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670CB" w14:textId="1B6EBFFA" w:rsidR="00E62C2E" w:rsidRPr="00A36260" w:rsidRDefault="00E62C2E" w:rsidP="00BD4ED9">
      <w:pPr>
        <w:pBdr>
          <w:top w:val="nil"/>
          <w:left w:val="nil"/>
          <w:bottom w:val="nil"/>
          <w:right w:val="nil"/>
          <w:between w:val="nil"/>
        </w:pBdr>
        <w:spacing w:line="360" w:lineRule="auto"/>
        <w:ind w:left="714" w:hanging="357"/>
        <w:jc w:val="center"/>
        <w:rPr>
          <w:rFonts w:ascii="Times New Roman" w:hAnsi="Times New Roman" w:cs="Times New Roman"/>
          <w:kern w:val="28"/>
          <w:sz w:val="24"/>
          <w:szCs w:val="24"/>
        </w:rPr>
      </w:pPr>
      <w:r w:rsidRPr="00A36260">
        <w:rPr>
          <w:rFonts w:ascii="Times New Roman" w:hAnsi="Times New Roman" w:cs="Times New Roman"/>
          <w:noProof/>
          <w:kern w:val="28"/>
          <w:sz w:val="24"/>
          <w:szCs w:val="24"/>
          <w:lang w:val="en-GB" w:eastAsia="en-GB"/>
        </w:rPr>
        <w:drawing>
          <wp:inline distT="0" distB="0" distL="0" distR="0" wp14:anchorId="4C86D4C3" wp14:editId="605410D6">
            <wp:extent cx="1790700" cy="1539240"/>
            <wp:effectExtent l="0" t="0" r="0" b="381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90700" cy="1539240"/>
                    </a:xfrm>
                    <a:prstGeom prst="rect">
                      <a:avLst/>
                    </a:prstGeom>
                    <a:ln/>
                  </pic:spPr>
                </pic:pic>
              </a:graphicData>
            </a:graphic>
          </wp:inline>
        </w:drawing>
      </w:r>
    </w:p>
    <w:p w14:paraId="7463235D" w14:textId="77777777" w:rsidR="00BD4ED9" w:rsidRPr="00A36260" w:rsidRDefault="00BD4ED9" w:rsidP="00BD4ED9">
      <w:pPr>
        <w:spacing w:after="0" w:line="276" w:lineRule="auto"/>
        <w:jc w:val="center"/>
        <w:rPr>
          <w:rFonts w:ascii="Times New Roman" w:hAnsi="Times New Roman" w:cs="Times New Roman"/>
          <w:b/>
          <w:sz w:val="24"/>
          <w:szCs w:val="24"/>
        </w:rPr>
      </w:pPr>
      <w:r w:rsidRPr="00A36260">
        <w:rPr>
          <w:rFonts w:ascii="Times New Roman" w:hAnsi="Times New Roman" w:cs="Times New Roman"/>
          <w:b/>
          <w:sz w:val="24"/>
          <w:szCs w:val="24"/>
        </w:rPr>
        <w:t>REPUBLIC OF KENYA</w:t>
      </w:r>
    </w:p>
    <w:p w14:paraId="727604D4" w14:textId="77777777" w:rsidR="003E0176" w:rsidRPr="00A36260" w:rsidRDefault="003E0176" w:rsidP="003E0176">
      <w:pPr>
        <w:spacing w:after="0" w:line="360" w:lineRule="auto"/>
        <w:ind w:left="714" w:hanging="357"/>
        <w:jc w:val="center"/>
        <w:rPr>
          <w:rFonts w:ascii="Times New Roman" w:hAnsi="Times New Roman" w:cs="Times New Roman"/>
          <w:b/>
          <w:sz w:val="24"/>
          <w:szCs w:val="24"/>
        </w:rPr>
      </w:pPr>
    </w:p>
    <w:p w14:paraId="170A672D" w14:textId="3B84F280" w:rsidR="00BD4ED9" w:rsidRDefault="00BD4ED9" w:rsidP="003E0176">
      <w:pPr>
        <w:spacing w:after="0" w:line="360" w:lineRule="auto"/>
        <w:ind w:left="714" w:hanging="357"/>
        <w:jc w:val="center"/>
        <w:rPr>
          <w:rFonts w:ascii="Times New Roman" w:hAnsi="Times New Roman" w:cs="Times New Roman"/>
          <w:b/>
          <w:sz w:val="24"/>
          <w:szCs w:val="24"/>
        </w:rPr>
      </w:pPr>
    </w:p>
    <w:p w14:paraId="7657E706" w14:textId="2546B8CF" w:rsidR="004625D2" w:rsidRDefault="004625D2" w:rsidP="003E0176">
      <w:pPr>
        <w:spacing w:after="0" w:line="360" w:lineRule="auto"/>
        <w:ind w:left="714" w:hanging="357"/>
        <w:jc w:val="center"/>
        <w:rPr>
          <w:rFonts w:ascii="Times New Roman" w:hAnsi="Times New Roman" w:cs="Times New Roman"/>
          <w:b/>
          <w:sz w:val="24"/>
          <w:szCs w:val="24"/>
        </w:rPr>
      </w:pPr>
    </w:p>
    <w:p w14:paraId="252C98C5" w14:textId="3AED808E" w:rsidR="004625D2" w:rsidRDefault="004625D2" w:rsidP="003E0176">
      <w:pPr>
        <w:spacing w:after="0" w:line="360" w:lineRule="auto"/>
        <w:ind w:left="714" w:hanging="357"/>
        <w:jc w:val="center"/>
        <w:rPr>
          <w:rFonts w:ascii="Times New Roman" w:hAnsi="Times New Roman" w:cs="Times New Roman"/>
          <w:b/>
          <w:sz w:val="24"/>
          <w:szCs w:val="24"/>
        </w:rPr>
      </w:pPr>
    </w:p>
    <w:p w14:paraId="446989E6" w14:textId="77777777" w:rsidR="004625D2" w:rsidRPr="00A36260" w:rsidRDefault="004625D2" w:rsidP="003E0176">
      <w:pPr>
        <w:spacing w:after="0" w:line="360" w:lineRule="auto"/>
        <w:ind w:left="714" w:hanging="357"/>
        <w:jc w:val="center"/>
        <w:rPr>
          <w:rFonts w:ascii="Times New Roman" w:hAnsi="Times New Roman" w:cs="Times New Roman"/>
          <w:b/>
          <w:sz w:val="24"/>
          <w:szCs w:val="24"/>
        </w:rPr>
      </w:pPr>
    </w:p>
    <w:p w14:paraId="34A4382C" w14:textId="7EC15A7A" w:rsidR="003E0176" w:rsidRPr="00A36260" w:rsidRDefault="003E0176" w:rsidP="00BD4ED9">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COMPETENCY BASED</w:t>
      </w:r>
      <w:r w:rsidR="0044183B">
        <w:rPr>
          <w:rFonts w:ascii="Times New Roman" w:hAnsi="Times New Roman" w:cs="Times New Roman"/>
          <w:b/>
          <w:sz w:val="24"/>
          <w:szCs w:val="24"/>
        </w:rPr>
        <w:t xml:space="preserve"> MODULAR</w:t>
      </w:r>
      <w:r w:rsidRPr="00A36260">
        <w:rPr>
          <w:rFonts w:ascii="Times New Roman" w:hAnsi="Times New Roman" w:cs="Times New Roman"/>
          <w:b/>
          <w:sz w:val="24"/>
          <w:szCs w:val="24"/>
        </w:rPr>
        <w:t xml:space="preserve"> CURRICULUM</w:t>
      </w:r>
    </w:p>
    <w:p w14:paraId="26E504BC" w14:textId="77777777" w:rsidR="00BD4ED9" w:rsidRPr="00A36260" w:rsidRDefault="00BD4ED9" w:rsidP="00BD4ED9">
      <w:pPr>
        <w:spacing w:after="0" w:line="360" w:lineRule="auto"/>
        <w:ind w:left="714" w:hanging="357"/>
        <w:jc w:val="center"/>
        <w:rPr>
          <w:rFonts w:ascii="Times New Roman" w:hAnsi="Times New Roman" w:cs="Times New Roman"/>
          <w:b/>
          <w:sz w:val="24"/>
          <w:szCs w:val="24"/>
        </w:rPr>
      </w:pPr>
    </w:p>
    <w:p w14:paraId="1B0BACE7" w14:textId="77777777" w:rsidR="003E0176" w:rsidRPr="00A36260" w:rsidRDefault="003E0176" w:rsidP="00BD4ED9">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FOR</w:t>
      </w:r>
    </w:p>
    <w:p w14:paraId="29F4E73F" w14:textId="5D5A624A" w:rsidR="003E0176" w:rsidRDefault="003E0176" w:rsidP="00BD4ED9">
      <w:pPr>
        <w:spacing w:after="0" w:line="360" w:lineRule="auto"/>
        <w:ind w:left="714" w:hanging="357"/>
        <w:jc w:val="center"/>
        <w:rPr>
          <w:rFonts w:ascii="Times New Roman" w:hAnsi="Times New Roman" w:cs="Times New Roman"/>
          <w:b/>
          <w:sz w:val="24"/>
          <w:szCs w:val="24"/>
        </w:rPr>
      </w:pPr>
    </w:p>
    <w:p w14:paraId="6F79AB63" w14:textId="77777777" w:rsidR="004625D2" w:rsidRPr="00A36260" w:rsidRDefault="004625D2" w:rsidP="00BD4ED9">
      <w:pPr>
        <w:spacing w:after="0" w:line="360" w:lineRule="auto"/>
        <w:ind w:left="714" w:hanging="357"/>
        <w:jc w:val="center"/>
        <w:rPr>
          <w:rFonts w:ascii="Times New Roman" w:hAnsi="Times New Roman" w:cs="Times New Roman"/>
          <w:b/>
          <w:sz w:val="24"/>
          <w:szCs w:val="24"/>
        </w:rPr>
      </w:pPr>
    </w:p>
    <w:p w14:paraId="335820BF" w14:textId="22D37AB1" w:rsidR="003E0176" w:rsidRPr="00A36260" w:rsidRDefault="00A7753B" w:rsidP="00BD4ED9">
      <w:pPr>
        <w:pBdr>
          <w:top w:val="nil"/>
          <w:left w:val="nil"/>
          <w:bottom w:val="nil"/>
          <w:right w:val="nil"/>
          <w:between w:val="nil"/>
        </w:pBdr>
        <w:spacing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 xml:space="preserve">MECHANICAL </w:t>
      </w:r>
      <w:r w:rsidR="003E0176" w:rsidRPr="00A36260">
        <w:rPr>
          <w:rFonts w:ascii="Times New Roman" w:hAnsi="Times New Roman" w:cs="Times New Roman"/>
          <w:b/>
          <w:sz w:val="24"/>
          <w:szCs w:val="24"/>
        </w:rPr>
        <w:t>PRODUCTION</w:t>
      </w:r>
      <w:r w:rsidRPr="00A36260">
        <w:rPr>
          <w:rFonts w:ascii="Times New Roman" w:hAnsi="Times New Roman" w:cs="Times New Roman"/>
          <w:b/>
          <w:sz w:val="24"/>
          <w:szCs w:val="24"/>
        </w:rPr>
        <w:t xml:space="preserve"> TEC</w:t>
      </w:r>
      <w:r w:rsidR="00145CE8">
        <w:rPr>
          <w:rFonts w:ascii="Times New Roman" w:hAnsi="Times New Roman" w:cs="Times New Roman"/>
          <w:b/>
          <w:sz w:val="24"/>
          <w:szCs w:val="24"/>
        </w:rPr>
        <w:t>HNOLOGY</w:t>
      </w:r>
    </w:p>
    <w:p w14:paraId="3AF37471" w14:textId="77777777" w:rsidR="00BD4ED9" w:rsidRPr="00A36260" w:rsidRDefault="00BD4ED9" w:rsidP="00BD4ED9">
      <w:pPr>
        <w:pBdr>
          <w:top w:val="nil"/>
          <w:left w:val="nil"/>
          <w:bottom w:val="nil"/>
          <w:right w:val="nil"/>
          <w:between w:val="nil"/>
        </w:pBdr>
        <w:spacing w:line="360" w:lineRule="auto"/>
        <w:ind w:left="714" w:hanging="357"/>
        <w:jc w:val="center"/>
        <w:rPr>
          <w:rFonts w:ascii="Times New Roman" w:hAnsi="Times New Roman" w:cs="Times New Roman"/>
          <w:b/>
          <w:bCs/>
          <w:sz w:val="24"/>
          <w:szCs w:val="24"/>
        </w:rPr>
      </w:pPr>
    </w:p>
    <w:p w14:paraId="56ED1674" w14:textId="4B9DF036" w:rsidR="003E0176" w:rsidRPr="00A36260" w:rsidRDefault="00783021" w:rsidP="00BD4ED9">
      <w:pPr>
        <w:pBdr>
          <w:top w:val="nil"/>
          <w:left w:val="nil"/>
          <w:bottom w:val="nil"/>
          <w:right w:val="nil"/>
          <w:between w:val="nil"/>
        </w:pBdr>
        <w:spacing w:line="360" w:lineRule="auto"/>
        <w:ind w:left="714" w:hanging="357"/>
        <w:jc w:val="center"/>
        <w:rPr>
          <w:rFonts w:ascii="Times New Roman" w:hAnsi="Times New Roman" w:cs="Times New Roman"/>
          <w:b/>
          <w:bCs/>
          <w:sz w:val="24"/>
          <w:szCs w:val="24"/>
        </w:rPr>
      </w:pPr>
      <w:r w:rsidRPr="00A36260">
        <w:rPr>
          <w:rFonts w:ascii="Times New Roman" w:hAnsi="Times New Roman" w:cs="Times New Roman"/>
          <w:b/>
          <w:bCs/>
          <w:sz w:val="24"/>
          <w:szCs w:val="24"/>
        </w:rPr>
        <w:t xml:space="preserve">KNQF </w:t>
      </w:r>
      <w:r w:rsidR="003E0176" w:rsidRPr="00A36260">
        <w:rPr>
          <w:rFonts w:ascii="Times New Roman" w:hAnsi="Times New Roman" w:cs="Times New Roman"/>
          <w:b/>
          <w:bCs/>
          <w:sz w:val="24"/>
          <w:szCs w:val="24"/>
        </w:rPr>
        <w:t xml:space="preserve">LEVEL </w:t>
      </w:r>
      <w:r w:rsidR="00145CE8">
        <w:rPr>
          <w:rFonts w:ascii="Times New Roman" w:hAnsi="Times New Roman" w:cs="Times New Roman"/>
          <w:b/>
          <w:bCs/>
          <w:sz w:val="24"/>
          <w:szCs w:val="24"/>
        </w:rPr>
        <w:t>5</w:t>
      </w:r>
    </w:p>
    <w:p w14:paraId="60833C87" w14:textId="1FDC0CE1" w:rsidR="003E0176" w:rsidRDefault="003E0176" w:rsidP="00BD4ED9">
      <w:pPr>
        <w:spacing w:after="0" w:line="360" w:lineRule="auto"/>
        <w:ind w:left="714" w:hanging="357"/>
        <w:jc w:val="center"/>
        <w:rPr>
          <w:rFonts w:ascii="Times New Roman" w:hAnsi="Times New Roman" w:cs="Times New Roman"/>
          <w:b/>
          <w:sz w:val="24"/>
          <w:szCs w:val="24"/>
        </w:rPr>
      </w:pPr>
    </w:p>
    <w:p w14:paraId="57E6E2C9" w14:textId="4F972B0F" w:rsidR="004625D2" w:rsidRDefault="004625D2" w:rsidP="00BD4ED9">
      <w:pPr>
        <w:spacing w:after="0" w:line="360" w:lineRule="auto"/>
        <w:ind w:left="714" w:hanging="357"/>
        <w:jc w:val="center"/>
        <w:rPr>
          <w:rFonts w:ascii="Times New Roman" w:hAnsi="Times New Roman" w:cs="Times New Roman"/>
          <w:b/>
          <w:sz w:val="24"/>
          <w:szCs w:val="24"/>
        </w:rPr>
      </w:pPr>
    </w:p>
    <w:p w14:paraId="755BC9D2" w14:textId="77777777" w:rsidR="004625D2" w:rsidRPr="00A36260" w:rsidRDefault="004625D2" w:rsidP="00BD4ED9">
      <w:pPr>
        <w:spacing w:after="0" w:line="360" w:lineRule="auto"/>
        <w:ind w:left="714" w:hanging="357"/>
        <w:jc w:val="center"/>
        <w:rPr>
          <w:rFonts w:ascii="Times New Roman" w:hAnsi="Times New Roman" w:cs="Times New Roman"/>
          <w:b/>
          <w:sz w:val="24"/>
          <w:szCs w:val="24"/>
        </w:rPr>
      </w:pPr>
    </w:p>
    <w:p w14:paraId="25B5DF76" w14:textId="190FDBE4" w:rsidR="003E0176" w:rsidRPr="00A36260" w:rsidRDefault="003E0176" w:rsidP="00BD4ED9">
      <w:pPr>
        <w:spacing w:after="0" w:line="360" w:lineRule="auto"/>
        <w:ind w:left="714" w:hanging="357"/>
        <w:jc w:val="center"/>
        <w:rPr>
          <w:rFonts w:ascii="Times New Roman" w:hAnsi="Times New Roman" w:cs="Times New Roman"/>
          <w:b/>
          <w:kern w:val="28"/>
          <w:sz w:val="24"/>
          <w:szCs w:val="24"/>
        </w:rPr>
      </w:pPr>
      <w:r w:rsidRPr="00A36260">
        <w:rPr>
          <w:rFonts w:ascii="Times New Roman" w:hAnsi="Times New Roman" w:cs="Times New Roman"/>
          <w:b/>
          <w:sz w:val="24"/>
          <w:szCs w:val="24"/>
        </w:rPr>
        <w:t xml:space="preserve">PROGRAMME </w:t>
      </w:r>
      <w:r w:rsidR="0039715E">
        <w:rPr>
          <w:rFonts w:ascii="Times New Roman" w:hAnsi="Times New Roman" w:cs="Times New Roman"/>
          <w:b/>
          <w:sz w:val="24"/>
          <w:szCs w:val="24"/>
        </w:rPr>
        <w:t xml:space="preserve">ISCED </w:t>
      </w:r>
      <w:r w:rsidRPr="00A36260">
        <w:rPr>
          <w:rFonts w:ascii="Times New Roman" w:hAnsi="Times New Roman" w:cs="Times New Roman"/>
          <w:b/>
          <w:sz w:val="24"/>
          <w:szCs w:val="24"/>
        </w:rPr>
        <w:t xml:space="preserve">CODE: </w:t>
      </w:r>
      <w:r w:rsidRPr="00A36260">
        <w:rPr>
          <w:rFonts w:ascii="Times New Roman" w:hAnsi="Times New Roman" w:cs="Times New Roman"/>
          <w:b/>
          <w:kern w:val="28"/>
          <w:sz w:val="24"/>
          <w:szCs w:val="24"/>
        </w:rPr>
        <w:t>0715</w:t>
      </w:r>
      <w:r w:rsidR="00A62565" w:rsidRPr="00A36260">
        <w:rPr>
          <w:rFonts w:ascii="Times New Roman" w:hAnsi="Times New Roman" w:cs="Times New Roman"/>
          <w:b/>
          <w:kern w:val="28"/>
          <w:sz w:val="24"/>
          <w:szCs w:val="24"/>
        </w:rPr>
        <w:t xml:space="preserve"> </w:t>
      </w:r>
      <w:r w:rsidR="00145CE8">
        <w:rPr>
          <w:rFonts w:ascii="Times New Roman" w:hAnsi="Times New Roman" w:cs="Times New Roman"/>
          <w:b/>
          <w:kern w:val="28"/>
          <w:sz w:val="24"/>
          <w:szCs w:val="24"/>
        </w:rPr>
        <w:t>4</w:t>
      </w:r>
      <w:r w:rsidRPr="00A36260">
        <w:rPr>
          <w:rFonts w:ascii="Times New Roman" w:hAnsi="Times New Roman" w:cs="Times New Roman"/>
          <w:b/>
          <w:kern w:val="28"/>
          <w:sz w:val="24"/>
          <w:szCs w:val="24"/>
        </w:rPr>
        <w:t>54</w:t>
      </w:r>
      <w:r w:rsidR="00836C63" w:rsidRPr="00A36260">
        <w:rPr>
          <w:rFonts w:ascii="Times New Roman" w:hAnsi="Times New Roman" w:cs="Times New Roman"/>
          <w:b/>
          <w:kern w:val="28"/>
          <w:sz w:val="24"/>
          <w:szCs w:val="24"/>
        </w:rPr>
        <w:t>A</w:t>
      </w:r>
    </w:p>
    <w:p w14:paraId="5C619D6A" w14:textId="77777777" w:rsidR="00BD4ED9" w:rsidRPr="00A36260" w:rsidRDefault="00BD4ED9" w:rsidP="003E0176">
      <w:pPr>
        <w:spacing w:after="0" w:line="360" w:lineRule="auto"/>
        <w:ind w:left="714" w:hanging="357"/>
        <w:jc w:val="center"/>
        <w:rPr>
          <w:rFonts w:ascii="Times New Roman" w:hAnsi="Times New Roman" w:cs="Times New Roman"/>
          <w:b/>
          <w:sz w:val="24"/>
          <w:szCs w:val="24"/>
        </w:rPr>
      </w:pPr>
    </w:p>
    <w:p w14:paraId="3EBFC65A" w14:textId="5E292E5B" w:rsidR="000D33AB" w:rsidRPr="00A36260" w:rsidRDefault="000D33AB" w:rsidP="003E0176">
      <w:pPr>
        <w:spacing w:after="0" w:line="360" w:lineRule="auto"/>
        <w:ind w:left="714" w:hanging="357"/>
        <w:jc w:val="center"/>
        <w:rPr>
          <w:rFonts w:ascii="Times New Roman" w:hAnsi="Times New Roman" w:cs="Times New Roman"/>
          <w:b/>
          <w:sz w:val="24"/>
          <w:szCs w:val="24"/>
        </w:rPr>
      </w:pPr>
    </w:p>
    <w:p w14:paraId="6CE433B8" w14:textId="09A111CF" w:rsidR="000D33AB" w:rsidRPr="00A36260" w:rsidRDefault="000D33AB" w:rsidP="003E0176">
      <w:pPr>
        <w:spacing w:after="0" w:line="360" w:lineRule="auto"/>
        <w:ind w:left="714" w:hanging="357"/>
        <w:jc w:val="center"/>
        <w:rPr>
          <w:rFonts w:ascii="Times New Roman" w:hAnsi="Times New Roman" w:cs="Times New Roman"/>
          <w:b/>
          <w:sz w:val="24"/>
          <w:szCs w:val="24"/>
        </w:rPr>
      </w:pPr>
    </w:p>
    <w:p w14:paraId="1802D15F" w14:textId="48A7DE13" w:rsidR="00BD4ED9" w:rsidRPr="00A36260" w:rsidRDefault="009C2FF3" w:rsidP="009C2FF3">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br w:type="page"/>
      </w:r>
    </w:p>
    <w:p w14:paraId="1666E5F0" w14:textId="77777777"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r w:rsidRPr="0044183B">
        <w:rPr>
          <w:rFonts w:ascii="Times New Roman" w:eastAsia="Times New Roman" w:hAnsi="Times New Roman" w:cs="Times New Roman"/>
          <w:color w:val="000000"/>
          <w:sz w:val="24"/>
          <w:szCs w:val="24"/>
          <w:lang w:val="en-GB" w:eastAsia="en-US"/>
        </w:rPr>
        <w:lastRenderedPageBreak/>
        <w:t>©2025</w:t>
      </w:r>
    </w:p>
    <w:p w14:paraId="048FD8BF" w14:textId="77777777"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p>
    <w:p w14:paraId="1D7ABF7A" w14:textId="51862FDD"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r w:rsidRPr="0044183B">
        <w:rPr>
          <w:rFonts w:ascii="Times New Roman" w:eastAsia="Times New Roman" w:hAnsi="Times New Roman" w:cs="Times New Roman"/>
          <w:color w:val="000000"/>
          <w:sz w:val="24"/>
          <w:szCs w:val="24"/>
          <w:lang w:val="en-GB" w:eastAsia="en-US"/>
        </w:rPr>
        <w:t xml:space="preserve">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4183B">
        <w:rPr>
          <w:rFonts w:ascii="Times New Roman" w:eastAsia="Times New Roman" w:hAnsi="Times New Roman" w:cs="Times New Roman"/>
          <w:color w:val="000000"/>
          <w:sz w:val="24"/>
          <w:szCs w:val="24"/>
          <w:lang w:val="en-GB" w:eastAsia="en-US"/>
        </w:rPr>
        <w:t>……..,……</w:t>
      </w:r>
      <w:proofErr w:type="gramEnd"/>
      <w:r w:rsidRPr="0044183B">
        <w:rPr>
          <w:rFonts w:ascii="Times New Roman" w:eastAsia="Times New Roman" w:hAnsi="Times New Roman" w:cs="Times New Roman"/>
          <w:color w:val="000000"/>
          <w:sz w:val="24"/>
          <w:szCs w:val="24"/>
          <w:lang w:val="en-GB" w:eastAsia="en-US"/>
        </w:rPr>
        <w:t xml:space="preserve"> except in the case of brief quotations embodied in critical reviews and certain other non-commercial uses permitted by copyright law. For permission requests, write to </w:t>
      </w:r>
      <w:r w:rsidRPr="00D6416C">
        <w:rPr>
          <w:rFonts w:ascii="Times New Roman" w:eastAsia="Times New Roman" w:hAnsi="Times New Roman" w:cs="Times New Roman"/>
          <w:sz w:val="24"/>
          <w:szCs w:val="24"/>
          <w:lang w:val="en-GB" w:eastAsia="en-US"/>
        </w:rPr>
        <w:t>the Council Secretary</w:t>
      </w:r>
      <w:r w:rsidRPr="0044183B">
        <w:rPr>
          <w:rFonts w:ascii="Times New Roman" w:eastAsia="Times New Roman" w:hAnsi="Times New Roman" w:cs="Times New Roman"/>
          <w:color w:val="000000"/>
          <w:sz w:val="24"/>
          <w:szCs w:val="24"/>
          <w:lang w:val="en-GB" w:eastAsia="en-US"/>
        </w:rPr>
        <w:t xml:space="preserve"> </w:t>
      </w:r>
    </w:p>
    <w:p w14:paraId="1508AD0D" w14:textId="77777777" w:rsidR="00E62C2E" w:rsidRPr="00A36260" w:rsidRDefault="00E62C2E" w:rsidP="00E62C2E">
      <w:pPr>
        <w:pBdr>
          <w:top w:val="nil"/>
          <w:left w:val="nil"/>
          <w:bottom w:val="nil"/>
          <w:right w:val="nil"/>
          <w:between w:val="nil"/>
        </w:pBdr>
        <w:spacing w:line="360" w:lineRule="auto"/>
        <w:ind w:left="714" w:hanging="357"/>
        <w:jc w:val="center"/>
        <w:rPr>
          <w:rFonts w:ascii="Times New Roman" w:hAnsi="Times New Roman" w:cs="Times New Roman"/>
          <w:b/>
          <w:color w:val="FF0000"/>
          <w:kern w:val="28"/>
          <w:sz w:val="24"/>
          <w:szCs w:val="24"/>
        </w:rPr>
      </w:pPr>
    </w:p>
    <w:p w14:paraId="54F067D6" w14:textId="51B338B0" w:rsidR="00C5306F" w:rsidRPr="00A36260" w:rsidRDefault="00E62C2E" w:rsidP="009420BA">
      <w:pPr>
        <w:spacing w:line="360" w:lineRule="auto"/>
        <w:rPr>
          <w:rFonts w:ascii="Times New Roman" w:eastAsia="Georgia" w:hAnsi="Times New Roman" w:cs="Times New Roman"/>
          <w:w w:val="105"/>
          <w:sz w:val="24"/>
          <w:szCs w:val="24"/>
          <w:lang w:val="en-GB" w:bidi="en-US"/>
        </w:rPr>
      </w:pPr>
      <w:r w:rsidRPr="00A36260">
        <w:rPr>
          <w:rFonts w:ascii="Times New Roman" w:hAnsi="Times New Roman" w:cs="Times New Roman"/>
          <w:kern w:val="28"/>
          <w:sz w:val="24"/>
          <w:szCs w:val="24"/>
        </w:rPr>
        <w:br w:type="page"/>
      </w:r>
      <w:bookmarkStart w:id="0" w:name="_heading=h.1fob9te" w:colFirst="0" w:colLast="0"/>
      <w:bookmarkStart w:id="1" w:name="_Toc533409982"/>
      <w:bookmarkStart w:id="2" w:name="_Toc30017904"/>
      <w:bookmarkStart w:id="3" w:name="_Toc165025478"/>
      <w:bookmarkStart w:id="4" w:name="_Toc179035382"/>
      <w:bookmarkStart w:id="5" w:name="_Toc182152950"/>
      <w:bookmarkEnd w:id="0"/>
    </w:p>
    <w:p w14:paraId="7782EC93" w14:textId="77777777" w:rsidR="0044183B" w:rsidRPr="0044183B" w:rsidRDefault="0044183B" w:rsidP="0044183B">
      <w:pPr>
        <w:keepNext/>
        <w:keepLines/>
        <w:spacing w:after="80" w:line="360" w:lineRule="auto"/>
        <w:jc w:val="center"/>
        <w:outlineLvl w:val="0"/>
        <w:rPr>
          <w:rFonts w:ascii="Times New Roman" w:eastAsia="DengXian Light" w:hAnsi="Times New Roman" w:cs="Times New Roman"/>
          <w:b/>
          <w:bCs/>
          <w:color w:val="000000"/>
          <w:kern w:val="2"/>
          <w:sz w:val="24"/>
          <w:szCs w:val="24"/>
          <w:lang w:val="en-GB" w:eastAsia="en-US"/>
        </w:rPr>
      </w:pPr>
      <w:bookmarkStart w:id="6" w:name="_Toc196827948"/>
      <w:bookmarkStart w:id="7" w:name="_Toc196828832"/>
      <w:bookmarkStart w:id="8" w:name="_Toc196830858"/>
      <w:bookmarkStart w:id="9" w:name="_Toc196832113"/>
      <w:bookmarkStart w:id="10" w:name="_Toc197165099"/>
      <w:bookmarkEnd w:id="1"/>
      <w:bookmarkEnd w:id="2"/>
      <w:bookmarkEnd w:id="3"/>
      <w:bookmarkEnd w:id="4"/>
      <w:bookmarkEnd w:id="5"/>
      <w:r w:rsidRPr="0044183B">
        <w:rPr>
          <w:rFonts w:ascii="Times New Roman" w:eastAsia="DengXian Light" w:hAnsi="Times New Roman" w:cs="Times New Roman"/>
          <w:b/>
          <w:bCs/>
          <w:color w:val="000000"/>
          <w:kern w:val="2"/>
          <w:sz w:val="24"/>
          <w:szCs w:val="24"/>
          <w:lang w:val="en-GB" w:eastAsia="en-US"/>
        </w:rPr>
        <w:lastRenderedPageBreak/>
        <w:t>FOREWORD</w:t>
      </w:r>
      <w:bookmarkEnd w:id="6"/>
      <w:bookmarkEnd w:id="7"/>
      <w:bookmarkEnd w:id="8"/>
      <w:bookmarkEnd w:id="9"/>
      <w:bookmarkEnd w:id="10"/>
    </w:p>
    <w:p w14:paraId="74BAC301"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BD7E417"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64562164"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4183B">
        <w:rPr>
          <w:rFonts w:ascii="Times New Roman" w:eastAsia="Times New Roman" w:hAnsi="Times New Roman" w:cs="Times New Roman"/>
          <w:color w:val="000000"/>
          <w:sz w:val="24"/>
          <w:szCs w:val="24"/>
          <w:lang w:val="en-ZW" w:eastAsia="en-US"/>
        </w:rPr>
        <w:t>Policy Framework for Reforming Education and Training in Kenya (</w:t>
      </w:r>
      <w:r w:rsidRPr="0044183B">
        <w:rPr>
          <w:rFonts w:ascii="Times New Roman" w:eastAsia="Times New Roman" w:hAnsi="Times New Roman" w:cs="Times New Roman"/>
          <w:sz w:val="24"/>
          <w:szCs w:val="24"/>
          <w:lang w:val="en-ZW" w:eastAsia="en-US"/>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74BEDC4"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16ED5C63"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AFDEFD3"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6AE62B6B"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It is my conviction that this curriculum will play a great role in developing competent human resources for the Welding &amp; Fabrication</w:t>
      </w:r>
      <w:r w:rsidRPr="0044183B">
        <w:rPr>
          <w:rFonts w:ascii="Times New Roman" w:eastAsia="Times New Roman" w:hAnsi="Times New Roman" w:cs="Times New Roman"/>
          <w:sz w:val="24"/>
          <w:szCs w:val="24"/>
          <w:lang w:val="en-GB" w:eastAsia="en-US"/>
        </w:rPr>
        <w:t xml:space="preserve"> Sector’s growth and development</w:t>
      </w:r>
      <w:r w:rsidRPr="0044183B">
        <w:rPr>
          <w:rFonts w:ascii="Times New Roman" w:eastAsia="Times New Roman" w:hAnsi="Times New Roman" w:cs="Times New Roman"/>
          <w:sz w:val="24"/>
          <w:szCs w:val="24"/>
          <w:lang w:val="en-ZW" w:eastAsia="en-US"/>
        </w:rPr>
        <w:t xml:space="preserve">. </w:t>
      </w:r>
    </w:p>
    <w:p w14:paraId="1B1CA9CD"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35AACFC0" w14:textId="77777777" w:rsidR="0044183B" w:rsidRPr="0044183B" w:rsidRDefault="0044183B" w:rsidP="0044183B">
      <w:pPr>
        <w:spacing w:line="259" w:lineRule="auto"/>
        <w:rPr>
          <w:rFonts w:ascii="Times New Roman" w:eastAsia="Times New Roman" w:hAnsi="Times New Roman" w:cs="Times New Roman"/>
          <w:sz w:val="24"/>
          <w:szCs w:val="24"/>
          <w:lang w:val="en-GB" w:eastAsia="en-US"/>
        </w:rPr>
      </w:pPr>
    </w:p>
    <w:p w14:paraId="74F0CE04" w14:textId="77777777" w:rsidR="0044183B" w:rsidRPr="0044183B" w:rsidRDefault="0044183B" w:rsidP="0044183B">
      <w:pPr>
        <w:spacing w:line="259" w:lineRule="auto"/>
        <w:rPr>
          <w:rFonts w:ascii="Times New Roman" w:eastAsia="Times New Roman" w:hAnsi="Times New Roman" w:cs="Times New Roman"/>
          <w:b/>
          <w:bCs/>
          <w:sz w:val="24"/>
          <w:szCs w:val="24"/>
          <w:lang w:val="en-GB" w:eastAsia="en-US"/>
        </w:rPr>
      </w:pPr>
      <w:bookmarkStart w:id="11" w:name="_Hlk181392349"/>
      <w:r w:rsidRPr="0044183B">
        <w:rPr>
          <w:rFonts w:ascii="Times New Roman" w:eastAsia="Times New Roman" w:hAnsi="Times New Roman" w:cs="Times New Roman"/>
          <w:b/>
          <w:bCs/>
          <w:sz w:val="24"/>
          <w:szCs w:val="24"/>
          <w:lang w:val="en-GB" w:eastAsia="en-US"/>
        </w:rPr>
        <w:t>PRINCIPAL SECRETARY</w:t>
      </w:r>
    </w:p>
    <w:p w14:paraId="551C646A" w14:textId="77777777" w:rsidR="0044183B" w:rsidRPr="0044183B" w:rsidRDefault="0044183B" w:rsidP="0044183B">
      <w:pPr>
        <w:spacing w:line="259" w:lineRule="auto"/>
        <w:rPr>
          <w:rFonts w:ascii="Times New Roman" w:eastAsia="Times New Roman" w:hAnsi="Times New Roman" w:cs="Times New Roman"/>
          <w:b/>
          <w:bCs/>
          <w:sz w:val="24"/>
          <w:szCs w:val="24"/>
          <w:lang w:val="en-GB" w:eastAsia="en-US"/>
        </w:rPr>
      </w:pPr>
      <w:r w:rsidRPr="0044183B">
        <w:rPr>
          <w:rFonts w:ascii="Times New Roman" w:eastAsia="Times New Roman" w:hAnsi="Times New Roman" w:cs="Times New Roman"/>
          <w:b/>
          <w:bCs/>
          <w:sz w:val="24"/>
          <w:szCs w:val="24"/>
          <w:lang w:val="en-GB" w:eastAsia="en-US"/>
        </w:rPr>
        <w:t xml:space="preserve">STATE DEPARTMENT FOR TVET </w:t>
      </w:r>
    </w:p>
    <w:p w14:paraId="3D45252D" w14:textId="77777777" w:rsidR="0044183B" w:rsidRPr="00645F36" w:rsidRDefault="0044183B" w:rsidP="00645F36">
      <w:pPr>
        <w:spacing w:line="259" w:lineRule="auto"/>
        <w:rPr>
          <w:rFonts w:ascii="Times New Roman" w:eastAsia="Times New Roman" w:hAnsi="Times New Roman" w:cs="Times New Roman"/>
          <w:b/>
          <w:bCs/>
          <w:sz w:val="24"/>
          <w:szCs w:val="24"/>
          <w:lang w:val="en-GB" w:eastAsia="en-US"/>
        </w:rPr>
      </w:pPr>
      <w:bookmarkStart w:id="12" w:name="_Toc196830859"/>
      <w:bookmarkStart w:id="13" w:name="_Toc196832114"/>
      <w:r w:rsidRPr="00645F36">
        <w:rPr>
          <w:rFonts w:ascii="Times New Roman" w:eastAsia="Times New Roman" w:hAnsi="Times New Roman" w:cs="Times New Roman"/>
          <w:b/>
          <w:bCs/>
          <w:sz w:val="24"/>
          <w:szCs w:val="24"/>
          <w:lang w:val="en-GB" w:eastAsia="en-US"/>
        </w:rPr>
        <w:t>MINISTRY OF EDUCATION</w:t>
      </w:r>
      <w:bookmarkEnd w:id="11"/>
      <w:bookmarkEnd w:id="12"/>
      <w:bookmarkEnd w:id="13"/>
      <w:r w:rsidRPr="00645F36">
        <w:rPr>
          <w:rFonts w:ascii="Times New Roman" w:eastAsia="Times New Roman" w:hAnsi="Times New Roman" w:cs="Times New Roman"/>
          <w:b/>
          <w:bCs/>
          <w:sz w:val="24"/>
          <w:szCs w:val="24"/>
          <w:lang w:val="en-GB" w:eastAsia="en-US"/>
        </w:rPr>
        <w:t xml:space="preserve"> </w:t>
      </w:r>
    </w:p>
    <w:p w14:paraId="5CE93D4B" w14:textId="5A63B582" w:rsidR="00BD4ED9" w:rsidRPr="00A36260" w:rsidRDefault="009C2FF3" w:rsidP="00E62C2E">
      <w:pPr>
        <w:spacing w:line="360" w:lineRule="auto"/>
        <w:rPr>
          <w:rFonts w:ascii="Times New Roman" w:hAnsi="Times New Roman" w:cs="Times New Roman"/>
          <w:b/>
          <w:bCs/>
          <w:kern w:val="28"/>
          <w:sz w:val="24"/>
          <w:szCs w:val="24"/>
          <w:lang w:val="fr-FR"/>
        </w:rPr>
      </w:pPr>
      <w:r w:rsidRPr="00A36260">
        <w:rPr>
          <w:rFonts w:ascii="Times New Roman" w:hAnsi="Times New Roman" w:cs="Times New Roman"/>
          <w:b/>
          <w:bCs/>
          <w:kern w:val="28"/>
          <w:sz w:val="24"/>
          <w:szCs w:val="24"/>
          <w:lang w:val="fr-FR"/>
        </w:rPr>
        <w:br w:type="page"/>
      </w:r>
    </w:p>
    <w:p w14:paraId="656A9134" w14:textId="0D7329D1" w:rsidR="00E62C2E" w:rsidRPr="00645F36" w:rsidRDefault="008F0015" w:rsidP="00645F36">
      <w:pPr>
        <w:pStyle w:val="Heading1"/>
        <w:spacing w:before="0" w:after="120" w:line="360" w:lineRule="auto"/>
        <w:rPr>
          <w:rFonts w:cs="Times New Roman"/>
          <w:bCs/>
          <w:sz w:val="24"/>
          <w:szCs w:val="24"/>
        </w:rPr>
      </w:pPr>
      <w:bookmarkStart w:id="14" w:name="_Toc179035383"/>
      <w:bookmarkStart w:id="15" w:name="_Toc182152951"/>
      <w:bookmarkStart w:id="16" w:name="_Toc197165100"/>
      <w:r w:rsidRPr="00645F36">
        <w:rPr>
          <w:rFonts w:cs="Times New Roman"/>
          <w:bCs/>
          <w:sz w:val="24"/>
          <w:szCs w:val="24"/>
        </w:rPr>
        <w:lastRenderedPageBreak/>
        <w:t>P</w:t>
      </w:r>
      <w:r w:rsidR="00E62C2E" w:rsidRPr="00645F36">
        <w:rPr>
          <w:rFonts w:cs="Times New Roman"/>
          <w:bCs/>
          <w:sz w:val="24"/>
          <w:szCs w:val="24"/>
        </w:rPr>
        <w:t>REFACE</w:t>
      </w:r>
      <w:bookmarkEnd w:id="14"/>
      <w:bookmarkEnd w:id="15"/>
      <w:bookmarkEnd w:id="16"/>
    </w:p>
    <w:p w14:paraId="22BFDE45" w14:textId="1866D15D" w:rsidR="00D85B84" w:rsidRPr="00A36260" w:rsidRDefault="00D85B84" w:rsidP="00645F36">
      <w:pPr>
        <w:spacing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4625D2" w:rsidRPr="00A36260">
        <w:rPr>
          <w:rFonts w:ascii="Times New Roman" w:hAnsi="Times New Roman" w:cs="Times New Roman"/>
          <w:sz w:val="24"/>
          <w:szCs w:val="24"/>
        </w:rPr>
        <w:t>behavior</w:t>
      </w:r>
      <w:r w:rsidRPr="00A36260">
        <w:rPr>
          <w:rFonts w:ascii="Times New Roman" w:hAnsi="Times New Roman" w:cs="Times New Roman"/>
          <w:sz w:val="24"/>
          <w:szCs w:val="24"/>
        </w:rPr>
        <w:t xml:space="preserve"> necessary for catapulting the nation to a globally competitive country, hence the paradigm shift to embrace Competency Based Education and Training (CBET).   </w:t>
      </w:r>
    </w:p>
    <w:p w14:paraId="35BECE94" w14:textId="77777777" w:rsidR="00D85B84" w:rsidRPr="00A36260" w:rsidRDefault="00D85B84" w:rsidP="00645F36">
      <w:pPr>
        <w:spacing w:after="19"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7407E655" w14:textId="7B799B8B" w:rsidR="00D85B84" w:rsidRPr="00A36260" w:rsidRDefault="0039715E" w:rsidP="00645F36">
      <w:pPr>
        <w:spacing w:line="360" w:lineRule="auto"/>
        <w:ind w:left="10" w:right="12"/>
        <w:rPr>
          <w:rFonts w:ascii="Times New Roman" w:hAnsi="Times New Roman" w:cs="Times New Roman"/>
          <w:sz w:val="24"/>
          <w:szCs w:val="24"/>
        </w:rPr>
      </w:pPr>
      <w:r>
        <w:rPr>
          <w:rFonts w:ascii="Times New Roman" w:hAnsi="Times New Roman" w:cs="Times New Roman"/>
          <w:sz w:val="24"/>
          <w:szCs w:val="24"/>
        </w:rPr>
        <w:t>TVET Act, CAP210A</w:t>
      </w:r>
      <w:r w:rsidR="00D85B84" w:rsidRPr="00A36260">
        <w:rPr>
          <w:rFonts w:ascii="Times New Roman" w:hAnsi="Times New Roman" w:cs="Times New Roman"/>
          <w:sz w:val="24"/>
          <w:szCs w:val="24"/>
        </w:rPr>
        <w:t xml:space="preserve"> and the Sessional Paper No. 1 of 2019 on Reforming Education and Training in Kenya, emphasized the need to</w:t>
      </w:r>
      <w:r w:rsidR="00D85B84" w:rsidRPr="00A36260">
        <w:rPr>
          <w:rFonts w:ascii="Times New Roman" w:hAnsi="Times New Roman" w:cs="Times New Roman"/>
          <w:b/>
          <w:sz w:val="24"/>
          <w:szCs w:val="24"/>
        </w:rPr>
        <w:t xml:space="preserve"> </w:t>
      </w:r>
      <w:r w:rsidR="00D85B84" w:rsidRPr="00A36260">
        <w:rPr>
          <w:rFonts w:ascii="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6E1C35E0" w14:textId="77777777" w:rsidR="00D85B84" w:rsidRPr="00A36260" w:rsidRDefault="00D85B84" w:rsidP="00645F36">
      <w:pPr>
        <w:spacing w:after="16"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4B4BBAE6" w14:textId="77777777" w:rsidR="00D85B84" w:rsidRPr="00A36260" w:rsidRDefault="00D85B84" w:rsidP="00645F36">
      <w:pPr>
        <w:spacing w:line="360" w:lineRule="auto"/>
        <w:ind w:left="10"/>
        <w:rPr>
          <w:rFonts w:ascii="Times New Roman" w:hAnsi="Times New Roman" w:cs="Times New Roman"/>
          <w:sz w:val="24"/>
          <w:szCs w:val="24"/>
        </w:rPr>
      </w:pPr>
      <w:bookmarkStart w:id="17" w:name="_Hlk64411488"/>
    </w:p>
    <w:p w14:paraId="334DF261" w14:textId="77777777" w:rsidR="00D85B84" w:rsidRPr="00A36260" w:rsidRDefault="00D85B84" w:rsidP="00645F36">
      <w:pPr>
        <w:spacing w:line="360" w:lineRule="auto"/>
        <w:ind w:left="10"/>
        <w:jc w:val="both"/>
        <w:rPr>
          <w:rFonts w:ascii="Times New Roman" w:hAnsi="Times New Roman" w:cs="Times New Roman"/>
          <w:sz w:val="24"/>
          <w:szCs w:val="24"/>
        </w:rPr>
      </w:pPr>
      <w:r w:rsidRPr="00A36260">
        <w:rPr>
          <w:rFonts w:ascii="Times New Roman" w:hAnsi="Times New Roman" w:cs="Times New Roman"/>
          <w:sz w:val="24"/>
          <w:szCs w:val="24"/>
        </w:rPr>
        <w:t>This curriculum has been developed in adherence to the Kenya National Qualification Framework and CBETA standards and guidelines.</w:t>
      </w:r>
      <w:bookmarkEnd w:id="17"/>
      <w:r w:rsidRPr="00A36260">
        <w:rPr>
          <w:rFonts w:ascii="Times New Roman" w:hAnsi="Times New Roman" w:cs="Times New Roman"/>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5058517F" w14:textId="77777777" w:rsidR="00D85B84" w:rsidRPr="00A36260" w:rsidRDefault="00D85B84" w:rsidP="00645F36">
      <w:pPr>
        <w:spacing w:after="19"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673B624E" w14:textId="4A33F792" w:rsidR="00D85B84" w:rsidRPr="00A36260" w:rsidRDefault="00D85B84" w:rsidP="00645F36">
      <w:pPr>
        <w:spacing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I am grateful to the Council Members, Council Secretariat,</w:t>
      </w:r>
      <w:r w:rsidR="001356AD" w:rsidRPr="00A36260">
        <w:rPr>
          <w:rFonts w:ascii="Times New Roman" w:hAnsi="Times New Roman" w:cs="Times New Roman"/>
          <w:sz w:val="24"/>
          <w:szCs w:val="24"/>
        </w:rPr>
        <w:t xml:space="preserve"> </w:t>
      </w:r>
      <w:proofErr w:type="gramStart"/>
      <w:r w:rsidRPr="00A36260">
        <w:rPr>
          <w:rFonts w:ascii="Times New Roman" w:hAnsi="Times New Roman" w:cs="Times New Roman"/>
          <w:sz w:val="24"/>
          <w:szCs w:val="24"/>
        </w:rPr>
        <w:t>Mechanical</w:t>
      </w:r>
      <w:proofErr w:type="gramEnd"/>
      <w:r w:rsidRPr="00A36260">
        <w:rPr>
          <w:rFonts w:ascii="Times New Roman" w:hAnsi="Times New Roman" w:cs="Times New Roman"/>
          <w:sz w:val="24"/>
          <w:szCs w:val="24"/>
        </w:rPr>
        <w:t xml:space="preserve"> Engineering Production. NSSC, expert workers and all those who participated in the development of this curriculum.   </w:t>
      </w:r>
    </w:p>
    <w:p w14:paraId="0D0136AD" w14:textId="77777777" w:rsidR="00BD4ED9" w:rsidRPr="00A36260" w:rsidRDefault="00BD4ED9" w:rsidP="00BD4ED9">
      <w:pPr>
        <w:spacing w:after="0" w:line="276" w:lineRule="auto"/>
        <w:rPr>
          <w:rFonts w:ascii="Times New Roman" w:hAnsi="Times New Roman" w:cs="Times New Roman"/>
          <w:sz w:val="24"/>
          <w:szCs w:val="24"/>
        </w:rPr>
      </w:pPr>
    </w:p>
    <w:p w14:paraId="06B8B241" w14:textId="62F80DB5" w:rsidR="00E62C2E" w:rsidRPr="00A36260" w:rsidRDefault="00F216F2" w:rsidP="00BD4ED9">
      <w:pPr>
        <w:spacing w:after="0" w:line="276" w:lineRule="auto"/>
        <w:rPr>
          <w:rFonts w:ascii="Times New Roman" w:hAnsi="Times New Roman" w:cs="Times New Roman"/>
          <w:sz w:val="24"/>
          <w:szCs w:val="24"/>
        </w:rPr>
      </w:pPr>
      <w:r w:rsidRPr="00A36260">
        <w:rPr>
          <w:rFonts w:ascii="Times New Roman" w:hAnsi="Times New Roman" w:cs="Times New Roman"/>
          <w:sz w:val="24"/>
          <w:szCs w:val="24"/>
        </w:rPr>
        <w:br w:type="page"/>
      </w:r>
    </w:p>
    <w:p w14:paraId="76999F8C" w14:textId="77777777" w:rsidR="00F216F2" w:rsidRPr="00645F36" w:rsidRDefault="00F216F2" w:rsidP="003A0CAC">
      <w:pPr>
        <w:pStyle w:val="Heading1"/>
        <w:rPr>
          <w:rFonts w:cs="Times New Roman"/>
          <w:bCs/>
          <w:sz w:val="24"/>
          <w:szCs w:val="24"/>
        </w:rPr>
      </w:pPr>
      <w:bookmarkStart w:id="18" w:name="_Toc112518204"/>
      <w:bookmarkStart w:id="19" w:name="_Toc113022760"/>
      <w:bookmarkStart w:id="20" w:name="_Toc197165101"/>
      <w:r w:rsidRPr="00645F36">
        <w:rPr>
          <w:rFonts w:cs="Times New Roman"/>
          <w:bCs/>
          <w:sz w:val="24"/>
          <w:szCs w:val="24"/>
        </w:rPr>
        <w:lastRenderedPageBreak/>
        <w:t>ACKNOWLEDGEMENT</w:t>
      </w:r>
      <w:bookmarkEnd w:id="18"/>
      <w:bookmarkEnd w:id="19"/>
      <w:bookmarkEnd w:id="20"/>
    </w:p>
    <w:p w14:paraId="5E119797" w14:textId="77777777" w:rsidR="00F216F2" w:rsidRPr="00A36260" w:rsidRDefault="00F216F2" w:rsidP="00F216F2">
      <w:pPr>
        <w:spacing w:after="22" w:line="259" w:lineRule="auto"/>
        <w:rPr>
          <w:rFonts w:ascii="Times New Roman" w:eastAsia="Calibri" w:hAnsi="Times New Roman" w:cs="Times New Roman"/>
          <w:sz w:val="24"/>
          <w:szCs w:val="24"/>
          <w:lang w:val="en-GB"/>
        </w:rPr>
      </w:pPr>
    </w:p>
    <w:p w14:paraId="4D704E78" w14:textId="77777777" w:rsidR="001356AD" w:rsidRPr="00A36260" w:rsidRDefault="001356AD" w:rsidP="00645F36">
      <w:pPr>
        <w:spacing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687F285C" w14:textId="77777777" w:rsidR="001356AD" w:rsidRPr="00A36260" w:rsidRDefault="001356AD" w:rsidP="00645F36">
      <w:pPr>
        <w:spacing w:after="19" w:line="360" w:lineRule="auto"/>
        <w:jc w:val="both"/>
        <w:rPr>
          <w:rFonts w:ascii="Times New Roman" w:hAnsi="Times New Roman" w:cs="Times New Roman"/>
          <w:sz w:val="24"/>
          <w:szCs w:val="24"/>
        </w:rPr>
      </w:pPr>
      <w:r w:rsidRPr="00A36260">
        <w:rPr>
          <w:rFonts w:ascii="Times New Roman" w:hAnsi="Times New Roman" w:cs="Times New Roman"/>
          <w:sz w:val="24"/>
          <w:szCs w:val="24"/>
        </w:rPr>
        <w:t xml:space="preserve">  </w:t>
      </w:r>
    </w:p>
    <w:p w14:paraId="713C384C" w14:textId="4606D237" w:rsidR="001356AD" w:rsidRPr="00A36260" w:rsidRDefault="001356AD" w:rsidP="00645F36">
      <w:pPr>
        <w:spacing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I appreciate National role of Mechanical Engineering Sector Skills Committee who enabled the development of this curriculum.   I recognize with appreciation the role of the SSC in ensuring that competencies required by the industry are addressed in this curriculum. </w:t>
      </w:r>
    </w:p>
    <w:p w14:paraId="2E48A483" w14:textId="77777777" w:rsidR="001356AD" w:rsidRPr="00A36260" w:rsidRDefault="001356AD" w:rsidP="00645F36">
      <w:pPr>
        <w:spacing w:line="360" w:lineRule="auto"/>
        <w:ind w:left="10" w:right="12"/>
        <w:jc w:val="both"/>
        <w:rPr>
          <w:rFonts w:ascii="Times New Roman" w:hAnsi="Times New Roman" w:cs="Times New Roman"/>
          <w:sz w:val="24"/>
          <w:szCs w:val="24"/>
        </w:rPr>
      </w:pPr>
    </w:p>
    <w:p w14:paraId="33DBF475" w14:textId="17BDDE90" w:rsidR="001356AD" w:rsidRPr="00A36260" w:rsidRDefault="001356AD" w:rsidP="00645F36">
      <w:pPr>
        <w:spacing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I also thank all stakeholders in the </w:t>
      </w:r>
      <w:r w:rsidR="00F44F51">
        <w:rPr>
          <w:rFonts w:ascii="Times New Roman" w:hAnsi="Times New Roman" w:cs="Times New Roman"/>
          <w:sz w:val="24"/>
          <w:szCs w:val="24"/>
        </w:rPr>
        <w:t>mechanical engineering</w:t>
      </w:r>
      <w:r w:rsidRPr="00A36260">
        <w:rPr>
          <w:rFonts w:ascii="Times New Roman" w:hAnsi="Times New Roman" w:cs="Times New Roman"/>
          <w:sz w:val="24"/>
          <w:szCs w:val="24"/>
        </w:rPr>
        <w:t xml:space="preserve"> sector for their valuable input and all those who participated in the process of developing this curriculum.  </w:t>
      </w:r>
    </w:p>
    <w:p w14:paraId="183DEF31" w14:textId="77777777" w:rsidR="001356AD" w:rsidRPr="00A36260" w:rsidRDefault="001356AD" w:rsidP="00645F36">
      <w:pPr>
        <w:spacing w:after="16" w:line="360" w:lineRule="auto"/>
        <w:jc w:val="both"/>
        <w:rPr>
          <w:rFonts w:ascii="Times New Roman" w:hAnsi="Times New Roman" w:cs="Times New Roman"/>
          <w:sz w:val="24"/>
          <w:szCs w:val="24"/>
        </w:rPr>
      </w:pPr>
      <w:r w:rsidRPr="00A36260">
        <w:rPr>
          <w:rFonts w:ascii="Times New Roman" w:hAnsi="Times New Roman" w:cs="Times New Roman"/>
          <w:sz w:val="24"/>
          <w:szCs w:val="24"/>
        </w:rPr>
        <w:t xml:space="preserve"> </w:t>
      </w:r>
    </w:p>
    <w:p w14:paraId="1B0DF79B" w14:textId="77777777" w:rsidR="001356AD" w:rsidRPr="00A36260" w:rsidRDefault="001356AD" w:rsidP="00645F36">
      <w:pPr>
        <w:spacing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I am convinced that this curriculum will go a long way in ensuring that workers in construction sector will acquire competencies that will enable them perform their work more efficiently.  </w:t>
      </w:r>
    </w:p>
    <w:p w14:paraId="39487B06" w14:textId="77777777" w:rsidR="00E62C2E" w:rsidRPr="00A36260" w:rsidRDefault="00E62C2E" w:rsidP="00E62C2E">
      <w:pPr>
        <w:spacing w:line="360" w:lineRule="auto"/>
        <w:rPr>
          <w:rFonts w:ascii="Times New Roman" w:hAnsi="Times New Roman" w:cs="Times New Roman"/>
          <w:b/>
          <w:bCs/>
          <w:kern w:val="28"/>
          <w:sz w:val="24"/>
          <w:szCs w:val="24"/>
          <w:lang w:val="en-GB"/>
        </w:rPr>
      </w:pPr>
    </w:p>
    <w:p w14:paraId="58A79F82" w14:textId="4440CD70" w:rsidR="002C4D03" w:rsidRPr="00A36260" w:rsidRDefault="001712DA" w:rsidP="009420BA">
      <w:pPr>
        <w:spacing w:line="259" w:lineRule="auto"/>
        <w:rPr>
          <w:rFonts w:ascii="Times New Roman" w:hAnsi="Times New Roman" w:cs="Times New Roman"/>
          <w:bCs/>
          <w:sz w:val="24"/>
          <w:szCs w:val="24"/>
        </w:rPr>
      </w:pPr>
      <w:r w:rsidRPr="00A36260">
        <w:rPr>
          <w:rFonts w:ascii="Times New Roman" w:hAnsi="Times New Roman" w:cs="Times New Roman"/>
          <w:b/>
          <w:bCs/>
          <w:kern w:val="28"/>
          <w:sz w:val="24"/>
          <w:szCs w:val="24"/>
          <w:lang w:val="en-GB"/>
        </w:rPr>
        <w:br w:type="page"/>
      </w:r>
    </w:p>
    <w:sdt>
      <w:sdtPr>
        <w:rPr>
          <w:rFonts w:asciiTheme="minorHAnsi" w:eastAsiaTheme="minorEastAsia" w:hAnsiTheme="minorHAnsi" w:cstheme="minorBidi"/>
          <w:b w:val="0"/>
          <w:sz w:val="21"/>
          <w:szCs w:val="21"/>
        </w:rPr>
        <w:id w:val="444427129"/>
        <w:docPartObj>
          <w:docPartGallery w:val="Table of Contents"/>
          <w:docPartUnique/>
        </w:docPartObj>
      </w:sdtPr>
      <w:sdtEndPr>
        <w:rPr>
          <w:bCs/>
          <w:noProof/>
        </w:rPr>
      </w:sdtEndPr>
      <w:sdtContent>
        <w:p w14:paraId="73B11861" w14:textId="4E5E2858" w:rsidR="00AE3F46" w:rsidRDefault="00AE3F46">
          <w:pPr>
            <w:pStyle w:val="TOCHeading"/>
          </w:pPr>
          <w:r>
            <w:t>Table of Contents</w:t>
          </w:r>
        </w:p>
        <w:p w14:paraId="640008C9" w14:textId="77777777" w:rsidR="00B13CAB" w:rsidRDefault="00AE3F46">
          <w:pPr>
            <w:pStyle w:val="TOC1"/>
            <w:tabs>
              <w:tab w:val="right" w:leader="dot" w:pos="9010"/>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97165099" w:history="1">
            <w:r w:rsidR="00B13CAB" w:rsidRPr="00FD0B80">
              <w:rPr>
                <w:rStyle w:val="Hyperlink"/>
                <w:rFonts w:eastAsia="DengXian Light"/>
                <w:b/>
                <w:bCs/>
                <w:noProof/>
                <w:kern w:val="2"/>
                <w:lang w:val="en-GB"/>
              </w:rPr>
              <w:t>FOREWORD</w:t>
            </w:r>
            <w:r w:rsidR="00B13CAB">
              <w:rPr>
                <w:noProof/>
                <w:webHidden/>
              </w:rPr>
              <w:tab/>
            </w:r>
            <w:r w:rsidR="00B13CAB">
              <w:rPr>
                <w:noProof/>
                <w:webHidden/>
              </w:rPr>
              <w:fldChar w:fldCharType="begin"/>
            </w:r>
            <w:r w:rsidR="00B13CAB">
              <w:rPr>
                <w:noProof/>
                <w:webHidden/>
              </w:rPr>
              <w:instrText xml:space="preserve"> PAGEREF _Toc197165099 \h </w:instrText>
            </w:r>
            <w:r w:rsidR="00B13CAB">
              <w:rPr>
                <w:noProof/>
                <w:webHidden/>
              </w:rPr>
            </w:r>
            <w:r w:rsidR="00B13CAB">
              <w:rPr>
                <w:noProof/>
                <w:webHidden/>
              </w:rPr>
              <w:fldChar w:fldCharType="separate"/>
            </w:r>
            <w:r w:rsidR="00B13CAB">
              <w:rPr>
                <w:noProof/>
                <w:webHidden/>
              </w:rPr>
              <w:t>iii</w:t>
            </w:r>
            <w:r w:rsidR="00B13CAB">
              <w:rPr>
                <w:noProof/>
                <w:webHidden/>
              </w:rPr>
              <w:fldChar w:fldCharType="end"/>
            </w:r>
          </w:hyperlink>
        </w:p>
        <w:p w14:paraId="705DFBD5"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00" w:history="1">
            <w:r w:rsidRPr="00FD0B80">
              <w:rPr>
                <w:rStyle w:val="Hyperlink"/>
                <w:bCs/>
                <w:noProof/>
              </w:rPr>
              <w:t>PREFACE</w:t>
            </w:r>
            <w:r>
              <w:rPr>
                <w:noProof/>
                <w:webHidden/>
              </w:rPr>
              <w:tab/>
            </w:r>
            <w:r>
              <w:rPr>
                <w:noProof/>
                <w:webHidden/>
              </w:rPr>
              <w:fldChar w:fldCharType="begin"/>
            </w:r>
            <w:r>
              <w:rPr>
                <w:noProof/>
                <w:webHidden/>
              </w:rPr>
              <w:instrText xml:space="preserve"> PAGEREF _Toc197165100 \h </w:instrText>
            </w:r>
            <w:r>
              <w:rPr>
                <w:noProof/>
                <w:webHidden/>
              </w:rPr>
            </w:r>
            <w:r>
              <w:rPr>
                <w:noProof/>
                <w:webHidden/>
              </w:rPr>
              <w:fldChar w:fldCharType="separate"/>
            </w:r>
            <w:r>
              <w:rPr>
                <w:noProof/>
                <w:webHidden/>
              </w:rPr>
              <w:t>iv</w:t>
            </w:r>
            <w:r>
              <w:rPr>
                <w:noProof/>
                <w:webHidden/>
              </w:rPr>
              <w:fldChar w:fldCharType="end"/>
            </w:r>
          </w:hyperlink>
        </w:p>
        <w:p w14:paraId="6092FB09"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01" w:history="1">
            <w:r w:rsidRPr="00FD0B80">
              <w:rPr>
                <w:rStyle w:val="Hyperlink"/>
                <w:bCs/>
                <w:noProof/>
              </w:rPr>
              <w:t>ACKNOWLEDGEMENT</w:t>
            </w:r>
            <w:r>
              <w:rPr>
                <w:noProof/>
                <w:webHidden/>
              </w:rPr>
              <w:tab/>
            </w:r>
            <w:r>
              <w:rPr>
                <w:noProof/>
                <w:webHidden/>
              </w:rPr>
              <w:fldChar w:fldCharType="begin"/>
            </w:r>
            <w:r>
              <w:rPr>
                <w:noProof/>
                <w:webHidden/>
              </w:rPr>
              <w:instrText xml:space="preserve"> PAGEREF _Toc197165101 \h </w:instrText>
            </w:r>
            <w:r>
              <w:rPr>
                <w:noProof/>
                <w:webHidden/>
              </w:rPr>
            </w:r>
            <w:r>
              <w:rPr>
                <w:noProof/>
                <w:webHidden/>
              </w:rPr>
              <w:fldChar w:fldCharType="separate"/>
            </w:r>
            <w:r>
              <w:rPr>
                <w:noProof/>
                <w:webHidden/>
              </w:rPr>
              <w:t>v</w:t>
            </w:r>
            <w:r>
              <w:rPr>
                <w:noProof/>
                <w:webHidden/>
              </w:rPr>
              <w:fldChar w:fldCharType="end"/>
            </w:r>
          </w:hyperlink>
        </w:p>
        <w:p w14:paraId="01B56E67"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02" w:history="1">
            <w:r w:rsidRPr="00FD0B80">
              <w:rPr>
                <w:rStyle w:val="Hyperlink"/>
                <w:noProof/>
              </w:rPr>
              <w:t>ABBREVIATIONS &amp; ACRONYMS</w:t>
            </w:r>
            <w:r>
              <w:rPr>
                <w:noProof/>
                <w:webHidden/>
              </w:rPr>
              <w:tab/>
            </w:r>
            <w:r>
              <w:rPr>
                <w:noProof/>
                <w:webHidden/>
              </w:rPr>
              <w:fldChar w:fldCharType="begin"/>
            </w:r>
            <w:r>
              <w:rPr>
                <w:noProof/>
                <w:webHidden/>
              </w:rPr>
              <w:instrText xml:space="preserve"> PAGEREF _Toc197165102 \h </w:instrText>
            </w:r>
            <w:r>
              <w:rPr>
                <w:noProof/>
                <w:webHidden/>
              </w:rPr>
            </w:r>
            <w:r>
              <w:rPr>
                <w:noProof/>
                <w:webHidden/>
              </w:rPr>
              <w:fldChar w:fldCharType="separate"/>
            </w:r>
            <w:r>
              <w:rPr>
                <w:noProof/>
                <w:webHidden/>
              </w:rPr>
              <w:t>vii</w:t>
            </w:r>
            <w:r>
              <w:rPr>
                <w:noProof/>
                <w:webHidden/>
              </w:rPr>
              <w:fldChar w:fldCharType="end"/>
            </w:r>
          </w:hyperlink>
        </w:p>
        <w:p w14:paraId="285908A3"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03" w:history="1">
            <w:r w:rsidRPr="00FD0B80">
              <w:rPr>
                <w:rStyle w:val="Hyperlink"/>
                <w:noProof/>
              </w:rPr>
              <w:t>KEY TO ISCED UNIT CODE</w:t>
            </w:r>
            <w:r>
              <w:rPr>
                <w:noProof/>
                <w:webHidden/>
              </w:rPr>
              <w:tab/>
            </w:r>
            <w:r>
              <w:rPr>
                <w:noProof/>
                <w:webHidden/>
              </w:rPr>
              <w:fldChar w:fldCharType="begin"/>
            </w:r>
            <w:r>
              <w:rPr>
                <w:noProof/>
                <w:webHidden/>
              </w:rPr>
              <w:instrText xml:space="preserve"> PAGEREF _Toc197165103 \h </w:instrText>
            </w:r>
            <w:r>
              <w:rPr>
                <w:noProof/>
                <w:webHidden/>
              </w:rPr>
            </w:r>
            <w:r>
              <w:rPr>
                <w:noProof/>
                <w:webHidden/>
              </w:rPr>
              <w:fldChar w:fldCharType="separate"/>
            </w:r>
            <w:r>
              <w:rPr>
                <w:noProof/>
                <w:webHidden/>
              </w:rPr>
              <w:t>viii</w:t>
            </w:r>
            <w:r>
              <w:rPr>
                <w:noProof/>
                <w:webHidden/>
              </w:rPr>
              <w:fldChar w:fldCharType="end"/>
            </w:r>
          </w:hyperlink>
        </w:p>
        <w:p w14:paraId="7AAD16ED"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04" w:history="1">
            <w:r w:rsidRPr="00FD0B80">
              <w:rPr>
                <w:rStyle w:val="Hyperlink"/>
                <w:noProof/>
              </w:rPr>
              <w:t>COURSE OVERVIEW</w:t>
            </w:r>
            <w:r>
              <w:rPr>
                <w:noProof/>
                <w:webHidden/>
              </w:rPr>
              <w:tab/>
            </w:r>
            <w:r>
              <w:rPr>
                <w:noProof/>
                <w:webHidden/>
              </w:rPr>
              <w:fldChar w:fldCharType="begin"/>
            </w:r>
            <w:r>
              <w:rPr>
                <w:noProof/>
                <w:webHidden/>
              </w:rPr>
              <w:instrText xml:space="preserve"> PAGEREF _Toc197165104 \h </w:instrText>
            </w:r>
            <w:r>
              <w:rPr>
                <w:noProof/>
                <w:webHidden/>
              </w:rPr>
            </w:r>
            <w:r>
              <w:rPr>
                <w:noProof/>
                <w:webHidden/>
              </w:rPr>
              <w:fldChar w:fldCharType="separate"/>
            </w:r>
            <w:r>
              <w:rPr>
                <w:noProof/>
                <w:webHidden/>
              </w:rPr>
              <w:t>1</w:t>
            </w:r>
            <w:r>
              <w:rPr>
                <w:noProof/>
                <w:webHidden/>
              </w:rPr>
              <w:fldChar w:fldCharType="end"/>
            </w:r>
          </w:hyperlink>
        </w:p>
        <w:p w14:paraId="5D557E67"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05" w:history="1">
            <w:r w:rsidRPr="00FD0B80">
              <w:rPr>
                <w:rStyle w:val="Hyperlink"/>
                <w:bCs/>
                <w:noProof/>
                <w:lang w:val="en-ZW"/>
              </w:rPr>
              <w:t>MODULE I</w:t>
            </w:r>
            <w:r>
              <w:rPr>
                <w:noProof/>
                <w:webHidden/>
              </w:rPr>
              <w:tab/>
            </w:r>
            <w:r>
              <w:rPr>
                <w:noProof/>
                <w:webHidden/>
              </w:rPr>
              <w:fldChar w:fldCharType="begin"/>
            </w:r>
            <w:r>
              <w:rPr>
                <w:noProof/>
                <w:webHidden/>
              </w:rPr>
              <w:instrText xml:space="preserve"> PAGEREF _Toc197165105 \h </w:instrText>
            </w:r>
            <w:r>
              <w:rPr>
                <w:noProof/>
                <w:webHidden/>
              </w:rPr>
            </w:r>
            <w:r>
              <w:rPr>
                <w:noProof/>
                <w:webHidden/>
              </w:rPr>
              <w:fldChar w:fldCharType="separate"/>
            </w:r>
            <w:r>
              <w:rPr>
                <w:noProof/>
                <w:webHidden/>
              </w:rPr>
              <w:t>5</w:t>
            </w:r>
            <w:r>
              <w:rPr>
                <w:noProof/>
                <w:webHidden/>
              </w:rPr>
              <w:fldChar w:fldCharType="end"/>
            </w:r>
          </w:hyperlink>
        </w:p>
        <w:p w14:paraId="33DF1C72" w14:textId="77777777" w:rsidR="00B13CAB" w:rsidRDefault="00B13CAB">
          <w:pPr>
            <w:pStyle w:val="TOC2"/>
            <w:rPr>
              <w:rFonts w:eastAsiaTheme="minorEastAsia"/>
              <w:b w:val="0"/>
              <w:bCs w:val="0"/>
              <w:iCs w:val="0"/>
              <w:sz w:val="22"/>
              <w:szCs w:val="22"/>
              <w:lang w:val="en-GB" w:eastAsia="en-GB"/>
            </w:rPr>
          </w:pPr>
          <w:hyperlink w:anchor="_Toc197165106" w:history="1">
            <w:r w:rsidRPr="00FD0B80">
              <w:rPr>
                <w:rStyle w:val="Hyperlink"/>
                <w:rFonts w:ascii="Times New Roman" w:hAnsi="Times New Roman" w:cs="Times New Roman"/>
                <w:lang w:eastAsia="en-GB"/>
              </w:rPr>
              <w:t>GENERAL FITTING OPERATIONS</w:t>
            </w:r>
            <w:r>
              <w:rPr>
                <w:webHidden/>
              </w:rPr>
              <w:tab/>
            </w:r>
            <w:r>
              <w:rPr>
                <w:webHidden/>
              </w:rPr>
              <w:fldChar w:fldCharType="begin"/>
            </w:r>
            <w:r>
              <w:rPr>
                <w:webHidden/>
              </w:rPr>
              <w:instrText xml:space="preserve"> PAGEREF _Toc197165106 \h </w:instrText>
            </w:r>
            <w:r>
              <w:rPr>
                <w:webHidden/>
              </w:rPr>
            </w:r>
            <w:r>
              <w:rPr>
                <w:webHidden/>
              </w:rPr>
              <w:fldChar w:fldCharType="separate"/>
            </w:r>
            <w:r>
              <w:rPr>
                <w:webHidden/>
              </w:rPr>
              <w:t>6</w:t>
            </w:r>
            <w:r>
              <w:rPr>
                <w:webHidden/>
              </w:rPr>
              <w:fldChar w:fldCharType="end"/>
            </w:r>
          </w:hyperlink>
        </w:p>
        <w:p w14:paraId="115311E4" w14:textId="77777777" w:rsidR="00B13CAB" w:rsidRDefault="00B13CAB">
          <w:pPr>
            <w:pStyle w:val="TOC2"/>
            <w:rPr>
              <w:rFonts w:eastAsiaTheme="minorEastAsia"/>
              <w:b w:val="0"/>
              <w:bCs w:val="0"/>
              <w:iCs w:val="0"/>
              <w:sz w:val="22"/>
              <w:szCs w:val="22"/>
              <w:lang w:val="en-GB" w:eastAsia="en-GB"/>
            </w:rPr>
          </w:pPr>
          <w:hyperlink w:anchor="_Toc197165107" w:history="1">
            <w:r w:rsidRPr="00FD0B80">
              <w:rPr>
                <w:rStyle w:val="Hyperlink"/>
                <w:rFonts w:ascii="Times New Roman" w:hAnsi="Times New Roman" w:cs="Times New Roman"/>
                <w:lang w:eastAsia="en-GB"/>
              </w:rPr>
              <w:t>WELDING OPERATIONS</w:t>
            </w:r>
            <w:r>
              <w:rPr>
                <w:webHidden/>
              </w:rPr>
              <w:tab/>
            </w:r>
            <w:r>
              <w:rPr>
                <w:webHidden/>
              </w:rPr>
              <w:fldChar w:fldCharType="begin"/>
            </w:r>
            <w:r>
              <w:rPr>
                <w:webHidden/>
              </w:rPr>
              <w:instrText xml:space="preserve"> PAGEREF _Toc197165107 \h </w:instrText>
            </w:r>
            <w:r>
              <w:rPr>
                <w:webHidden/>
              </w:rPr>
            </w:r>
            <w:r>
              <w:rPr>
                <w:webHidden/>
              </w:rPr>
              <w:fldChar w:fldCharType="separate"/>
            </w:r>
            <w:r>
              <w:rPr>
                <w:webHidden/>
              </w:rPr>
              <w:t>14</w:t>
            </w:r>
            <w:r>
              <w:rPr>
                <w:webHidden/>
              </w:rPr>
              <w:fldChar w:fldCharType="end"/>
            </w:r>
          </w:hyperlink>
        </w:p>
        <w:p w14:paraId="3AE20E74"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08" w:history="1">
            <w:r w:rsidRPr="00FD0B80">
              <w:rPr>
                <w:rStyle w:val="Hyperlink"/>
                <w:rFonts w:eastAsia="Calibri"/>
                <w:b/>
                <w:bCs/>
                <w:noProof/>
                <w:lang w:eastAsia="en-GB"/>
              </w:rPr>
              <w:t>MODULE II</w:t>
            </w:r>
            <w:r>
              <w:rPr>
                <w:noProof/>
                <w:webHidden/>
              </w:rPr>
              <w:tab/>
            </w:r>
            <w:r>
              <w:rPr>
                <w:noProof/>
                <w:webHidden/>
              </w:rPr>
              <w:fldChar w:fldCharType="begin"/>
            </w:r>
            <w:r>
              <w:rPr>
                <w:noProof/>
                <w:webHidden/>
              </w:rPr>
              <w:instrText xml:space="preserve"> PAGEREF _Toc197165108 \h </w:instrText>
            </w:r>
            <w:r>
              <w:rPr>
                <w:noProof/>
                <w:webHidden/>
              </w:rPr>
            </w:r>
            <w:r>
              <w:rPr>
                <w:noProof/>
                <w:webHidden/>
              </w:rPr>
              <w:fldChar w:fldCharType="separate"/>
            </w:r>
            <w:r>
              <w:rPr>
                <w:noProof/>
                <w:webHidden/>
              </w:rPr>
              <w:t>29</w:t>
            </w:r>
            <w:r>
              <w:rPr>
                <w:noProof/>
                <w:webHidden/>
              </w:rPr>
              <w:fldChar w:fldCharType="end"/>
            </w:r>
          </w:hyperlink>
        </w:p>
        <w:p w14:paraId="0D513B94" w14:textId="77777777" w:rsidR="00B13CAB" w:rsidRDefault="00B13CAB">
          <w:pPr>
            <w:pStyle w:val="TOC2"/>
            <w:rPr>
              <w:rFonts w:eastAsiaTheme="minorEastAsia"/>
              <w:b w:val="0"/>
              <w:bCs w:val="0"/>
              <w:iCs w:val="0"/>
              <w:sz w:val="22"/>
              <w:szCs w:val="22"/>
              <w:lang w:val="en-GB" w:eastAsia="en-GB"/>
            </w:rPr>
          </w:pPr>
          <w:hyperlink w:anchor="_Toc197165109" w:history="1">
            <w:r w:rsidRPr="00FD0B80">
              <w:rPr>
                <w:rStyle w:val="Hyperlink"/>
                <w:rFonts w:ascii="Times New Roman" w:hAnsi="Times New Roman" w:cs="Times New Roman"/>
                <w:lang w:eastAsia="en-GB"/>
              </w:rPr>
              <w:t>CONVENTIONAL LATHE MACHINE OPERATIONS</w:t>
            </w:r>
            <w:r>
              <w:rPr>
                <w:webHidden/>
              </w:rPr>
              <w:tab/>
            </w:r>
            <w:r>
              <w:rPr>
                <w:webHidden/>
              </w:rPr>
              <w:fldChar w:fldCharType="begin"/>
            </w:r>
            <w:r>
              <w:rPr>
                <w:webHidden/>
              </w:rPr>
              <w:instrText xml:space="preserve"> PAGEREF _Toc197165109 \h </w:instrText>
            </w:r>
            <w:r>
              <w:rPr>
                <w:webHidden/>
              </w:rPr>
            </w:r>
            <w:r>
              <w:rPr>
                <w:webHidden/>
              </w:rPr>
              <w:fldChar w:fldCharType="separate"/>
            </w:r>
            <w:r>
              <w:rPr>
                <w:webHidden/>
              </w:rPr>
              <w:t>30</w:t>
            </w:r>
            <w:r>
              <w:rPr>
                <w:webHidden/>
              </w:rPr>
              <w:fldChar w:fldCharType="end"/>
            </w:r>
          </w:hyperlink>
        </w:p>
        <w:p w14:paraId="00676287" w14:textId="77777777" w:rsidR="00B13CAB" w:rsidRDefault="00B13CAB">
          <w:pPr>
            <w:pStyle w:val="TOC2"/>
            <w:rPr>
              <w:rFonts w:eastAsiaTheme="minorEastAsia"/>
              <w:b w:val="0"/>
              <w:bCs w:val="0"/>
              <w:iCs w:val="0"/>
              <w:sz w:val="22"/>
              <w:szCs w:val="22"/>
              <w:lang w:val="en-GB" w:eastAsia="en-GB"/>
            </w:rPr>
          </w:pPr>
          <w:hyperlink w:anchor="_Toc197165110" w:history="1">
            <w:r w:rsidRPr="00FD0B80">
              <w:rPr>
                <w:rStyle w:val="Hyperlink"/>
                <w:rFonts w:ascii="Times New Roman" w:hAnsi="Times New Roman" w:cs="Times New Roman"/>
                <w:lang w:eastAsia="en-GB"/>
              </w:rPr>
              <w:t>CONVENTIONAL MILLING MACHINE OPERATIONS</w:t>
            </w:r>
            <w:r>
              <w:rPr>
                <w:webHidden/>
              </w:rPr>
              <w:tab/>
            </w:r>
            <w:r>
              <w:rPr>
                <w:webHidden/>
              </w:rPr>
              <w:fldChar w:fldCharType="begin"/>
            </w:r>
            <w:r>
              <w:rPr>
                <w:webHidden/>
              </w:rPr>
              <w:instrText xml:space="preserve"> PAGEREF _Toc197165110 \h </w:instrText>
            </w:r>
            <w:r>
              <w:rPr>
                <w:webHidden/>
              </w:rPr>
            </w:r>
            <w:r>
              <w:rPr>
                <w:webHidden/>
              </w:rPr>
              <w:fldChar w:fldCharType="separate"/>
            </w:r>
            <w:r>
              <w:rPr>
                <w:webHidden/>
              </w:rPr>
              <w:t>39</w:t>
            </w:r>
            <w:r>
              <w:rPr>
                <w:webHidden/>
              </w:rPr>
              <w:fldChar w:fldCharType="end"/>
            </w:r>
          </w:hyperlink>
        </w:p>
        <w:p w14:paraId="193B8CA4"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11" w:history="1">
            <w:r w:rsidRPr="00FD0B80">
              <w:rPr>
                <w:rStyle w:val="Hyperlink"/>
                <w:rFonts w:eastAsia="Calibri"/>
                <w:b/>
                <w:bCs/>
                <w:noProof/>
                <w:lang w:eastAsia="en-GB"/>
              </w:rPr>
              <w:t>MODULE III</w:t>
            </w:r>
            <w:r>
              <w:rPr>
                <w:noProof/>
                <w:webHidden/>
              </w:rPr>
              <w:tab/>
            </w:r>
            <w:r>
              <w:rPr>
                <w:noProof/>
                <w:webHidden/>
              </w:rPr>
              <w:fldChar w:fldCharType="begin"/>
            </w:r>
            <w:r>
              <w:rPr>
                <w:noProof/>
                <w:webHidden/>
              </w:rPr>
              <w:instrText xml:space="preserve"> PAGEREF _Toc197165111 \h </w:instrText>
            </w:r>
            <w:r>
              <w:rPr>
                <w:noProof/>
                <w:webHidden/>
              </w:rPr>
            </w:r>
            <w:r>
              <w:rPr>
                <w:noProof/>
                <w:webHidden/>
              </w:rPr>
              <w:fldChar w:fldCharType="separate"/>
            </w:r>
            <w:r>
              <w:rPr>
                <w:noProof/>
                <w:webHidden/>
              </w:rPr>
              <w:t>48</w:t>
            </w:r>
            <w:r>
              <w:rPr>
                <w:noProof/>
                <w:webHidden/>
              </w:rPr>
              <w:fldChar w:fldCharType="end"/>
            </w:r>
          </w:hyperlink>
        </w:p>
        <w:p w14:paraId="1C8F40E1" w14:textId="77777777" w:rsidR="00B13CAB" w:rsidRDefault="00B13CAB">
          <w:pPr>
            <w:pStyle w:val="TOC2"/>
            <w:rPr>
              <w:rFonts w:eastAsiaTheme="minorEastAsia"/>
              <w:b w:val="0"/>
              <w:bCs w:val="0"/>
              <w:iCs w:val="0"/>
              <w:sz w:val="22"/>
              <w:szCs w:val="22"/>
              <w:lang w:val="en-GB" w:eastAsia="en-GB"/>
            </w:rPr>
          </w:pPr>
          <w:hyperlink w:anchor="_Toc197165112" w:history="1">
            <w:r w:rsidRPr="00FD0B80">
              <w:rPr>
                <w:rStyle w:val="Hyperlink"/>
                <w:rFonts w:ascii="Times New Roman" w:hAnsi="Times New Roman" w:cs="Times New Roman"/>
                <w:lang w:eastAsia="en-GB"/>
              </w:rPr>
              <w:t>COMMUNICATION SKILLS</w:t>
            </w:r>
            <w:r>
              <w:rPr>
                <w:webHidden/>
              </w:rPr>
              <w:tab/>
            </w:r>
            <w:r>
              <w:rPr>
                <w:webHidden/>
              </w:rPr>
              <w:fldChar w:fldCharType="begin"/>
            </w:r>
            <w:r>
              <w:rPr>
                <w:webHidden/>
              </w:rPr>
              <w:instrText xml:space="preserve"> PAGEREF _Toc197165112 \h </w:instrText>
            </w:r>
            <w:r>
              <w:rPr>
                <w:webHidden/>
              </w:rPr>
            </w:r>
            <w:r>
              <w:rPr>
                <w:webHidden/>
              </w:rPr>
              <w:fldChar w:fldCharType="separate"/>
            </w:r>
            <w:r>
              <w:rPr>
                <w:webHidden/>
              </w:rPr>
              <w:t>49</w:t>
            </w:r>
            <w:r>
              <w:rPr>
                <w:webHidden/>
              </w:rPr>
              <w:fldChar w:fldCharType="end"/>
            </w:r>
          </w:hyperlink>
        </w:p>
        <w:p w14:paraId="3EB8BCA7" w14:textId="77777777" w:rsidR="00B13CAB" w:rsidRDefault="00B13CAB">
          <w:pPr>
            <w:pStyle w:val="TOC2"/>
            <w:rPr>
              <w:rFonts w:eastAsiaTheme="minorEastAsia"/>
              <w:b w:val="0"/>
              <w:bCs w:val="0"/>
              <w:iCs w:val="0"/>
              <w:sz w:val="22"/>
              <w:szCs w:val="22"/>
              <w:lang w:val="en-GB" w:eastAsia="en-GB"/>
            </w:rPr>
          </w:pPr>
          <w:hyperlink w:anchor="_Toc197165113" w:history="1">
            <w:r w:rsidRPr="00FD0B80">
              <w:rPr>
                <w:rStyle w:val="Hyperlink"/>
                <w:rFonts w:ascii="Times New Roman" w:hAnsi="Times New Roman" w:cs="Times New Roman"/>
                <w:lang w:eastAsia="en-GB"/>
              </w:rPr>
              <w:t>WORK ETHICS AND PRACTICES</w:t>
            </w:r>
            <w:r>
              <w:rPr>
                <w:webHidden/>
              </w:rPr>
              <w:tab/>
            </w:r>
            <w:r>
              <w:rPr>
                <w:webHidden/>
              </w:rPr>
              <w:fldChar w:fldCharType="begin"/>
            </w:r>
            <w:r>
              <w:rPr>
                <w:webHidden/>
              </w:rPr>
              <w:instrText xml:space="preserve"> PAGEREF _Toc197165113 \h </w:instrText>
            </w:r>
            <w:r>
              <w:rPr>
                <w:webHidden/>
              </w:rPr>
            </w:r>
            <w:r>
              <w:rPr>
                <w:webHidden/>
              </w:rPr>
              <w:fldChar w:fldCharType="separate"/>
            </w:r>
            <w:r>
              <w:rPr>
                <w:webHidden/>
              </w:rPr>
              <w:t>54</w:t>
            </w:r>
            <w:r>
              <w:rPr>
                <w:webHidden/>
              </w:rPr>
              <w:fldChar w:fldCharType="end"/>
            </w:r>
          </w:hyperlink>
        </w:p>
        <w:p w14:paraId="502A3892" w14:textId="77777777" w:rsidR="00B13CAB" w:rsidRDefault="00B13CAB">
          <w:pPr>
            <w:pStyle w:val="TOC2"/>
            <w:rPr>
              <w:rFonts w:eastAsiaTheme="minorEastAsia"/>
              <w:b w:val="0"/>
              <w:bCs w:val="0"/>
              <w:iCs w:val="0"/>
              <w:sz w:val="22"/>
              <w:szCs w:val="22"/>
              <w:lang w:val="en-GB" w:eastAsia="en-GB"/>
            </w:rPr>
          </w:pPr>
          <w:hyperlink w:anchor="_Toc197165114" w:history="1">
            <w:r w:rsidRPr="00FD0B80">
              <w:rPr>
                <w:rStyle w:val="Hyperlink"/>
                <w:rFonts w:ascii="Times New Roman" w:hAnsi="Times New Roman" w:cs="Times New Roman"/>
                <w:lang w:eastAsia="en-GB"/>
              </w:rPr>
              <w:t>MATERIAL SCIENCE AND METALLURGY</w:t>
            </w:r>
            <w:r>
              <w:rPr>
                <w:webHidden/>
              </w:rPr>
              <w:tab/>
            </w:r>
            <w:r>
              <w:rPr>
                <w:webHidden/>
              </w:rPr>
              <w:fldChar w:fldCharType="begin"/>
            </w:r>
            <w:r>
              <w:rPr>
                <w:webHidden/>
              </w:rPr>
              <w:instrText xml:space="preserve"> PAGEREF _Toc197165114 \h </w:instrText>
            </w:r>
            <w:r>
              <w:rPr>
                <w:webHidden/>
              </w:rPr>
            </w:r>
            <w:r>
              <w:rPr>
                <w:webHidden/>
              </w:rPr>
              <w:fldChar w:fldCharType="separate"/>
            </w:r>
            <w:r>
              <w:rPr>
                <w:webHidden/>
              </w:rPr>
              <w:t>61</w:t>
            </w:r>
            <w:r>
              <w:rPr>
                <w:webHidden/>
              </w:rPr>
              <w:fldChar w:fldCharType="end"/>
            </w:r>
          </w:hyperlink>
        </w:p>
        <w:p w14:paraId="7EC91413" w14:textId="77777777" w:rsidR="00B13CAB" w:rsidRDefault="00B13CAB">
          <w:pPr>
            <w:pStyle w:val="TOC2"/>
            <w:rPr>
              <w:rFonts w:eastAsiaTheme="minorEastAsia"/>
              <w:b w:val="0"/>
              <w:bCs w:val="0"/>
              <w:iCs w:val="0"/>
              <w:sz w:val="22"/>
              <w:szCs w:val="22"/>
              <w:lang w:val="en-GB" w:eastAsia="en-GB"/>
            </w:rPr>
          </w:pPr>
          <w:hyperlink w:anchor="_Toc197165115" w:history="1">
            <w:r w:rsidRPr="00FD0B80">
              <w:rPr>
                <w:rStyle w:val="Hyperlink"/>
                <w:rFonts w:ascii="Times New Roman" w:hAnsi="Times New Roman" w:cs="Times New Roman"/>
                <w:lang w:eastAsia="en-GB"/>
              </w:rPr>
              <w:t>APPLIED MATHEMATICS</w:t>
            </w:r>
            <w:r>
              <w:rPr>
                <w:webHidden/>
              </w:rPr>
              <w:tab/>
            </w:r>
            <w:r>
              <w:rPr>
                <w:webHidden/>
              </w:rPr>
              <w:fldChar w:fldCharType="begin"/>
            </w:r>
            <w:r>
              <w:rPr>
                <w:webHidden/>
              </w:rPr>
              <w:instrText xml:space="preserve"> PAGEREF _Toc197165115 \h </w:instrText>
            </w:r>
            <w:r>
              <w:rPr>
                <w:webHidden/>
              </w:rPr>
            </w:r>
            <w:r>
              <w:rPr>
                <w:webHidden/>
              </w:rPr>
              <w:fldChar w:fldCharType="separate"/>
            </w:r>
            <w:r>
              <w:rPr>
                <w:webHidden/>
              </w:rPr>
              <w:t>73</w:t>
            </w:r>
            <w:r>
              <w:rPr>
                <w:webHidden/>
              </w:rPr>
              <w:fldChar w:fldCharType="end"/>
            </w:r>
          </w:hyperlink>
        </w:p>
        <w:p w14:paraId="03141158" w14:textId="77777777" w:rsidR="00B13CAB" w:rsidRDefault="00B13CAB">
          <w:pPr>
            <w:pStyle w:val="TOC2"/>
            <w:rPr>
              <w:rFonts w:eastAsiaTheme="minorEastAsia"/>
              <w:b w:val="0"/>
              <w:bCs w:val="0"/>
              <w:iCs w:val="0"/>
              <w:sz w:val="22"/>
              <w:szCs w:val="22"/>
              <w:lang w:val="en-GB" w:eastAsia="en-GB"/>
            </w:rPr>
          </w:pPr>
          <w:hyperlink w:anchor="_Toc197165116" w:history="1">
            <w:r w:rsidRPr="00FD0B80">
              <w:rPr>
                <w:rStyle w:val="Hyperlink"/>
                <w:rFonts w:ascii="Times New Roman" w:hAnsi="Times New Roman" w:cs="Times New Roman"/>
                <w:lang w:eastAsia="en-GB"/>
              </w:rPr>
              <w:t>MECHANICAL SCIENCE</w:t>
            </w:r>
            <w:r>
              <w:rPr>
                <w:webHidden/>
              </w:rPr>
              <w:tab/>
            </w:r>
            <w:r>
              <w:rPr>
                <w:webHidden/>
              </w:rPr>
              <w:fldChar w:fldCharType="begin"/>
            </w:r>
            <w:r>
              <w:rPr>
                <w:webHidden/>
              </w:rPr>
              <w:instrText xml:space="preserve"> PAGEREF _Toc197165116 \h </w:instrText>
            </w:r>
            <w:r>
              <w:rPr>
                <w:webHidden/>
              </w:rPr>
            </w:r>
            <w:r>
              <w:rPr>
                <w:webHidden/>
              </w:rPr>
              <w:fldChar w:fldCharType="separate"/>
            </w:r>
            <w:r>
              <w:rPr>
                <w:webHidden/>
              </w:rPr>
              <w:t>80</w:t>
            </w:r>
            <w:r>
              <w:rPr>
                <w:webHidden/>
              </w:rPr>
              <w:fldChar w:fldCharType="end"/>
            </w:r>
          </w:hyperlink>
        </w:p>
        <w:p w14:paraId="33EA1AEF" w14:textId="77777777" w:rsidR="00B13CAB" w:rsidRDefault="00B13CAB">
          <w:pPr>
            <w:pStyle w:val="TOC2"/>
            <w:rPr>
              <w:rFonts w:eastAsiaTheme="minorEastAsia"/>
              <w:b w:val="0"/>
              <w:bCs w:val="0"/>
              <w:iCs w:val="0"/>
              <w:sz w:val="22"/>
              <w:szCs w:val="22"/>
              <w:lang w:val="en-GB" w:eastAsia="en-GB"/>
            </w:rPr>
          </w:pPr>
          <w:hyperlink w:anchor="_Toc197165117" w:history="1">
            <w:r w:rsidRPr="00FD0B80">
              <w:rPr>
                <w:rStyle w:val="Hyperlink"/>
                <w:rFonts w:ascii="Times New Roman" w:hAnsi="Times New Roman" w:cs="Times New Roman"/>
                <w:lang w:eastAsia="en-GB"/>
              </w:rPr>
              <w:t>SHEET METAL PARTS FABRICATION</w:t>
            </w:r>
            <w:r>
              <w:rPr>
                <w:webHidden/>
              </w:rPr>
              <w:tab/>
            </w:r>
            <w:r>
              <w:rPr>
                <w:webHidden/>
              </w:rPr>
              <w:fldChar w:fldCharType="begin"/>
            </w:r>
            <w:r>
              <w:rPr>
                <w:webHidden/>
              </w:rPr>
              <w:instrText xml:space="preserve"> PAGEREF _Toc197165117 \h </w:instrText>
            </w:r>
            <w:r>
              <w:rPr>
                <w:webHidden/>
              </w:rPr>
            </w:r>
            <w:r>
              <w:rPr>
                <w:webHidden/>
              </w:rPr>
              <w:fldChar w:fldCharType="separate"/>
            </w:r>
            <w:r>
              <w:rPr>
                <w:webHidden/>
              </w:rPr>
              <w:t>86</w:t>
            </w:r>
            <w:r>
              <w:rPr>
                <w:webHidden/>
              </w:rPr>
              <w:fldChar w:fldCharType="end"/>
            </w:r>
          </w:hyperlink>
        </w:p>
        <w:p w14:paraId="371824FC" w14:textId="77777777" w:rsidR="00B13CAB" w:rsidRDefault="00B13CAB">
          <w:pPr>
            <w:pStyle w:val="TOC1"/>
            <w:tabs>
              <w:tab w:val="right" w:leader="dot" w:pos="9010"/>
            </w:tabs>
            <w:rPr>
              <w:rFonts w:asciiTheme="minorHAnsi" w:eastAsiaTheme="minorEastAsia" w:hAnsiTheme="minorHAnsi" w:cstheme="minorBidi"/>
              <w:noProof/>
              <w:color w:val="auto"/>
              <w:sz w:val="22"/>
              <w:szCs w:val="22"/>
              <w:lang w:val="en-GB" w:eastAsia="en-GB"/>
            </w:rPr>
          </w:pPr>
          <w:hyperlink w:anchor="_Toc197165118" w:history="1">
            <w:r w:rsidRPr="00FD0B80">
              <w:rPr>
                <w:rStyle w:val="Hyperlink"/>
                <w:b/>
                <w:bCs/>
                <w:noProof/>
                <w:lang w:eastAsia="en-GB"/>
              </w:rPr>
              <w:t>MODULE IV</w:t>
            </w:r>
            <w:r>
              <w:rPr>
                <w:noProof/>
                <w:webHidden/>
              </w:rPr>
              <w:tab/>
            </w:r>
            <w:r>
              <w:rPr>
                <w:noProof/>
                <w:webHidden/>
              </w:rPr>
              <w:fldChar w:fldCharType="begin"/>
            </w:r>
            <w:r>
              <w:rPr>
                <w:noProof/>
                <w:webHidden/>
              </w:rPr>
              <w:instrText xml:space="preserve"> PAGEREF _Toc197165118 \h </w:instrText>
            </w:r>
            <w:r>
              <w:rPr>
                <w:noProof/>
                <w:webHidden/>
              </w:rPr>
            </w:r>
            <w:r>
              <w:rPr>
                <w:noProof/>
                <w:webHidden/>
              </w:rPr>
              <w:fldChar w:fldCharType="separate"/>
            </w:r>
            <w:r>
              <w:rPr>
                <w:noProof/>
                <w:webHidden/>
              </w:rPr>
              <w:t>96</w:t>
            </w:r>
            <w:r>
              <w:rPr>
                <w:noProof/>
                <w:webHidden/>
              </w:rPr>
              <w:fldChar w:fldCharType="end"/>
            </w:r>
          </w:hyperlink>
        </w:p>
        <w:p w14:paraId="344FA014" w14:textId="77777777" w:rsidR="00B13CAB" w:rsidRDefault="00B13CAB">
          <w:pPr>
            <w:pStyle w:val="TOC2"/>
            <w:rPr>
              <w:rFonts w:eastAsiaTheme="minorEastAsia"/>
              <w:b w:val="0"/>
              <w:bCs w:val="0"/>
              <w:iCs w:val="0"/>
              <w:sz w:val="22"/>
              <w:szCs w:val="22"/>
              <w:lang w:val="en-GB" w:eastAsia="en-GB"/>
            </w:rPr>
          </w:pPr>
          <w:hyperlink w:anchor="_Toc197165119" w:history="1">
            <w:r w:rsidRPr="00FD0B80">
              <w:rPr>
                <w:rStyle w:val="Hyperlink"/>
                <w:rFonts w:ascii="Times New Roman" w:hAnsi="Times New Roman" w:cs="Times New Roman"/>
                <w:lang w:eastAsia="en-GB"/>
              </w:rPr>
              <w:t>ENTREPRENEURIAL SKILLS</w:t>
            </w:r>
            <w:r>
              <w:rPr>
                <w:webHidden/>
              </w:rPr>
              <w:tab/>
            </w:r>
            <w:r>
              <w:rPr>
                <w:webHidden/>
              </w:rPr>
              <w:fldChar w:fldCharType="begin"/>
            </w:r>
            <w:r>
              <w:rPr>
                <w:webHidden/>
              </w:rPr>
              <w:instrText xml:space="preserve"> PAGEREF _Toc197165119 \h </w:instrText>
            </w:r>
            <w:r>
              <w:rPr>
                <w:webHidden/>
              </w:rPr>
            </w:r>
            <w:r>
              <w:rPr>
                <w:webHidden/>
              </w:rPr>
              <w:fldChar w:fldCharType="separate"/>
            </w:r>
            <w:r>
              <w:rPr>
                <w:webHidden/>
              </w:rPr>
              <w:t>97</w:t>
            </w:r>
            <w:r>
              <w:rPr>
                <w:webHidden/>
              </w:rPr>
              <w:fldChar w:fldCharType="end"/>
            </w:r>
          </w:hyperlink>
        </w:p>
        <w:p w14:paraId="6DBCF282" w14:textId="77777777" w:rsidR="00B13CAB" w:rsidRDefault="00B13CAB">
          <w:pPr>
            <w:pStyle w:val="TOC2"/>
            <w:rPr>
              <w:rFonts w:eastAsiaTheme="minorEastAsia"/>
              <w:b w:val="0"/>
              <w:bCs w:val="0"/>
              <w:iCs w:val="0"/>
              <w:sz w:val="22"/>
              <w:szCs w:val="22"/>
              <w:lang w:val="en-GB" w:eastAsia="en-GB"/>
            </w:rPr>
          </w:pPr>
          <w:hyperlink w:anchor="_Toc197165120" w:history="1">
            <w:r w:rsidRPr="00FD0B80">
              <w:rPr>
                <w:rStyle w:val="Hyperlink"/>
                <w:rFonts w:ascii="Times New Roman" w:hAnsi="Times New Roman" w:cs="Times New Roman"/>
                <w:lang w:eastAsia="en-GB"/>
              </w:rPr>
              <w:t>DIGITAL LITERACY</w:t>
            </w:r>
            <w:r>
              <w:rPr>
                <w:webHidden/>
              </w:rPr>
              <w:tab/>
            </w:r>
            <w:r>
              <w:rPr>
                <w:webHidden/>
              </w:rPr>
              <w:fldChar w:fldCharType="begin"/>
            </w:r>
            <w:r>
              <w:rPr>
                <w:webHidden/>
              </w:rPr>
              <w:instrText xml:space="preserve"> PAGEREF _Toc197165120 \h </w:instrText>
            </w:r>
            <w:r>
              <w:rPr>
                <w:webHidden/>
              </w:rPr>
            </w:r>
            <w:r>
              <w:rPr>
                <w:webHidden/>
              </w:rPr>
              <w:fldChar w:fldCharType="separate"/>
            </w:r>
            <w:r>
              <w:rPr>
                <w:webHidden/>
              </w:rPr>
              <w:t>104</w:t>
            </w:r>
            <w:r>
              <w:rPr>
                <w:webHidden/>
              </w:rPr>
              <w:fldChar w:fldCharType="end"/>
            </w:r>
          </w:hyperlink>
        </w:p>
        <w:p w14:paraId="04B05DDD" w14:textId="77777777" w:rsidR="00B13CAB" w:rsidRDefault="00B13CAB">
          <w:pPr>
            <w:pStyle w:val="TOC2"/>
            <w:rPr>
              <w:rFonts w:eastAsiaTheme="minorEastAsia"/>
              <w:b w:val="0"/>
              <w:bCs w:val="0"/>
              <w:iCs w:val="0"/>
              <w:sz w:val="22"/>
              <w:szCs w:val="22"/>
              <w:lang w:val="en-GB" w:eastAsia="en-GB"/>
            </w:rPr>
          </w:pPr>
          <w:hyperlink w:anchor="_Toc197165121" w:history="1">
            <w:r w:rsidRPr="00FD0B80">
              <w:rPr>
                <w:rStyle w:val="Hyperlink"/>
                <w:rFonts w:ascii="Times New Roman" w:hAnsi="Times New Roman" w:cs="Times New Roman"/>
                <w:lang w:eastAsia="en-GB"/>
              </w:rPr>
              <w:t>TECHNICAL DRAWING</w:t>
            </w:r>
            <w:r>
              <w:rPr>
                <w:webHidden/>
              </w:rPr>
              <w:tab/>
            </w:r>
            <w:r>
              <w:rPr>
                <w:webHidden/>
              </w:rPr>
              <w:fldChar w:fldCharType="begin"/>
            </w:r>
            <w:r>
              <w:rPr>
                <w:webHidden/>
              </w:rPr>
              <w:instrText xml:space="preserve"> PAGEREF _Toc197165121 \h </w:instrText>
            </w:r>
            <w:r>
              <w:rPr>
                <w:webHidden/>
              </w:rPr>
            </w:r>
            <w:r>
              <w:rPr>
                <w:webHidden/>
              </w:rPr>
              <w:fldChar w:fldCharType="separate"/>
            </w:r>
            <w:r>
              <w:rPr>
                <w:webHidden/>
              </w:rPr>
              <w:t>123</w:t>
            </w:r>
            <w:r>
              <w:rPr>
                <w:webHidden/>
              </w:rPr>
              <w:fldChar w:fldCharType="end"/>
            </w:r>
          </w:hyperlink>
        </w:p>
        <w:p w14:paraId="7D0DABD7" w14:textId="77777777" w:rsidR="00B13CAB" w:rsidRDefault="00B13CAB">
          <w:pPr>
            <w:pStyle w:val="TOC2"/>
            <w:rPr>
              <w:rFonts w:eastAsiaTheme="minorEastAsia"/>
              <w:b w:val="0"/>
              <w:bCs w:val="0"/>
              <w:iCs w:val="0"/>
              <w:sz w:val="22"/>
              <w:szCs w:val="22"/>
              <w:lang w:val="en-GB" w:eastAsia="en-GB"/>
            </w:rPr>
          </w:pPr>
          <w:hyperlink w:anchor="_Toc197165122" w:history="1">
            <w:r w:rsidRPr="00FD0B80">
              <w:rPr>
                <w:rStyle w:val="Hyperlink"/>
                <w:rFonts w:ascii="Times New Roman" w:hAnsi="Times New Roman" w:cs="Times New Roman"/>
                <w:lang w:eastAsia="en-GB"/>
              </w:rPr>
              <w:t>ELECTRICAL PRINCIPLES</w:t>
            </w:r>
            <w:r>
              <w:rPr>
                <w:webHidden/>
              </w:rPr>
              <w:tab/>
            </w:r>
            <w:r>
              <w:rPr>
                <w:webHidden/>
              </w:rPr>
              <w:fldChar w:fldCharType="begin"/>
            </w:r>
            <w:r>
              <w:rPr>
                <w:webHidden/>
              </w:rPr>
              <w:instrText xml:space="preserve"> PAGEREF _Toc197165122 \h </w:instrText>
            </w:r>
            <w:r>
              <w:rPr>
                <w:webHidden/>
              </w:rPr>
            </w:r>
            <w:r>
              <w:rPr>
                <w:webHidden/>
              </w:rPr>
              <w:fldChar w:fldCharType="separate"/>
            </w:r>
            <w:r>
              <w:rPr>
                <w:webHidden/>
              </w:rPr>
              <w:t>130</w:t>
            </w:r>
            <w:r>
              <w:rPr>
                <w:webHidden/>
              </w:rPr>
              <w:fldChar w:fldCharType="end"/>
            </w:r>
          </w:hyperlink>
        </w:p>
        <w:p w14:paraId="10865F07" w14:textId="77777777" w:rsidR="00B13CAB" w:rsidRDefault="00B13CAB">
          <w:pPr>
            <w:pStyle w:val="TOC2"/>
            <w:rPr>
              <w:rFonts w:eastAsiaTheme="minorEastAsia"/>
              <w:b w:val="0"/>
              <w:bCs w:val="0"/>
              <w:iCs w:val="0"/>
              <w:sz w:val="22"/>
              <w:szCs w:val="22"/>
              <w:lang w:val="en-GB" w:eastAsia="en-GB"/>
            </w:rPr>
          </w:pPr>
          <w:hyperlink w:anchor="_Toc197165123" w:history="1">
            <w:r w:rsidRPr="00FD0B80">
              <w:rPr>
                <w:rStyle w:val="Hyperlink"/>
                <w:rFonts w:ascii="Times New Roman" w:hAnsi="Times New Roman" w:cs="Times New Roman"/>
                <w:lang w:eastAsia="en-GB"/>
              </w:rPr>
              <w:t>GRINDING OPERATIONS</w:t>
            </w:r>
            <w:r>
              <w:rPr>
                <w:webHidden/>
              </w:rPr>
              <w:tab/>
            </w:r>
            <w:r>
              <w:rPr>
                <w:webHidden/>
              </w:rPr>
              <w:fldChar w:fldCharType="begin"/>
            </w:r>
            <w:r>
              <w:rPr>
                <w:webHidden/>
              </w:rPr>
              <w:instrText xml:space="preserve"> PAGEREF _Toc197165123 \h </w:instrText>
            </w:r>
            <w:r>
              <w:rPr>
                <w:webHidden/>
              </w:rPr>
            </w:r>
            <w:r>
              <w:rPr>
                <w:webHidden/>
              </w:rPr>
              <w:fldChar w:fldCharType="separate"/>
            </w:r>
            <w:r>
              <w:rPr>
                <w:webHidden/>
              </w:rPr>
              <w:t>158</w:t>
            </w:r>
            <w:r>
              <w:rPr>
                <w:webHidden/>
              </w:rPr>
              <w:fldChar w:fldCharType="end"/>
            </w:r>
          </w:hyperlink>
        </w:p>
        <w:p w14:paraId="6C01464F" w14:textId="31B6F6AE" w:rsidR="00AE3F46" w:rsidRDefault="00AE3F46">
          <w:r>
            <w:rPr>
              <w:b/>
              <w:bCs/>
              <w:noProof/>
            </w:rPr>
            <w:fldChar w:fldCharType="end"/>
          </w:r>
        </w:p>
      </w:sdtContent>
    </w:sdt>
    <w:p w14:paraId="0D8FF856" w14:textId="6736BB87" w:rsidR="004625D2" w:rsidRDefault="004625D2" w:rsidP="00935022">
      <w:pPr>
        <w:tabs>
          <w:tab w:val="left" w:pos="3717"/>
        </w:tabs>
        <w:spacing w:line="259" w:lineRule="auto"/>
        <w:rPr>
          <w:rFonts w:ascii="Times New Roman" w:hAnsi="Times New Roman" w:cs="Times New Roman"/>
          <w:sz w:val="24"/>
          <w:szCs w:val="24"/>
        </w:rPr>
        <w:sectPr w:rsidR="004625D2" w:rsidSect="005C6C81">
          <w:footerReference w:type="even" r:id="rId9"/>
          <w:footerReference w:type="default" r:id="rId10"/>
          <w:footerReference w:type="first" r:id="rId11"/>
          <w:pgSz w:w="11900" w:h="16840" w:code="9"/>
          <w:pgMar w:top="1440" w:right="1440" w:bottom="1440" w:left="1440" w:header="720" w:footer="720" w:gutter="0"/>
          <w:pgNumType w:fmt="lowerRoman"/>
          <w:cols w:space="720"/>
          <w:titlePg/>
          <w:docGrid w:linePitch="326"/>
        </w:sectPr>
      </w:pPr>
    </w:p>
    <w:p w14:paraId="6ED264E3" w14:textId="656C79F7" w:rsidR="00935022" w:rsidRPr="00A36260" w:rsidRDefault="00935022" w:rsidP="00935022">
      <w:pPr>
        <w:tabs>
          <w:tab w:val="left" w:pos="3717"/>
        </w:tabs>
        <w:spacing w:line="259" w:lineRule="auto"/>
        <w:rPr>
          <w:rFonts w:ascii="Times New Roman" w:hAnsi="Times New Roman" w:cs="Times New Roman"/>
          <w:sz w:val="24"/>
          <w:szCs w:val="24"/>
        </w:rPr>
      </w:pPr>
    </w:p>
    <w:p w14:paraId="2D8D4865" w14:textId="19717DD1" w:rsidR="000D33AB" w:rsidRPr="00A36260" w:rsidRDefault="000D33AB" w:rsidP="00645F36">
      <w:pPr>
        <w:pStyle w:val="Heading1"/>
        <w:spacing w:line="360" w:lineRule="auto"/>
      </w:pPr>
      <w:bookmarkStart w:id="21" w:name="_Toc523224366"/>
      <w:bookmarkStart w:id="22" w:name="_Toc73477418"/>
      <w:bookmarkStart w:id="23" w:name="_Toc185257363"/>
      <w:bookmarkStart w:id="24" w:name="_Toc197165102"/>
      <w:r w:rsidRPr="00A36260">
        <w:t>ABBREVIATIONS &amp; ACRONYMS</w:t>
      </w:r>
      <w:bookmarkEnd w:id="21"/>
      <w:bookmarkEnd w:id="22"/>
      <w:bookmarkEnd w:id="23"/>
      <w:bookmarkEnd w:id="24"/>
    </w:p>
    <w:p w14:paraId="201F0BF5" w14:textId="77777777" w:rsidR="000D33AB" w:rsidRPr="00A36260" w:rsidRDefault="000D33AB" w:rsidP="00645F36">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CAD</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Computer Aided Design</w:t>
      </w:r>
      <w:r w:rsidRPr="00A36260">
        <w:rPr>
          <w:rFonts w:ascii="Times New Roman" w:hAnsi="Times New Roman" w:cs="Times New Roman"/>
          <w:sz w:val="24"/>
          <w:szCs w:val="24"/>
        </w:rPr>
        <w:tab/>
      </w:r>
    </w:p>
    <w:p w14:paraId="621A717F" w14:textId="77777777"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CBET</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Competency Based Education and Training</w:t>
      </w:r>
    </w:p>
    <w:p w14:paraId="2B80F785" w14:textId="4A857AA9"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CNC</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 xml:space="preserve">Computer numerical control </w:t>
      </w:r>
    </w:p>
    <w:p w14:paraId="0DA46FC1"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DC</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Direct Current</w:t>
      </w:r>
    </w:p>
    <w:p w14:paraId="785FE8B2"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DVI</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Digital Visual Interface</w:t>
      </w:r>
    </w:p>
    <w:p w14:paraId="126EED9A"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HDMI</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High-Definition Multimedia Interface</w:t>
      </w:r>
    </w:p>
    <w:p w14:paraId="449DE704" w14:textId="1641209A"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MMAW</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t xml:space="preserve">Manual metal arc welding </w:t>
      </w:r>
    </w:p>
    <w:p w14:paraId="3941E40D" w14:textId="1FE2FC6F"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PPE</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Personal Protective Equipment</w:t>
      </w:r>
    </w:p>
    <w:p w14:paraId="2FD68FA1"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RAM</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Random Access Memory</w:t>
      </w:r>
    </w:p>
    <w:p w14:paraId="5550E336" w14:textId="0C2A7557" w:rsidR="000D33AB"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TVET</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Technical and Vocational Education and Training</w:t>
      </w:r>
    </w:p>
    <w:p w14:paraId="1EFE04F2" w14:textId="67EAD457" w:rsidR="008D7692" w:rsidRDefault="008D7692" w:rsidP="008D7692">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TVET</w:t>
      </w:r>
      <w:r>
        <w:rPr>
          <w:rFonts w:ascii="Times New Roman" w:hAnsi="Times New Roman" w:cs="Times New Roman"/>
          <w:sz w:val="24"/>
          <w:szCs w:val="24"/>
        </w:rPr>
        <w:t>A</w:t>
      </w:r>
      <w:r w:rsidRPr="00A36260">
        <w:rPr>
          <w:rFonts w:ascii="Times New Roman" w:hAnsi="Times New Roman" w:cs="Times New Roman"/>
          <w:sz w:val="24"/>
          <w:szCs w:val="24"/>
        </w:rPr>
        <w:tab/>
      </w:r>
      <w:r w:rsidRPr="00A36260">
        <w:rPr>
          <w:rFonts w:ascii="Times New Roman" w:hAnsi="Times New Roman" w:cs="Times New Roman"/>
          <w:sz w:val="24"/>
          <w:szCs w:val="24"/>
        </w:rPr>
        <w:tab/>
        <w:t>Technical and Vocational Education and Training</w:t>
      </w:r>
      <w:r>
        <w:rPr>
          <w:rFonts w:ascii="Times New Roman" w:hAnsi="Times New Roman" w:cs="Times New Roman"/>
          <w:sz w:val="24"/>
          <w:szCs w:val="24"/>
        </w:rPr>
        <w:t xml:space="preserve"> Authority</w:t>
      </w:r>
    </w:p>
    <w:p w14:paraId="1B2972A6"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USB</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Universal Serial Bus</w:t>
      </w:r>
    </w:p>
    <w:p w14:paraId="6DF36597" w14:textId="59E1A88B" w:rsidR="0094414F" w:rsidRPr="00A36260" w:rsidRDefault="0094414F" w:rsidP="00935022">
      <w:pPr>
        <w:tabs>
          <w:tab w:val="left" w:pos="3717"/>
        </w:tabs>
        <w:spacing w:line="259" w:lineRule="auto"/>
        <w:rPr>
          <w:rFonts w:ascii="Times New Roman" w:hAnsi="Times New Roman" w:cs="Times New Roman"/>
          <w:sz w:val="24"/>
          <w:szCs w:val="24"/>
        </w:rPr>
      </w:pPr>
      <w:r w:rsidRPr="00A36260">
        <w:rPr>
          <w:rFonts w:ascii="Times New Roman" w:hAnsi="Times New Roman" w:cs="Times New Roman"/>
          <w:sz w:val="24"/>
          <w:szCs w:val="24"/>
        </w:rPr>
        <w:br w:type="page"/>
      </w:r>
    </w:p>
    <w:p w14:paraId="35BB4E41" w14:textId="1433CF9C" w:rsidR="00110697" w:rsidRDefault="00BD4ED9" w:rsidP="00645F36">
      <w:pPr>
        <w:pStyle w:val="Heading1"/>
        <w:rPr>
          <w:rFonts w:cs="Times New Roman"/>
          <w:sz w:val="24"/>
          <w:szCs w:val="24"/>
        </w:rPr>
        <w:sectPr w:rsidR="00110697" w:rsidSect="005C6C81">
          <w:pgSz w:w="11900" w:h="16840" w:code="9"/>
          <w:pgMar w:top="1440" w:right="1440" w:bottom="1440" w:left="1440" w:header="720" w:footer="720" w:gutter="0"/>
          <w:pgNumType w:fmt="lowerRoman"/>
          <w:cols w:space="720"/>
          <w:titlePg/>
          <w:docGrid w:linePitch="326"/>
        </w:sectPr>
      </w:pPr>
      <w:bookmarkStart w:id="25" w:name="_Toc185257365"/>
      <w:bookmarkStart w:id="26" w:name="_Hlk185514106"/>
      <w:bookmarkStart w:id="27" w:name="_Hlk194747834"/>
      <w:bookmarkStart w:id="28" w:name="_Toc113468214"/>
      <w:bookmarkStart w:id="29" w:name="_Toc182279711"/>
      <w:bookmarkStart w:id="30" w:name="_Hlk156576478"/>
      <w:bookmarkStart w:id="31" w:name="_Toc197165103"/>
      <w:r w:rsidRPr="00A36260">
        <w:rPr>
          <w:rFonts w:cs="Times New Roman"/>
          <w:sz w:val="24"/>
          <w:szCs w:val="24"/>
        </w:rPr>
        <w:lastRenderedPageBreak/>
        <w:t>KEY TO ISCED UNIT CODE</w:t>
      </w:r>
      <w:bookmarkEnd w:id="25"/>
      <w:bookmarkEnd w:id="26"/>
      <w:r w:rsidR="008B4C54" w:rsidRPr="00A36260">
        <w:rPr>
          <w:rFonts w:cs="Times New Roman"/>
          <w:noProof/>
          <w:sz w:val="24"/>
          <w:szCs w:val="24"/>
          <w:lang w:val="en-GB" w:eastAsia="en-GB"/>
        </w:rPr>
        <w:drawing>
          <wp:anchor distT="0" distB="0" distL="114300" distR="114300" simplePos="0" relativeHeight="251662336" behindDoc="0" locked="0" layoutInCell="1" allowOverlap="1" wp14:anchorId="1141DC71" wp14:editId="53CBEB32">
            <wp:simplePos x="0" y="0"/>
            <wp:positionH relativeFrom="margin">
              <wp:posOffset>-26035</wp:posOffset>
            </wp:positionH>
            <wp:positionV relativeFrom="paragraph">
              <wp:posOffset>461010</wp:posOffset>
            </wp:positionV>
            <wp:extent cx="5727700" cy="27266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558" t="15972"/>
                    <a:stretch/>
                  </pic:blipFill>
                  <pic:spPr bwMode="auto">
                    <a:xfrm>
                      <a:off x="0" y="0"/>
                      <a:ext cx="5727700" cy="2726690"/>
                    </a:xfrm>
                    <a:prstGeom prst="rect">
                      <a:avLst/>
                    </a:prstGeom>
                    <a:ln>
                      <a:noFill/>
                    </a:ln>
                    <a:extLst>
                      <a:ext uri="{53640926-AAD7-44D8-BBD7-CCE9431645EC}">
                        <a14:shadowObscured xmlns:a14="http://schemas.microsoft.com/office/drawing/2010/main"/>
                      </a:ext>
                    </a:extLst>
                  </pic:spPr>
                </pic:pic>
              </a:graphicData>
            </a:graphic>
          </wp:anchor>
        </w:drawing>
      </w:r>
      <w:bookmarkEnd w:id="27"/>
      <w:bookmarkEnd w:id="31"/>
    </w:p>
    <w:p w14:paraId="37B26321" w14:textId="5562F246" w:rsidR="00935022" w:rsidRPr="00A36260" w:rsidRDefault="00017B4F" w:rsidP="00645F36">
      <w:pPr>
        <w:pStyle w:val="Heading1"/>
        <w:spacing w:before="0" w:after="120"/>
        <w:rPr>
          <w:rFonts w:cs="Times New Roman"/>
          <w:sz w:val="24"/>
          <w:szCs w:val="24"/>
        </w:rPr>
      </w:pPr>
      <w:bookmarkStart w:id="32" w:name="_Hlk185514214"/>
      <w:bookmarkStart w:id="33" w:name="_Toc197165104"/>
      <w:r w:rsidRPr="00A36260">
        <w:rPr>
          <w:rFonts w:cs="Times New Roman"/>
          <w:sz w:val="24"/>
          <w:szCs w:val="24"/>
        </w:rPr>
        <w:lastRenderedPageBreak/>
        <w:t xml:space="preserve">COURSE </w:t>
      </w:r>
      <w:r w:rsidR="00935022" w:rsidRPr="00A36260">
        <w:rPr>
          <w:rFonts w:cs="Times New Roman"/>
          <w:sz w:val="24"/>
          <w:szCs w:val="24"/>
        </w:rPr>
        <w:t>OVERVIEW</w:t>
      </w:r>
      <w:bookmarkEnd w:id="28"/>
      <w:bookmarkEnd w:id="29"/>
      <w:bookmarkEnd w:id="33"/>
    </w:p>
    <w:bookmarkEnd w:id="30"/>
    <w:p w14:paraId="6E18EF06" w14:textId="3CE15023" w:rsidR="00BC482B" w:rsidRPr="003D5CAF" w:rsidRDefault="005A7A00" w:rsidP="00645F36">
      <w:pPr>
        <w:spacing w:after="120" w:line="360" w:lineRule="auto"/>
        <w:jc w:val="both"/>
        <w:rPr>
          <w:rFonts w:ascii="Times New Roman" w:eastAsia="Calibri" w:hAnsi="Times New Roman" w:cs="Times New Roman"/>
          <w:color w:val="000000"/>
          <w:sz w:val="24"/>
          <w:szCs w:val="24"/>
          <w:lang w:val="en-ZW" w:eastAsia="en-US"/>
        </w:rPr>
      </w:pPr>
      <w:r w:rsidRPr="00A36260">
        <w:rPr>
          <w:rFonts w:ascii="Times New Roman" w:hAnsi="Times New Roman" w:cs="Times New Roman"/>
          <w:sz w:val="24"/>
          <w:szCs w:val="24"/>
        </w:rPr>
        <w:t xml:space="preserve">Mechanical Production Level </w:t>
      </w:r>
      <w:r w:rsidR="00145CE8">
        <w:rPr>
          <w:rFonts w:ascii="Times New Roman" w:hAnsi="Times New Roman" w:cs="Times New Roman"/>
          <w:sz w:val="24"/>
          <w:szCs w:val="24"/>
        </w:rPr>
        <w:t>5</w:t>
      </w:r>
      <w:r>
        <w:rPr>
          <w:rFonts w:ascii="Times New Roman" w:hAnsi="Times New Roman" w:cs="Times New Roman"/>
          <w:sz w:val="24"/>
          <w:szCs w:val="24"/>
        </w:rPr>
        <w:t xml:space="preserve"> </w:t>
      </w:r>
      <w:r w:rsidRPr="005A7A00">
        <w:rPr>
          <w:rFonts w:ascii="Times New Roman" w:eastAsia="Calibri" w:hAnsi="Times New Roman" w:cs="Times New Roman"/>
          <w:color w:val="000000"/>
          <w:sz w:val="24"/>
          <w:szCs w:val="24"/>
          <w:lang w:val="en-ZW" w:eastAsia="en-US"/>
        </w:rPr>
        <w:t xml:space="preserve">qualification consists of competencies that an individual must achieve to enable him/her to work in a </w:t>
      </w:r>
      <w:r>
        <w:rPr>
          <w:rFonts w:ascii="Times New Roman" w:eastAsia="Calibri" w:hAnsi="Times New Roman" w:cs="Times New Roman"/>
          <w:color w:val="000000"/>
          <w:sz w:val="24"/>
          <w:szCs w:val="24"/>
          <w:lang w:val="en-ZW" w:eastAsia="en-US"/>
        </w:rPr>
        <w:t xml:space="preserve">Production engineering establishment </w:t>
      </w:r>
      <w:r w:rsidRPr="005A7A00">
        <w:rPr>
          <w:rFonts w:ascii="Times New Roman" w:eastAsia="Calibri" w:hAnsi="Times New Roman" w:cs="Times New Roman"/>
          <w:color w:val="000000"/>
          <w:sz w:val="24"/>
          <w:szCs w:val="24"/>
          <w:lang w:val="en-ZW" w:eastAsia="en-US"/>
        </w:rPr>
        <w:t xml:space="preserve">as a </w:t>
      </w:r>
      <w:r>
        <w:rPr>
          <w:rFonts w:ascii="Times New Roman" w:eastAsia="Calibri" w:hAnsi="Times New Roman" w:cs="Times New Roman"/>
          <w:color w:val="000000"/>
          <w:sz w:val="24"/>
          <w:szCs w:val="24"/>
          <w:lang w:val="en-ZW" w:eastAsia="en-US"/>
        </w:rPr>
        <w:t>mechanical Production</w:t>
      </w:r>
      <w:r w:rsidRPr="005A7A00">
        <w:rPr>
          <w:rFonts w:ascii="Times New Roman" w:eastAsia="Calibri" w:hAnsi="Times New Roman" w:cs="Times New Roman"/>
          <w:color w:val="000000"/>
          <w:sz w:val="24"/>
          <w:szCs w:val="24"/>
          <w:lang w:val="en-ZW" w:eastAsia="en-US"/>
        </w:rPr>
        <w:t xml:space="preserve"> Technician. </w:t>
      </w:r>
      <w:bookmarkStart w:id="34" w:name="_Toc194746986"/>
      <w:r w:rsidR="003D5CAF">
        <w:rPr>
          <w:rFonts w:ascii="Times New Roman" w:eastAsia="Calibri" w:hAnsi="Times New Roman" w:cs="Times New Roman"/>
          <w:color w:val="000000"/>
          <w:sz w:val="24"/>
          <w:szCs w:val="24"/>
          <w:lang w:val="en-ZW" w:eastAsia="en-US"/>
        </w:rPr>
        <w:t>These competencies involve</w:t>
      </w:r>
      <w:r w:rsidR="00145CE8">
        <w:rPr>
          <w:rFonts w:ascii="Times New Roman" w:eastAsia="Calibri" w:hAnsi="Times New Roman" w:cs="Times New Roman"/>
          <w:color w:val="000000"/>
          <w:sz w:val="24"/>
          <w:szCs w:val="24"/>
          <w:lang w:val="en-ZW" w:eastAsia="en-US"/>
        </w:rPr>
        <w:t xml:space="preserve"> </w:t>
      </w:r>
      <w:r w:rsidR="003D5CAF">
        <w:rPr>
          <w:rFonts w:ascii="Times New Roman" w:eastAsia="Calibri" w:hAnsi="Times New Roman" w:cs="Times New Roman"/>
          <w:color w:val="000000"/>
          <w:sz w:val="24"/>
          <w:szCs w:val="24"/>
          <w:lang w:val="en-ZW" w:eastAsia="en-US"/>
        </w:rPr>
        <w:t>g</w:t>
      </w:r>
      <w:proofErr w:type="spellStart"/>
      <w:r w:rsidR="003D5CAF">
        <w:rPr>
          <w:rFonts w:ascii="Times New Roman" w:eastAsia="Calibri" w:hAnsi="Times New Roman" w:cs="Times New Roman"/>
          <w:sz w:val="24"/>
          <w:szCs w:val="24"/>
          <w:lang w:eastAsia="en-US"/>
        </w:rPr>
        <w:t>eneral</w:t>
      </w:r>
      <w:proofErr w:type="spellEnd"/>
      <w:r w:rsidR="003D5CAF">
        <w:rPr>
          <w:rFonts w:ascii="Times New Roman" w:eastAsia="Calibri" w:hAnsi="Times New Roman" w:cs="Times New Roman"/>
          <w:sz w:val="24"/>
          <w:szCs w:val="24"/>
          <w:lang w:eastAsia="en-US"/>
        </w:rPr>
        <w:t xml:space="preserve"> fitting, welding, lathe operations, milling operations, fabrication of sheet metal </w:t>
      </w:r>
      <w:r w:rsidR="00145CE8">
        <w:rPr>
          <w:rFonts w:ascii="Times New Roman" w:eastAsia="Calibri" w:hAnsi="Times New Roman" w:cs="Times New Roman"/>
          <w:sz w:val="24"/>
          <w:szCs w:val="24"/>
          <w:lang w:eastAsia="en-US"/>
        </w:rPr>
        <w:t xml:space="preserve">parts, and </w:t>
      </w:r>
      <w:r w:rsidR="003D5CAF">
        <w:rPr>
          <w:rFonts w:ascii="Times New Roman" w:eastAsia="Calibri" w:hAnsi="Times New Roman" w:cs="Times New Roman"/>
          <w:sz w:val="24"/>
          <w:szCs w:val="24"/>
          <w:lang w:eastAsia="en-US"/>
        </w:rPr>
        <w:t>grinding operations</w:t>
      </w:r>
      <w:r w:rsidR="003D5CAF" w:rsidRPr="005A7A00">
        <w:rPr>
          <w:rFonts w:ascii="Times New Roman" w:eastAsia="Calibri" w:hAnsi="Times New Roman" w:cs="Times New Roman"/>
          <w:sz w:val="24"/>
          <w:szCs w:val="24"/>
          <w:lang w:val="en-GB" w:eastAsia="en-US"/>
        </w:rPr>
        <w:t>.</w:t>
      </w:r>
      <w:r w:rsidR="003D5CAF">
        <w:rPr>
          <w:rFonts w:ascii="Times New Roman" w:eastAsia="Calibri" w:hAnsi="Times New Roman" w:cs="Times New Roman"/>
          <w:sz w:val="24"/>
          <w:szCs w:val="24"/>
          <w:lang w:val="en-GB" w:eastAsia="en-US"/>
        </w:rPr>
        <w:t xml:space="preserve"> </w:t>
      </w:r>
      <w:bookmarkStart w:id="35" w:name="_Toc113468215"/>
      <w:bookmarkStart w:id="36" w:name="_Toc182279712"/>
      <w:bookmarkStart w:id="37" w:name="_Toc113468216"/>
      <w:bookmarkEnd w:id="32"/>
      <w:bookmarkEnd w:id="34"/>
    </w:p>
    <w:p w14:paraId="76C09536" w14:textId="198C194F" w:rsidR="003D5CAF" w:rsidRPr="005A7A00" w:rsidRDefault="003D5CAF" w:rsidP="003D5CAF">
      <w:pPr>
        <w:spacing w:after="0" w:line="360" w:lineRule="auto"/>
        <w:jc w:val="both"/>
        <w:rPr>
          <w:rFonts w:ascii="Times New Roman" w:eastAsia="Calibri" w:hAnsi="Times New Roman" w:cs="Times New Roman"/>
          <w:noProof/>
          <w:color w:val="000000"/>
          <w:sz w:val="24"/>
          <w:szCs w:val="24"/>
          <w:lang w:eastAsia="en-US"/>
        </w:rPr>
      </w:pPr>
      <w:r w:rsidRPr="005A7A00">
        <w:rPr>
          <w:rFonts w:ascii="Times New Roman" w:eastAsia="Times New Roman" w:hAnsi="Times New Roman" w:cs="Times New Roman"/>
          <w:color w:val="000000"/>
          <w:sz w:val="24"/>
          <w:szCs w:val="24"/>
          <w:lang w:val="en-GB" w:eastAsia="en-US"/>
        </w:rPr>
        <w:t xml:space="preserve">The curriculum </w:t>
      </w:r>
      <w:r>
        <w:rPr>
          <w:rFonts w:ascii="Times New Roman" w:eastAsia="Times New Roman" w:hAnsi="Times New Roman" w:cs="Times New Roman"/>
          <w:color w:val="000000"/>
          <w:sz w:val="24"/>
          <w:szCs w:val="24"/>
          <w:lang w:val="en-GB" w:eastAsia="en-US"/>
        </w:rPr>
        <w:t xml:space="preserve">is organized in modules comprising of </w:t>
      </w:r>
      <w:r w:rsidRPr="005A7A00">
        <w:rPr>
          <w:rFonts w:ascii="Times New Roman" w:eastAsia="Times New Roman" w:hAnsi="Times New Roman" w:cs="Times New Roman"/>
          <w:color w:val="000000"/>
          <w:sz w:val="24"/>
          <w:szCs w:val="24"/>
          <w:lang w:val="en-GB" w:eastAsia="en-US"/>
        </w:rPr>
        <w:t>Basic, Common and Core Units of Learning</w:t>
      </w:r>
      <w:r>
        <w:rPr>
          <w:rFonts w:ascii="Times New Roman" w:eastAsia="Times New Roman" w:hAnsi="Times New Roman" w:cs="Times New Roman"/>
          <w:color w:val="000000"/>
          <w:sz w:val="24"/>
          <w:szCs w:val="24"/>
          <w:lang w:val="en-GB" w:eastAsia="en-US"/>
        </w:rPr>
        <w:t xml:space="preserve"> as applicable.</w:t>
      </w:r>
    </w:p>
    <w:p w14:paraId="4AEEF854" w14:textId="577B6E43" w:rsidR="00017B4F" w:rsidRPr="00A36260" w:rsidRDefault="008B6F73" w:rsidP="009420BA">
      <w:pPr>
        <w:spacing w:after="240" w:line="240" w:lineRule="atLeast"/>
        <w:jc w:val="center"/>
        <w:rPr>
          <w:rFonts w:ascii="Times New Roman" w:hAnsi="Times New Roman" w:cs="Times New Roman"/>
          <w:b/>
          <w:bCs/>
          <w:sz w:val="24"/>
          <w:szCs w:val="24"/>
          <w:lang w:val="en-GB" w:eastAsia="en-GB"/>
        </w:rPr>
      </w:pPr>
      <w:r w:rsidRPr="00A36260">
        <w:rPr>
          <w:rFonts w:ascii="Times New Roman" w:hAnsi="Times New Roman" w:cs="Times New Roman"/>
          <w:b/>
          <w:bCs/>
          <w:sz w:val="24"/>
          <w:szCs w:val="24"/>
          <w:lang w:val="en-GB" w:eastAsia="en-GB"/>
        </w:rPr>
        <w:t xml:space="preserve">SUMMARY OF UNITS OF </w:t>
      </w:r>
      <w:bookmarkEnd w:id="35"/>
      <w:bookmarkEnd w:id="36"/>
      <w:r w:rsidR="00AE3F46">
        <w:rPr>
          <w:rFonts w:ascii="Times New Roman" w:hAnsi="Times New Roman" w:cs="Times New Roman"/>
          <w:b/>
          <w:bCs/>
          <w:sz w:val="24"/>
          <w:szCs w:val="24"/>
          <w:lang w:val="en-GB" w:eastAsia="en-GB"/>
        </w:rPr>
        <w:t>LEARNING</w:t>
      </w:r>
    </w:p>
    <w:tbl>
      <w:tblPr>
        <w:tblW w:w="5000" w:type="pct"/>
        <w:tblLook w:val="0400" w:firstRow="0" w:lastRow="0" w:firstColumn="0" w:lastColumn="0" w:noHBand="0" w:noVBand="1"/>
      </w:tblPr>
      <w:tblGrid>
        <w:gridCol w:w="2281"/>
        <w:gridCol w:w="3777"/>
        <w:gridCol w:w="1658"/>
        <w:gridCol w:w="1294"/>
      </w:tblGrid>
      <w:tr w:rsidR="00BC482B" w:rsidRPr="00A36260" w14:paraId="3FD583A6"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43E2DD9C" w14:textId="77777777" w:rsidR="00BC482B" w:rsidRPr="00A36260" w:rsidRDefault="00BC482B" w:rsidP="00BC482B">
            <w:pPr>
              <w:spacing w:line="240" w:lineRule="atLeast"/>
              <w:rPr>
                <w:rFonts w:ascii="Times New Roman" w:hAnsi="Times New Roman" w:cs="Times New Roman"/>
                <w:b/>
                <w:bCs/>
                <w:kern w:val="28"/>
                <w:sz w:val="24"/>
                <w:szCs w:val="24"/>
              </w:rPr>
            </w:pPr>
            <w:bookmarkStart w:id="38" w:name="_Hlk185516290"/>
            <w:r w:rsidRPr="00A36260">
              <w:rPr>
                <w:rFonts w:ascii="Times New Roman" w:hAnsi="Times New Roman" w:cs="Times New Roman"/>
                <w:b/>
                <w:bCs/>
                <w:kern w:val="28"/>
                <w:sz w:val="24"/>
                <w:szCs w:val="24"/>
              </w:rPr>
              <w:t>Unit Code</w:t>
            </w:r>
          </w:p>
        </w:tc>
        <w:tc>
          <w:tcPr>
            <w:tcW w:w="2096" w:type="pct"/>
            <w:tcBorders>
              <w:top w:val="single" w:sz="4" w:space="0" w:color="000000"/>
              <w:left w:val="single" w:sz="4" w:space="0" w:color="000000"/>
              <w:bottom w:val="single" w:sz="4" w:space="0" w:color="000000"/>
              <w:right w:val="single" w:sz="4" w:space="0" w:color="000000"/>
            </w:tcBorders>
          </w:tcPr>
          <w:p w14:paraId="715C7738" w14:textId="77777777"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b/>
                <w:bCs/>
                <w:kern w:val="28"/>
                <w:sz w:val="24"/>
                <w:szCs w:val="24"/>
              </w:rPr>
              <w:t>Unit Title</w:t>
            </w:r>
          </w:p>
        </w:tc>
        <w:tc>
          <w:tcPr>
            <w:tcW w:w="920" w:type="pct"/>
            <w:tcBorders>
              <w:top w:val="single" w:sz="4" w:space="0" w:color="000000"/>
              <w:left w:val="single" w:sz="4" w:space="0" w:color="000000"/>
              <w:bottom w:val="single" w:sz="4" w:space="0" w:color="000000"/>
              <w:right w:val="single" w:sz="4" w:space="0" w:color="000000"/>
            </w:tcBorders>
          </w:tcPr>
          <w:p w14:paraId="03569F7A" w14:textId="77777777" w:rsidR="00BC482B" w:rsidRPr="00A36260" w:rsidRDefault="00BC482B" w:rsidP="00BC482B">
            <w:pPr>
              <w:spacing w:line="240" w:lineRule="atLeast"/>
              <w:rPr>
                <w:rFonts w:ascii="Times New Roman" w:hAnsi="Times New Roman" w:cs="Times New Roman"/>
                <w:b/>
                <w:sz w:val="24"/>
                <w:szCs w:val="24"/>
              </w:rPr>
            </w:pPr>
            <w:r w:rsidRPr="00A36260">
              <w:rPr>
                <w:rFonts w:ascii="Times New Roman" w:hAnsi="Times New Roman" w:cs="Times New Roman"/>
                <w:b/>
                <w:sz w:val="24"/>
                <w:szCs w:val="24"/>
              </w:rPr>
              <w:t>Unit Duration (Hours)</w:t>
            </w:r>
          </w:p>
        </w:tc>
        <w:tc>
          <w:tcPr>
            <w:tcW w:w="718" w:type="pct"/>
            <w:tcBorders>
              <w:top w:val="single" w:sz="4" w:space="0" w:color="000000"/>
              <w:left w:val="single" w:sz="4" w:space="0" w:color="000000"/>
              <w:bottom w:val="single" w:sz="4" w:space="0" w:color="000000"/>
              <w:right w:val="single" w:sz="4" w:space="0" w:color="000000"/>
            </w:tcBorders>
          </w:tcPr>
          <w:p w14:paraId="2D30AFD0" w14:textId="77777777" w:rsidR="00BC482B" w:rsidRPr="00A36260" w:rsidRDefault="00BC482B" w:rsidP="00BC482B">
            <w:pPr>
              <w:spacing w:line="240" w:lineRule="atLeast"/>
              <w:rPr>
                <w:rFonts w:ascii="Times New Roman" w:hAnsi="Times New Roman" w:cs="Times New Roman"/>
                <w:b/>
                <w:sz w:val="24"/>
                <w:szCs w:val="24"/>
              </w:rPr>
            </w:pPr>
            <w:r w:rsidRPr="00A36260">
              <w:rPr>
                <w:rFonts w:ascii="Times New Roman" w:hAnsi="Times New Roman" w:cs="Times New Roman"/>
                <w:b/>
                <w:sz w:val="24"/>
                <w:szCs w:val="24"/>
              </w:rPr>
              <w:t>Credit Factor</w:t>
            </w:r>
          </w:p>
        </w:tc>
      </w:tr>
      <w:tr w:rsidR="00BC482B" w:rsidRPr="00A36260" w14:paraId="0BB5AD09"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7D283CE9" w14:textId="77777777" w:rsidR="00BC482B" w:rsidRPr="00A36260" w:rsidRDefault="00BC482B" w:rsidP="00BC482B">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w:t>
            </w:r>
          </w:p>
        </w:tc>
      </w:tr>
      <w:tr w:rsidR="00BC482B" w:rsidRPr="00A36260" w14:paraId="4DE55984"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6440DF34" w14:textId="21B4D6F0"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01A</w:t>
            </w:r>
          </w:p>
        </w:tc>
        <w:tc>
          <w:tcPr>
            <w:tcW w:w="2096" w:type="pct"/>
            <w:tcBorders>
              <w:top w:val="single" w:sz="4" w:space="0" w:color="000000"/>
              <w:left w:val="single" w:sz="4" w:space="0" w:color="000000"/>
              <w:bottom w:val="single" w:sz="4" w:space="0" w:color="000000"/>
              <w:right w:val="single" w:sz="4" w:space="0" w:color="000000"/>
            </w:tcBorders>
          </w:tcPr>
          <w:p w14:paraId="27BFA76F" w14:textId="31A67EC5"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General fitting</w:t>
            </w:r>
          </w:p>
        </w:tc>
        <w:tc>
          <w:tcPr>
            <w:tcW w:w="920" w:type="pct"/>
            <w:tcBorders>
              <w:top w:val="single" w:sz="4" w:space="0" w:color="000000"/>
              <w:left w:val="single" w:sz="4" w:space="0" w:color="000000"/>
              <w:bottom w:val="single" w:sz="4" w:space="0" w:color="000000"/>
              <w:right w:val="single" w:sz="4" w:space="0" w:color="000000"/>
            </w:tcBorders>
          </w:tcPr>
          <w:p w14:paraId="7E87031F" w14:textId="5B5A0D4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1C8FA623" w14:textId="28BC4219"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w:t>
            </w:r>
          </w:p>
        </w:tc>
      </w:tr>
      <w:tr w:rsidR="00BC482B" w:rsidRPr="00A36260" w14:paraId="6D551EA2"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72A7FDC2" w14:textId="594082BC"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02A</w:t>
            </w:r>
          </w:p>
        </w:tc>
        <w:tc>
          <w:tcPr>
            <w:tcW w:w="2096" w:type="pct"/>
            <w:tcBorders>
              <w:top w:val="single" w:sz="4" w:space="0" w:color="000000"/>
              <w:left w:val="single" w:sz="4" w:space="0" w:color="000000"/>
              <w:bottom w:val="single" w:sz="4" w:space="0" w:color="000000"/>
              <w:right w:val="single" w:sz="4" w:space="0" w:color="000000"/>
            </w:tcBorders>
          </w:tcPr>
          <w:p w14:paraId="31BEEF64" w14:textId="1AE45558"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Welding</w:t>
            </w:r>
          </w:p>
        </w:tc>
        <w:tc>
          <w:tcPr>
            <w:tcW w:w="920" w:type="pct"/>
            <w:tcBorders>
              <w:top w:val="single" w:sz="4" w:space="0" w:color="000000"/>
              <w:left w:val="single" w:sz="4" w:space="0" w:color="000000"/>
              <w:bottom w:val="single" w:sz="4" w:space="0" w:color="000000"/>
              <w:right w:val="single" w:sz="4" w:space="0" w:color="000000"/>
            </w:tcBorders>
          </w:tcPr>
          <w:p w14:paraId="04F2A92C" w14:textId="44AACBCA"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6C50A84A" w14:textId="6758CE69"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w:t>
            </w:r>
          </w:p>
        </w:tc>
      </w:tr>
      <w:tr w:rsidR="00BC482B" w:rsidRPr="00A36260" w14:paraId="0F6397C1"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tcPr>
          <w:p w14:paraId="75852183" w14:textId="1C28D5B3"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II</w:t>
            </w:r>
          </w:p>
        </w:tc>
      </w:tr>
      <w:tr w:rsidR="00BC482B" w:rsidRPr="00A36260" w14:paraId="4F09A4E3"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77D12E74" w14:textId="659AFFEE"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03A</w:t>
            </w:r>
          </w:p>
        </w:tc>
        <w:tc>
          <w:tcPr>
            <w:tcW w:w="2096" w:type="pct"/>
            <w:tcBorders>
              <w:top w:val="single" w:sz="4" w:space="0" w:color="000000"/>
              <w:left w:val="single" w:sz="4" w:space="0" w:color="000000"/>
              <w:bottom w:val="single" w:sz="4" w:space="0" w:color="000000"/>
              <w:right w:val="single" w:sz="4" w:space="0" w:color="000000"/>
            </w:tcBorders>
          </w:tcPr>
          <w:p w14:paraId="2EF01A71" w14:textId="06592761"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 Lathe Operations</w:t>
            </w:r>
          </w:p>
        </w:tc>
        <w:tc>
          <w:tcPr>
            <w:tcW w:w="920" w:type="pct"/>
            <w:tcBorders>
              <w:top w:val="single" w:sz="4" w:space="0" w:color="000000"/>
              <w:left w:val="single" w:sz="4" w:space="0" w:color="000000"/>
              <w:bottom w:val="single" w:sz="4" w:space="0" w:color="000000"/>
              <w:right w:val="single" w:sz="4" w:space="0" w:color="000000"/>
            </w:tcBorders>
          </w:tcPr>
          <w:p w14:paraId="4C333618" w14:textId="25486684"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63AF16C6" w14:textId="6591AB38"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sz w:val="24"/>
                <w:szCs w:val="24"/>
              </w:rPr>
              <w:t>15</w:t>
            </w:r>
          </w:p>
        </w:tc>
      </w:tr>
      <w:tr w:rsidR="00BC482B" w:rsidRPr="00A36260" w14:paraId="1B6AE2C6"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40077514" w14:textId="2062784F"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04A</w:t>
            </w:r>
          </w:p>
        </w:tc>
        <w:tc>
          <w:tcPr>
            <w:tcW w:w="2096" w:type="pct"/>
            <w:tcBorders>
              <w:top w:val="single" w:sz="4" w:space="0" w:color="000000"/>
              <w:left w:val="single" w:sz="4" w:space="0" w:color="000000"/>
              <w:bottom w:val="single" w:sz="4" w:space="0" w:color="000000"/>
              <w:right w:val="single" w:sz="4" w:space="0" w:color="000000"/>
            </w:tcBorders>
          </w:tcPr>
          <w:p w14:paraId="79234738" w14:textId="7CAE36ED"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Milling Operations  </w:t>
            </w:r>
          </w:p>
        </w:tc>
        <w:tc>
          <w:tcPr>
            <w:tcW w:w="920" w:type="pct"/>
            <w:tcBorders>
              <w:top w:val="single" w:sz="4" w:space="0" w:color="000000"/>
              <w:left w:val="single" w:sz="4" w:space="0" w:color="000000"/>
              <w:bottom w:val="single" w:sz="4" w:space="0" w:color="000000"/>
              <w:right w:val="single" w:sz="4" w:space="0" w:color="000000"/>
            </w:tcBorders>
          </w:tcPr>
          <w:p w14:paraId="59703012" w14:textId="427E2632"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3FF0FEC7" w14:textId="7C8C2EFE"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sz w:val="24"/>
                <w:szCs w:val="24"/>
              </w:rPr>
              <w:t>15</w:t>
            </w:r>
          </w:p>
        </w:tc>
      </w:tr>
      <w:tr w:rsidR="00BC482B" w:rsidRPr="00A36260" w14:paraId="548AF7FB"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6E8A8E88" w14:textId="7777777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III</w:t>
            </w:r>
          </w:p>
        </w:tc>
      </w:tr>
      <w:tr w:rsidR="00BC482B" w:rsidRPr="00A36260" w14:paraId="5E6DE2BD"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72584CB2" w14:textId="131EF570"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0031 441 0</w:t>
            </w:r>
            <w:r w:rsidR="00E908C1">
              <w:rPr>
                <w:rFonts w:ascii="Times New Roman" w:hAnsi="Times New Roman" w:cs="Times New Roman"/>
                <w:sz w:val="24"/>
                <w:szCs w:val="24"/>
              </w:rPr>
              <w:t>5</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408333D0" w14:textId="4EBA3081" w:rsidR="00BC482B" w:rsidRPr="00857AE4" w:rsidRDefault="00BC482B" w:rsidP="00BC482B">
            <w:pPr>
              <w:spacing w:line="240" w:lineRule="atLeast"/>
              <w:rPr>
                <w:rFonts w:ascii="Times New Roman" w:hAnsi="Times New Roman" w:cs="Times New Roman"/>
                <w:b/>
                <w:bCs/>
                <w:kern w:val="28"/>
                <w:sz w:val="24"/>
                <w:szCs w:val="24"/>
              </w:rPr>
            </w:pPr>
            <w:r w:rsidRPr="00857AE4">
              <w:rPr>
                <w:rFonts w:ascii="Times New Roman" w:hAnsi="Times New Roman" w:cs="Times New Roman"/>
                <w:sz w:val="24"/>
                <w:szCs w:val="24"/>
              </w:rPr>
              <w:t>Communication skills</w:t>
            </w:r>
          </w:p>
        </w:tc>
        <w:tc>
          <w:tcPr>
            <w:tcW w:w="920" w:type="pct"/>
            <w:tcBorders>
              <w:top w:val="single" w:sz="4" w:space="0" w:color="000000"/>
              <w:left w:val="single" w:sz="4" w:space="0" w:color="000000"/>
              <w:bottom w:val="single" w:sz="4" w:space="0" w:color="000000"/>
              <w:right w:val="single" w:sz="4" w:space="0" w:color="000000"/>
            </w:tcBorders>
            <w:vAlign w:val="center"/>
          </w:tcPr>
          <w:p w14:paraId="046782D1" w14:textId="3892AFCC" w:rsidR="00BC482B"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BC482B"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12122DA6" w14:textId="07AD22E2" w:rsidR="00BC482B"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BC482B" w:rsidRPr="00A36260" w14:paraId="46A5370C"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0FCC184C" w14:textId="624BF562"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eastAsia="Tahoma" w:hAnsi="Times New Roman" w:cs="Times New Roman"/>
                <w:bCs/>
                <w:sz w:val="24"/>
                <w:szCs w:val="24"/>
              </w:rPr>
              <w:t>0417 441 0</w:t>
            </w:r>
            <w:r w:rsidR="00E908C1">
              <w:rPr>
                <w:rFonts w:ascii="Times New Roman" w:eastAsia="Tahoma" w:hAnsi="Times New Roman" w:cs="Times New Roman"/>
                <w:bCs/>
                <w:sz w:val="24"/>
                <w:szCs w:val="24"/>
              </w:rPr>
              <w:t>6</w:t>
            </w:r>
            <w:r w:rsidRPr="00A36260">
              <w:rPr>
                <w:rFonts w:ascii="Times New Roman" w:eastAsia="Tahoma" w:hAnsi="Times New Roman" w:cs="Times New Roman"/>
                <w:bCs/>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23CCD502" w14:textId="195F54B7" w:rsidR="00BC482B" w:rsidRPr="00857AE4" w:rsidRDefault="00BC482B" w:rsidP="00BC482B">
            <w:pPr>
              <w:spacing w:line="240" w:lineRule="atLeast"/>
              <w:rPr>
                <w:rFonts w:ascii="Times New Roman" w:hAnsi="Times New Roman" w:cs="Times New Roman"/>
                <w:b/>
                <w:bCs/>
                <w:kern w:val="28"/>
                <w:sz w:val="24"/>
                <w:szCs w:val="24"/>
              </w:rPr>
            </w:pPr>
            <w:bookmarkStart w:id="39" w:name="_Toc194673333"/>
            <w:r w:rsidRPr="00857AE4">
              <w:rPr>
                <w:rFonts w:ascii="Times New Roman" w:hAnsi="Times New Roman" w:cs="Times New Roman"/>
                <w:sz w:val="24"/>
                <w:szCs w:val="24"/>
              </w:rPr>
              <w:t>Work ethics and practices</w:t>
            </w:r>
            <w:bookmarkEnd w:id="39"/>
          </w:p>
        </w:tc>
        <w:tc>
          <w:tcPr>
            <w:tcW w:w="920" w:type="pct"/>
            <w:tcBorders>
              <w:top w:val="single" w:sz="4" w:space="0" w:color="000000"/>
              <w:left w:val="single" w:sz="4" w:space="0" w:color="000000"/>
              <w:bottom w:val="single" w:sz="4" w:space="0" w:color="000000"/>
              <w:right w:val="single" w:sz="4" w:space="0" w:color="000000"/>
            </w:tcBorders>
            <w:vAlign w:val="center"/>
          </w:tcPr>
          <w:p w14:paraId="04146674" w14:textId="33799EFA" w:rsidR="00BC482B"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BC482B"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1DAB1083" w14:textId="1DFEC306" w:rsidR="00BC482B"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BC482B" w:rsidRPr="00A36260" w14:paraId="2DC913AB"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11229330" w14:textId="19C4A286"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eastAsia="Calibri" w:hAnsi="Times New Roman" w:cs="Times New Roman"/>
                <w:sz w:val="24"/>
                <w:szCs w:val="24"/>
              </w:rPr>
              <w:t xml:space="preserve">0541 </w:t>
            </w:r>
            <w:r w:rsidR="00186BBC">
              <w:rPr>
                <w:rFonts w:ascii="Times New Roman" w:eastAsia="Calibri" w:hAnsi="Times New Roman" w:cs="Times New Roman"/>
                <w:sz w:val="24"/>
                <w:szCs w:val="24"/>
              </w:rPr>
              <w:t>4</w:t>
            </w:r>
            <w:r w:rsidRPr="00A36260">
              <w:rPr>
                <w:rFonts w:ascii="Times New Roman" w:eastAsia="Calibri" w:hAnsi="Times New Roman" w:cs="Times New Roman"/>
                <w:sz w:val="24"/>
                <w:szCs w:val="24"/>
              </w:rPr>
              <w:t>41 0</w:t>
            </w:r>
            <w:r w:rsidR="00E908C1">
              <w:rPr>
                <w:rFonts w:ascii="Times New Roman" w:eastAsia="Calibri" w:hAnsi="Times New Roman" w:cs="Times New Roman"/>
                <w:sz w:val="24"/>
                <w:szCs w:val="24"/>
              </w:rPr>
              <w:t>7</w:t>
            </w:r>
            <w:r w:rsidRPr="00A36260">
              <w:rPr>
                <w:rFonts w:ascii="Times New Roman" w:eastAsia="Calibri"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76756250" w14:textId="6C14C478" w:rsidR="00BC482B" w:rsidRPr="00857AE4" w:rsidRDefault="00BC482B" w:rsidP="00BC482B">
            <w:pPr>
              <w:spacing w:line="240" w:lineRule="atLeast"/>
              <w:rPr>
                <w:rFonts w:ascii="Times New Roman" w:hAnsi="Times New Roman" w:cs="Times New Roman"/>
                <w:b/>
                <w:bCs/>
                <w:kern w:val="28"/>
                <w:sz w:val="24"/>
                <w:szCs w:val="24"/>
              </w:rPr>
            </w:pPr>
            <w:r w:rsidRPr="00857AE4">
              <w:rPr>
                <w:rFonts w:ascii="Times New Roman" w:hAnsi="Times New Roman" w:cs="Times New Roman"/>
                <w:sz w:val="24"/>
                <w:szCs w:val="24"/>
              </w:rPr>
              <w:t xml:space="preserve"> Material Science and Metallurgy</w:t>
            </w:r>
          </w:p>
        </w:tc>
        <w:tc>
          <w:tcPr>
            <w:tcW w:w="920" w:type="pct"/>
            <w:tcBorders>
              <w:top w:val="single" w:sz="4" w:space="0" w:color="000000"/>
              <w:left w:val="single" w:sz="4" w:space="0" w:color="000000"/>
              <w:bottom w:val="single" w:sz="4" w:space="0" w:color="000000"/>
              <w:right w:val="single" w:sz="4" w:space="0" w:color="000000"/>
            </w:tcBorders>
            <w:vAlign w:val="center"/>
          </w:tcPr>
          <w:p w14:paraId="10499B04" w14:textId="73C22AB3"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72CC96FB" w14:textId="7AECFFA6"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8</w:t>
            </w:r>
          </w:p>
        </w:tc>
      </w:tr>
      <w:tr w:rsidR="00BC482B" w:rsidRPr="00A36260" w14:paraId="5571C470"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38A057A9" w14:textId="1A0A3A4C"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0541 </w:t>
            </w:r>
            <w:r w:rsidR="00186BBC">
              <w:rPr>
                <w:rFonts w:ascii="Times New Roman" w:hAnsi="Times New Roman" w:cs="Times New Roman"/>
                <w:sz w:val="24"/>
                <w:szCs w:val="24"/>
              </w:rPr>
              <w:t>4</w:t>
            </w:r>
            <w:r w:rsidRPr="00A36260">
              <w:rPr>
                <w:rFonts w:ascii="Times New Roman" w:hAnsi="Times New Roman" w:cs="Times New Roman"/>
                <w:sz w:val="24"/>
                <w:szCs w:val="24"/>
              </w:rPr>
              <w:t>51 0</w:t>
            </w:r>
            <w:r w:rsidR="00E908C1">
              <w:rPr>
                <w:rFonts w:ascii="Times New Roman" w:hAnsi="Times New Roman" w:cs="Times New Roman"/>
                <w:sz w:val="24"/>
                <w:szCs w:val="24"/>
              </w:rPr>
              <w:t>8</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7A4FB08E" w14:textId="517786A2" w:rsidR="00BC482B" w:rsidRPr="00857AE4" w:rsidRDefault="00BC482B" w:rsidP="00BC482B">
            <w:pPr>
              <w:spacing w:line="240" w:lineRule="atLeast"/>
              <w:rPr>
                <w:rFonts w:ascii="Times New Roman" w:hAnsi="Times New Roman" w:cs="Times New Roman"/>
                <w:b/>
                <w:bCs/>
                <w:kern w:val="28"/>
                <w:sz w:val="24"/>
                <w:szCs w:val="24"/>
              </w:rPr>
            </w:pPr>
            <w:r w:rsidRPr="00857AE4">
              <w:rPr>
                <w:rFonts w:ascii="Times New Roman" w:hAnsi="Times New Roman" w:cs="Times New Roman"/>
                <w:sz w:val="24"/>
                <w:szCs w:val="24"/>
              </w:rPr>
              <w:t xml:space="preserve">Mathematics </w:t>
            </w:r>
          </w:p>
        </w:tc>
        <w:tc>
          <w:tcPr>
            <w:tcW w:w="920" w:type="pct"/>
            <w:tcBorders>
              <w:top w:val="single" w:sz="4" w:space="0" w:color="000000"/>
              <w:left w:val="single" w:sz="4" w:space="0" w:color="000000"/>
              <w:bottom w:val="single" w:sz="4" w:space="0" w:color="000000"/>
              <w:right w:val="single" w:sz="4" w:space="0" w:color="000000"/>
            </w:tcBorders>
            <w:vAlign w:val="center"/>
          </w:tcPr>
          <w:p w14:paraId="5E352056" w14:textId="6C5156E0" w:rsidR="00BC482B" w:rsidRPr="00A36260" w:rsidRDefault="00DF4734"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37265AAF" w14:textId="21EC2C32" w:rsidR="00BC482B" w:rsidRPr="00A36260" w:rsidRDefault="00DF4734"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8</w:t>
            </w:r>
          </w:p>
        </w:tc>
      </w:tr>
      <w:tr w:rsidR="00BC482B" w:rsidRPr="00A36260" w14:paraId="6F842A5A"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0889E6DD" w14:textId="4F892F52"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0541 451 0</w:t>
            </w:r>
            <w:r w:rsidR="00E908C1">
              <w:rPr>
                <w:rFonts w:ascii="Times New Roman" w:hAnsi="Times New Roman" w:cs="Times New Roman"/>
                <w:sz w:val="24"/>
                <w:szCs w:val="24"/>
              </w:rPr>
              <w:t>9</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2D6A6E86" w14:textId="34E208BF" w:rsidR="00BC482B" w:rsidRPr="00857AE4" w:rsidRDefault="00BC482B" w:rsidP="00BC482B">
            <w:pPr>
              <w:spacing w:line="240" w:lineRule="atLeast"/>
              <w:rPr>
                <w:rFonts w:ascii="Times New Roman" w:hAnsi="Times New Roman" w:cs="Times New Roman"/>
                <w:b/>
                <w:bCs/>
                <w:kern w:val="28"/>
                <w:sz w:val="24"/>
                <w:szCs w:val="24"/>
              </w:rPr>
            </w:pPr>
            <w:r w:rsidRPr="00857AE4">
              <w:rPr>
                <w:rFonts w:ascii="Times New Roman" w:hAnsi="Times New Roman" w:cs="Times New Roman"/>
                <w:sz w:val="24"/>
                <w:szCs w:val="24"/>
              </w:rPr>
              <w:t xml:space="preserve">Mechanical science principles </w:t>
            </w:r>
          </w:p>
        </w:tc>
        <w:tc>
          <w:tcPr>
            <w:tcW w:w="920" w:type="pct"/>
            <w:tcBorders>
              <w:top w:val="single" w:sz="4" w:space="0" w:color="000000"/>
              <w:left w:val="single" w:sz="4" w:space="0" w:color="000000"/>
              <w:bottom w:val="single" w:sz="4" w:space="0" w:color="000000"/>
              <w:right w:val="single" w:sz="4" w:space="0" w:color="000000"/>
            </w:tcBorders>
            <w:vAlign w:val="center"/>
          </w:tcPr>
          <w:p w14:paraId="671ED408" w14:textId="1979F6E0" w:rsidR="00BC482B" w:rsidRPr="00A36260" w:rsidRDefault="00B13CAB"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8</w:t>
            </w:r>
            <w:r w:rsidR="00BC482B"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24B93071" w14:textId="72DE040A" w:rsidR="00BC482B" w:rsidRPr="00A36260" w:rsidRDefault="00B13CAB"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8</w:t>
            </w:r>
          </w:p>
        </w:tc>
      </w:tr>
      <w:tr w:rsidR="00BC482B" w:rsidRPr="00A36260" w14:paraId="66055C3B"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3C59AD97" w14:textId="7BD89986"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kern w:val="28"/>
                <w:sz w:val="24"/>
                <w:szCs w:val="24"/>
              </w:rPr>
              <w:t xml:space="preserve">0715 </w:t>
            </w:r>
            <w:r w:rsidR="00CA75DA">
              <w:rPr>
                <w:rFonts w:ascii="Times New Roman" w:hAnsi="Times New Roman" w:cs="Times New Roman"/>
                <w:kern w:val="28"/>
                <w:sz w:val="24"/>
                <w:szCs w:val="24"/>
              </w:rPr>
              <w:t>4</w:t>
            </w:r>
            <w:r w:rsidRPr="00A36260">
              <w:rPr>
                <w:rFonts w:ascii="Times New Roman" w:hAnsi="Times New Roman" w:cs="Times New Roman"/>
                <w:kern w:val="28"/>
                <w:sz w:val="24"/>
                <w:szCs w:val="24"/>
              </w:rPr>
              <w:t>51 1</w:t>
            </w:r>
            <w:r w:rsidR="00E908C1">
              <w:rPr>
                <w:rFonts w:ascii="Times New Roman" w:hAnsi="Times New Roman" w:cs="Times New Roman"/>
                <w:kern w:val="28"/>
                <w:sz w:val="24"/>
                <w:szCs w:val="24"/>
              </w:rPr>
              <w:t>0</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57654D1A" w14:textId="1960C45B"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Fabricate Sheet Metal Parts</w:t>
            </w:r>
          </w:p>
        </w:tc>
        <w:tc>
          <w:tcPr>
            <w:tcW w:w="920" w:type="pct"/>
            <w:tcBorders>
              <w:top w:val="single" w:sz="4" w:space="0" w:color="000000"/>
              <w:left w:val="single" w:sz="4" w:space="0" w:color="000000"/>
              <w:bottom w:val="single" w:sz="4" w:space="0" w:color="000000"/>
              <w:right w:val="single" w:sz="4" w:space="0" w:color="000000"/>
            </w:tcBorders>
            <w:vAlign w:val="center"/>
          </w:tcPr>
          <w:p w14:paraId="644BB0B7" w14:textId="305985F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120</w:t>
            </w:r>
          </w:p>
        </w:tc>
        <w:tc>
          <w:tcPr>
            <w:tcW w:w="718" w:type="pct"/>
            <w:tcBorders>
              <w:top w:val="single" w:sz="4" w:space="0" w:color="000000"/>
              <w:left w:val="single" w:sz="4" w:space="0" w:color="000000"/>
              <w:bottom w:val="single" w:sz="4" w:space="0" w:color="000000"/>
              <w:right w:val="single" w:sz="4" w:space="0" w:color="000000"/>
            </w:tcBorders>
            <w:vAlign w:val="center"/>
          </w:tcPr>
          <w:p w14:paraId="46C74741" w14:textId="75752354"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12</w:t>
            </w:r>
          </w:p>
        </w:tc>
      </w:tr>
      <w:tr w:rsidR="00BC482B" w:rsidRPr="00A36260" w14:paraId="61762906"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76B0388B" w14:textId="7777777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IV</w:t>
            </w:r>
          </w:p>
        </w:tc>
      </w:tr>
      <w:tr w:rsidR="00D80DE3" w:rsidRPr="00A36260" w14:paraId="66EFAB0A"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0D10C730" w14:textId="25B780AF"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bCs/>
                <w:sz w:val="24"/>
                <w:szCs w:val="24"/>
              </w:rPr>
              <w:t xml:space="preserve">0413 441 </w:t>
            </w:r>
            <w:r w:rsidR="00E908C1">
              <w:rPr>
                <w:rFonts w:ascii="Times New Roman" w:hAnsi="Times New Roman" w:cs="Times New Roman"/>
                <w:bCs/>
                <w:sz w:val="24"/>
                <w:szCs w:val="24"/>
              </w:rPr>
              <w:t>11</w:t>
            </w:r>
            <w:r w:rsidRPr="00A36260">
              <w:rPr>
                <w:rFonts w:ascii="Times New Roman" w:hAnsi="Times New Roman" w:cs="Times New Roman"/>
                <w:bCs/>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57B64784" w14:textId="4BF70DE6" w:rsidR="00D80DE3" w:rsidRPr="00A36260" w:rsidRDefault="00D80DE3" w:rsidP="00D80DE3">
            <w:pPr>
              <w:spacing w:line="240" w:lineRule="atLeast"/>
              <w:rPr>
                <w:rFonts w:ascii="Times New Roman" w:hAnsi="Times New Roman" w:cs="Times New Roman"/>
                <w:b/>
                <w:bCs/>
                <w:kern w:val="28"/>
                <w:sz w:val="24"/>
                <w:szCs w:val="24"/>
              </w:rPr>
            </w:pPr>
            <w:bookmarkStart w:id="40" w:name="_Toc194673334"/>
            <w:r w:rsidRPr="00857AE4">
              <w:rPr>
                <w:rFonts w:ascii="Times New Roman" w:hAnsi="Times New Roman" w:cs="Times New Roman"/>
                <w:sz w:val="24"/>
                <w:szCs w:val="24"/>
              </w:rPr>
              <w:t>Entrepreneurial skills</w:t>
            </w:r>
            <w:bookmarkEnd w:id="40"/>
          </w:p>
        </w:tc>
        <w:tc>
          <w:tcPr>
            <w:tcW w:w="920" w:type="pct"/>
            <w:tcBorders>
              <w:top w:val="single" w:sz="4" w:space="0" w:color="000000"/>
              <w:left w:val="single" w:sz="4" w:space="0" w:color="000000"/>
              <w:bottom w:val="single" w:sz="4" w:space="0" w:color="000000"/>
              <w:right w:val="single" w:sz="4" w:space="0" w:color="000000"/>
            </w:tcBorders>
            <w:vAlign w:val="center"/>
          </w:tcPr>
          <w:p w14:paraId="06E26CF2" w14:textId="1506E07B" w:rsidR="00D80DE3"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D80DE3"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377A3929" w14:textId="553C603E" w:rsidR="00D80DE3"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D80DE3" w:rsidRPr="00A36260" w14:paraId="48B518E7"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138193F9" w14:textId="3259607D"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lastRenderedPageBreak/>
              <w:t xml:space="preserve">0611 441 </w:t>
            </w:r>
            <w:r w:rsidR="00E908C1">
              <w:rPr>
                <w:rFonts w:ascii="Times New Roman" w:hAnsi="Times New Roman" w:cs="Times New Roman"/>
                <w:sz w:val="24"/>
                <w:szCs w:val="24"/>
              </w:rPr>
              <w:t>12</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6D167C2A" w14:textId="5BB089D2" w:rsidR="00D80DE3" w:rsidRPr="00857AE4" w:rsidRDefault="00D80DE3" w:rsidP="00D80DE3">
            <w:pPr>
              <w:spacing w:line="240" w:lineRule="atLeast"/>
              <w:rPr>
                <w:rFonts w:ascii="Times New Roman" w:hAnsi="Times New Roman" w:cs="Times New Roman"/>
                <w:b/>
                <w:bCs/>
                <w:kern w:val="28"/>
                <w:sz w:val="24"/>
                <w:szCs w:val="24"/>
              </w:rPr>
            </w:pPr>
            <w:bookmarkStart w:id="41" w:name="_Toc194673332"/>
            <w:r w:rsidRPr="00857AE4">
              <w:rPr>
                <w:rFonts w:ascii="Times New Roman" w:hAnsi="Times New Roman" w:cs="Times New Roman"/>
                <w:sz w:val="24"/>
                <w:szCs w:val="24"/>
              </w:rPr>
              <w:t>Digital literacy</w:t>
            </w:r>
            <w:bookmarkEnd w:id="41"/>
          </w:p>
        </w:tc>
        <w:tc>
          <w:tcPr>
            <w:tcW w:w="920" w:type="pct"/>
            <w:tcBorders>
              <w:top w:val="single" w:sz="4" w:space="0" w:color="000000"/>
              <w:left w:val="single" w:sz="4" w:space="0" w:color="000000"/>
              <w:bottom w:val="single" w:sz="4" w:space="0" w:color="000000"/>
              <w:right w:val="single" w:sz="4" w:space="0" w:color="000000"/>
            </w:tcBorders>
            <w:vAlign w:val="center"/>
          </w:tcPr>
          <w:p w14:paraId="12A646C1" w14:textId="4B31252F" w:rsidR="00D80DE3"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D80DE3"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0FF51862" w14:textId="5DF590BA" w:rsidR="00D80DE3" w:rsidRPr="00A36260" w:rsidRDefault="00145CE8"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D80DE3" w:rsidRPr="00A36260" w14:paraId="74EB223B"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668943B0" w14:textId="1D0716CB"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kern w:val="28"/>
                <w:sz w:val="24"/>
                <w:szCs w:val="24"/>
              </w:rPr>
              <w:t xml:space="preserve">0715 </w:t>
            </w:r>
            <w:r w:rsidR="00CA75DA">
              <w:rPr>
                <w:rFonts w:ascii="Times New Roman" w:hAnsi="Times New Roman" w:cs="Times New Roman"/>
                <w:kern w:val="28"/>
                <w:sz w:val="24"/>
                <w:szCs w:val="24"/>
              </w:rPr>
              <w:t>4</w:t>
            </w:r>
            <w:r w:rsidRPr="00A36260">
              <w:rPr>
                <w:rFonts w:ascii="Times New Roman" w:hAnsi="Times New Roman" w:cs="Times New Roman"/>
                <w:kern w:val="28"/>
                <w:sz w:val="24"/>
                <w:szCs w:val="24"/>
              </w:rPr>
              <w:t xml:space="preserve">41 </w:t>
            </w:r>
            <w:r w:rsidR="00E908C1">
              <w:rPr>
                <w:rFonts w:ascii="Times New Roman" w:hAnsi="Times New Roman" w:cs="Times New Roman"/>
                <w:kern w:val="28"/>
                <w:sz w:val="24"/>
                <w:szCs w:val="24"/>
              </w:rPr>
              <w:t>13</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3AF694C0" w14:textId="27086F85" w:rsidR="00D80DE3" w:rsidRPr="00857AE4" w:rsidRDefault="00D80DE3" w:rsidP="00D80DE3">
            <w:pPr>
              <w:spacing w:line="240" w:lineRule="atLeast"/>
              <w:rPr>
                <w:rFonts w:ascii="Times New Roman" w:hAnsi="Times New Roman" w:cs="Times New Roman"/>
                <w:b/>
                <w:bCs/>
                <w:kern w:val="28"/>
                <w:sz w:val="24"/>
                <w:szCs w:val="24"/>
              </w:rPr>
            </w:pPr>
            <w:r w:rsidRPr="00857AE4">
              <w:rPr>
                <w:rFonts w:ascii="Times New Roman" w:hAnsi="Times New Roman" w:cs="Times New Roman"/>
                <w:sz w:val="24"/>
                <w:szCs w:val="24"/>
              </w:rPr>
              <w:t xml:space="preserve">Technical Drawing </w:t>
            </w:r>
          </w:p>
        </w:tc>
        <w:tc>
          <w:tcPr>
            <w:tcW w:w="920" w:type="pct"/>
            <w:tcBorders>
              <w:top w:val="single" w:sz="4" w:space="0" w:color="000000"/>
              <w:left w:val="single" w:sz="4" w:space="0" w:color="000000"/>
              <w:bottom w:val="single" w:sz="4" w:space="0" w:color="000000"/>
              <w:right w:val="single" w:sz="4" w:space="0" w:color="000000"/>
            </w:tcBorders>
            <w:vAlign w:val="center"/>
          </w:tcPr>
          <w:p w14:paraId="20B54D1D" w14:textId="21994FC0" w:rsidR="00D80DE3" w:rsidRPr="00A36260" w:rsidRDefault="00D80DE3"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100</w:t>
            </w:r>
          </w:p>
        </w:tc>
        <w:tc>
          <w:tcPr>
            <w:tcW w:w="718" w:type="pct"/>
            <w:tcBorders>
              <w:top w:val="single" w:sz="4" w:space="0" w:color="000000"/>
              <w:left w:val="single" w:sz="4" w:space="0" w:color="000000"/>
              <w:bottom w:val="single" w:sz="4" w:space="0" w:color="000000"/>
              <w:right w:val="single" w:sz="4" w:space="0" w:color="000000"/>
            </w:tcBorders>
            <w:vAlign w:val="center"/>
          </w:tcPr>
          <w:p w14:paraId="665C1053" w14:textId="119542C8" w:rsidR="00D80DE3" w:rsidRPr="00A36260" w:rsidRDefault="00D80DE3"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10</w:t>
            </w:r>
          </w:p>
        </w:tc>
      </w:tr>
      <w:tr w:rsidR="00D80DE3" w:rsidRPr="00A36260" w14:paraId="74F7969F"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7B8D28B7" w14:textId="75C07891"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eastAsia="Calibri" w:hAnsi="Times New Roman" w:cs="Times New Roman"/>
                <w:sz w:val="24"/>
                <w:szCs w:val="24"/>
                <w:lang w:val="pt-PT"/>
              </w:rPr>
              <w:t xml:space="preserve">0732 </w:t>
            </w:r>
            <w:r w:rsidR="00CA75DA">
              <w:rPr>
                <w:rFonts w:ascii="Times New Roman" w:eastAsia="Calibri" w:hAnsi="Times New Roman" w:cs="Times New Roman"/>
                <w:sz w:val="24"/>
                <w:szCs w:val="24"/>
                <w:lang w:val="pt-PT"/>
              </w:rPr>
              <w:t>4</w:t>
            </w:r>
            <w:r w:rsidRPr="00A36260">
              <w:rPr>
                <w:rFonts w:ascii="Times New Roman" w:eastAsia="Calibri" w:hAnsi="Times New Roman" w:cs="Times New Roman"/>
                <w:sz w:val="24"/>
                <w:szCs w:val="24"/>
                <w:lang w:val="pt-PT"/>
              </w:rPr>
              <w:t xml:space="preserve">51 </w:t>
            </w:r>
            <w:r w:rsidR="00E908C1">
              <w:rPr>
                <w:rFonts w:ascii="Times New Roman" w:eastAsia="Calibri" w:hAnsi="Times New Roman" w:cs="Times New Roman"/>
                <w:sz w:val="24"/>
                <w:szCs w:val="24"/>
                <w:lang w:val="pt-PT"/>
              </w:rPr>
              <w:t>14</w:t>
            </w:r>
            <w:r w:rsidRPr="00A36260">
              <w:rPr>
                <w:rFonts w:ascii="Times New Roman" w:eastAsia="Calibri" w:hAnsi="Times New Roman" w:cs="Times New Roman"/>
                <w:sz w:val="24"/>
                <w:szCs w:val="24"/>
                <w:lang w:val="pt-PT"/>
              </w:rPr>
              <w:t>A</w:t>
            </w:r>
          </w:p>
        </w:tc>
        <w:tc>
          <w:tcPr>
            <w:tcW w:w="2096" w:type="pct"/>
            <w:tcBorders>
              <w:top w:val="single" w:sz="4" w:space="0" w:color="000000"/>
              <w:left w:val="single" w:sz="4" w:space="0" w:color="000000"/>
              <w:bottom w:val="single" w:sz="4" w:space="0" w:color="000000"/>
              <w:right w:val="single" w:sz="4" w:space="0" w:color="000000"/>
            </w:tcBorders>
          </w:tcPr>
          <w:p w14:paraId="715FFB46" w14:textId="0FAB9981" w:rsidR="00D80DE3" w:rsidRPr="00857AE4" w:rsidRDefault="00D80DE3" w:rsidP="00D80DE3">
            <w:pPr>
              <w:spacing w:line="240" w:lineRule="atLeast"/>
              <w:rPr>
                <w:rFonts w:ascii="Times New Roman" w:hAnsi="Times New Roman" w:cs="Times New Roman"/>
                <w:b/>
                <w:bCs/>
                <w:kern w:val="28"/>
                <w:sz w:val="24"/>
                <w:szCs w:val="24"/>
              </w:rPr>
            </w:pPr>
            <w:r w:rsidRPr="00857AE4">
              <w:rPr>
                <w:rFonts w:ascii="Times New Roman" w:hAnsi="Times New Roman" w:cs="Times New Roman"/>
                <w:sz w:val="24"/>
                <w:szCs w:val="24"/>
              </w:rPr>
              <w:t>Electrical principles</w:t>
            </w:r>
          </w:p>
        </w:tc>
        <w:tc>
          <w:tcPr>
            <w:tcW w:w="920" w:type="pct"/>
            <w:tcBorders>
              <w:top w:val="single" w:sz="4" w:space="0" w:color="000000"/>
              <w:left w:val="single" w:sz="4" w:space="0" w:color="000000"/>
              <w:bottom w:val="single" w:sz="4" w:space="0" w:color="000000"/>
              <w:right w:val="single" w:sz="4" w:space="0" w:color="000000"/>
            </w:tcBorders>
            <w:vAlign w:val="center"/>
          </w:tcPr>
          <w:p w14:paraId="0A37A3F2" w14:textId="2D5E4D00" w:rsidR="00D80DE3" w:rsidRPr="00C668FD" w:rsidRDefault="00C668FD" w:rsidP="00D80DE3">
            <w:pPr>
              <w:spacing w:line="240" w:lineRule="atLeast"/>
              <w:jc w:val="center"/>
              <w:rPr>
                <w:rFonts w:ascii="Times New Roman" w:hAnsi="Times New Roman" w:cs="Times New Roman"/>
                <w:sz w:val="24"/>
                <w:szCs w:val="24"/>
              </w:rPr>
            </w:pPr>
            <w:r w:rsidRPr="00C668FD">
              <w:rPr>
                <w:rFonts w:ascii="Times New Roman" w:hAnsi="Times New Roman" w:cs="Times New Roman"/>
                <w:kern w:val="28"/>
                <w:sz w:val="24"/>
                <w:szCs w:val="24"/>
              </w:rPr>
              <w:t>8</w:t>
            </w:r>
            <w:r w:rsidR="00D80DE3" w:rsidRPr="00C668FD">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1399239A" w14:textId="134062FF" w:rsidR="00D80DE3" w:rsidRPr="00C668FD" w:rsidRDefault="00C668FD" w:rsidP="00D80DE3">
            <w:pPr>
              <w:spacing w:line="240" w:lineRule="atLeast"/>
              <w:jc w:val="center"/>
              <w:rPr>
                <w:rFonts w:ascii="Times New Roman" w:hAnsi="Times New Roman" w:cs="Times New Roman"/>
                <w:sz w:val="24"/>
                <w:szCs w:val="24"/>
              </w:rPr>
            </w:pPr>
            <w:r w:rsidRPr="00C668FD">
              <w:rPr>
                <w:rFonts w:ascii="Times New Roman" w:hAnsi="Times New Roman" w:cs="Times New Roman"/>
                <w:sz w:val="24"/>
                <w:szCs w:val="24"/>
              </w:rPr>
              <w:t>8</w:t>
            </w:r>
          </w:p>
        </w:tc>
      </w:tr>
      <w:tr w:rsidR="00D80DE3" w:rsidRPr="00A36260" w14:paraId="1D0E09F9"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595A3D22" w14:textId="33AB2D13"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kern w:val="28"/>
                <w:sz w:val="24"/>
                <w:szCs w:val="24"/>
              </w:rPr>
              <w:t xml:space="preserve">0715 </w:t>
            </w:r>
            <w:r w:rsidR="00CA75DA">
              <w:rPr>
                <w:rFonts w:ascii="Times New Roman" w:hAnsi="Times New Roman" w:cs="Times New Roman"/>
                <w:kern w:val="28"/>
                <w:sz w:val="24"/>
                <w:szCs w:val="24"/>
              </w:rPr>
              <w:t>4</w:t>
            </w:r>
            <w:r w:rsidRPr="00A36260">
              <w:rPr>
                <w:rFonts w:ascii="Times New Roman" w:hAnsi="Times New Roman" w:cs="Times New Roman"/>
                <w:kern w:val="28"/>
                <w:sz w:val="24"/>
                <w:szCs w:val="24"/>
              </w:rPr>
              <w:t>51 1</w:t>
            </w:r>
            <w:r w:rsidR="00E908C1">
              <w:rPr>
                <w:rFonts w:ascii="Times New Roman" w:hAnsi="Times New Roman" w:cs="Times New Roman"/>
                <w:kern w:val="28"/>
                <w:sz w:val="24"/>
                <w:szCs w:val="24"/>
              </w:rPr>
              <w:t>5</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75E8266D" w14:textId="4D44C4AD" w:rsidR="00D80DE3" w:rsidRPr="00A36260" w:rsidRDefault="00D80DE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Grinding Operation</w:t>
            </w:r>
          </w:p>
        </w:tc>
        <w:tc>
          <w:tcPr>
            <w:tcW w:w="920" w:type="pct"/>
            <w:tcBorders>
              <w:top w:val="single" w:sz="4" w:space="0" w:color="000000"/>
              <w:left w:val="single" w:sz="4" w:space="0" w:color="000000"/>
              <w:bottom w:val="single" w:sz="4" w:space="0" w:color="000000"/>
              <w:right w:val="single" w:sz="4" w:space="0" w:color="000000"/>
            </w:tcBorders>
            <w:vAlign w:val="center"/>
          </w:tcPr>
          <w:p w14:paraId="66172512" w14:textId="0DF34E71" w:rsidR="00D80DE3" w:rsidRPr="00A36260" w:rsidRDefault="00D80DE3"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Cs/>
                <w:kern w:val="28"/>
                <w:sz w:val="24"/>
                <w:szCs w:val="24"/>
              </w:rPr>
              <w:t>1</w:t>
            </w:r>
            <w:r w:rsidR="002F2DD3">
              <w:rPr>
                <w:rFonts w:ascii="Times New Roman" w:hAnsi="Times New Roman" w:cs="Times New Roman"/>
                <w:bCs/>
                <w:kern w:val="28"/>
                <w:sz w:val="24"/>
                <w:szCs w:val="24"/>
              </w:rPr>
              <w:t>0</w:t>
            </w:r>
            <w:r w:rsidRPr="00A36260">
              <w:rPr>
                <w:rFonts w:ascii="Times New Roman" w:hAnsi="Times New Roman" w:cs="Times New Roman"/>
                <w:bCs/>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20F61EF3" w14:textId="6590B60C" w:rsidR="00D80DE3" w:rsidRPr="00A36260" w:rsidRDefault="00D80DE3"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Cs/>
                <w:kern w:val="28"/>
                <w:sz w:val="24"/>
                <w:szCs w:val="24"/>
              </w:rPr>
              <w:t>12</w:t>
            </w:r>
          </w:p>
        </w:tc>
      </w:tr>
      <w:tr w:rsidR="00BC482B" w:rsidRPr="00A36260" w14:paraId="26E038D9" w14:textId="77777777" w:rsidTr="00BC482B">
        <w:trPr>
          <w:trHeight w:val="316"/>
        </w:trPr>
        <w:tc>
          <w:tcPr>
            <w:tcW w:w="3362" w:type="pct"/>
            <w:gridSpan w:val="2"/>
            <w:tcBorders>
              <w:top w:val="single" w:sz="4" w:space="0" w:color="000000"/>
              <w:left w:val="single" w:sz="4" w:space="0" w:color="000000"/>
              <w:bottom w:val="single" w:sz="4" w:space="0" w:color="000000"/>
              <w:right w:val="single" w:sz="4" w:space="0" w:color="000000"/>
            </w:tcBorders>
          </w:tcPr>
          <w:p w14:paraId="3ED1A531" w14:textId="4F474630"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kern w:val="28"/>
                <w:sz w:val="24"/>
                <w:szCs w:val="24"/>
              </w:rPr>
              <w:t xml:space="preserve">Industrial </w:t>
            </w:r>
            <w:r w:rsidR="00857AE4">
              <w:rPr>
                <w:rFonts w:ascii="Times New Roman" w:hAnsi="Times New Roman" w:cs="Times New Roman"/>
                <w:kern w:val="28"/>
                <w:sz w:val="24"/>
                <w:szCs w:val="24"/>
              </w:rPr>
              <w:t>Attachment</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BBB2B69" w14:textId="2D19153C" w:rsidR="00BC482B" w:rsidRPr="00A36260" w:rsidRDefault="00145CE8"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48</w:t>
            </w:r>
            <w:r w:rsidR="00BC482B"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267D101F" w14:textId="69406DC1" w:rsidR="00BC482B" w:rsidRPr="00A36260" w:rsidRDefault="00145CE8"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48</w:t>
            </w:r>
          </w:p>
        </w:tc>
      </w:tr>
      <w:tr w:rsidR="00BC482B" w:rsidRPr="00A36260" w14:paraId="4CEE9353" w14:textId="77777777" w:rsidTr="00BC482B">
        <w:trPr>
          <w:trHeight w:val="316"/>
        </w:trPr>
        <w:tc>
          <w:tcPr>
            <w:tcW w:w="3362" w:type="pct"/>
            <w:gridSpan w:val="2"/>
            <w:tcBorders>
              <w:top w:val="single" w:sz="4" w:space="0" w:color="000000"/>
              <w:left w:val="single" w:sz="4" w:space="0" w:color="000000"/>
              <w:bottom w:val="single" w:sz="4" w:space="0" w:color="000000"/>
              <w:right w:val="single" w:sz="4" w:space="0" w:color="000000"/>
            </w:tcBorders>
            <w:vAlign w:val="center"/>
          </w:tcPr>
          <w:p w14:paraId="02F1B088" w14:textId="77777777" w:rsidR="00BC482B" w:rsidRPr="00A36260" w:rsidRDefault="00BC482B" w:rsidP="00BC482B">
            <w:pPr>
              <w:spacing w:line="240" w:lineRule="atLeast"/>
              <w:jc w:val="right"/>
              <w:rPr>
                <w:rFonts w:ascii="Times New Roman" w:hAnsi="Times New Roman" w:cs="Times New Roman"/>
                <w:kern w:val="28"/>
                <w:sz w:val="24"/>
                <w:szCs w:val="24"/>
              </w:rPr>
            </w:pPr>
            <w:r w:rsidRPr="00A36260">
              <w:rPr>
                <w:rFonts w:ascii="Times New Roman" w:hAnsi="Times New Roman" w:cs="Times New Roman"/>
                <w:b/>
                <w:bCs/>
                <w:sz w:val="24"/>
                <w:szCs w:val="24"/>
              </w:rPr>
              <w:t>GRAND TOTAL</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D0E00C4" w14:textId="442198F3" w:rsidR="00BC482B" w:rsidRPr="00A36260" w:rsidRDefault="007937A6" w:rsidP="00D80DE3">
            <w:pPr>
              <w:spacing w:line="240" w:lineRule="atLeast"/>
              <w:jc w:val="center"/>
              <w:rPr>
                <w:rFonts w:ascii="Times New Roman" w:hAnsi="Times New Roman" w:cs="Times New Roman"/>
                <w:b/>
                <w:bCs/>
                <w:kern w:val="28"/>
                <w:sz w:val="24"/>
                <w:szCs w:val="24"/>
              </w:rPr>
            </w:pPr>
            <w:r>
              <w:rPr>
                <w:rFonts w:ascii="Times New Roman" w:hAnsi="Times New Roman" w:cs="Times New Roman"/>
                <w:b/>
                <w:bCs/>
                <w:kern w:val="28"/>
                <w:sz w:val="24"/>
                <w:szCs w:val="24"/>
              </w:rPr>
              <w:t>1</w:t>
            </w:r>
            <w:r w:rsidR="00DF4734">
              <w:rPr>
                <w:rFonts w:ascii="Times New Roman" w:hAnsi="Times New Roman" w:cs="Times New Roman"/>
                <w:b/>
                <w:bCs/>
                <w:kern w:val="28"/>
                <w:sz w:val="24"/>
                <w:szCs w:val="24"/>
              </w:rPr>
              <w:t>88</w:t>
            </w:r>
            <w:r>
              <w:rPr>
                <w:rFonts w:ascii="Times New Roman" w:hAnsi="Times New Roman" w:cs="Times New Roman"/>
                <w:b/>
                <w:bCs/>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D400AE3" w14:textId="7D45F7FC" w:rsidR="00BC482B" w:rsidRPr="00A36260" w:rsidRDefault="007937A6" w:rsidP="00BC482B">
            <w:pPr>
              <w:spacing w:line="240" w:lineRule="atLeast"/>
              <w:jc w:val="center"/>
              <w:rPr>
                <w:rFonts w:ascii="Times New Roman" w:hAnsi="Times New Roman" w:cs="Times New Roman"/>
                <w:b/>
                <w:bCs/>
                <w:kern w:val="28"/>
                <w:sz w:val="24"/>
                <w:szCs w:val="24"/>
              </w:rPr>
            </w:pPr>
            <w:r>
              <w:rPr>
                <w:rFonts w:ascii="Times New Roman" w:hAnsi="Times New Roman" w:cs="Times New Roman"/>
                <w:b/>
                <w:bCs/>
                <w:kern w:val="28"/>
                <w:sz w:val="24"/>
                <w:szCs w:val="24"/>
              </w:rPr>
              <w:t>1</w:t>
            </w:r>
            <w:r w:rsidR="00DF4734">
              <w:rPr>
                <w:rFonts w:ascii="Times New Roman" w:hAnsi="Times New Roman" w:cs="Times New Roman"/>
                <w:b/>
                <w:bCs/>
                <w:kern w:val="28"/>
                <w:sz w:val="24"/>
                <w:szCs w:val="24"/>
              </w:rPr>
              <w:t>88</w:t>
            </w:r>
            <w:bookmarkStart w:id="42" w:name="_GoBack"/>
            <w:bookmarkEnd w:id="42"/>
          </w:p>
        </w:tc>
      </w:tr>
    </w:tbl>
    <w:p w14:paraId="57F18924" w14:textId="77777777" w:rsidR="0008278C" w:rsidRDefault="0008278C" w:rsidP="00335C3F">
      <w:pPr>
        <w:spacing w:after="0" w:line="360" w:lineRule="auto"/>
        <w:rPr>
          <w:rFonts w:ascii="Times New Roman" w:eastAsia="Calibri" w:hAnsi="Times New Roman" w:cs="Times New Roman"/>
          <w:b/>
          <w:sz w:val="24"/>
          <w:szCs w:val="24"/>
          <w:lang w:val="en-GB"/>
        </w:rPr>
      </w:pPr>
      <w:bookmarkStart w:id="43" w:name="_Hlk185516493"/>
      <w:bookmarkEnd w:id="38"/>
    </w:p>
    <w:p w14:paraId="183C55A3" w14:textId="714AA6E5" w:rsidR="00335C3F" w:rsidRPr="00A36260" w:rsidRDefault="00335C3F" w:rsidP="00645F36">
      <w:pPr>
        <w:spacing w:after="0" w:line="360" w:lineRule="auto"/>
        <w:jc w:val="both"/>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Entry Requirements</w:t>
      </w:r>
    </w:p>
    <w:p w14:paraId="5DAE1BD7" w14:textId="77777777" w:rsidR="00335C3F" w:rsidRPr="00A36260" w:rsidRDefault="00335C3F" w:rsidP="00645F36">
      <w:pPr>
        <w:spacing w:after="0" w:line="360" w:lineRule="auto"/>
        <w:jc w:val="both"/>
        <w:rPr>
          <w:rFonts w:ascii="Times New Roman" w:hAnsi="Times New Roman" w:cs="Times New Roman"/>
          <w:sz w:val="24"/>
          <w:szCs w:val="24"/>
          <w:lang w:val="en-GB" w:eastAsia="en-GB"/>
        </w:rPr>
      </w:pPr>
      <w:r w:rsidRPr="00A36260">
        <w:rPr>
          <w:rFonts w:ascii="Times New Roman" w:hAnsi="Times New Roman" w:cs="Times New Roman"/>
          <w:sz w:val="24"/>
          <w:szCs w:val="24"/>
          <w:lang w:val="en-ZW" w:eastAsia="en-GB"/>
        </w:rPr>
        <w:t>An individual entering this course should have any of the following minimum requirements:</w:t>
      </w:r>
    </w:p>
    <w:p w14:paraId="7B6EE7D6" w14:textId="46DA8A92" w:rsidR="00335C3F" w:rsidRPr="00A36260" w:rsidRDefault="00335C3F" w:rsidP="00645F36">
      <w:pPr>
        <w:numPr>
          <w:ilvl w:val="0"/>
          <w:numId w:val="68"/>
        </w:numPr>
        <w:shd w:val="clear" w:color="auto" w:fill="FFFFFF"/>
        <w:spacing w:after="0" w:line="360" w:lineRule="auto"/>
        <w:jc w:val="both"/>
        <w:rPr>
          <w:rFonts w:ascii="Times New Roman" w:hAnsi="Times New Roman" w:cs="Times New Roman"/>
          <w:sz w:val="24"/>
          <w:szCs w:val="24"/>
          <w:lang w:val="en-GB" w:eastAsia="en-GB"/>
        </w:rPr>
      </w:pPr>
      <w:r w:rsidRPr="00A36260">
        <w:rPr>
          <w:rFonts w:ascii="Times New Roman" w:hAnsi="Times New Roman" w:cs="Times New Roman"/>
          <w:sz w:val="24"/>
          <w:szCs w:val="24"/>
          <w:lang w:val="en-ZW" w:eastAsia="en-GB"/>
        </w:rPr>
        <w:t xml:space="preserve">   Kenya Certificate of Secondary Education (KCSE) mean grade </w:t>
      </w:r>
      <w:r w:rsidR="00D6416C">
        <w:rPr>
          <w:rFonts w:ascii="Times New Roman" w:hAnsi="Times New Roman" w:cs="Times New Roman"/>
          <w:sz w:val="24"/>
          <w:szCs w:val="24"/>
          <w:lang w:val="en-ZW" w:eastAsia="en-GB"/>
        </w:rPr>
        <w:t xml:space="preserve">D </w:t>
      </w:r>
      <w:r w:rsidR="007A21C4" w:rsidRPr="00A36260">
        <w:rPr>
          <w:rFonts w:ascii="Times New Roman" w:hAnsi="Times New Roman" w:cs="Times New Roman"/>
          <w:sz w:val="24"/>
          <w:szCs w:val="24"/>
          <w:lang w:val="en-ZW" w:eastAsia="en-GB"/>
        </w:rPr>
        <w:t>(</w:t>
      </w:r>
      <w:r w:rsidR="00D6416C">
        <w:rPr>
          <w:rFonts w:ascii="Times New Roman" w:hAnsi="Times New Roman" w:cs="Times New Roman"/>
          <w:sz w:val="24"/>
          <w:szCs w:val="24"/>
          <w:lang w:val="en-ZW" w:eastAsia="en-GB"/>
        </w:rPr>
        <w:t>Plain</w:t>
      </w:r>
      <w:r w:rsidRPr="00A36260">
        <w:rPr>
          <w:rFonts w:ascii="Times New Roman" w:hAnsi="Times New Roman" w:cs="Times New Roman"/>
          <w:sz w:val="24"/>
          <w:szCs w:val="24"/>
          <w:lang w:val="en-ZW" w:eastAsia="en-GB"/>
        </w:rPr>
        <w:t>).</w:t>
      </w:r>
    </w:p>
    <w:p w14:paraId="68C0E9B0" w14:textId="77777777" w:rsidR="00335C3F" w:rsidRPr="00A36260" w:rsidRDefault="00335C3F" w:rsidP="00645F36">
      <w:pPr>
        <w:spacing w:after="0" w:line="360" w:lineRule="auto"/>
        <w:ind w:left="720" w:firstLine="720"/>
        <w:jc w:val="both"/>
        <w:rPr>
          <w:rFonts w:ascii="Times New Roman" w:hAnsi="Times New Roman" w:cs="Times New Roman"/>
          <w:sz w:val="24"/>
          <w:szCs w:val="24"/>
          <w:lang w:val="en-GB" w:eastAsia="en-GB"/>
        </w:rPr>
      </w:pPr>
      <w:r w:rsidRPr="00A36260">
        <w:rPr>
          <w:rFonts w:ascii="Times New Roman" w:hAnsi="Times New Roman" w:cs="Times New Roman"/>
          <w:b/>
          <w:bCs/>
          <w:sz w:val="24"/>
          <w:szCs w:val="24"/>
          <w:lang w:val="en-ZW" w:eastAsia="en-GB"/>
        </w:rPr>
        <w:t>Or</w:t>
      </w:r>
    </w:p>
    <w:p w14:paraId="4BD1E2F9" w14:textId="7C84372D" w:rsidR="00335C3F" w:rsidRPr="00A36260" w:rsidRDefault="00335C3F" w:rsidP="00645F36">
      <w:pPr>
        <w:numPr>
          <w:ilvl w:val="0"/>
          <w:numId w:val="68"/>
        </w:numPr>
        <w:shd w:val="clear" w:color="auto" w:fill="FFFFFF"/>
        <w:spacing w:after="0" w:line="360" w:lineRule="auto"/>
        <w:jc w:val="both"/>
        <w:rPr>
          <w:rFonts w:ascii="Times New Roman" w:hAnsi="Times New Roman" w:cs="Times New Roman"/>
          <w:sz w:val="24"/>
          <w:szCs w:val="24"/>
          <w:lang w:val="en-GB" w:eastAsia="en-GB"/>
        </w:rPr>
      </w:pPr>
      <w:r w:rsidRPr="00A36260">
        <w:rPr>
          <w:rFonts w:ascii="Times New Roman" w:hAnsi="Times New Roman" w:cs="Times New Roman"/>
          <w:sz w:val="24"/>
          <w:szCs w:val="24"/>
          <w:lang w:val="en-ZW" w:eastAsia="en-GB"/>
        </w:rPr>
        <w:t xml:space="preserve"> Equivalent of KNQF Level </w:t>
      </w:r>
      <w:r w:rsidR="00D6416C">
        <w:rPr>
          <w:rFonts w:ascii="Times New Roman" w:hAnsi="Times New Roman" w:cs="Times New Roman"/>
          <w:sz w:val="24"/>
          <w:szCs w:val="24"/>
          <w:lang w:val="en-ZW" w:eastAsia="en-GB"/>
        </w:rPr>
        <w:t>4</w:t>
      </w:r>
      <w:r w:rsidRPr="00A36260">
        <w:rPr>
          <w:rFonts w:ascii="Times New Roman" w:hAnsi="Times New Roman" w:cs="Times New Roman"/>
          <w:sz w:val="24"/>
          <w:szCs w:val="24"/>
          <w:lang w:val="en-ZW" w:eastAsia="en-GB"/>
        </w:rPr>
        <w:t xml:space="preserve"> in related area</w:t>
      </w:r>
      <w:r w:rsidR="00645F36">
        <w:rPr>
          <w:rFonts w:ascii="Times New Roman" w:hAnsi="Times New Roman" w:cs="Times New Roman"/>
          <w:sz w:val="24"/>
          <w:szCs w:val="24"/>
          <w:lang w:val="en-ZW" w:eastAsia="en-GB"/>
        </w:rPr>
        <w:t xml:space="preserve"> as determined by TVETA</w:t>
      </w:r>
    </w:p>
    <w:p w14:paraId="35CDF268" w14:textId="77777777" w:rsidR="009907C5" w:rsidRPr="00A36260" w:rsidRDefault="009907C5" w:rsidP="00645F36">
      <w:pPr>
        <w:spacing w:after="0" w:line="360" w:lineRule="auto"/>
        <w:jc w:val="both"/>
        <w:rPr>
          <w:rFonts w:ascii="Times New Roman" w:eastAsia="Calibri" w:hAnsi="Times New Roman" w:cs="Times New Roman"/>
          <w:b/>
          <w:sz w:val="24"/>
          <w:szCs w:val="24"/>
          <w:lang w:val="en-GB"/>
        </w:rPr>
      </w:pPr>
    </w:p>
    <w:p w14:paraId="0B9B5CD4" w14:textId="77777777" w:rsidR="009907C5" w:rsidRPr="00A36260" w:rsidRDefault="009907C5" w:rsidP="00645F36">
      <w:pPr>
        <w:spacing w:after="0" w:line="360" w:lineRule="auto"/>
        <w:jc w:val="both"/>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Trainer qualification</w:t>
      </w:r>
    </w:p>
    <w:p w14:paraId="6244F07A" w14:textId="77777777" w:rsidR="009907C5" w:rsidRPr="00A36260" w:rsidRDefault="009907C5" w:rsidP="00645F36">
      <w:pPr>
        <w:spacing w:after="0" w:line="360" w:lineRule="auto"/>
        <w:jc w:val="both"/>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 trainer for this course must:</w:t>
      </w:r>
    </w:p>
    <w:p w14:paraId="09CA72C2" w14:textId="083EF302" w:rsidR="009907C5" w:rsidRPr="00A36260" w:rsidRDefault="009907C5" w:rsidP="00645F36">
      <w:pPr>
        <w:numPr>
          <w:ilvl w:val="0"/>
          <w:numId w:val="75"/>
        </w:numPr>
        <w:shd w:val="clear" w:color="auto" w:fill="FFFFFF"/>
        <w:spacing w:after="0" w:line="360" w:lineRule="auto"/>
        <w:jc w:val="both"/>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Have a minimum of KNQF level </w:t>
      </w:r>
      <w:r w:rsidR="00145CE8">
        <w:rPr>
          <w:rFonts w:ascii="Times New Roman" w:eastAsia="Calibri" w:hAnsi="Times New Roman" w:cs="Times New Roman"/>
          <w:sz w:val="24"/>
          <w:szCs w:val="24"/>
          <w:lang w:val="en-GB"/>
        </w:rPr>
        <w:t>6</w:t>
      </w:r>
      <w:r w:rsidRPr="00A36260">
        <w:rPr>
          <w:rFonts w:ascii="Times New Roman" w:eastAsia="Calibri" w:hAnsi="Times New Roman" w:cs="Times New Roman"/>
          <w:sz w:val="24"/>
          <w:szCs w:val="24"/>
          <w:lang w:val="en-GB"/>
        </w:rPr>
        <w:t xml:space="preserve"> </w:t>
      </w:r>
      <w:r w:rsidR="00900071" w:rsidRPr="00A36260">
        <w:rPr>
          <w:rFonts w:ascii="Times New Roman" w:eastAsia="Calibri" w:hAnsi="Times New Roman" w:cs="Times New Roman"/>
          <w:sz w:val="24"/>
          <w:szCs w:val="24"/>
          <w:lang w:val="en-GB"/>
        </w:rPr>
        <w:t>qualifications</w:t>
      </w:r>
      <w:r w:rsidRPr="00A36260">
        <w:rPr>
          <w:rFonts w:ascii="Times New Roman" w:eastAsia="Calibri" w:hAnsi="Times New Roman" w:cs="Times New Roman"/>
          <w:sz w:val="24"/>
          <w:szCs w:val="24"/>
          <w:lang w:val="en-GB"/>
        </w:rPr>
        <w:t xml:space="preserve"> or its equivalent in a related trade area.</w:t>
      </w:r>
    </w:p>
    <w:p w14:paraId="36A1284F" w14:textId="754D128D" w:rsidR="009907C5" w:rsidRDefault="00645F36" w:rsidP="00645F36">
      <w:pPr>
        <w:numPr>
          <w:ilvl w:val="0"/>
          <w:numId w:val="75"/>
        </w:numPr>
        <w:shd w:val="clear" w:color="auto" w:fill="FFFFFF"/>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L</w:t>
      </w:r>
      <w:r w:rsidR="009907C5" w:rsidRPr="00A36260">
        <w:rPr>
          <w:rFonts w:ascii="Times New Roman" w:eastAsia="Calibri" w:hAnsi="Times New Roman" w:cs="Times New Roman"/>
          <w:sz w:val="24"/>
          <w:szCs w:val="24"/>
          <w:lang w:val="en-GB"/>
        </w:rPr>
        <w:t>icensed by TVETA.</w:t>
      </w:r>
    </w:p>
    <w:p w14:paraId="6A80D831" w14:textId="77777777" w:rsidR="00645F36" w:rsidRPr="00645F36" w:rsidRDefault="00645F36" w:rsidP="00645F36">
      <w:pPr>
        <w:pStyle w:val="ListParagraph"/>
        <w:numPr>
          <w:ilvl w:val="0"/>
          <w:numId w:val="75"/>
        </w:numPr>
        <w:rPr>
          <w:rFonts w:ascii="Times New Roman" w:eastAsia="Calibri" w:hAnsi="Times New Roman" w:cs="Times New Roman"/>
          <w:sz w:val="24"/>
          <w:szCs w:val="24"/>
          <w:lang w:val="en-GB"/>
        </w:rPr>
      </w:pPr>
      <w:r w:rsidRPr="00645F36">
        <w:rPr>
          <w:rFonts w:ascii="Times New Roman" w:eastAsia="Calibri" w:hAnsi="Times New Roman" w:cs="Times New Roman"/>
          <w:sz w:val="24"/>
          <w:szCs w:val="24"/>
          <w:lang w:val="en-GB"/>
        </w:rPr>
        <w:t>Registered by Engineer Board of Kenya (E.B.K) or Kenya Engineering Technology Registration Board (KETRB).</w:t>
      </w:r>
    </w:p>
    <w:p w14:paraId="3863CC00" w14:textId="77777777" w:rsidR="005E2D30" w:rsidRDefault="005E2D30" w:rsidP="00645F36">
      <w:pPr>
        <w:spacing w:after="0" w:line="360" w:lineRule="auto"/>
        <w:jc w:val="both"/>
        <w:rPr>
          <w:rFonts w:ascii="Times New Roman" w:eastAsia="Calibri" w:hAnsi="Times New Roman" w:cs="Times New Roman"/>
          <w:b/>
          <w:bCs/>
          <w:sz w:val="24"/>
          <w:szCs w:val="24"/>
          <w:lang w:eastAsia="en-US"/>
        </w:rPr>
      </w:pPr>
    </w:p>
    <w:p w14:paraId="435EC109" w14:textId="403B2769" w:rsidR="0008278C" w:rsidRPr="0008278C" w:rsidRDefault="0008278C" w:rsidP="00645F36">
      <w:pPr>
        <w:spacing w:after="0" w:line="360" w:lineRule="auto"/>
        <w:jc w:val="both"/>
        <w:rPr>
          <w:rFonts w:ascii="Times New Roman" w:eastAsia="Calibri" w:hAnsi="Times New Roman" w:cs="Times New Roman"/>
          <w:sz w:val="24"/>
          <w:szCs w:val="24"/>
          <w:lang w:eastAsia="en-US"/>
        </w:rPr>
      </w:pPr>
      <w:r w:rsidRPr="0008278C">
        <w:rPr>
          <w:rFonts w:ascii="Times New Roman" w:eastAsia="Calibri" w:hAnsi="Times New Roman" w:cs="Times New Roman"/>
          <w:b/>
          <w:bCs/>
          <w:sz w:val="24"/>
          <w:szCs w:val="24"/>
          <w:lang w:eastAsia="en-US"/>
        </w:rPr>
        <w:t>Industry Training</w:t>
      </w:r>
    </w:p>
    <w:p w14:paraId="2520410D" w14:textId="366A6751" w:rsidR="0008278C" w:rsidRPr="0008278C" w:rsidRDefault="0008278C" w:rsidP="00645F36">
      <w:pPr>
        <w:spacing w:after="0" w:line="360" w:lineRule="auto"/>
        <w:jc w:val="both"/>
        <w:rPr>
          <w:rFonts w:ascii="Times New Roman" w:eastAsia="Calibri" w:hAnsi="Times New Roman" w:cs="Times New Roman"/>
          <w:sz w:val="24"/>
          <w:szCs w:val="24"/>
          <w:lang w:eastAsia="en-US"/>
        </w:rPr>
      </w:pPr>
      <w:r w:rsidRPr="0008278C">
        <w:rPr>
          <w:rFonts w:ascii="Times New Roman" w:eastAsia="Calibri" w:hAnsi="Times New Roman" w:cs="Times New Roman"/>
          <w:sz w:val="24"/>
          <w:szCs w:val="24"/>
          <w:lang w:eastAsia="en-US"/>
        </w:rPr>
        <w:t xml:space="preserve">An individual enrolled in this course will be required to undergo Industry training for a minimum period of </w:t>
      </w:r>
      <w:r w:rsidR="00145CE8">
        <w:rPr>
          <w:rFonts w:ascii="Times New Roman" w:eastAsia="Calibri" w:hAnsi="Times New Roman" w:cs="Times New Roman"/>
          <w:sz w:val="24"/>
          <w:szCs w:val="24"/>
          <w:lang w:eastAsia="en-US"/>
        </w:rPr>
        <w:t>480</w:t>
      </w:r>
      <w:r w:rsidRPr="0008278C">
        <w:rPr>
          <w:rFonts w:ascii="Times New Roman" w:eastAsia="Calibri" w:hAnsi="Times New Roman" w:cs="Times New Roman"/>
          <w:sz w:val="24"/>
          <w:szCs w:val="24"/>
          <w:lang w:eastAsia="en-US"/>
        </w:rPr>
        <w:t xml:space="preserve"> hours in </w:t>
      </w:r>
      <w:r>
        <w:rPr>
          <w:rFonts w:ascii="Times New Roman" w:eastAsia="Calibri" w:hAnsi="Times New Roman" w:cs="Times New Roman"/>
          <w:sz w:val="24"/>
          <w:szCs w:val="24"/>
          <w:lang w:eastAsia="en-US"/>
        </w:rPr>
        <w:t>Mechanical engineering</w:t>
      </w:r>
      <w:r w:rsidRPr="0008278C">
        <w:rPr>
          <w:rFonts w:ascii="Times New Roman" w:eastAsia="Calibri" w:hAnsi="Times New Roman" w:cs="Times New Roman"/>
          <w:sz w:val="24"/>
          <w:szCs w:val="24"/>
          <w:lang w:eastAsia="en-US"/>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0D7D6F9" w14:textId="6CC9FE6D" w:rsidR="0008278C" w:rsidRDefault="0008278C" w:rsidP="00645F36">
      <w:pPr>
        <w:spacing w:after="0" w:line="360" w:lineRule="auto"/>
        <w:rPr>
          <w:rFonts w:ascii="Times New Roman" w:eastAsia="Calibri" w:hAnsi="Times New Roman" w:cs="Times New Roman"/>
          <w:b/>
          <w:sz w:val="24"/>
          <w:szCs w:val="24"/>
          <w:lang w:val="en-GB"/>
        </w:rPr>
      </w:pPr>
    </w:p>
    <w:p w14:paraId="3E99CF37" w14:textId="6C0B1703" w:rsidR="009E4713" w:rsidRPr="009E4713" w:rsidRDefault="009E4713" w:rsidP="00645F36">
      <w:pPr>
        <w:spacing w:after="0" w:line="360" w:lineRule="auto"/>
        <w:contextualSpacing/>
        <w:jc w:val="both"/>
        <w:rPr>
          <w:rFonts w:ascii="Times New Roman" w:eastAsia="Times New Roman" w:hAnsi="Times New Roman" w:cs="Times New Roman"/>
          <w:b/>
          <w:color w:val="000000"/>
          <w:sz w:val="24"/>
          <w:szCs w:val="24"/>
          <w:lang w:eastAsia="en-US"/>
        </w:rPr>
      </w:pPr>
      <w:r w:rsidRPr="009E4713">
        <w:rPr>
          <w:rFonts w:ascii="Times New Roman" w:eastAsia="Times New Roman" w:hAnsi="Times New Roman" w:cs="Times New Roman"/>
          <w:b/>
          <w:color w:val="000000"/>
          <w:sz w:val="24"/>
          <w:szCs w:val="24"/>
          <w:lang w:eastAsia="en-US"/>
        </w:rPr>
        <w:t>Assessment</w:t>
      </w:r>
    </w:p>
    <w:p w14:paraId="2DAF54B6"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 xml:space="preserve">An individual enrolled in this course shall be assessed for competence through formative and summative assessments. </w:t>
      </w:r>
    </w:p>
    <w:p w14:paraId="3A519AE4"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lastRenderedPageBreak/>
        <w:t xml:space="preserve">During formative assessment all performance criteria shall be assessed based on performance criteria weighting. </w:t>
      </w:r>
    </w:p>
    <w:p w14:paraId="67AFEF52"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Number of formative assessments shall minimally be equal to the number of elements in a unit of competency.</w:t>
      </w:r>
    </w:p>
    <w:p w14:paraId="637D1C77"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color w:val="000000"/>
          <w:sz w:val="24"/>
          <w:szCs w:val="24"/>
          <w:lang w:val="en-GB" w:eastAsia="en-US"/>
        </w:rPr>
      </w:pPr>
      <w:r w:rsidRPr="009E4713">
        <w:rPr>
          <w:rFonts w:ascii="Times New Roman" w:eastAsia="Times New Roman" w:hAnsi="Times New Roman" w:cs="Times New Roman"/>
          <w:sz w:val="24"/>
          <w:szCs w:val="24"/>
          <w:lang w:val="en-GB" w:eastAsia="en-US"/>
        </w:rPr>
        <w:t xml:space="preserve">During summative assessment basic and common units </w:t>
      </w:r>
      <w:r w:rsidRPr="009E4713">
        <w:rPr>
          <w:rFonts w:ascii="Times New Roman" w:eastAsia="Times New Roman" w:hAnsi="Times New Roman" w:cs="Times New Roman"/>
          <w:color w:val="000000"/>
          <w:sz w:val="24"/>
          <w:szCs w:val="24"/>
          <w:lang w:val="en-GB" w:eastAsia="en-US"/>
        </w:rPr>
        <w:t xml:space="preserve">may be integrated in the core units or assessed as discrete units. </w:t>
      </w:r>
    </w:p>
    <w:p w14:paraId="51B9EEDA"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Theoretical and practical weighting for each unit of learning shall be as follows:</w:t>
      </w:r>
    </w:p>
    <w:p w14:paraId="650CF111" w14:textId="77777777" w:rsidR="009E4713" w:rsidRPr="009E4713" w:rsidRDefault="009E4713" w:rsidP="00645F36">
      <w:pPr>
        <w:widowControl w:val="0"/>
        <w:numPr>
          <w:ilvl w:val="0"/>
          <w:numId w:val="314"/>
        </w:numPr>
        <w:spacing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10:90 for the units in modules I and Module II</w:t>
      </w:r>
    </w:p>
    <w:p w14:paraId="3C890B24" w14:textId="04735B93" w:rsidR="009E4713" w:rsidRPr="009E4713" w:rsidRDefault="009E4713" w:rsidP="00645F36">
      <w:pPr>
        <w:widowControl w:val="0"/>
        <w:numPr>
          <w:ilvl w:val="0"/>
          <w:numId w:val="314"/>
        </w:numPr>
        <w:spacing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30:70 for the units in modules III and IV</w:t>
      </w:r>
    </w:p>
    <w:p w14:paraId="11527FD0"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Formative and summative assessments shall be weighted at 60% and 40% respectively in the overall unit of learning score</w:t>
      </w:r>
    </w:p>
    <w:p w14:paraId="24FDFC0C"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For a candidate to be declared competent in a unit of competency, the candidate must meet the following conditions:</w:t>
      </w:r>
    </w:p>
    <w:p w14:paraId="3EBB15A7" w14:textId="77777777" w:rsidR="009E4713" w:rsidRPr="009E4713" w:rsidRDefault="009E4713" w:rsidP="00645F36">
      <w:pPr>
        <w:widowControl w:val="0"/>
        <w:numPr>
          <w:ilvl w:val="0"/>
          <w:numId w:val="315"/>
        </w:numPr>
        <w:spacing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40% in theory assessment in formative and summative assessments.</w:t>
      </w:r>
    </w:p>
    <w:p w14:paraId="2A3A7179" w14:textId="77777777" w:rsidR="009E4713" w:rsidRPr="009E4713" w:rsidRDefault="009E4713" w:rsidP="00645F36">
      <w:pPr>
        <w:widowControl w:val="0"/>
        <w:numPr>
          <w:ilvl w:val="0"/>
          <w:numId w:val="315"/>
        </w:numPr>
        <w:spacing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60% in practical assessment in formative and summative assessment where applicable.</w:t>
      </w:r>
    </w:p>
    <w:p w14:paraId="1F200594" w14:textId="77777777" w:rsidR="009E4713" w:rsidRPr="009E4713" w:rsidRDefault="009E4713" w:rsidP="00645F36">
      <w:pPr>
        <w:widowControl w:val="0"/>
        <w:numPr>
          <w:ilvl w:val="0"/>
          <w:numId w:val="315"/>
        </w:numPr>
        <w:spacing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50% in the weighted results between formative assessment and summative assessment where the former constitutes 60% and the latter 40% of the overall score.</w:t>
      </w:r>
    </w:p>
    <w:p w14:paraId="2A82B158" w14:textId="77777777" w:rsidR="009E4713" w:rsidRPr="009E4713" w:rsidRDefault="009E4713" w:rsidP="00645F36">
      <w:pPr>
        <w:numPr>
          <w:ilvl w:val="0"/>
          <w:numId w:val="313"/>
        </w:numPr>
        <w:spacing w:after="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Assessment performance rating for each unit of competency shall be as follows:</w:t>
      </w:r>
    </w:p>
    <w:tbl>
      <w:tblPr>
        <w:tblStyle w:val="TableGrid41"/>
        <w:tblW w:w="0" w:type="auto"/>
        <w:tblInd w:w="2235" w:type="dxa"/>
        <w:tblLook w:val="04A0" w:firstRow="1" w:lastRow="0" w:firstColumn="1" w:lastColumn="0" w:noHBand="0" w:noVBand="1"/>
      </w:tblPr>
      <w:tblGrid>
        <w:gridCol w:w="1984"/>
        <w:gridCol w:w="4678"/>
      </w:tblGrid>
      <w:tr w:rsidR="009E4713" w:rsidRPr="009E4713" w14:paraId="6F816473" w14:textId="77777777" w:rsidTr="009E4713">
        <w:tc>
          <w:tcPr>
            <w:tcW w:w="1984" w:type="dxa"/>
            <w:tcBorders>
              <w:top w:val="single" w:sz="4" w:space="0" w:color="auto"/>
              <w:left w:val="single" w:sz="4" w:space="0" w:color="auto"/>
              <w:bottom w:val="single" w:sz="4" w:space="0" w:color="auto"/>
              <w:right w:val="single" w:sz="4" w:space="0" w:color="auto"/>
            </w:tcBorders>
            <w:shd w:val="clear" w:color="auto" w:fill="F6C5AC"/>
            <w:hideMark/>
          </w:tcPr>
          <w:p w14:paraId="72DA47BF" w14:textId="77777777" w:rsidR="009E4713" w:rsidRPr="009E4713" w:rsidRDefault="009E4713" w:rsidP="009E4713">
            <w:pPr>
              <w:widowControl w:val="0"/>
              <w:spacing w:line="276" w:lineRule="auto"/>
              <w:rPr>
                <w:rFonts w:ascii="Times New Roman" w:hAnsi="Times New Roman"/>
                <w:b/>
                <w:bCs/>
                <w:color w:val="000000"/>
                <w:sz w:val="22"/>
                <w:szCs w:val="22"/>
                <w:lang w:val="en-GB"/>
              </w:rPr>
            </w:pPr>
            <w:r w:rsidRPr="009E4713">
              <w:rPr>
                <w:rFonts w:ascii="Times New Roman" w:hAnsi="Times New Roman"/>
                <w:b/>
                <w:bCs/>
                <w:color w:val="000000"/>
                <w:sz w:val="22"/>
                <w:szCs w:val="22"/>
                <w:lang w:val="en-GB"/>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6C5AC"/>
            <w:hideMark/>
          </w:tcPr>
          <w:p w14:paraId="3AFF4EDE" w14:textId="77777777" w:rsidR="009E4713" w:rsidRPr="009E4713" w:rsidRDefault="009E4713" w:rsidP="009E4713">
            <w:pPr>
              <w:widowControl w:val="0"/>
              <w:spacing w:line="276" w:lineRule="auto"/>
              <w:rPr>
                <w:rFonts w:ascii="Times New Roman" w:hAnsi="Times New Roman"/>
                <w:b/>
                <w:bCs/>
                <w:color w:val="000000"/>
                <w:sz w:val="22"/>
                <w:szCs w:val="22"/>
                <w:lang w:val="en-GB"/>
              </w:rPr>
            </w:pPr>
            <w:r w:rsidRPr="009E4713">
              <w:rPr>
                <w:rFonts w:ascii="Times New Roman" w:hAnsi="Times New Roman"/>
                <w:b/>
                <w:bCs/>
                <w:color w:val="000000"/>
                <w:sz w:val="22"/>
                <w:szCs w:val="22"/>
                <w:lang w:val="en-GB"/>
              </w:rPr>
              <w:t>COMPETENCE RATING</w:t>
            </w:r>
          </w:p>
        </w:tc>
      </w:tr>
      <w:tr w:rsidR="009E4713" w:rsidRPr="009E4713" w14:paraId="43F21EA6"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51F78CC2"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20DFC76B"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Attained Mastery</w:t>
            </w:r>
          </w:p>
        </w:tc>
      </w:tr>
      <w:tr w:rsidR="009E4713" w:rsidRPr="009E4713" w14:paraId="7BB55765"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3A8EAAC9"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E3AAAC1"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Proficient</w:t>
            </w:r>
          </w:p>
        </w:tc>
      </w:tr>
      <w:tr w:rsidR="009E4713" w:rsidRPr="009E4713" w14:paraId="37E63FCA"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76E6C11D"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D8B6675"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Competent</w:t>
            </w:r>
          </w:p>
        </w:tc>
      </w:tr>
      <w:tr w:rsidR="009E4713" w:rsidRPr="009E4713" w14:paraId="54CF29ED"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172A0572"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21FB0D1"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Not Yet Competent</w:t>
            </w:r>
          </w:p>
        </w:tc>
      </w:tr>
      <w:tr w:rsidR="009E4713" w:rsidRPr="009E4713" w14:paraId="4DCD1CC0" w14:textId="77777777" w:rsidTr="009E4713">
        <w:tc>
          <w:tcPr>
            <w:tcW w:w="1984" w:type="dxa"/>
            <w:tcBorders>
              <w:top w:val="single" w:sz="4" w:space="0" w:color="auto"/>
              <w:left w:val="single" w:sz="4" w:space="0" w:color="auto"/>
              <w:bottom w:val="single" w:sz="4" w:space="0" w:color="auto"/>
              <w:right w:val="single" w:sz="4" w:space="0" w:color="auto"/>
            </w:tcBorders>
            <w:hideMark/>
          </w:tcPr>
          <w:p w14:paraId="2A88476F"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color w:val="000000"/>
                <w:sz w:val="22"/>
                <w:szCs w:val="22"/>
                <w:lang w:val="en-GB"/>
              </w:rPr>
              <w:t>Y</w:t>
            </w:r>
          </w:p>
        </w:tc>
        <w:tc>
          <w:tcPr>
            <w:tcW w:w="4678" w:type="dxa"/>
            <w:tcBorders>
              <w:top w:val="single" w:sz="4" w:space="0" w:color="auto"/>
              <w:left w:val="single" w:sz="4" w:space="0" w:color="auto"/>
              <w:bottom w:val="single" w:sz="4" w:space="0" w:color="auto"/>
              <w:right w:val="single" w:sz="4" w:space="0" w:color="auto"/>
            </w:tcBorders>
            <w:hideMark/>
          </w:tcPr>
          <w:p w14:paraId="49293B19"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Assessment Malpractice/irregularities</w:t>
            </w:r>
          </w:p>
        </w:tc>
      </w:tr>
    </w:tbl>
    <w:p w14:paraId="50D4D674" w14:textId="77777777" w:rsidR="009E4713" w:rsidRPr="009E4713" w:rsidRDefault="009E4713" w:rsidP="009E4713">
      <w:pPr>
        <w:widowControl w:val="0"/>
        <w:spacing w:after="0" w:line="276" w:lineRule="auto"/>
        <w:ind w:left="1134"/>
        <w:rPr>
          <w:rFonts w:ascii="Times New Roman" w:eastAsia="Times New Roman" w:hAnsi="Times New Roman" w:cs="Times New Roman"/>
          <w:color w:val="000000"/>
          <w:sz w:val="24"/>
          <w:szCs w:val="24"/>
          <w:lang w:val="en-GB" w:eastAsia="en-US"/>
        </w:rPr>
      </w:pPr>
    </w:p>
    <w:p w14:paraId="34185370" w14:textId="1033FEC7" w:rsidR="008D7692" w:rsidRPr="008D7692" w:rsidRDefault="009E4713" w:rsidP="00645F36">
      <w:pPr>
        <w:pStyle w:val="ListParagraph"/>
        <w:numPr>
          <w:ilvl w:val="0"/>
          <w:numId w:val="295"/>
        </w:numPr>
        <w:spacing w:after="0" w:line="360" w:lineRule="auto"/>
        <w:rPr>
          <w:rFonts w:ascii="Times New Roman" w:eastAsia="Calibri" w:hAnsi="Times New Roman" w:cs="Times New Roman"/>
          <w:sz w:val="24"/>
          <w:szCs w:val="24"/>
          <w:lang w:val="en-GB"/>
        </w:rPr>
      </w:pPr>
      <w:r w:rsidRPr="009E4713">
        <w:rPr>
          <w:rFonts w:ascii="Times New Roman" w:eastAsia="Times New Roman" w:hAnsi="Times New Roman" w:cs="Times New Roman"/>
          <w:sz w:val="24"/>
          <w:szCs w:val="24"/>
          <w:lang w:val="en-GB" w:eastAsia="en-US"/>
        </w:rPr>
        <w:t>Assessment for Recognition of Prior Learning (RPL) may lead to award of part and/or full qualification.</w:t>
      </w:r>
    </w:p>
    <w:p w14:paraId="6699573D" w14:textId="77777777" w:rsidR="00645F36" w:rsidRDefault="00645F36" w:rsidP="00645F36">
      <w:pPr>
        <w:spacing w:after="0" w:line="360" w:lineRule="auto"/>
        <w:ind w:right="170"/>
        <w:contextualSpacing/>
        <w:rPr>
          <w:rFonts w:ascii="Times New Roman" w:eastAsia="Aptos" w:hAnsi="Times New Roman" w:cs="Times New Roman"/>
          <w:b/>
          <w:kern w:val="2"/>
          <w:sz w:val="26"/>
          <w:szCs w:val="24"/>
          <w:lang w:val="en-GB" w:eastAsia="en-US"/>
          <w14:ligatures w14:val="standardContextual"/>
        </w:rPr>
      </w:pPr>
    </w:p>
    <w:p w14:paraId="0CDE1D20" w14:textId="52C83B57" w:rsidR="0008278C" w:rsidRPr="008D7692" w:rsidRDefault="0008278C" w:rsidP="00645F36">
      <w:pPr>
        <w:spacing w:after="0" w:line="360" w:lineRule="auto"/>
        <w:ind w:right="170"/>
        <w:contextualSpacing/>
        <w:rPr>
          <w:rFonts w:ascii="Times New Roman" w:eastAsia="Calibri" w:hAnsi="Times New Roman" w:cs="Times New Roman"/>
          <w:b/>
          <w:sz w:val="26"/>
          <w:szCs w:val="24"/>
          <w:lang w:val="en-GB"/>
        </w:rPr>
      </w:pPr>
      <w:r w:rsidRPr="008D7692">
        <w:rPr>
          <w:rFonts w:ascii="Times New Roman" w:eastAsia="Aptos" w:hAnsi="Times New Roman" w:cs="Times New Roman"/>
          <w:b/>
          <w:kern w:val="2"/>
          <w:sz w:val="26"/>
          <w:szCs w:val="24"/>
          <w:lang w:val="en-GB" w:eastAsia="en-US"/>
          <w14:ligatures w14:val="standardContextual"/>
        </w:rPr>
        <w:t>Certification</w:t>
      </w:r>
    </w:p>
    <w:p w14:paraId="0B52CF9E" w14:textId="470B8598" w:rsidR="005C6C81" w:rsidRDefault="009907C5" w:rsidP="00645F36">
      <w:pPr>
        <w:spacing w:after="0" w:line="360" w:lineRule="auto"/>
        <w:rPr>
          <w:rFonts w:ascii="Times New Roman" w:hAnsi="Times New Roman" w:cs="Times New Roman"/>
          <w:sz w:val="24"/>
          <w:szCs w:val="24"/>
          <w:lang w:val="en-GB"/>
        </w:rPr>
      </w:pPr>
      <w:r w:rsidRPr="00A36260">
        <w:rPr>
          <w:rFonts w:ascii="Times New Roman" w:eastAsia="Calibri" w:hAnsi="Times New Roman" w:cs="Times New Roman"/>
          <w:sz w:val="24"/>
          <w:szCs w:val="24"/>
          <w:lang w:val="en-GB"/>
        </w:rPr>
        <w:t xml:space="preserve">A candidate will be </w:t>
      </w:r>
      <w:r w:rsidR="005C6C81">
        <w:rPr>
          <w:rFonts w:ascii="Times New Roman" w:eastAsia="Calibri" w:hAnsi="Times New Roman" w:cs="Times New Roman"/>
          <w:sz w:val="24"/>
          <w:szCs w:val="24"/>
          <w:lang w:val="en-GB"/>
        </w:rPr>
        <w:t>awarded</w:t>
      </w:r>
      <w:r w:rsidRPr="00A36260">
        <w:rPr>
          <w:rFonts w:ascii="Times New Roman" w:eastAsia="Calibri" w:hAnsi="Times New Roman" w:cs="Times New Roman"/>
          <w:sz w:val="24"/>
          <w:szCs w:val="24"/>
          <w:lang w:val="en-GB"/>
        </w:rPr>
        <w:t xml:space="preserve"> a certificate of competency upon demonstration of competence in a unit of competency. </w:t>
      </w:r>
      <w:r w:rsidRPr="00A36260">
        <w:rPr>
          <w:rFonts w:ascii="Times New Roman" w:hAnsi="Times New Roman" w:cs="Times New Roman"/>
          <w:sz w:val="24"/>
          <w:szCs w:val="24"/>
          <w:lang w:val="en-GB"/>
        </w:rPr>
        <w:t xml:space="preserve">To </w:t>
      </w:r>
      <w:r w:rsidR="008D7692">
        <w:rPr>
          <w:rFonts w:ascii="Times New Roman" w:hAnsi="Times New Roman" w:cs="Times New Roman"/>
          <w:sz w:val="24"/>
          <w:szCs w:val="24"/>
          <w:lang w:val="en-GB"/>
        </w:rPr>
        <w:t xml:space="preserve">be </w:t>
      </w:r>
      <w:r w:rsidR="005C6C81">
        <w:rPr>
          <w:rFonts w:ascii="Times New Roman" w:hAnsi="Times New Roman" w:cs="Times New Roman"/>
          <w:sz w:val="24"/>
          <w:szCs w:val="24"/>
          <w:lang w:val="en-GB"/>
        </w:rPr>
        <w:t>awarded</w:t>
      </w:r>
      <w:r w:rsidR="008D7692">
        <w:rPr>
          <w:rFonts w:ascii="Times New Roman" w:hAnsi="Times New Roman" w:cs="Times New Roman"/>
          <w:sz w:val="24"/>
          <w:szCs w:val="24"/>
          <w:lang w:val="en-GB"/>
        </w:rPr>
        <w:t xml:space="preserve"> Kenya National Certificate</w:t>
      </w:r>
      <w:r w:rsidRPr="00A36260">
        <w:rPr>
          <w:rFonts w:ascii="Times New Roman" w:hAnsi="Times New Roman" w:cs="Times New Roman"/>
          <w:sz w:val="24"/>
          <w:szCs w:val="24"/>
          <w:lang w:val="en-GB"/>
        </w:rPr>
        <w:t xml:space="preserve"> in </w:t>
      </w:r>
      <w:r w:rsidR="006942BA" w:rsidRPr="00A36260">
        <w:rPr>
          <w:rFonts w:ascii="Times New Roman" w:hAnsi="Times New Roman" w:cs="Times New Roman"/>
          <w:sz w:val="24"/>
          <w:szCs w:val="24"/>
          <w:lang w:val="en-GB"/>
        </w:rPr>
        <w:t xml:space="preserve">Mechanical Production </w:t>
      </w:r>
      <w:r w:rsidR="006942BA" w:rsidRPr="00A36260">
        <w:rPr>
          <w:rFonts w:ascii="Times New Roman" w:hAnsi="Times New Roman" w:cs="Times New Roman"/>
          <w:sz w:val="24"/>
          <w:szCs w:val="24"/>
          <w:lang w:val="en-GB"/>
        </w:rPr>
        <w:lastRenderedPageBreak/>
        <w:t>Techn</w:t>
      </w:r>
      <w:r w:rsidR="00145CE8">
        <w:rPr>
          <w:rFonts w:ascii="Times New Roman" w:hAnsi="Times New Roman" w:cs="Times New Roman"/>
          <w:sz w:val="24"/>
          <w:szCs w:val="24"/>
          <w:lang w:val="en-GB"/>
        </w:rPr>
        <w:t>ology</w:t>
      </w:r>
      <w:r w:rsidR="006942BA" w:rsidRPr="00A36260">
        <w:rPr>
          <w:rFonts w:ascii="Times New Roman" w:hAnsi="Times New Roman" w:cs="Times New Roman"/>
          <w:sz w:val="24"/>
          <w:szCs w:val="24"/>
          <w:lang w:val="en-GB"/>
        </w:rPr>
        <w:t xml:space="preserve"> </w:t>
      </w:r>
      <w:r w:rsidRPr="00A36260">
        <w:rPr>
          <w:rFonts w:ascii="Times New Roman" w:hAnsi="Times New Roman" w:cs="Times New Roman"/>
          <w:sz w:val="24"/>
          <w:szCs w:val="24"/>
        </w:rPr>
        <w:t xml:space="preserve">KNQF </w:t>
      </w:r>
      <w:r w:rsidRPr="00A36260">
        <w:rPr>
          <w:rFonts w:ascii="Times New Roman" w:hAnsi="Times New Roman" w:cs="Times New Roman"/>
          <w:sz w:val="24"/>
          <w:szCs w:val="24"/>
          <w:lang w:val="en-GB"/>
        </w:rPr>
        <w:t xml:space="preserve">Level </w:t>
      </w:r>
      <w:r w:rsidR="00145CE8">
        <w:rPr>
          <w:rFonts w:ascii="Times New Roman" w:hAnsi="Times New Roman" w:cs="Times New Roman"/>
          <w:sz w:val="24"/>
          <w:szCs w:val="24"/>
          <w:lang w:val="en-GB"/>
        </w:rPr>
        <w:t>5</w:t>
      </w:r>
      <w:r w:rsidRPr="00A36260">
        <w:rPr>
          <w:rFonts w:ascii="Times New Roman" w:hAnsi="Times New Roman" w:cs="Times New Roman"/>
          <w:sz w:val="24"/>
          <w:szCs w:val="24"/>
          <w:lang w:val="en-GB"/>
        </w:rPr>
        <w:t xml:space="preserve">, the candidate must demonstrate competence in all the units of competency as given in qualification pack. </w:t>
      </w:r>
      <w:r w:rsidR="00251246" w:rsidRPr="00251246">
        <w:rPr>
          <w:rFonts w:ascii="Times New Roman" w:eastAsia="Calibri" w:hAnsi="Times New Roman" w:cs="Times New Roman"/>
          <w:sz w:val="24"/>
          <w:szCs w:val="24"/>
          <w:lang w:eastAsia="en-US"/>
        </w:rPr>
        <w:t xml:space="preserve">A Statement of Attainment certificate may be </w:t>
      </w:r>
      <w:r w:rsidR="002A6320">
        <w:rPr>
          <w:rFonts w:ascii="Times New Roman" w:eastAsia="Calibri" w:hAnsi="Times New Roman" w:cs="Times New Roman"/>
          <w:sz w:val="24"/>
          <w:szCs w:val="24"/>
          <w:lang w:eastAsia="en-US"/>
        </w:rPr>
        <w:t>awarded</w:t>
      </w:r>
      <w:r w:rsidR="00251246" w:rsidRPr="00251246">
        <w:rPr>
          <w:rFonts w:ascii="Times New Roman" w:eastAsia="Calibri" w:hAnsi="Times New Roman" w:cs="Times New Roman"/>
          <w:sz w:val="24"/>
          <w:szCs w:val="24"/>
          <w:lang w:eastAsia="en-US"/>
        </w:rPr>
        <w:t xml:space="preserve"> upon demonstration of competence in a certifiable element within a unit</w:t>
      </w:r>
      <w:r w:rsidR="002A6320">
        <w:rPr>
          <w:rFonts w:ascii="Times New Roman" w:hAnsi="Times New Roman" w:cs="Times New Roman"/>
          <w:sz w:val="24"/>
          <w:szCs w:val="24"/>
          <w:lang w:val="en-GB"/>
        </w:rPr>
        <w:t>.</w:t>
      </w:r>
    </w:p>
    <w:p w14:paraId="5679BEAA" w14:textId="77777777" w:rsidR="005C6C81" w:rsidRDefault="005C6C81" w:rsidP="00C176A0">
      <w:pPr>
        <w:spacing w:after="0" w:line="360" w:lineRule="auto"/>
        <w:rPr>
          <w:rFonts w:ascii="Times New Roman" w:hAnsi="Times New Roman" w:cs="Times New Roman"/>
          <w:sz w:val="24"/>
          <w:szCs w:val="24"/>
          <w:lang w:val="en-GB"/>
        </w:rPr>
      </w:pPr>
    </w:p>
    <w:p w14:paraId="1EBB1FCD" w14:textId="4CA8547A" w:rsidR="00713FFA" w:rsidRPr="00A36260" w:rsidRDefault="009907C5" w:rsidP="00C176A0">
      <w:pPr>
        <w:spacing w:after="0"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t xml:space="preserve">The </w:t>
      </w:r>
      <w:r w:rsidR="005C6C81">
        <w:rPr>
          <w:rFonts w:ascii="Times New Roman" w:hAnsi="Times New Roman" w:cs="Times New Roman"/>
          <w:sz w:val="24"/>
          <w:szCs w:val="24"/>
          <w:lang w:val="en-GB"/>
        </w:rPr>
        <w:t xml:space="preserve">certificates </w:t>
      </w:r>
      <w:r w:rsidRPr="00A36260">
        <w:rPr>
          <w:rFonts w:ascii="Times New Roman" w:hAnsi="Times New Roman" w:cs="Times New Roman"/>
          <w:sz w:val="24"/>
          <w:szCs w:val="24"/>
          <w:lang w:val="en-GB"/>
        </w:rPr>
        <w:t xml:space="preserve">shall be awarded by The </w:t>
      </w:r>
      <w:r w:rsidR="008D7692">
        <w:rPr>
          <w:rFonts w:ascii="Times New Roman" w:hAnsi="Times New Roman" w:cs="Times New Roman"/>
          <w:color w:val="FF0000"/>
          <w:sz w:val="24"/>
          <w:szCs w:val="24"/>
          <w:lang w:val="en-GB"/>
        </w:rPr>
        <w:t>QAI</w:t>
      </w:r>
      <w:r w:rsidRPr="00A36260">
        <w:rPr>
          <w:rFonts w:ascii="Times New Roman" w:hAnsi="Times New Roman" w:cs="Times New Roman"/>
          <w:sz w:val="24"/>
          <w:szCs w:val="24"/>
          <w:lang w:val="en-GB"/>
        </w:rPr>
        <w:t>.</w:t>
      </w:r>
      <w:bookmarkEnd w:id="37"/>
      <w:bookmarkEnd w:id="43"/>
    </w:p>
    <w:p w14:paraId="7F44C9CE" w14:textId="7258D053" w:rsidR="00944D5D" w:rsidRPr="00A36260" w:rsidRDefault="00C93626" w:rsidP="00C176A0">
      <w:pPr>
        <w:spacing w:after="0"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br w:type="page"/>
      </w:r>
    </w:p>
    <w:p w14:paraId="2B7A364D" w14:textId="23F344A0" w:rsidR="00645F36" w:rsidRDefault="00645F36" w:rsidP="00645F36">
      <w:pPr>
        <w:rPr>
          <w:lang w:val="en-ZW"/>
        </w:rPr>
      </w:pPr>
      <w:bookmarkStart w:id="44" w:name="_Toc129878849"/>
      <w:bookmarkStart w:id="45" w:name="_Toc129909984"/>
      <w:bookmarkStart w:id="46" w:name="_Toc130129742"/>
      <w:bookmarkStart w:id="47" w:name="_Toc194746987"/>
      <w:bookmarkStart w:id="48" w:name="_Toc195622244"/>
      <w:bookmarkStart w:id="49" w:name="_Toc195706187"/>
    </w:p>
    <w:p w14:paraId="469C6532" w14:textId="78E31C68" w:rsidR="00645F36" w:rsidRDefault="00645F36" w:rsidP="00645F36">
      <w:pPr>
        <w:rPr>
          <w:lang w:val="en-ZW"/>
        </w:rPr>
      </w:pPr>
    </w:p>
    <w:p w14:paraId="3BC5BB8A" w14:textId="2BB87D6B" w:rsidR="00645F36" w:rsidRDefault="00645F36" w:rsidP="00645F36">
      <w:pPr>
        <w:rPr>
          <w:lang w:val="en-ZW"/>
        </w:rPr>
      </w:pPr>
    </w:p>
    <w:p w14:paraId="5FB03501" w14:textId="05EE5DFB" w:rsidR="00645F36" w:rsidRDefault="00645F36" w:rsidP="00645F36">
      <w:pPr>
        <w:rPr>
          <w:lang w:val="en-ZW"/>
        </w:rPr>
      </w:pPr>
    </w:p>
    <w:p w14:paraId="249807E7" w14:textId="7773F8B7" w:rsidR="00645F36" w:rsidRDefault="00645F36" w:rsidP="00645F36">
      <w:pPr>
        <w:rPr>
          <w:lang w:val="en-ZW"/>
        </w:rPr>
      </w:pPr>
    </w:p>
    <w:p w14:paraId="37196F7B" w14:textId="65D683D8" w:rsidR="00645F36" w:rsidRDefault="00645F36" w:rsidP="00645F36">
      <w:pPr>
        <w:rPr>
          <w:lang w:val="en-ZW"/>
        </w:rPr>
      </w:pPr>
    </w:p>
    <w:p w14:paraId="718CDE37" w14:textId="77777777" w:rsidR="00645F36" w:rsidRDefault="00645F36" w:rsidP="00645F36">
      <w:pPr>
        <w:rPr>
          <w:lang w:val="en-ZW"/>
        </w:rPr>
      </w:pPr>
    </w:p>
    <w:p w14:paraId="58231E17" w14:textId="588CC54E" w:rsidR="00F817A0" w:rsidRPr="00A36260" w:rsidRDefault="00F817A0" w:rsidP="00F817A0">
      <w:pPr>
        <w:pStyle w:val="Heading1"/>
        <w:rPr>
          <w:rFonts w:cs="Times New Roman"/>
          <w:bCs/>
          <w:sz w:val="24"/>
          <w:szCs w:val="24"/>
          <w:lang w:val="en-ZW"/>
        </w:rPr>
      </w:pPr>
      <w:bookmarkStart w:id="50" w:name="_Toc197165105"/>
      <w:r w:rsidRPr="00A36260">
        <w:rPr>
          <w:rFonts w:cs="Times New Roman"/>
          <w:bCs/>
          <w:sz w:val="24"/>
          <w:szCs w:val="24"/>
          <w:lang w:val="en-ZW"/>
        </w:rPr>
        <w:t>MODULE I</w:t>
      </w:r>
      <w:bookmarkEnd w:id="44"/>
      <w:bookmarkEnd w:id="45"/>
      <w:bookmarkEnd w:id="46"/>
      <w:bookmarkEnd w:id="47"/>
      <w:bookmarkEnd w:id="48"/>
      <w:bookmarkEnd w:id="49"/>
      <w:bookmarkEnd w:id="50"/>
    </w:p>
    <w:p w14:paraId="56464F44" w14:textId="77777777" w:rsidR="00F817A0" w:rsidRPr="00A36260" w:rsidRDefault="00F817A0" w:rsidP="00F817A0">
      <w:pPr>
        <w:spacing w:after="200" w:line="276" w:lineRule="auto"/>
        <w:rPr>
          <w:rFonts w:ascii="Times New Roman" w:eastAsia="Calibri" w:hAnsi="Times New Roman" w:cs="Times New Roman"/>
          <w:sz w:val="24"/>
          <w:szCs w:val="24"/>
          <w:lang w:val="en-ZW"/>
        </w:rPr>
      </w:pPr>
    </w:p>
    <w:p w14:paraId="77E81CF2" w14:textId="77777777" w:rsidR="00F817A0" w:rsidRPr="00A36260" w:rsidRDefault="00F817A0" w:rsidP="00F817A0">
      <w:pPr>
        <w:spacing w:line="259" w:lineRule="auto"/>
        <w:rPr>
          <w:rFonts w:ascii="Times New Roman" w:eastAsia="Calibri" w:hAnsi="Times New Roman" w:cs="Times New Roman"/>
          <w:sz w:val="24"/>
          <w:szCs w:val="24"/>
        </w:rPr>
      </w:pPr>
    </w:p>
    <w:p w14:paraId="1EAB797C" w14:textId="77777777" w:rsidR="00F817A0" w:rsidRPr="00A36260" w:rsidRDefault="00F817A0" w:rsidP="00F817A0">
      <w:pPr>
        <w:spacing w:line="259" w:lineRule="auto"/>
        <w:rPr>
          <w:rFonts w:ascii="Times New Roman" w:eastAsia="Calibri" w:hAnsi="Times New Roman" w:cs="Times New Roman"/>
          <w:sz w:val="24"/>
          <w:szCs w:val="24"/>
        </w:rPr>
      </w:pPr>
    </w:p>
    <w:p w14:paraId="33605068" w14:textId="77777777" w:rsidR="00F817A0" w:rsidRPr="00A36260" w:rsidRDefault="00F817A0" w:rsidP="00F817A0">
      <w:pPr>
        <w:spacing w:line="259" w:lineRule="auto"/>
        <w:rPr>
          <w:rFonts w:ascii="Times New Roman" w:eastAsia="Calibri" w:hAnsi="Times New Roman" w:cs="Times New Roman"/>
          <w:sz w:val="24"/>
          <w:szCs w:val="24"/>
        </w:rPr>
      </w:pPr>
    </w:p>
    <w:p w14:paraId="10F96EC4" w14:textId="77777777" w:rsidR="00F817A0" w:rsidRPr="00A36260" w:rsidRDefault="00F817A0" w:rsidP="00F817A0">
      <w:pPr>
        <w:spacing w:line="259" w:lineRule="auto"/>
        <w:rPr>
          <w:rFonts w:ascii="Times New Roman" w:eastAsia="Calibri" w:hAnsi="Times New Roman" w:cs="Times New Roman"/>
          <w:sz w:val="24"/>
          <w:szCs w:val="24"/>
        </w:rPr>
      </w:pPr>
    </w:p>
    <w:p w14:paraId="4C1B0588" w14:textId="77777777" w:rsidR="00F817A0" w:rsidRPr="00A36260" w:rsidRDefault="00F817A0" w:rsidP="00F817A0">
      <w:pPr>
        <w:spacing w:line="259" w:lineRule="auto"/>
        <w:rPr>
          <w:rFonts w:ascii="Times New Roman" w:eastAsia="Calibri" w:hAnsi="Times New Roman" w:cs="Times New Roman"/>
          <w:sz w:val="24"/>
          <w:szCs w:val="24"/>
        </w:rPr>
      </w:pPr>
    </w:p>
    <w:p w14:paraId="43B01251" w14:textId="77777777" w:rsidR="00F817A0" w:rsidRPr="00A36260" w:rsidRDefault="00F817A0" w:rsidP="00F817A0">
      <w:pPr>
        <w:spacing w:line="259" w:lineRule="auto"/>
        <w:rPr>
          <w:rFonts w:ascii="Times New Roman" w:eastAsia="Calibri" w:hAnsi="Times New Roman" w:cs="Times New Roman"/>
          <w:sz w:val="24"/>
          <w:szCs w:val="24"/>
        </w:rPr>
      </w:pPr>
    </w:p>
    <w:p w14:paraId="54BB7415" w14:textId="77777777" w:rsidR="00F817A0" w:rsidRPr="00A36260" w:rsidRDefault="00F817A0" w:rsidP="00F817A0">
      <w:pPr>
        <w:spacing w:line="259" w:lineRule="auto"/>
        <w:rPr>
          <w:rFonts w:ascii="Times New Roman" w:eastAsia="Calibri" w:hAnsi="Times New Roman" w:cs="Times New Roman"/>
          <w:sz w:val="24"/>
          <w:szCs w:val="24"/>
        </w:rPr>
      </w:pPr>
    </w:p>
    <w:p w14:paraId="36612E7C" w14:textId="77777777" w:rsidR="00F817A0" w:rsidRPr="00A36260" w:rsidRDefault="00F817A0" w:rsidP="00F817A0">
      <w:pPr>
        <w:spacing w:line="259" w:lineRule="auto"/>
        <w:rPr>
          <w:rFonts w:ascii="Times New Roman" w:eastAsia="Calibri" w:hAnsi="Times New Roman" w:cs="Times New Roman"/>
          <w:sz w:val="24"/>
          <w:szCs w:val="24"/>
        </w:rPr>
      </w:pPr>
    </w:p>
    <w:p w14:paraId="49411141" w14:textId="77777777" w:rsidR="00F817A0" w:rsidRPr="00A36260" w:rsidRDefault="00F817A0" w:rsidP="00F817A0">
      <w:pPr>
        <w:spacing w:line="259" w:lineRule="auto"/>
        <w:rPr>
          <w:rFonts w:ascii="Times New Roman" w:eastAsia="Calibri" w:hAnsi="Times New Roman" w:cs="Times New Roman"/>
          <w:sz w:val="24"/>
          <w:szCs w:val="24"/>
        </w:rPr>
      </w:pPr>
    </w:p>
    <w:p w14:paraId="603FCC05" w14:textId="77777777" w:rsidR="00F817A0" w:rsidRPr="00A36260" w:rsidRDefault="00F817A0" w:rsidP="00F817A0">
      <w:pPr>
        <w:spacing w:line="259" w:lineRule="auto"/>
        <w:rPr>
          <w:rFonts w:ascii="Times New Roman" w:eastAsia="Calibri" w:hAnsi="Times New Roman" w:cs="Times New Roman"/>
          <w:sz w:val="24"/>
          <w:szCs w:val="24"/>
        </w:rPr>
      </w:pPr>
    </w:p>
    <w:p w14:paraId="0A82BAC1" w14:textId="77777777" w:rsidR="00F817A0" w:rsidRPr="00A36260" w:rsidRDefault="00F817A0" w:rsidP="00F817A0">
      <w:pPr>
        <w:spacing w:line="259" w:lineRule="auto"/>
        <w:rPr>
          <w:rFonts w:ascii="Times New Roman" w:eastAsia="Calibri" w:hAnsi="Times New Roman" w:cs="Times New Roman"/>
          <w:sz w:val="24"/>
          <w:szCs w:val="24"/>
        </w:rPr>
      </w:pPr>
    </w:p>
    <w:p w14:paraId="544336E8" w14:textId="77777777" w:rsidR="00F817A0" w:rsidRPr="00A36260" w:rsidRDefault="00F817A0" w:rsidP="00F817A0">
      <w:pPr>
        <w:spacing w:line="259" w:lineRule="auto"/>
        <w:rPr>
          <w:rFonts w:ascii="Times New Roman" w:eastAsia="Calibri" w:hAnsi="Times New Roman" w:cs="Times New Roman"/>
          <w:sz w:val="24"/>
          <w:szCs w:val="24"/>
        </w:rPr>
      </w:pPr>
    </w:p>
    <w:p w14:paraId="319E5659" w14:textId="77777777" w:rsidR="00F817A0" w:rsidRPr="00A36260" w:rsidRDefault="00F817A0" w:rsidP="00F817A0">
      <w:pPr>
        <w:spacing w:line="259" w:lineRule="auto"/>
        <w:rPr>
          <w:rFonts w:ascii="Times New Roman" w:eastAsia="Calibri" w:hAnsi="Times New Roman" w:cs="Times New Roman"/>
          <w:sz w:val="24"/>
          <w:szCs w:val="24"/>
        </w:rPr>
      </w:pPr>
    </w:p>
    <w:p w14:paraId="226355AC" w14:textId="77777777" w:rsidR="00F817A0" w:rsidRPr="00A36260" w:rsidRDefault="00F817A0" w:rsidP="00F817A0">
      <w:pPr>
        <w:spacing w:line="259" w:lineRule="auto"/>
        <w:rPr>
          <w:rFonts w:ascii="Times New Roman" w:eastAsia="Calibri" w:hAnsi="Times New Roman" w:cs="Times New Roman"/>
          <w:sz w:val="24"/>
          <w:szCs w:val="24"/>
        </w:rPr>
      </w:pPr>
    </w:p>
    <w:p w14:paraId="57DA69F2" w14:textId="77777777" w:rsidR="00F817A0" w:rsidRPr="00A36260" w:rsidRDefault="00F817A0" w:rsidP="00F817A0">
      <w:pPr>
        <w:spacing w:line="259" w:lineRule="auto"/>
        <w:rPr>
          <w:rFonts w:ascii="Times New Roman" w:eastAsia="Calibri" w:hAnsi="Times New Roman" w:cs="Times New Roman"/>
          <w:sz w:val="24"/>
          <w:szCs w:val="24"/>
        </w:rPr>
      </w:pPr>
    </w:p>
    <w:p w14:paraId="711F472C" w14:textId="77777777" w:rsidR="00F817A0" w:rsidRPr="00A36260" w:rsidRDefault="00F817A0" w:rsidP="00F817A0">
      <w:pPr>
        <w:spacing w:line="259" w:lineRule="auto"/>
        <w:rPr>
          <w:rFonts w:ascii="Times New Roman" w:eastAsia="Calibri" w:hAnsi="Times New Roman" w:cs="Times New Roman"/>
          <w:sz w:val="24"/>
          <w:szCs w:val="24"/>
        </w:rPr>
      </w:pPr>
    </w:p>
    <w:p w14:paraId="57FA5027" w14:textId="77777777" w:rsidR="00F817A0" w:rsidRPr="00A36260" w:rsidRDefault="00F817A0" w:rsidP="00F817A0">
      <w:pPr>
        <w:spacing w:line="259" w:lineRule="auto"/>
        <w:rPr>
          <w:rFonts w:ascii="Times New Roman" w:eastAsia="Calibri" w:hAnsi="Times New Roman" w:cs="Times New Roman"/>
          <w:sz w:val="24"/>
          <w:szCs w:val="24"/>
        </w:rPr>
      </w:pPr>
    </w:p>
    <w:p w14:paraId="38E1DB09" w14:textId="77777777" w:rsidR="00F817A0" w:rsidRPr="00A36260" w:rsidRDefault="00F817A0" w:rsidP="00F817A0">
      <w:pPr>
        <w:spacing w:line="259" w:lineRule="auto"/>
        <w:rPr>
          <w:rFonts w:ascii="Times New Roman" w:eastAsia="Calibri" w:hAnsi="Times New Roman" w:cs="Times New Roman"/>
          <w:sz w:val="24"/>
          <w:szCs w:val="24"/>
        </w:rPr>
      </w:pPr>
    </w:p>
    <w:p w14:paraId="4B9CAD34"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54AD81ED" w14:textId="77777777" w:rsidR="00F817A0" w:rsidRPr="00A36260" w:rsidRDefault="00F817A0" w:rsidP="00645F36">
      <w:pPr>
        <w:keepNext/>
        <w:keepLines/>
        <w:widowControl w:val="0"/>
        <w:autoSpaceDE w:val="0"/>
        <w:autoSpaceDN w:val="0"/>
        <w:spacing w:before="360" w:after="80" w:line="360" w:lineRule="auto"/>
        <w:jc w:val="center"/>
        <w:outlineLvl w:val="1"/>
        <w:rPr>
          <w:rFonts w:ascii="Times New Roman" w:eastAsia="Calibri" w:hAnsi="Times New Roman" w:cs="Times New Roman"/>
          <w:b/>
          <w:sz w:val="24"/>
          <w:szCs w:val="24"/>
          <w:lang w:eastAsia="en-GB"/>
        </w:rPr>
      </w:pPr>
      <w:bookmarkStart w:id="51" w:name="_Toc195622245"/>
      <w:bookmarkStart w:id="52" w:name="_Toc195706188"/>
      <w:bookmarkStart w:id="53" w:name="_Toc197165106"/>
      <w:r w:rsidRPr="00A36260">
        <w:rPr>
          <w:rFonts w:ascii="Times New Roman" w:eastAsia="Calibri" w:hAnsi="Times New Roman" w:cs="Times New Roman"/>
          <w:b/>
          <w:sz w:val="24"/>
          <w:szCs w:val="24"/>
          <w:lang w:eastAsia="en-GB"/>
        </w:rPr>
        <w:lastRenderedPageBreak/>
        <w:t>GENERAL FITTING OPERATIONS</w:t>
      </w:r>
      <w:bookmarkEnd w:id="51"/>
      <w:bookmarkEnd w:id="52"/>
      <w:bookmarkEnd w:id="53"/>
    </w:p>
    <w:p w14:paraId="1F5E395E"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ISCED Unit Code:  </w:t>
      </w:r>
      <w:r w:rsidRPr="00A36260">
        <w:rPr>
          <w:rFonts w:ascii="Times New Roman" w:eastAsia="Calibri" w:hAnsi="Times New Roman" w:cs="Times New Roman"/>
          <w:b/>
          <w:bCs/>
          <w:sz w:val="24"/>
          <w:szCs w:val="24"/>
        </w:rPr>
        <w:t>0715 351</w:t>
      </w:r>
      <w:r w:rsidRPr="00A36260">
        <w:rPr>
          <w:rFonts w:ascii="Times New Roman" w:eastAsia="Calibri" w:hAnsi="Times New Roman" w:cs="Times New Roman"/>
          <w:bCs/>
          <w:sz w:val="24"/>
          <w:szCs w:val="24"/>
        </w:rPr>
        <w:t xml:space="preserve"> 01A</w:t>
      </w:r>
    </w:p>
    <w:p w14:paraId="7CCB7D92"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Relationship to Occupational Standards:</w:t>
      </w:r>
      <w:r w:rsidRPr="00A36260">
        <w:rPr>
          <w:rFonts w:ascii="Times New Roman" w:eastAsia="Calibri" w:hAnsi="Times New Roman" w:cs="Times New Roman"/>
          <w:sz w:val="24"/>
          <w:szCs w:val="24"/>
        </w:rPr>
        <w:t xml:space="preserve"> Perform General Fitting Operations</w:t>
      </w:r>
    </w:p>
    <w:p w14:paraId="259D539C"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Duration of Unit</w:t>
      </w:r>
      <w:r w:rsidRPr="00A36260">
        <w:rPr>
          <w:rFonts w:ascii="Times New Roman" w:eastAsia="Calibri" w:hAnsi="Times New Roman" w:cs="Times New Roman"/>
          <w:sz w:val="24"/>
          <w:szCs w:val="24"/>
        </w:rPr>
        <w:t>:  150 Hours</w:t>
      </w:r>
    </w:p>
    <w:p w14:paraId="1F9D4E08"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p>
    <w:p w14:paraId="70C751E2" w14:textId="77777777" w:rsidR="00F817A0" w:rsidRPr="00A36260" w:rsidRDefault="00F817A0" w:rsidP="00645F36">
      <w:pPr>
        <w:spacing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sz w:val="24"/>
          <w:szCs w:val="24"/>
        </w:rPr>
        <w:t xml:space="preserve">This unit describes the competencies required by a </w:t>
      </w:r>
      <w:r w:rsidRPr="00A36260">
        <w:rPr>
          <w:rFonts w:ascii="Times New Roman" w:eastAsia="Calibri" w:hAnsi="Times New Roman" w:cs="Times New Roman"/>
          <w:sz w:val="24"/>
          <w:szCs w:val="24"/>
          <w:lang w:val="en-AU"/>
        </w:rPr>
        <w:t xml:space="preserve">Mechanical Production Technician </w:t>
      </w:r>
      <w:r w:rsidRPr="00A36260">
        <w:rPr>
          <w:rFonts w:ascii="Times New Roman" w:eastAsia="Calibri" w:hAnsi="Times New Roman" w:cs="Times New Roman"/>
          <w:sz w:val="24"/>
          <w:szCs w:val="24"/>
        </w:rPr>
        <w:t>in order to perform general fitting operations. It includes carrying out general bench work operations, performing drilling operations, performing grinding operations, performing sawing operations, assembling parts, carrying out maintenance and housekeeping operations.</w:t>
      </w:r>
    </w:p>
    <w:p w14:paraId="299D4829" w14:textId="77777777" w:rsidR="00F817A0" w:rsidRPr="00A36260" w:rsidRDefault="00F817A0" w:rsidP="00645F36">
      <w:pPr>
        <w:spacing w:line="259" w:lineRule="auto"/>
        <w:jc w:val="both"/>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11E60684" w14:textId="77777777" w:rsidR="00F817A0" w:rsidRPr="00A36260" w:rsidRDefault="00F817A0" w:rsidP="00645F36">
      <w:pPr>
        <w:spacing w:line="259" w:lineRule="auto"/>
        <w:jc w:val="both"/>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this unit, trainees should be able to:</w:t>
      </w:r>
    </w:p>
    <w:tbl>
      <w:tblPr>
        <w:tblStyle w:val="TableGrid35"/>
        <w:tblW w:w="5000" w:type="pct"/>
        <w:jc w:val="center"/>
        <w:tblLook w:val="04A0" w:firstRow="1" w:lastRow="0" w:firstColumn="1" w:lastColumn="0" w:noHBand="0" w:noVBand="1"/>
      </w:tblPr>
      <w:tblGrid>
        <w:gridCol w:w="777"/>
        <w:gridCol w:w="5702"/>
        <w:gridCol w:w="2531"/>
      </w:tblGrid>
      <w:tr w:rsidR="00280484" w:rsidRPr="00280484" w14:paraId="307130FC" w14:textId="77777777" w:rsidTr="00645F36">
        <w:trPr>
          <w:jc w:val="center"/>
        </w:trPr>
        <w:tc>
          <w:tcPr>
            <w:tcW w:w="386" w:type="pct"/>
            <w:shd w:val="clear" w:color="auto" w:fill="F2F2F2"/>
          </w:tcPr>
          <w:p w14:paraId="3066DA78"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S/NO</w:t>
            </w:r>
          </w:p>
        </w:tc>
        <w:tc>
          <w:tcPr>
            <w:tcW w:w="3187" w:type="pct"/>
            <w:shd w:val="clear" w:color="auto" w:fill="F2F2F2"/>
          </w:tcPr>
          <w:p w14:paraId="74D7FA8B"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Learning Outcomes</w:t>
            </w:r>
          </w:p>
        </w:tc>
        <w:tc>
          <w:tcPr>
            <w:tcW w:w="1428" w:type="pct"/>
            <w:shd w:val="clear" w:color="auto" w:fill="F2F2F2"/>
          </w:tcPr>
          <w:p w14:paraId="1CB3953E"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HOURS</w:t>
            </w:r>
          </w:p>
        </w:tc>
      </w:tr>
      <w:tr w:rsidR="00280484" w:rsidRPr="00280484" w14:paraId="46F191B9" w14:textId="77777777" w:rsidTr="00645F36">
        <w:trPr>
          <w:jc w:val="center"/>
        </w:trPr>
        <w:tc>
          <w:tcPr>
            <w:tcW w:w="386" w:type="pct"/>
          </w:tcPr>
          <w:p w14:paraId="0170F5A3"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658C29A2"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Carry out general bench work operations</w:t>
            </w:r>
          </w:p>
        </w:tc>
        <w:tc>
          <w:tcPr>
            <w:tcW w:w="1428" w:type="pct"/>
          </w:tcPr>
          <w:p w14:paraId="4D260744" w14:textId="77777777" w:rsidR="00280484" w:rsidRPr="00280484" w:rsidRDefault="00280484" w:rsidP="00645F36">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50</w:t>
            </w:r>
          </w:p>
        </w:tc>
      </w:tr>
      <w:tr w:rsidR="00280484" w:rsidRPr="00280484" w14:paraId="6B8F6A5B" w14:textId="77777777" w:rsidTr="00645F36">
        <w:trPr>
          <w:jc w:val="center"/>
        </w:trPr>
        <w:tc>
          <w:tcPr>
            <w:tcW w:w="386" w:type="pct"/>
          </w:tcPr>
          <w:p w14:paraId="3C702DC4"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36987D96"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drilling operations</w:t>
            </w:r>
          </w:p>
        </w:tc>
        <w:tc>
          <w:tcPr>
            <w:tcW w:w="1428" w:type="pct"/>
          </w:tcPr>
          <w:p w14:paraId="1316C4FA" w14:textId="77777777" w:rsidR="00280484" w:rsidRPr="00280484" w:rsidRDefault="00280484" w:rsidP="00645F36">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48419AEA" w14:textId="77777777" w:rsidTr="00645F36">
        <w:trPr>
          <w:jc w:val="center"/>
        </w:trPr>
        <w:tc>
          <w:tcPr>
            <w:tcW w:w="386" w:type="pct"/>
          </w:tcPr>
          <w:p w14:paraId="77F02675"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53004B04"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grinding operations</w:t>
            </w:r>
          </w:p>
        </w:tc>
        <w:tc>
          <w:tcPr>
            <w:tcW w:w="1428" w:type="pct"/>
          </w:tcPr>
          <w:p w14:paraId="4D4AC3AD" w14:textId="77777777" w:rsidR="00280484" w:rsidRPr="00280484" w:rsidRDefault="00280484" w:rsidP="00645F36">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1D18BABC" w14:textId="77777777" w:rsidTr="00645F36">
        <w:trPr>
          <w:jc w:val="center"/>
        </w:trPr>
        <w:tc>
          <w:tcPr>
            <w:tcW w:w="386" w:type="pct"/>
          </w:tcPr>
          <w:p w14:paraId="17E0DF66"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28E6FE1C"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sawing operations</w:t>
            </w:r>
          </w:p>
        </w:tc>
        <w:tc>
          <w:tcPr>
            <w:tcW w:w="1428" w:type="pct"/>
          </w:tcPr>
          <w:p w14:paraId="40AF3889" w14:textId="77777777" w:rsidR="00280484" w:rsidRPr="00280484" w:rsidRDefault="00280484" w:rsidP="00645F36">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591E39AA" w14:textId="77777777" w:rsidTr="00645F36">
        <w:trPr>
          <w:jc w:val="center"/>
        </w:trPr>
        <w:tc>
          <w:tcPr>
            <w:tcW w:w="386" w:type="pct"/>
          </w:tcPr>
          <w:p w14:paraId="58C08567" w14:textId="77777777" w:rsidR="00280484" w:rsidRPr="00280484" w:rsidRDefault="00280484" w:rsidP="003609F3">
            <w:pPr>
              <w:numPr>
                <w:ilvl w:val="0"/>
                <w:numId w:val="243"/>
              </w:numPr>
              <w:spacing w:after="160" w:line="259" w:lineRule="auto"/>
              <w:rPr>
                <w:rFonts w:ascii="Times New Roman" w:hAnsi="Times New Roman" w:cs="Times New Roman"/>
                <w:sz w:val="24"/>
                <w:szCs w:val="24"/>
              </w:rPr>
            </w:pPr>
          </w:p>
        </w:tc>
        <w:tc>
          <w:tcPr>
            <w:tcW w:w="3187" w:type="pct"/>
          </w:tcPr>
          <w:p w14:paraId="6CCAA8B7"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Assemble parts</w:t>
            </w:r>
          </w:p>
        </w:tc>
        <w:tc>
          <w:tcPr>
            <w:tcW w:w="1428" w:type="pct"/>
          </w:tcPr>
          <w:p w14:paraId="35B76EB1" w14:textId="2615B808" w:rsidR="00280484" w:rsidRPr="00280484" w:rsidRDefault="00B62F45" w:rsidP="00645F36">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6</w:t>
            </w:r>
            <w:r w:rsidR="00280484" w:rsidRPr="00280484">
              <w:rPr>
                <w:rFonts w:ascii="Times New Roman" w:hAnsi="Times New Roman" w:cs="Times New Roman"/>
                <w:sz w:val="24"/>
                <w:szCs w:val="24"/>
              </w:rPr>
              <w:t>0</w:t>
            </w:r>
          </w:p>
        </w:tc>
      </w:tr>
      <w:tr w:rsidR="00280484" w:rsidRPr="00280484" w14:paraId="4CAA1DA5" w14:textId="77777777" w:rsidTr="00645F36">
        <w:trPr>
          <w:jc w:val="center"/>
        </w:trPr>
        <w:tc>
          <w:tcPr>
            <w:tcW w:w="386" w:type="pct"/>
          </w:tcPr>
          <w:p w14:paraId="7C9594AF" w14:textId="77777777" w:rsidR="00280484" w:rsidRPr="00E95A82" w:rsidRDefault="00280484" w:rsidP="00E95A82">
            <w:pPr>
              <w:numPr>
                <w:ilvl w:val="0"/>
                <w:numId w:val="243"/>
              </w:numPr>
              <w:spacing w:after="160" w:line="259" w:lineRule="auto"/>
              <w:rPr>
                <w:rFonts w:ascii="Times New Roman" w:hAnsi="Times New Roman" w:cs="Times New Roman"/>
                <w:sz w:val="24"/>
                <w:szCs w:val="24"/>
              </w:rPr>
            </w:pPr>
          </w:p>
        </w:tc>
        <w:tc>
          <w:tcPr>
            <w:tcW w:w="3187" w:type="pct"/>
          </w:tcPr>
          <w:p w14:paraId="1175FD55"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Carry out maintenance and housekeeping operations</w:t>
            </w:r>
          </w:p>
        </w:tc>
        <w:tc>
          <w:tcPr>
            <w:tcW w:w="1428" w:type="pct"/>
          </w:tcPr>
          <w:p w14:paraId="76844DD0" w14:textId="77777777" w:rsidR="00280484" w:rsidRPr="00280484" w:rsidRDefault="00280484" w:rsidP="00645F36">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13B8D1FF" w14:textId="77777777" w:rsidTr="00645F36">
        <w:trPr>
          <w:jc w:val="center"/>
        </w:trPr>
        <w:tc>
          <w:tcPr>
            <w:tcW w:w="3572" w:type="pct"/>
            <w:gridSpan w:val="2"/>
          </w:tcPr>
          <w:p w14:paraId="2D27FA38"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TOTAL</w:t>
            </w:r>
          </w:p>
        </w:tc>
        <w:tc>
          <w:tcPr>
            <w:tcW w:w="1428" w:type="pct"/>
          </w:tcPr>
          <w:p w14:paraId="71B6FA9A" w14:textId="1F77089F" w:rsidR="00280484" w:rsidRPr="00280484" w:rsidRDefault="00B62F45" w:rsidP="00645F36">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150</w:t>
            </w:r>
            <w:r>
              <w:rPr>
                <w:rFonts w:ascii="Times New Roman" w:hAnsi="Times New Roman" w:cs="Times New Roman"/>
                <w:b/>
                <w:sz w:val="24"/>
                <w:szCs w:val="24"/>
              </w:rPr>
              <w:fldChar w:fldCharType="end"/>
            </w:r>
          </w:p>
        </w:tc>
      </w:tr>
    </w:tbl>
    <w:p w14:paraId="5181A9A6" w14:textId="77777777" w:rsidR="00F817A0" w:rsidRPr="00A36260" w:rsidRDefault="00F817A0" w:rsidP="00F817A0">
      <w:pPr>
        <w:spacing w:line="259" w:lineRule="auto"/>
        <w:rPr>
          <w:rFonts w:ascii="Times New Roman" w:eastAsia="Calibri" w:hAnsi="Times New Roman" w:cs="Times New Roman"/>
          <w:sz w:val="24"/>
          <w:szCs w:val="24"/>
        </w:rPr>
      </w:pPr>
    </w:p>
    <w:p w14:paraId="765622E3" w14:textId="217EF1D3" w:rsidR="00F817A0" w:rsidRPr="00A36260" w:rsidRDefault="005C6C81" w:rsidP="005C6C81">
      <w:pPr>
        <w:spacing w:line="259"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4593"/>
        <w:gridCol w:w="2110"/>
      </w:tblGrid>
      <w:tr w:rsidR="00280484" w:rsidRPr="00280484" w14:paraId="674E71DB" w14:textId="77777777" w:rsidTr="00645F36">
        <w:tc>
          <w:tcPr>
            <w:tcW w:w="1280" w:type="pct"/>
            <w:shd w:val="clear" w:color="auto" w:fill="D9D9D9"/>
          </w:tcPr>
          <w:p w14:paraId="379B9680"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Learning Outcomes</w:t>
            </w:r>
          </w:p>
        </w:tc>
        <w:tc>
          <w:tcPr>
            <w:tcW w:w="2549" w:type="pct"/>
            <w:shd w:val="clear" w:color="auto" w:fill="D9D9D9"/>
          </w:tcPr>
          <w:p w14:paraId="66E99027"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Content</w:t>
            </w:r>
          </w:p>
        </w:tc>
        <w:tc>
          <w:tcPr>
            <w:tcW w:w="1171" w:type="pct"/>
            <w:shd w:val="clear" w:color="auto" w:fill="D9D9D9"/>
          </w:tcPr>
          <w:p w14:paraId="294C1856"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Suggested Assessment Method</w:t>
            </w:r>
          </w:p>
        </w:tc>
      </w:tr>
      <w:tr w:rsidR="00280484" w:rsidRPr="00280484" w14:paraId="275288EC" w14:textId="77777777" w:rsidTr="00645F36">
        <w:tc>
          <w:tcPr>
            <w:tcW w:w="1280" w:type="pct"/>
            <w:shd w:val="clear" w:color="auto" w:fill="auto"/>
          </w:tcPr>
          <w:p w14:paraId="4772DDDD"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Carry out general bench work operations</w:t>
            </w:r>
          </w:p>
        </w:tc>
        <w:tc>
          <w:tcPr>
            <w:tcW w:w="2549" w:type="pct"/>
            <w:shd w:val="clear" w:color="auto" w:fill="auto"/>
          </w:tcPr>
          <w:p w14:paraId="1CB63211"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Bench work safety</w:t>
            </w:r>
          </w:p>
          <w:p w14:paraId="14AB744B"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Extraction of information</w:t>
            </w:r>
          </w:p>
          <w:p w14:paraId="10992AF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Dimensions</w:t>
            </w:r>
          </w:p>
          <w:p w14:paraId="5F12887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Tolerances</w:t>
            </w:r>
          </w:p>
          <w:p w14:paraId="650A40A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BS/ANSI drawing standards</w:t>
            </w:r>
          </w:p>
          <w:p w14:paraId="555F376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Geometric ISO symbols &amp; abbreviations</w:t>
            </w:r>
          </w:p>
          <w:p w14:paraId="40DE855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Fitting tools</w:t>
            </w:r>
          </w:p>
          <w:p w14:paraId="33AD9F7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Files</w:t>
            </w:r>
          </w:p>
          <w:p w14:paraId="26CC4C3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Taps and dies</w:t>
            </w:r>
          </w:p>
          <w:p w14:paraId="069395B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Scrappers</w:t>
            </w:r>
          </w:p>
          <w:p w14:paraId="66E47EBA"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 sets</w:t>
            </w:r>
          </w:p>
          <w:p w14:paraId="66DE843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Riveting gun</w:t>
            </w:r>
          </w:p>
          <w:p w14:paraId="0182A88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Reamers</w:t>
            </w:r>
          </w:p>
          <w:p w14:paraId="0C889452"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Marking out tools </w:t>
            </w:r>
          </w:p>
          <w:p w14:paraId="6EAECDA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Surface plate </w:t>
            </w:r>
          </w:p>
          <w:p w14:paraId="4313758A"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V-blocks </w:t>
            </w:r>
          </w:p>
          <w:p w14:paraId="5C90FB7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Dial gauge </w:t>
            </w:r>
          </w:p>
          <w:p w14:paraId="410CA16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Engineer’s square</w:t>
            </w:r>
          </w:p>
          <w:p w14:paraId="1C98F91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Measuring tools</w:t>
            </w:r>
          </w:p>
          <w:p w14:paraId="33978BF7"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Clamps</w:t>
            </w:r>
          </w:p>
          <w:p w14:paraId="57E1629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Assorted hand tools</w:t>
            </w:r>
          </w:p>
          <w:p w14:paraId="7C8F145D"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Inspection tools and equipment</w:t>
            </w:r>
          </w:p>
          <w:p w14:paraId="180D1CC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Jigs and fixtures</w:t>
            </w:r>
          </w:p>
          <w:p w14:paraId="4A152ABF"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Bench operations</w:t>
            </w:r>
          </w:p>
          <w:p w14:paraId="2915CD4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Filing</w:t>
            </w:r>
          </w:p>
          <w:p w14:paraId="44713293"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Threading</w:t>
            </w:r>
          </w:p>
          <w:p w14:paraId="45AE0F10"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Taps</w:t>
            </w:r>
          </w:p>
          <w:p w14:paraId="4184B49A"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Dies</w:t>
            </w:r>
          </w:p>
          <w:p w14:paraId="1B113EF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Scrapping</w:t>
            </w:r>
          </w:p>
          <w:p w14:paraId="7FA9DE2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Riveting</w:t>
            </w:r>
          </w:p>
          <w:p w14:paraId="32BC562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Reaming</w:t>
            </w:r>
          </w:p>
        </w:tc>
        <w:tc>
          <w:tcPr>
            <w:tcW w:w="1171" w:type="pct"/>
            <w:shd w:val="clear" w:color="auto" w:fill="auto"/>
          </w:tcPr>
          <w:p w14:paraId="7E4139C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6DFC6EEC" w14:textId="77777777" w:rsidTr="00645F36">
        <w:tc>
          <w:tcPr>
            <w:tcW w:w="1280" w:type="pct"/>
            <w:shd w:val="clear" w:color="auto" w:fill="auto"/>
          </w:tcPr>
          <w:p w14:paraId="245B8281"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Perform drilling operations</w:t>
            </w:r>
          </w:p>
        </w:tc>
        <w:tc>
          <w:tcPr>
            <w:tcW w:w="2549" w:type="pct"/>
            <w:shd w:val="clear" w:color="auto" w:fill="auto"/>
          </w:tcPr>
          <w:p w14:paraId="65AA4E4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safety</w:t>
            </w:r>
          </w:p>
          <w:p w14:paraId="5188E0B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Extraction of information</w:t>
            </w:r>
          </w:p>
          <w:p w14:paraId="0B21A2C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Dimensions</w:t>
            </w:r>
          </w:p>
          <w:p w14:paraId="246F4F8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Tolerances</w:t>
            </w:r>
          </w:p>
          <w:p w14:paraId="5D4B3C65"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BS/ANSI drawing standards</w:t>
            </w:r>
          </w:p>
          <w:p w14:paraId="2A58D1A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Geometric ISO symbols &amp; abbreviations</w:t>
            </w:r>
          </w:p>
          <w:p w14:paraId="2C708B4D"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tools and accessories</w:t>
            </w:r>
          </w:p>
          <w:p w14:paraId="749CDE5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41099EF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292560E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1A031D3E"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0485842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Uses of coolants</w:t>
            </w:r>
          </w:p>
          <w:p w14:paraId="112BA19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51E2D407"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05ECF6E6"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Measuring and marking out tools </w:t>
            </w:r>
          </w:p>
          <w:p w14:paraId="6EC88DA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drilling machines </w:t>
            </w:r>
          </w:p>
          <w:p w14:paraId="1EF0019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Portable</w:t>
            </w:r>
          </w:p>
          <w:p w14:paraId="7878B16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Pillar</w:t>
            </w:r>
          </w:p>
          <w:p w14:paraId="4939955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Bench</w:t>
            </w:r>
          </w:p>
          <w:p w14:paraId="41228F42"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Radial</w:t>
            </w:r>
          </w:p>
          <w:p w14:paraId="65DEA559"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Mounting drilling tools</w:t>
            </w:r>
          </w:p>
          <w:p w14:paraId="297A476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machine operations</w:t>
            </w:r>
          </w:p>
          <w:p w14:paraId="531164B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w:t>
            </w:r>
          </w:p>
          <w:p w14:paraId="5D5108A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Boring</w:t>
            </w:r>
          </w:p>
          <w:p w14:paraId="08C608E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Spot facing</w:t>
            </w:r>
          </w:p>
          <w:p w14:paraId="304F25CF"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Tapping</w:t>
            </w:r>
          </w:p>
          <w:p w14:paraId="676A450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Counter boring</w:t>
            </w:r>
          </w:p>
          <w:p w14:paraId="72E6D45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lastRenderedPageBreak/>
              <w:t xml:space="preserve">Reaming </w:t>
            </w:r>
          </w:p>
          <w:p w14:paraId="1C6BF8C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Counter sinking</w:t>
            </w:r>
          </w:p>
          <w:p w14:paraId="75348E2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Finishing</w:t>
            </w:r>
          </w:p>
        </w:tc>
        <w:tc>
          <w:tcPr>
            <w:tcW w:w="1171" w:type="pct"/>
            <w:shd w:val="clear" w:color="auto" w:fill="auto"/>
          </w:tcPr>
          <w:p w14:paraId="7C3DC15C"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Written Tests</w:t>
            </w:r>
          </w:p>
          <w:p w14:paraId="682FCEF2"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0D2302BE"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132CEAEC"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3D3D268B" w14:textId="77777777" w:rsidR="00280484" w:rsidRPr="00280484" w:rsidRDefault="00280484" w:rsidP="00280484">
            <w:pPr>
              <w:spacing w:line="259" w:lineRule="auto"/>
              <w:rPr>
                <w:rFonts w:ascii="Times New Roman" w:eastAsia="Calibri" w:hAnsi="Times New Roman" w:cs="Times New Roman"/>
                <w:b/>
                <w:sz w:val="24"/>
                <w:szCs w:val="24"/>
              </w:rPr>
            </w:pPr>
          </w:p>
        </w:tc>
      </w:tr>
      <w:tr w:rsidR="00280484" w:rsidRPr="00280484" w14:paraId="30FA7247" w14:textId="77777777" w:rsidTr="00645F36">
        <w:tc>
          <w:tcPr>
            <w:tcW w:w="1280" w:type="pct"/>
            <w:shd w:val="clear" w:color="auto" w:fill="auto"/>
          </w:tcPr>
          <w:p w14:paraId="08383811"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bCs/>
                <w:sz w:val="24"/>
                <w:szCs w:val="24"/>
              </w:rPr>
              <w:t xml:space="preserve">Perform grinding operations </w:t>
            </w:r>
          </w:p>
        </w:tc>
        <w:tc>
          <w:tcPr>
            <w:tcW w:w="2549" w:type="pct"/>
            <w:shd w:val="clear" w:color="auto" w:fill="auto"/>
          </w:tcPr>
          <w:p w14:paraId="6FCBA00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safety</w:t>
            </w:r>
          </w:p>
          <w:p w14:paraId="71C7A4D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machine operation</w:t>
            </w:r>
          </w:p>
          <w:p w14:paraId="130C3DE7"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Surface grinding operations</w:t>
            </w:r>
          </w:p>
          <w:p w14:paraId="57AF806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wheel</w:t>
            </w:r>
          </w:p>
          <w:p w14:paraId="02DD3C05"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w:t>
            </w:r>
          </w:p>
          <w:p w14:paraId="7C544E6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Characteristics</w:t>
            </w:r>
          </w:p>
          <w:p w14:paraId="495197C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5A3942C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61C2B131"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05147EC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7E50EAF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Uses of coolants</w:t>
            </w:r>
          </w:p>
          <w:p w14:paraId="0153E36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0A48754A"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18C83D3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Grinding machines </w:t>
            </w:r>
          </w:p>
          <w:p w14:paraId="54E09E0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Pedestal grinder</w:t>
            </w:r>
          </w:p>
          <w:p w14:paraId="481BB2E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Bench grinder</w:t>
            </w:r>
          </w:p>
          <w:p w14:paraId="69ABDC4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Hand grinder</w:t>
            </w:r>
          </w:p>
          <w:p w14:paraId="012D7F43"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Surface grinder</w:t>
            </w:r>
          </w:p>
          <w:p w14:paraId="4977D20E"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Finishing   </w:t>
            </w:r>
          </w:p>
        </w:tc>
        <w:tc>
          <w:tcPr>
            <w:tcW w:w="1171" w:type="pct"/>
            <w:shd w:val="clear" w:color="auto" w:fill="auto"/>
          </w:tcPr>
          <w:p w14:paraId="14C23D14" w14:textId="77777777" w:rsidR="00280484" w:rsidRPr="00280484" w:rsidRDefault="00280484" w:rsidP="00280484">
            <w:pPr>
              <w:spacing w:line="259" w:lineRule="auto"/>
              <w:rPr>
                <w:rFonts w:ascii="Times New Roman" w:eastAsia="Calibri" w:hAnsi="Times New Roman" w:cs="Times New Roman"/>
                <w:sz w:val="24"/>
                <w:szCs w:val="24"/>
              </w:rPr>
            </w:pPr>
          </w:p>
          <w:p w14:paraId="7AADECF9"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7D68FBF2"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3F967DE8"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0B690507" w14:textId="77777777" w:rsidR="00280484" w:rsidRPr="00280484" w:rsidRDefault="00280484" w:rsidP="003609F3">
            <w:pPr>
              <w:numPr>
                <w:ilvl w:val="0"/>
                <w:numId w:val="24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56F2858E" w14:textId="77777777" w:rsidR="00280484" w:rsidRPr="00280484" w:rsidRDefault="00280484" w:rsidP="00280484">
            <w:pPr>
              <w:spacing w:line="259" w:lineRule="auto"/>
              <w:rPr>
                <w:rFonts w:ascii="Times New Roman" w:eastAsia="Calibri" w:hAnsi="Times New Roman" w:cs="Times New Roman"/>
                <w:b/>
                <w:sz w:val="24"/>
                <w:szCs w:val="24"/>
              </w:rPr>
            </w:pPr>
          </w:p>
        </w:tc>
      </w:tr>
      <w:tr w:rsidR="00280484" w:rsidRPr="00280484" w14:paraId="1B883829" w14:textId="77777777" w:rsidTr="00645F36">
        <w:tc>
          <w:tcPr>
            <w:tcW w:w="1280" w:type="pct"/>
            <w:shd w:val="clear" w:color="auto" w:fill="auto"/>
          </w:tcPr>
          <w:p w14:paraId="12FED188"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Perform sawing operations</w:t>
            </w:r>
          </w:p>
        </w:tc>
        <w:tc>
          <w:tcPr>
            <w:tcW w:w="2549" w:type="pct"/>
            <w:shd w:val="clear" w:color="auto" w:fill="auto"/>
          </w:tcPr>
          <w:p w14:paraId="54B909A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Sawing safety</w:t>
            </w:r>
          </w:p>
          <w:p w14:paraId="59B4FF53"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Sawing methods </w:t>
            </w:r>
          </w:p>
          <w:p w14:paraId="0FB3E5F4"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03896A1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49B84495"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3D2BD98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5643E761"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lastRenderedPageBreak/>
              <w:t>Uses of coolants</w:t>
            </w:r>
          </w:p>
          <w:p w14:paraId="061052F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3B4AFE8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47138178"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 of sawing machines</w:t>
            </w:r>
          </w:p>
          <w:p w14:paraId="525ABF2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Band saw</w:t>
            </w:r>
          </w:p>
          <w:p w14:paraId="7E64C802"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Reciprocating saw</w:t>
            </w:r>
          </w:p>
          <w:p w14:paraId="7B59EA7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Circular saw </w:t>
            </w:r>
          </w:p>
          <w:p w14:paraId="4383B250"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Slitting saw</w:t>
            </w:r>
          </w:p>
          <w:p w14:paraId="2E5C88FF"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 of sawing blades</w:t>
            </w:r>
          </w:p>
          <w:p w14:paraId="2F0061A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Mounting sawing blades</w:t>
            </w:r>
          </w:p>
          <w:p w14:paraId="3CADF97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Sawing machine operation</w:t>
            </w:r>
          </w:p>
          <w:p w14:paraId="79470E02"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Sawing parameters </w:t>
            </w:r>
          </w:p>
          <w:p w14:paraId="35F1582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Speed </w:t>
            </w:r>
          </w:p>
          <w:p w14:paraId="06CF28D6"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Feed rate</w:t>
            </w:r>
          </w:p>
        </w:tc>
        <w:tc>
          <w:tcPr>
            <w:tcW w:w="1171" w:type="pct"/>
            <w:shd w:val="clear" w:color="auto" w:fill="auto"/>
          </w:tcPr>
          <w:p w14:paraId="545E3F5B"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Written Tests</w:t>
            </w:r>
          </w:p>
          <w:p w14:paraId="3EB166F1"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36C70012"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0B5A8830" w14:textId="77777777" w:rsidR="00280484" w:rsidRPr="00280484" w:rsidRDefault="00280484" w:rsidP="003609F3">
            <w:pPr>
              <w:numPr>
                <w:ilvl w:val="0"/>
                <w:numId w:val="24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2B273E2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2700A3AA" w14:textId="77777777" w:rsidTr="00645F36">
        <w:trPr>
          <w:trHeight w:val="2157"/>
        </w:trPr>
        <w:tc>
          <w:tcPr>
            <w:tcW w:w="1280" w:type="pct"/>
            <w:shd w:val="clear" w:color="auto" w:fill="auto"/>
          </w:tcPr>
          <w:p w14:paraId="53DF3624"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Assemble parts </w:t>
            </w:r>
          </w:p>
        </w:tc>
        <w:tc>
          <w:tcPr>
            <w:tcW w:w="2549" w:type="pct"/>
            <w:shd w:val="clear" w:color="auto" w:fill="auto"/>
          </w:tcPr>
          <w:p w14:paraId="352CD43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Assembly safety</w:t>
            </w:r>
          </w:p>
          <w:p w14:paraId="13D6840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Mechanical fasteners</w:t>
            </w:r>
          </w:p>
          <w:p w14:paraId="27948512"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Temporary</w:t>
            </w:r>
          </w:p>
          <w:p w14:paraId="07C1CCA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Permanent</w:t>
            </w:r>
          </w:p>
          <w:p w14:paraId="30D5A0C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Functionality  </w:t>
            </w:r>
          </w:p>
        </w:tc>
        <w:tc>
          <w:tcPr>
            <w:tcW w:w="1171" w:type="pct"/>
            <w:shd w:val="clear" w:color="auto" w:fill="auto"/>
          </w:tcPr>
          <w:p w14:paraId="0E84BD6B"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15637948"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2430769B"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7242DBAB" w14:textId="77777777" w:rsidR="00280484" w:rsidRPr="00280484" w:rsidRDefault="00280484" w:rsidP="003609F3">
            <w:pPr>
              <w:numPr>
                <w:ilvl w:val="0"/>
                <w:numId w:val="24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09F2144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0D32B65B" w14:textId="77777777" w:rsidTr="00645F36">
        <w:tc>
          <w:tcPr>
            <w:tcW w:w="1280" w:type="pct"/>
            <w:shd w:val="clear" w:color="auto" w:fill="auto"/>
          </w:tcPr>
          <w:p w14:paraId="5E936941" w14:textId="77777777" w:rsidR="00280484" w:rsidRPr="00280484" w:rsidRDefault="00280484" w:rsidP="003609F3">
            <w:pPr>
              <w:numPr>
                <w:ilvl w:val="0"/>
                <w:numId w:val="24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bCs/>
                <w:sz w:val="24"/>
                <w:szCs w:val="24"/>
              </w:rPr>
              <w:t>Carry out maintenance and housekeeping operations</w:t>
            </w:r>
          </w:p>
        </w:tc>
        <w:tc>
          <w:tcPr>
            <w:tcW w:w="2549" w:type="pct"/>
            <w:shd w:val="clear" w:color="auto" w:fill="auto"/>
          </w:tcPr>
          <w:p w14:paraId="5839BACD"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Troubleshooting </w:t>
            </w:r>
          </w:p>
          <w:p w14:paraId="39C042A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Faults diagnosis</w:t>
            </w:r>
          </w:p>
          <w:p w14:paraId="1FCA0E5C"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maintenance </w:t>
            </w:r>
          </w:p>
          <w:p w14:paraId="2595A56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Preventive maintenance</w:t>
            </w:r>
          </w:p>
          <w:p w14:paraId="78F75348"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Corrective maintenance </w:t>
            </w:r>
          </w:p>
          <w:p w14:paraId="4342DC74"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Condition based maintenance</w:t>
            </w:r>
          </w:p>
          <w:p w14:paraId="77102C2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Predictive maintenance </w:t>
            </w:r>
          </w:p>
          <w:p w14:paraId="427B929D"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Break down maintenance</w:t>
            </w:r>
          </w:p>
          <w:p w14:paraId="19B469FA"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lastRenderedPageBreak/>
              <w:t xml:space="preserve">Servicing of bench work tools and equipment </w:t>
            </w:r>
          </w:p>
          <w:p w14:paraId="39526699"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Inspection of bench work tools and equipment</w:t>
            </w:r>
          </w:p>
          <w:p w14:paraId="2936E010"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Workshop waste sorting and disposal </w:t>
            </w:r>
          </w:p>
          <w:p w14:paraId="393E8F8B"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waste </w:t>
            </w:r>
          </w:p>
          <w:p w14:paraId="3015972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General waste </w:t>
            </w:r>
          </w:p>
          <w:p w14:paraId="47544381"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Hazardous waste</w:t>
            </w:r>
          </w:p>
          <w:p w14:paraId="06AE764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Recyclable waste </w:t>
            </w:r>
          </w:p>
          <w:p w14:paraId="6DFBF6B3"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Organic waste </w:t>
            </w:r>
          </w:p>
          <w:p w14:paraId="763435B9"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e-waste</w:t>
            </w:r>
          </w:p>
          <w:p w14:paraId="4BFDEE6C"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Waste sorting procedure </w:t>
            </w:r>
          </w:p>
          <w:p w14:paraId="67B0749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Designated bins for different types of waste</w:t>
            </w:r>
          </w:p>
          <w:p w14:paraId="77755FAD"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Sorting by material</w:t>
            </w:r>
          </w:p>
          <w:p w14:paraId="6CE47119"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Pre-sorting hazardous waste </w:t>
            </w:r>
          </w:p>
          <w:p w14:paraId="12D3B2A9" w14:textId="77777777" w:rsidR="00280484" w:rsidRPr="00280484" w:rsidRDefault="00280484" w:rsidP="003609F3">
            <w:pPr>
              <w:numPr>
                <w:ilvl w:val="2"/>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Hazardous waste disposal </w:t>
            </w:r>
          </w:p>
          <w:p w14:paraId="5E79CA7F"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Chemical waste </w:t>
            </w:r>
          </w:p>
          <w:p w14:paraId="015A4075" w14:textId="77777777" w:rsidR="00280484" w:rsidRPr="00280484" w:rsidRDefault="00280484" w:rsidP="003609F3">
            <w:pPr>
              <w:numPr>
                <w:ilvl w:val="3"/>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Used oil and solvents </w:t>
            </w:r>
          </w:p>
          <w:p w14:paraId="7E678591" w14:textId="77777777" w:rsidR="00280484" w:rsidRPr="00280484" w:rsidRDefault="00280484" w:rsidP="003609F3">
            <w:pPr>
              <w:numPr>
                <w:ilvl w:val="1"/>
                <w:numId w:val="244"/>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Cleaning and storing of tools and equipment</w:t>
            </w:r>
          </w:p>
        </w:tc>
        <w:tc>
          <w:tcPr>
            <w:tcW w:w="1171" w:type="pct"/>
            <w:shd w:val="clear" w:color="auto" w:fill="auto"/>
          </w:tcPr>
          <w:p w14:paraId="647C0D4D"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lastRenderedPageBreak/>
              <w:t>Written Tests</w:t>
            </w:r>
          </w:p>
          <w:p w14:paraId="0617317F"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42D2858A"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2159E603" w14:textId="77777777" w:rsidR="00280484" w:rsidRPr="00280484" w:rsidRDefault="00280484" w:rsidP="003609F3">
            <w:pPr>
              <w:numPr>
                <w:ilvl w:val="0"/>
                <w:numId w:val="248"/>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10D9C3A1" w14:textId="77777777" w:rsidR="00280484" w:rsidRPr="00280484" w:rsidRDefault="00280484" w:rsidP="00280484">
            <w:pPr>
              <w:spacing w:line="259" w:lineRule="auto"/>
              <w:rPr>
                <w:rFonts w:ascii="Times New Roman" w:eastAsia="Calibri" w:hAnsi="Times New Roman" w:cs="Times New Roman"/>
                <w:b/>
                <w:sz w:val="24"/>
                <w:szCs w:val="24"/>
              </w:rPr>
            </w:pPr>
          </w:p>
        </w:tc>
      </w:tr>
    </w:tbl>
    <w:p w14:paraId="14F0A7BD" w14:textId="77777777" w:rsidR="00F817A0" w:rsidRPr="00A36260" w:rsidRDefault="00F817A0" w:rsidP="00F817A0">
      <w:pPr>
        <w:spacing w:line="259" w:lineRule="auto"/>
        <w:rPr>
          <w:rFonts w:ascii="Times New Roman" w:eastAsia="Calibri" w:hAnsi="Times New Roman" w:cs="Times New Roman"/>
          <w:b/>
          <w:sz w:val="24"/>
          <w:szCs w:val="24"/>
        </w:rPr>
      </w:pPr>
    </w:p>
    <w:p w14:paraId="6F5FBCD2"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Delivery Methods</w:t>
      </w:r>
    </w:p>
    <w:p w14:paraId="46DBC936" w14:textId="77777777" w:rsidR="00F817A0" w:rsidRPr="00A36260" w:rsidRDefault="00F817A0" w:rsidP="003609F3">
      <w:pPr>
        <w:numPr>
          <w:ilvl w:val="0"/>
          <w:numId w:val="249"/>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78C2FF72" w14:textId="77777777" w:rsidR="00F817A0" w:rsidRPr="00A36260" w:rsidRDefault="00F817A0" w:rsidP="003609F3">
      <w:pPr>
        <w:numPr>
          <w:ilvl w:val="0"/>
          <w:numId w:val="249"/>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BCEA8A8" w14:textId="77777777" w:rsidR="00F817A0" w:rsidRPr="00A36260" w:rsidRDefault="00F817A0" w:rsidP="003609F3">
      <w:pPr>
        <w:numPr>
          <w:ilvl w:val="0"/>
          <w:numId w:val="249"/>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722912C4" w14:textId="77777777" w:rsidR="00F817A0" w:rsidRPr="00A36260" w:rsidRDefault="00F817A0" w:rsidP="003609F3">
      <w:pPr>
        <w:numPr>
          <w:ilvl w:val="0"/>
          <w:numId w:val="249"/>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2CC1CC09" w14:textId="77777777" w:rsidR="00F817A0" w:rsidRPr="00A36260" w:rsidRDefault="00F817A0" w:rsidP="003609F3">
      <w:pPr>
        <w:numPr>
          <w:ilvl w:val="0"/>
          <w:numId w:val="249"/>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18647F9E" w14:textId="77777777" w:rsidR="00D17B39" w:rsidRDefault="00D17B39">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21BD3F3A" w14:textId="7B557488"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lastRenderedPageBreak/>
        <w:t>List of recommended resources (for 25 trainees)</w:t>
      </w:r>
    </w:p>
    <w:tbl>
      <w:tblPr>
        <w:tblStyle w:val="TableGrid3"/>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817A0" w:rsidRPr="00A36260" w14:paraId="7189D251" w14:textId="77777777" w:rsidTr="00B34685">
        <w:tc>
          <w:tcPr>
            <w:tcW w:w="895" w:type="dxa"/>
          </w:tcPr>
          <w:p w14:paraId="742F52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3240" w:type="dxa"/>
          </w:tcPr>
          <w:p w14:paraId="5673A50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2070" w:type="dxa"/>
          </w:tcPr>
          <w:p w14:paraId="2D8F3C3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1260" w:type="dxa"/>
          </w:tcPr>
          <w:p w14:paraId="6B06AE3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885" w:type="dxa"/>
          </w:tcPr>
          <w:p w14:paraId="7A55C3A6"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473FB1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407D3041" w14:textId="77777777" w:rsidTr="00B34685">
        <w:tc>
          <w:tcPr>
            <w:tcW w:w="895" w:type="dxa"/>
          </w:tcPr>
          <w:p w14:paraId="4F56649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A</w:t>
            </w:r>
          </w:p>
        </w:tc>
        <w:tc>
          <w:tcPr>
            <w:tcW w:w="8455" w:type="dxa"/>
            <w:gridSpan w:val="4"/>
          </w:tcPr>
          <w:p w14:paraId="405CBAF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r>
      <w:tr w:rsidR="00F817A0" w:rsidRPr="00A36260" w14:paraId="6E1561FD" w14:textId="77777777" w:rsidTr="00B34685">
        <w:tc>
          <w:tcPr>
            <w:tcW w:w="895" w:type="dxa"/>
          </w:tcPr>
          <w:p w14:paraId="1DB112FE"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rPr>
            </w:pPr>
          </w:p>
        </w:tc>
        <w:tc>
          <w:tcPr>
            <w:tcW w:w="3240" w:type="dxa"/>
          </w:tcPr>
          <w:p w14:paraId="2D326A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2070" w:type="dxa"/>
          </w:tcPr>
          <w:p w14:paraId="023BBE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Reference</w:t>
            </w:r>
          </w:p>
        </w:tc>
        <w:tc>
          <w:tcPr>
            <w:tcW w:w="1260" w:type="dxa"/>
          </w:tcPr>
          <w:p w14:paraId="48F9401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1D1C9F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483CCC22" w14:textId="77777777" w:rsidTr="00B34685">
        <w:tc>
          <w:tcPr>
            <w:tcW w:w="895" w:type="dxa"/>
          </w:tcPr>
          <w:p w14:paraId="455D12A8"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lang w:val="en-GB"/>
              </w:rPr>
            </w:pPr>
          </w:p>
        </w:tc>
        <w:tc>
          <w:tcPr>
            <w:tcW w:w="3240" w:type="dxa"/>
          </w:tcPr>
          <w:p w14:paraId="1EA198A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2070" w:type="dxa"/>
          </w:tcPr>
          <w:p w14:paraId="386A7F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Display</w:t>
            </w:r>
          </w:p>
        </w:tc>
        <w:tc>
          <w:tcPr>
            <w:tcW w:w="1260" w:type="dxa"/>
          </w:tcPr>
          <w:p w14:paraId="689FF39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5B50DD0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3AF8BF1" w14:textId="77777777" w:rsidTr="00B34685">
        <w:tc>
          <w:tcPr>
            <w:tcW w:w="895" w:type="dxa"/>
          </w:tcPr>
          <w:p w14:paraId="5F7005B9"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lang w:val="en-GB"/>
              </w:rPr>
            </w:pPr>
          </w:p>
        </w:tc>
        <w:tc>
          <w:tcPr>
            <w:tcW w:w="3240" w:type="dxa"/>
          </w:tcPr>
          <w:p w14:paraId="67986E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PowerPoint Presentations</w:t>
            </w:r>
          </w:p>
        </w:tc>
        <w:tc>
          <w:tcPr>
            <w:tcW w:w="2070" w:type="dxa"/>
          </w:tcPr>
          <w:p w14:paraId="5DC420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trainer’s use</w:t>
            </w:r>
          </w:p>
        </w:tc>
        <w:tc>
          <w:tcPr>
            <w:tcW w:w="1260" w:type="dxa"/>
          </w:tcPr>
          <w:p w14:paraId="482763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2A268B0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11C4E96" w14:textId="77777777" w:rsidTr="00B34685">
        <w:tc>
          <w:tcPr>
            <w:tcW w:w="895" w:type="dxa"/>
          </w:tcPr>
          <w:p w14:paraId="20986994" w14:textId="77777777" w:rsidR="00F817A0" w:rsidRPr="00A36260" w:rsidRDefault="00F817A0" w:rsidP="003609F3">
            <w:pPr>
              <w:numPr>
                <w:ilvl w:val="0"/>
                <w:numId w:val="250"/>
              </w:numPr>
              <w:spacing w:after="160" w:line="259" w:lineRule="auto"/>
              <w:rPr>
                <w:rFonts w:ascii="Times New Roman" w:hAnsi="Times New Roman" w:cs="Times New Roman"/>
                <w:bCs/>
                <w:sz w:val="24"/>
                <w:szCs w:val="24"/>
                <w:lang w:val="en-GB"/>
              </w:rPr>
            </w:pPr>
          </w:p>
        </w:tc>
        <w:tc>
          <w:tcPr>
            <w:tcW w:w="3240" w:type="dxa"/>
          </w:tcPr>
          <w:p w14:paraId="121722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Overhead Projector</w:t>
            </w:r>
          </w:p>
        </w:tc>
        <w:tc>
          <w:tcPr>
            <w:tcW w:w="2070" w:type="dxa"/>
          </w:tcPr>
          <w:p w14:paraId="1C849A1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Display</w:t>
            </w:r>
          </w:p>
        </w:tc>
        <w:tc>
          <w:tcPr>
            <w:tcW w:w="1260" w:type="dxa"/>
          </w:tcPr>
          <w:p w14:paraId="261818E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057F56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1088255A" w14:textId="77777777" w:rsidTr="00B34685">
        <w:tc>
          <w:tcPr>
            <w:tcW w:w="895" w:type="dxa"/>
          </w:tcPr>
          <w:p w14:paraId="35FF7D9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B</w:t>
            </w:r>
          </w:p>
        </w:tc>
        <w:tc>
          <w:tcPr>
            <w:tcW w:w="8455" w:type="dxa"/>
            <w:gridSpan w:val="4"/>
          </w:tcPr>
          <w:p w14:paraId="25823DC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r>
      <w:tr w:rsidR="00F817A0" w:rsidRPr="00A36260" w14:paraId="396961FE" w14:textId="77777777" w:rsidTr="00B34685">
        <w:tc>
          <w:tcPr>
            <w:tcW w:w="895" w:type="dxa"/>
          </w:tcPr>
          <w:p w14:paraId="520DBA6C" w14:textId="77777777" w:rsidR="00F817A0" w:rsidRPr="00A36260" w:rsidRDefault="00F817A0" w:rsidP="003609F3">
            <w:pPr>
              <w:numPr>
                <w:ilvl w:val="0"/>
                <w:numId w:val="283"/>
              </w:numPr>
              <w:spacing w:after="160" w:line="259" w:lineRule="auto"/>
              <w:rPr>
                <w:rFonts w:ascii="Times New Roman" w:hAnsi="Times New Roman" w:cs="Times New Roman"/>
                <w:bCs/>
                <w:sz w:val="24"/>
                <w:szCs w:val="24"/>
                <w:lang w:val="en-GB"/>
              </w:rPr>
            </w:pPr>
          </w:p>
        </w:tc>
        <w:tc>
          <w:tcPr>
            <w:tcW w:w="3240" w:type="dxa"/>
          </w:tcPr>
          <w:p w14:paraId="73B59B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2070" w:type="dxa"/>
          </w:tcPr>
          <w:p w14:paraId="190AF99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15m by 10m</w:t>
            </w:r>
          </w:p>
        </w:tc>
        <w:tc>
          <w:tcPr>
            <w:tcW w:w="1260" w:type="dxa"/>
          </w:tcPr>
          <w:p w14:paraId="551555F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2E8EDAB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D54BA3B" w14:textId="77777777" w:rsidTr="00B34685">
        <w:tc>
          <w:tcPr>
            <w:tcW w:w="895" w:type="dxa"/>
          </w:tcPr>
          <w:p w14:paraId="1AE11A01" w14:textId="77777777" w:rsidR="00F817A0" w:rsidRPr="00A36260" w:rsidRDefault="00F817A0" w:rsidP="003609F3">
            <w:pPr>
              <w:numPr>
                <w:ilvl w:val="0"/>
                <w:numId w:val="283"/>
              </w:numPr>
              <w:spacing w:after="160" w:line="259" w:lineRule="auto"/>
              <w:rPr>
                <w:rFonts w:ascii="Times New Roman" w:hAnsi="Times New Roman" w:cs="Times New Roman"/>
                <w:bCs/>
                <w:sz w:val="24"/>
                <w:szCs w:val="24"/>
                <w:lang w:val="en-GB"/>
              </w:rPr>
            </w:pPr>
          </w:p>
        </w:tc>
        <w:tc>
          <w:tcPr>
            <w:tcW w:w="3240" w:type="dxa"/>
          </w:tcPr>
          <w:p w14:paraId="48AF4BD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2070" w:type="dxa"/>
          </w:tcPr>
          <w:p w14:paraId="07FD48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20m by 15m</w:t>
            </w:r>
          </w:p>
        </w:tc>
        <w:tc>
          <w:tcPr>
            <w:tcW w:w="1260" w:type="dxa"/>
          </w:tcPr>
          <w:p w14:paraId="1ADDD3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4B0EAE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A2E7B2B" w14:textId="77777777" w:rsidTr="00B34685">
        <w:tc>
          <w:tcPr>
            <w:tcW w:w="895" w:type="dxa"/>
          </w:tcPr>
          <w:p w14:paraId="06790F0D" w14:textId="77777777" w:rsidR="00F817A0" w:rsidRPr="00A36260" w:rsidRDefault="00F817A0" w:rsidP="003609F3">
            <w:pPr>
              <w:numPr>
                <w:ilvl w:val="0"/>
                <w:numId w:val="283"/>
              </w:numPr>
              <w:spacing w:after="160" w:line="259" w:lineRule="auto"/>
              <w:rPr>
                <w:rFonts w:ascii="Times New Roman" w:hAnsi="Times New Roman" w:cs="Times New Roman"/>
                <w:bCs/>
                <w:sz w:val="24"/>
                <w:szCs w:val="24"/>
                <w:lang w:val="en-GB"/>
              </w:rPr>
            </w:pPr>
          </w:p>
        </w:tc>
        <w:tc>
          <w:tcPr>
            <w:tcW w:w="3240" w:type="dxa"/>
          </w:tcPr>
          <w:p w14:paraId="6D43203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 benches</w:t>
            </w:r>
          </w:p>
        </w:tc>
        <w:tc>
          <w:tcPr>
            <w:tcW w:w="2070" w:type="dxa"/>
          </w:tcPr>
          <w:p w14:paraId="4338BF0B"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sz w:val="24"/>
                <w:szCs w:val="24"/>
              </w:rPr>
              <w:t>Bench work Operations</w:t>
            </w:r>
          </w:p>
        </w:tc>
        <w:tc>
          <w:tcPr>
            <w:tcW w:w="1260" w:type="dxa"/>
          </w:tcPr>
          <w:p w14:paraId="7305DE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433B04A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1:4</w:t>
            </w:r>
          </w:p>
        </w:tc>
      </w:tr>
      <w:tr w:rsidR="00F817A0" w:rsidRPr="00A36260" w14:paraId="60121AD7" w14:textId="77777777" w:rsidTr="00B34685">
        <w:tc>
          <w:tcPr>
            <w:tcW w:w="895" w:type="dxa"/>
          </w:tcPr>
          <w:p w14:paraId="74380E2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8455" w:type="dxa"/>
            <w:gridSpan w:val="4"/>
          </w:tcPr>
          <w:p w14:paraId="2584508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r>
      <w:tr w:rsidR="00F817A0" w:rsidRPr="00A36260" w14:paraId="201DAD9F" w14:textId="77777777" w:rsidTr="00B34685">
        <w:tc>
          <w:tcPr>
            <w:tcW w:w="895" w:type="dxa"/>
          </w:tcPr>
          <w:p w14:paraId="319C951B"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5F10EE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2070" w:type="dxa"/>
          </w:tcPr>
          <w:p w14:paraId="27AC88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First aid </w:t>
            </w:r>
          </w:p>
        </w:tc>
        <w:tc>
          <w:tcPr>
            <w:tcW w:w="1260" w:type="dxa"/>
          </w:tcPr>
          <w:p w14:paraId="210A9D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2F530CC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3D1CB922" w14:textId="77777777" w:rsidTr="00B34685">
        <w:tc>
          <w:tcPr>
            <w:tcW w:w="895" w:type="dxa"/>
          </w:tcPr>
          <w:p w14:paraId="2D9A6E40"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18845DA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printing papers</w:t>
            </w:r>
          </w:p>
        </w:tc>
        <w:tc>
          <w:tcPr>
            <w:tcW w:w="2070" w:type="dxa"/>
          </w:tcPr>
          <w:p w14:paraId="29097F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Printing</w:t>
            </w:r>
          </w:p>
        </w:tc>
        <w:tc>
          <w:tcPr>
            <w:tcW w:w="1260" w:type="dxa"/>
          </w:tcPr>
          <w:p w14:paraId="6C665AB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2DB2BD8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A5819CE" w14:textId="77777777" w:rsidTr="00B34685">
        <w:tc>
          <w:tcPr>
            <w:tcW w:w="895" w:type="dxa"/>
          </w:tcPr>
          <w:p w14:paraId="11F71AD5"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4FCD09D0"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2070" w:type="dxa"/>
          </w:tcPr>
          <w:p w14:paraId="07FE3F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Cleaning</w:t>
            </w:r>
          </w:p>
        </w:tc>
        <w:tc>
          <w:tcPr>
            <w:tcW w:w="1260" w:type="dxa"/>
          </w:tcPr>
          <w:p w14:paraId="3FD296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0CD534D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8EC6715" w14:textId="77777777" w:rsidTr="00B34685">
        <w:tc>
          <w:tcPr>
            <w:tcW w:w="895" w:type="dxa"/>
          </w:tcPr>
          <w:p w14:paraId="50E2D28B"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28B40F1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2070" w:type="dxa"/>
          </w:tcPr>
          <w:p w14:paraId="1EB4A59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Cleaning</w:t>
            </w:r>
          </w:p>
        </w:tc>
        <w:tc>
          <w:tcPr>
            <w:tcW w:w="1260" w:type="dxa"/>
          </w:tcPr>
          <w:p w14:paraId="1341C5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5D3582E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D3779FA" w14:textId="77777777" w:rsidTr="00B34685">
        <w:tc>
          <w:tcPr>
            <w:tcW w:w="895" w:type="dxa"/>
          </w:tcPr>
          <w:p w14:paraId="503B782E"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147E579A"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 xml:space="preserve">Grinding wheel </w:t>
            </w:r>
          </w:p>
        </w:tc>
        <w:tc>
          <w:tcPr>
            <w:tcW w:w="2070" w:type="dxa"/>
          </w:tcPr>
          <w:p w14:paraId="4DF36F1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Grinding </w:t>
            </w:r>
          </w:p>
        </w:tc>
        <w:tc>
          <w:tcPr>
            <w:tcW w:w="1260" w:type="dxa"/>
          </w:tcPr>
          <w:p w14:paraId="0EF9650E"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Adequate</w:t>
            </w:r>
          </w:p>
        </w:tc>
        <w:tc>
          <w:tcPr>
            <w:tcW w:w="1885" w:type="dxa"/>
          </w:tcPr>
          <w:p w14:paraId="10A6773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4265FA1" w14:textId="77777777" w:rsidTr="00B34685">
        <w:tc>
          <w:tcPr>
            <w:tcW w:w="895" w:type="dxa"/>
          </w:tcPr>
          <w:p w14:paraId="344F4A3B"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60DF8E2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Assorted Flat bars</w:t>
            </w:r>
          </w:p>
        </w:tc>
        <w:tc>
          <w:tcPr>
            <w:tcW w:w="2070" w:type="dxa"/>
          </w:tcPr>
          <w:p w14:paraId="7B5E3EE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Work piece materials</w:t>
            </w:r>
          </w:p>
        </w:tc>
        <w:tc>
          <w:tcPr>
            <w:tcW w:w="1260" w:type="dxa"/>
          </w:tcPr>
          <w:p w14:paraId="699FBC4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30067E4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E1E2D21" w14:textId="77777777" w:rsidTr="00B34685">
        <w:tc>
          <w:tcPr>
            <w:tcW w:w="895" w:type="dxa"/>
          </w:tcPr>
          <w:p w14:paraId="4F2F5910" w14:textId="77777777" w:rsidR="00F817A0" w:rsidRPr="00A36260" w:rsidRDefault="00F817A0" w:rsidP="003609F3">
            <w:pPr>
              <w:numPr>
                <w:ilvl w:val="0"/>
                <w:numId w:val="284"/>
              </w:numPr>
              <w:spacing w:after="160" w:line="259" w:lineRule="auto"/>
              <w:rPr>
                <w:rFonts w:ascii="Times New Roman" w:hAnsi="Times New Roman" w:cs="Times New Roman"/>
                <w:bCs/>
                <w:sz w:val="24"/>
                <w:szCs w:val="24"/>
                <w:lang w:val="en-GB"/>
              </w:rPr>
            </w:pPr>
          </w:p>
        </w:tc>
        <w:tc>
          <w:tcPr>
            <w:tcW w:w="3240" w:type="dxa"/>
          </w:tcPr>
          <w:p w14:paraId="66788FC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drill bits</w:t>
            </w:r>
          </w:p>
        </w:tc>
        <w:tc>
          <w:tcPr>
            <w:tcW w:w="2070" w:type="dxa"/>
          </w:tcPr>
          <w:p w14:paraId="3A30C4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For drilling </w:t>
            </w:r>
          </w:p>
        </w:tc>
        <w:tc>
          <w:tcPr>
            <w:tcW w:w="1260" w:type="dxa"/>
          </w:tcPr>
          <w:p w14:paraId="7BF8AC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0DEF3DAF"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E85504D" w14:textId="77777777" w:rsidTr="00B34685">
        <w:tc>
          <w:tcPr>
            <w:tcW w:w="895" w:type="dxa"/>
          </w:tcPr>
          <w:p w14:paraId="56B61A9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w:t>
            </w:r>
          </w:p>
        </w:tc>
        <w:tc>
          <w:tcPr>
            <w:tcW w:w="8455" w:type="dxa"/>
            <w:gridSpan w:val="4"/>
          </w:tcPr>
          <w:p w14:paraId="2325DC68"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r>
      <w:tr w:rsidR="00F817A0" w:rsidRPr="00A36260" w14:paraId="1C48AAD2" w14:textId="77777777" w:rsidTr="00B34685">
        <w:tc>
          <w:tcPr>
            <w:tcW w:w="895" w:type="dxa"/>
          </w:tcPr>
          <w:p w14:paraId="5B66A7F6"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0C466A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Hacksaws</w:t>
            </w:r>
          </w:p>
        </w:tc>
        <w:tc>
          <w:tcPr>
            <w:tcW w:w="2070" w:type="dxa"/>
          </w:tcPr>
          <w:p w14:paraId="0468CEF6"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Metal cutting</w:t>
            </w:r>
          </w:p>
        </w:tc>
        <w:tc>
          <w:tcPr>
            <w:tcW w:w="1260" w:type="dxa"/>
          </w:tcPr>
          <w:p w14:paraId="43D875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622764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EDDD628" w14:textId="77777777" w:rsidTr="00B34685">
        <w:tc>
          <w:tcPr>
            <w:tcW w:w="895" w:type="dxa"/>
          </w:tcPr>
          <w:p w14:paraId="2ACE05F8"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CC7C0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Measuring tools</w:t>
            </w:r>
          </w:p>
          <w:p w14:paraId="56218A73"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Vanier calliper </w:t>
            </w:r>
          </w:p>
          <w:p w14:paraId="5FC931EC"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Tape measure </w:t>
            </w:r>
          </w:p>
        </w:tc>
        <w:tc>
          <w:tcPr>
            <w:tcW w:w="2070" w:type="dxa"/>
          </w:tcPr>
          <w:p w14:paraId="448D03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Measurement</w:t>
            </w:r>
          </w:p>
        </w:tc>
        <w:tc>
          <w:tcPr>
            <w:tcW w:w="1260" w:type="dxa"/>
          </w:tcPr>
          <w:p w14:paraId="70DB6E3C" w14:textId="77777777" w:rsidR="00F817A0" w:rsidRPr="00A36260" w:rsidRDefault="00F817A0" w:rsidP="00F817A0">
            <w:pPr>
              <w:spacing w:after="160" w:line="259" w:lineRule="auto"/>
              <w:rPr>
                <w:rFonts w:ascii="Times New Roman" w:hAnsi="Times New Roman" w:cs="Times New Roman"/>
                <w:bCs/>
                <w:sz w:val="24"/>
                <w:szCs w:val="24"/>
              </w:rPr>
            </w:pPr>
          </w:p>
          <w:p w14:paraId="2D20F2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p w14:paraId="63FB58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tc>
        <w:tc>
          <w:tcPr>
            <w:tcW w:w="1885" w:type="dxa"/>
          </w:tcPr>
          <w:p w14:paraId="3C849D64"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4696CAF0"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21F4293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3832090E" w14:textId="77777777" w:rsidTr="00B34685">
        <w:tc>
          <w:tcPr>
            <w:tcW w:w="895" w:type="dxa"/>
          </w:tcPr>
          <w:p w14:paraId="0F6D98B2"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7A87A82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Marking out tools</w:t>
            </w:r>
          </w:p>
        </w:tc>
        <w:tc>
          <w:tcPr>
            <w:tcW w:w="2070" w:type="dxa"/>
          </w:tcPr>
          <w:p w14:paraId="414B93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Marking out</w:t>
            </w:r>
          </w:p>
        </w:tc>
        <w:tc>
          <w:tcPr>
            <w:tcW w:w="1260" w:type="dxa"/>
          </w:tcPr>
          <w:p w14:paraId="0B5619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01265F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0E5E666B" w14:textId="77777777" w:rsidTr="00B34685">
        <w:tc>
          <w:tcPr>
            <w:tcW w:w="895" w:type="dxa"/>
          </w:tcPr>
          <w:p w14:paraId="72922C4F"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6CBAD0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Pedestal grinding machine</w:t>
            </w:r>
          </w:p>
        </w:tc>
        <w:tc>
          <w:tcPr>
            <w:tcW w:w="2070" w:type="dxa"/>
          </w:tcPr>
          <w:p w14:paraId="55D51E1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Grinding </w:t>
            </w:r>
          </w:p>
        </w:tc>
        <w:tc>
          <w:tcPr>
            <w:tcW w:w="1260" w:type="dxa"/>
          </w:tcPr>
          <w:p w14:paraId="6BF1352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1F90BAE3"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81E4BA0" w14:textId="77777777" w:rsidTr="00B34685">
        <w:tc>
          <w:tcPr>
            <w:tcW w:w="895" w:type="dxa"/>
          </w:tcPr>
          <w:p w14:paraId="568BC314"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4AC7B68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Bench vices</w:t>
            </w:r>
          </w:p>
        </w:tc>
        <w:tc>
          <w:tcPr>
            <w:tcW w:w="2070" w:type="dxa"/>
          </w:tcPr>
          <w:p w14:paraId="6AB302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Work holding</w:t>
            </w:r>
          </w:p>
        </w:tc>
        <w:tc>
          <w:tcPr>
            <w:tcW w:w="1260" w:type="dxa"/>
          </w:tcPr>
          <w:p w14:paraId="706E53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10</w:t>
            </w:r>
          </w:p>
        </w:tc>
        <w:tc>
          <w:tcPr>
            <w:tcW w:w="1885" w:type="dxa"/>
          </w:tcPr>
          <w:p w14:paraId="538CB5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13258DC0" w14:textId="77777777" w:rsidTr="00B34685">
        <w:tc>
          <w:tcPr>
            <w:tcW w:w="895" w:type="dxa"/>
          </w:tcPr>
          <w:p w14:paraId="1D480BB3"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6FF58BF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File card</w:t>
            </w:r>
          </w:p>
        </w:tc>
        <w:tc>
          <w:tcPr>
            <w:tcW w:w="2070" w:type="dxa"/>
          </w:tcPr>
          <w:p w14:paraId="3A06AC6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File cleaning</w:t>
            </w:r>
          </w:p>
        </w:tc>
        <w:tc>
          <w:tcPr>
            <w:tcW w:w="1260" w:type="dxa"/>
          </w:tcPr>
          <w:p w14:paraId="2D112E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073B909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7CEB4624" w14:textId="77777777" w:rsidTr="00B34685">
        <w:tc>
          <w:tcPr>
            <w:tcW w:w="895" w:type="dxa"/>
          </w:tcPr>
          <w:p w14:paraId="22BBC363"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18436F2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Firefighting equipment</w:t>
            </w:r>
          </w:p>
        </w:tc>
        <w:tc>
          <w:tcPr>
            <w:tcW w:w="2070" w:type="dxa"/>
          </w:tcPr>
          <w:p w14:paraId="6E0B07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Firefighting</w:t>
            </w:r>
          </w:p>
        </w:tc>
        <w:tc>
          <w:tcPr>
            <w:tcW w:w="1260" w:type="dxa"/>
          </w:tcPr>
          <w:p w14:paraId="3826C52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4266CDA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94FBCCF" w14:textId="77777777" w:rsidTr="00B34685">
        <w:tc>
          <w:tcPr>
            <w:tcW w:w="895" w:type="dxa"/>
          </w:tcPr>
          <w:p w14:paraId="68EEDD2B"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2EA7B1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Inspection tools</w:t>
            </w:r>
          </w:p>
          <w:p w14:paraId="725E11D7"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Vanier calliper </w:t>
            </w:r>
          </w:p>
          <w:p w14:paraId="1DDF60AA" w14:textId="77777777" w:rsidR="00F817A0" w:rsidRPr="00A36260" w:rsidRDefault="00F817A0" w:rsidP="003609F3">
            <w:pPr>
              <w:numPr>
                <w:ilvl w:val="0"/>
                <w:numId w:val="25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Tape measure</w:t>
            </w:r>
          </w:p>
        </w:tc>
        <w:tc>
          <w:tcPr>
            <w:tcW w:w="2070" w:type="dxa"/>
          </w:tcPr>
          <w:p w14:paraId="1D8C2177"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For inspection</w:t>
            </w:r>
          </w:p>
        </w:tc>
        <w:tc>
          <w:tcPr>
            <w:tcW w:w="1260" w:type="dxa"/>
          </w:tcPr>
          <w:p w14:paraId="23ECA58E" w14:textId="77777777" w:rsidR="00F817A0" w:rsidRPr="00A36260" w:rsidRDefault="00F817A0" w:rsidP="00F817A0">
            <w:pPr>
              <w:spacing w:after="160" w:line="259" w:lineRule="auto"/>
              <w:rPr>
                <w:rFonts w:ascii="Times New Roman" w:hAnsi="Times New Roman" w:cs="Times New Roman"/>
                <w:bCs/>
                <w:sz w:val="24"/>
                <w:szCs w:val="24"/>
              </w:rPr>
            </w:pPr>
          </w:p>
          <w:p w14:paraId="4897EB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p w14:paraId="0730F486"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tc>
        <w:tc>
          <w:tcPr>
            <w:tcW w:w="1885" w:type="dxa"/>
          </w:tcPr>
          <w:p w14:paraId="7C21664F"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285ED6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37EE6539" w14:textId="77777777" w:rsidTr="00B34685">
        <w:tc>
          <w:tcPr>
            <w:tcW w:w="895" w:type="dxa"/>
          </w:tcPr>
          <w:p w14:paraId="630B2890"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E20149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Pliers </w:t>
            </w:r>
          </w:p>
        </w:tc>
        <w:tc>
          <w:tcPr>
            <w:tcW w:w="2070" w:type="dxa"/>
          </w:tcPr>
          <w:p w14:paraId="6FC2135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Work holding/cutting </w:t>
            </w:r>
          </w:p>
        </w:tc>
        <w:tc>
          <w:tcPr>
            <w:tcW w:w="1260" w:type="dxa"/>
          </w:tcPr>
          <w:p w14:paraId="036C8C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7647B4C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DD9A110" w14:textId="77777777" w:rsidTr="00B34685">
        <w:tc>
          <w:tcPr>
            <w:tcW w:w="895" w:type="dxa"/>
          </w:tcPr>
          <w:p w14:paraId="4FAE012A"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616F90B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Drilling machines </w:t>
            </w:r>
          </w:p>
        </w:tc>
        <w:tc>
          <w:tcPr>
            <w:tcW w:w="2070" w:type="dxa"/>
          </w:tcPr>
          <w:p w14:paraId="100F518A"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For drilling </w:t>
            </w:r>
          </w:p>
        </w:tc>
        <w:tc>
          <w:tcPr>
            <w:tcW w:w="1260" w:type="dxa"/>
          </w:tcPr>
          <w:p w14:paraId="36B7D0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885" w:type="dxa"/>
          </w:tcPr>
          <w:p w14:paraId="44BA65A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5D7EE08" w14:textId="77777777" w:rsidTr="00B34685">
        <w:tc>
          <w:tcPr>
            <w:tcW w:w="895" w:type="dxa"/>
          </w:tcPr>
          <w:p w14:paraId="6104B8E7"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0D366AC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V-blocks</w:t>
            </w:r>
          </w:p>
        </w:tc>
        <w:tc>
          <w:tcPr>
            <w:tcW w:w="2070" w:type="dxa"/>
          </w:tcPr>
          <w:p w14:paraId="7BAC487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Supporting cylindrical work</w:t>
            </w:r>
          </w:p>
        </w:tc>
        <w:tc>
          <w:tcPr>
            <w:tcW w:w="1260" w:type="dxa"/>
          </w:tcPr>
          <w:p w14:paraId="1B64B8B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020F73B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2F394AC1" w14:textId="77777777" w:rsidTr="00B34685">
        <w:tc>
          <w:tcPr>
            <w:tcW w:w="895" w:type="dxa"/>
          </w:tcPr>
          <w:p w14:paraId="67D3709D"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594215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Surface plates </w:t>
            </w:r>
          </w:p>
        </w:tc>
        <w:tc>
          <w:tcPr>
            <w:tcW w:w="2070" w:type="dxa"/>
          </w:tcPr>
          <w:p w14:paraId="0ED0969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Reference Surface</w:t>
            </w:r>
          </w:p>
        </w:tc>
        <w:tc>
          <w:tcPr>
            <w:tcW w:w="1260" w:type="dxa"/>
          </w:tcPr>
          <w:p w14:paraId="732E2CB1"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p>
        </w:tc>
        <w:tc>
          <w:tcPr>
            <w:tcW w:w="1885" w:type="dxa"/>
          </w:tcPr>
          <w:p w14:paraId="4D757C9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25</w:t>
            </w:r>
          </w:p>
        </w:tc>
      </w:tr>
      <w:tr w:rsidR="00F817A0" w:rsidRPr="00A36260" w14:paraId="37835437" w14:textId="77777777" w:rsidTr="00B34685">
        <w:tc>
          <w:tcPr>
            <w:tcW w:w="895" w:type="dxa"/>
          </w:tcPr>
          <w:p w14:paraId="43F593CC"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F33D0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Angle grinders</w:t>
            </w:r>
          </w:p>
        </w:tc>
        <w:tc>
          <w:tcPr>
            <w:tcW w:w="2070" w:type="dxa"/>
          </w:tcPr>
          <w:p w14:paraId="41C34ADD"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Grinding </w:t>
            </w:r>
          </w:p>
        </w:tc>
        <w:tc>
          <w:tcPr>
            <w:tcW w:w="1260" w:type="dxa"/>
          </w:tcPr>
          <w:p w14:paraId="7C1BDCD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53F34A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3F3C395" w14:textId="77777777" w:rsidTr="00B34685">
        <w:tc>
          <w:tcPr>
            <w:tcW w:w="895" w:type="dxa"/>
          </w:tcPr>
          <w:p w14:paraId="44428544"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46FF5F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files</w:t>
            </w:r>
          </w:p>
        </w:tc>
        <w:tc>
          <w:tcPr>
            <w:tcW w:w="2070" w:type="dxa"/>
          </w:tcPr>
          <w:p w14:paraId="4E0E6DAB"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Filling </w:t>
            </w:r>
          </w:p>
        </w:tc>
        <w:tc>
          <w:tcPr>
            <w:tcW w:w="1260" w:type="dxa"/>
          </w:tcPr>
          <w:p w14:paraId="1A9209A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0</w:t>
            </w:r>
          </w:p>
        </w:tc>
        <w:tc>
          <w:tcPr>
            <w:tcW w:w="1885" w:type="dxa"/>
          </w:tcPr>
          <w:p w14:paraId="6F89C913"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5</w:t>
            </w:r>
          </w:p>
        </w:tc>
      </w:tr>
      <w:tr w:rsidR="00F817A0" w:rsidRPr="00A36260" w14:paraId="40DAF4DA" w14:textId="77777777" w:rsidTr="00B34685">
        <w:tc>
          <w:tcPr>
            <w:tcW w:w="895" w:type="dxa"/>
          </w:tcPr>
          <w:p w14:paraId="09A2F157"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4B1151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Clamps</w:t>
            </w:r>
          </w:p>
        </w:tc>
        <w:tc>
          <w:tcPr>
            <w:tcW w:w="2070" w:type="dxa"/>
          </w:tcPr>
          <w:p w14:paraId="72762C3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Work clamping </w:t>
            </w:r>
          </w:p>
        </w:tc>
        <w:tc>
          <w:tcPr>
            <w:tcW w:w="1260" w:type="dxa"/>
          </w:tcPr>
          <w:p w14:paraId="3A8BFF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27CEBA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CE613EB" w14:textId="77777777" w:rsidTr="00B34685">
        <w:tc>
          <w:tcPr>
            <w:tcW w:w="895" w:type="dxa"/>
          </w:tcPr>
          <w:p w14:paraId="2AF02FC8"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5B65C4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Power hand tools </w:t>
            </w:r>
          </w:p>
        </w:tc>
        <w:tc>
          <w:tcPr>
            <w:tcW w:w="2070" w:type="dxa"/>
          </w:tcPr>
          <w:p w14:paraId="6A28A41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Metal cutting </w:t>
            </w:r>
          </w:p>
        </w:tc>
        <w:tc>
          <w:tcPr>
            <w:tcW w:w="1260" w:type="dxa"/>
          </w:tcPr>
          <w:p w14:paraId="342C43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2114254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48D2F335" w14:textId="77777777" w:rsidTr="00B34685">
        <w:tc>
          <w:tcPr>
            <w:tcW w:w="895" w:type="dxa"/>
          </w:tcPr>
          <w:p w14:paraId="4196E807"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55501D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hammers</w:t>
            </w:r>
          </w:p>
        </w:tc>
        <w:tc>
          <w:tcPr>
            <w:tcW w:w="2070" w:type="dxa"/>
          </w:tcPr>
          <w:p w14:paraId="7D7DF4E3"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Hammering </w:t>
            </w:r>
          </w:p>
        </w:tc>
        <w:tc>
          <w:tcPr>
            <w:tcW w:w="1260" w:type="dxa"/>
          </w:tcPr>
          <w:p w14:paraId="642898D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047CF5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7DCEB8B2" w14:textId="77777777" w:rsidTr="00B34685">
        <w:tc>
          <w:tcPr>
            <w:tcW w:w="895" w:type="dxa"/>
          </w:tcPr>
          <w:p w14:paraId="5FC90428"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3DB14C7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Jigs and fixture </w:t>
            </w:r>
          </w:p>
        </w:tc>
        <w:tc>
          <w:tcPr>
            <w:tcW w:w="2070" w:type="dxa"/>
          </w:tcPr>
          <w:p w14:paraId="55CE8A0E"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Tool, work holding and guiding</w:t>
            </w:r>
          </w:p>
        </w:tc>
        <w:tc>
          <w:tcPr>
            <w:tcW w:w="1260" w:type="dxa"/>
          </w:tcPr>
          <w:p w14:paraId="6F93105A"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Adequate</w:t>
            </w:r>
          </w:p>
        </w:tc>
        <w:tc>
          <w:tcPr>
            <w:tcW w:w="1885" w:type="dxa"/>
          </w:tcPr>
          <w:p w14:paraId="77E741A8"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BDD4E84" w14:textId="77777777" w:rsidTr="00B34685">
        <w:tc>
          <w:tcPr>
            <w:tcW w:w="895" w:type="dxa"/>
          </w:tcPr>
          <w:p w14:paraId="7E908FCD" w14:textId="77777777" w:rsidR="00F817A0" w:rsidRPr="00A36260" w:rsidRDefault="00F817A0" w:rsidP="003609F3">
            <w:pPr>
              <w:numPr>
                <w:ilvl w:val="0"/>
                <w:numId w:val="285"/>
              </w:numPr>
              <w:spacing w:after="160" w:line="259" w:lineRule="auto"/>
              <w:rPr>
                <w:rFonts w:ascii="Times New Roman" w:hAnsi="Times New Roman" w:cs="Times New Roman"/>
                <w:bCs/>
                <w:sz w:val="24"/>
                <w:szCs w:val="24"/>
                <w:lang w:val="en-GB"/>
              </w:rPr>
            </w:pPr>
          </w:p>
        </w:tc>
        <w:tc>
          <w:tcPr>
            <w:tcW w:w="3240" w:type="dxa"/>
          </w:tcPr>
          <w:p w14:paraId="0AE9B78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Saws</w:t>
            </w:r>
          </w:p>
        </w:tc>
        <w:tc>
          <w:tcPr>
            <w:tcW w:w="2070" w:type="dxa"/>
          </w:tcPr>
          <w:p w14:paraId="433209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Metal cutting</w:t>
            </w:r>
          </w:p>
        </w:tc>
        <w:tc>
          <w:tcPr>
            <w:tcW w:w="1260" w:type="dxa"/>
          </w:tcPr>
          <w:p w14:paraId="71964B4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0</w:t>
            </w:r>
          </w:p>
        </w:tc>
        <w:tc>
          <w:tcPr>
            <w:tcW w:w="1885" w:type="dxa"/>
          </w:tcPr>
          <w:p w14:paraId="2DD3A7E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5</w:t>
            </w:r>
          </w:p>
        </w:tc>
      </w:tr>
    </w:tbl>
    <w:p w14:paraId="6419F29F"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527DA157" w14:textId="2CB47B97" w:rsidR="00F817A0" w:rsidRPr="00A36260" w:rsidRDefault="00F817A0" w:rsidP="00645F36">
      <w:pPr>
        <w:keepNext/>
        <w:keepLines/>
        <w:widowControl w:val="0"/>
        <w:autoSpaceDE w:val="0"/>
        <w:autoSpaceDN w:val="0"/>
        <w:spacing w:after="0" w:line="360" w:lineRule="auto"/>
        <w:jc w:val="center"/>
        <w:outlineLvl w:val="1"/>
        <w:rPr>
          <w:rFonts w:ascii="Times New Roman" w:eastAsia="Calibri" w:hAnsi="Times New Roman" w:cs="Times New Roman"/>
          <w:b/>
          <w:sz w:val="24"/>
          <w:szCs w:val="24"/>
          <w:lang w:eastAsia="en-GB"/>
        </w:rPr>
      </w:pPr>
      <w:bookmarkStart w:id="54" w:name="_Toc183628562"/>
      <w:bookmarkStart w:id="55" w:name="_Toc195525871"/>
      <w:bookmarkStart w:id="56" w:name="_Toc195622246"/>
      <w:bookmarkStart w:id="57" w:name="_Toc195706189"/>
      <w:bookmarkStart w:id="58" w:name="_Toc197165107"/>
      <w:r w:rsidRPr="00A36260">
        <w:rPr>
          <w:rFonts w:ascii="Times New Roman" w:eastAsia="Calibri" w:hAnsi="Times New Roman" w:cs="Times New Roman"/>
          <w:b/>
          <w:sz w:val="24"/>
          <w:szCs w:val="24"/>
          <w:lang w:eastAsia="en-GB"/>
        </w:rPr>
        <w:lastRenderedPageBreak/>
        <w:t>WELDING</w:t>
      </w:r>
      <w:bookmarkEnd w:id="54"/>
      <w:bookmarkEnd w:id="55"/>
      <w:bookmarkEnd w:id="56"/>
      <w:bookmarkEnd w:id="57"/>
      <w:r w:rsidR="00E95A82">
        <w:rPr>
          <w:rFonts w:ascii="Times New Roman" w:eastAsia="Calibri" w:hAnsi="Times New Roman" w:cs="Times New Roman"/>
          <w:b/>
          <w:sz w:val="24"/>
          <w:szCs w:val="24"/>
          <w:lang w:eastAsia="en-GB"/>
        </w:rPr>
        <w:t xml:space="preserve"> OPERATIONS</w:t>
      </w:r>
      <w:bookmarkEnd w:id="58"/>
    </w:p>
    <w:p w14:paraId="38A36FCE" w14:textId="7E570003" w:rsidR="00F817A0" w:rsidRPr="00A36260" w:rsidRDefault="00F817A0" w:rsidP="00645F36">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UNIT CODE: </w:t>
      </w:r>
      <w:bookmarkStart w:id="59" w:name="_Hlk182156298"/>
      <w:r w:rsidRPr="00A36260">
        <w:rPr>
          <w:rFonts w:ascii="Times New Roman" w:eastAsia="Calibri" w:hAnsi="Times New Roman" w:cs="Times New Roman"/>
          <w:sz w:val="24"/>
          <w:szCs w:val="24"/>
        </w:rPr>
        <w:t xml:space="preserve">0715 </w:t>
      </w:r>
      <w:r w:rsidR="00186BBC">
        <w:rPr>
          <w:rFonts w:ascii="Times New Roman" w:eastAsia="Calibri" w:hAnsi="Times New Roman" w:cs="Times New Roman"/>
          <w:sz w:val="24"/>
          <w:szCs w:val="24"/>
        </w:rPr>
        <w:t>3</w:t>
      </w:r>
      <w:r w:rsidRPr="00A36260">
        <w:rPr>
          <w:rFonts w:ascii="Times New Roman" w:eastAsia="Calibri" w:hAnsi="Times New Roman" w:cs="Times New Roman"/>
          <w:sz w:val="24"/>
          <w:szCs w:val="24"/>
        </w:rPr>
        <w:t>51 02A</w:t>
      </w:r>
      <w:bookmarkEnd w:id="59"/>
    </w:p>
    <w:p w14:paraId="71050C92" w14:textId="77777777" w:rsidR="00F817A0" w:rsidRPr="00A36260" w:rsidRDefault="00F817A0" w:rsidP="00645F36">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 Relationship to Occupational Standards</w:t>
      </w:r>
      <w:r w:rsidRPr="00A36260">
        <w:rPr>
          <w:rFonts w:ascii="Times New Roman" w:eastAsia="Calibri" w:hAnsi="Times New Roman" w:cs="Times New Roman"/>
          <w:sz w:val="24"/>
          <w:szCs w:val="24"/>
        </w:rPr>
        <w:t xml:space="preserve">: </w:t>
      </w:r>
      <w:bookmarkStart w:id="60" w:name="_Toc179906482"/>
    </w:p>
    <w:p w14:paraId="69C03BF7" w14:textId="77777777" w:rsidR="00F817A0" w:rsidRPr="00A36260" w:rsidRDefault="00F817A0" w:rsidP="00645F36">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Cs/>
          <w:sz w:val="24"/>
          <w:szCs w:val="24"/>
        </w:rPr>
        <w:t>This unit addresses the unit of competency</w:t>
      </w:r>
      <w:r w:rsidRPr="00A36260">
        <w:rPr>
          <w:rFonts w:ascii="Times New Roman" w:eastAsia="Calibri" w:hAnsi="Times New Roman" w:cs="Times New Roman"/>
          <w:sz w:val="24"/>
          <w:szCs w:val="24"/>
        </w:rPr>
        <w:t xml:space="preserve">: </w:t>
      </w:r>
      <w:bookmarkEnd w:id="60"/>
      <w:r w:rsidRPr="00A36260">
        <w:rPr>
          <w:rFonts w:ascii="Times New Roman" w:eastAsia="Calibri" w:hAnsi="Times New Roman" w:cs="Times New Roman"/>
          <w:sz w:val="24"/>
          <w:szCs w:val="24"/>
        </w:rPr>
        <w:t>Join parts by welding</w:t>
      </w:r>
    </w:p>
    <w:p w14:paraId="0EC9678C" w14:textId="77777777" w:rsidR="00F817A0" w:rsidRPr="00A36260" w:rsidRDefault="00F817A0" w:rsidP="00645F36">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5F962027" w14:textId="77777777" w:rsidR="00F817A0" w:rsidRPr="00A36260" w:rsidRDefault="00F817A0" w:rsidP="00645F36">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1D5C5E26" w14:textId="77777777" w:rsidR="00F817A0" w:rsidRPr="00A36260" w:rsidRDefault="00F817A0" w:rsidP="00645F36">
      <w:pPr>
        <w:spacing w:after="0" w:line="360" w:lineRule="auto"/>
        <w:jc w:val="both"/>
        <w:rPr>
          <w:rFonts w:ascii="Times New Roman" w:eastAsia="Calibri" w:hAnsi="Times New Roman" w:cs="Times New Roman"/>
          <w:sz w:val="24"/>
          <w:szCs w:val="24"/>
        </w:rPr>
      </w:pPr>
      <w:bookmarkStart w:id="61" w:name="_Hlk182156394"/>
      <w:r w:rsidRPr="00A36260">
        <w:rPr>
          <w:rFonts w:ascii="Times New Roman" w:eastAsia="Calibri" w:hAnsi="Times New Roman" w:cs="Times New Roman"/>
          <w:sz w:val="24"/>
          <w:szCs w:val="24"/>
        </w:rPr>
        <w:t>This unit covers the competencies required in joining parts by welding. It involves carrying out manual metal arc welding, gas welding, brazing and soldering, MIG welding, TIG welding and maintaining welding equipment.</w:t>
      </w:r>
    </w:p>
    <w:bookmarkEnd w:id="61"/>
    <w:p w14:paraId="7B949372" w14:textId="77777777" w:rsidR="00F817A0" w:rsidRPr="00A36260" w:rsidRDefault="00F817A0" w:rsidP="00645F36">
      <w:pPr>
        <w:spacing w:after="0"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0DE96CBC" w14:textId="77777777" w:rsidR="00F817A0" w:rsidRPr="00A36260" w:rsidRDefault="00F817A0" w:rsidP="00F817A0">
      <w:pPr>
        <w:spacing w:line="259"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the unit the student should be able to:</w:t>
      </w:r>
    </w:p>
    <w:tbl>
      <w:tblPr>
        <w:tblStyle w:val="TableGrid34"/>
        <w:tblW w:w="5000" w:type="pct"/>
        <w:jc w:val="center"/>
        <w:tblLook w:val="04A0" w:firstRow="1" w:lastRow="0" w:firstColumn="1" w:lastColumn="0" w:noHBand="0" w:noVBand="1"/>
      </w:tblPr>
      <w:tblGrid>
        <w:gridCol w:w="1391"/>
        <w:gridCol w:w="4507"/>
        <w:gridCol w:w="3112"/>
      </w:tblGrid>
      <w:tr w:rsidR="00EA50EE" w:rsidRPr="00EA50EE" w14:paraId="440CDB2B" w14:textId="77777777" w:rsidTr="00645F36">
        <w:trPr>
          <w:jc w:val="center"/>
        </w:trPr>
        <w:tc>
          <w:tcPr>
            <w:tcW w:w="772" w:type="pct"/>
            <w:shd w:val="clear" w:color="auto" w:fill="F2F2F2"/>
          </w:tcPr>
          <w:p w14:paraId="2ABB3BEB"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S/NO</w:t>
            </w:r>
          </w:p>
        </w:tc>
        <w:tc>
          <w:tcPr>
            <w:tcW w:w="2501" w:type="pct"/>
            <w:shd w:val="clear" w:color="auto" w:fill="F2F2F2"/>
          </w:tcPr>
          <w:p w14:paraId="6BF668FB"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Learning Outcomes</w:t>
            </w:r>
          </w:p>
        </w:tc>
        <w:tc>
          <w:tcPr>
            <w:tcW w:w="1727" w:type="pct"/>
            <w:shd w:val="clear" w:color="auto" w:fill="F2F2F2"/>
          </w:tcPr>
          <w:p w14:paraId="67265161"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Hours</w:t>
            </w:r>
          </w:p>
        </w:tc>
      </w:tr>
      <w:tr w:rsidR="00EA50EE" w:rsidRPr="00EA50EE" w14:paraId="17FEBDA4" w14:textId="77777777" w:rsidTr="00645F36">
        <w:trPr>
          <w:jc w:val="center"/>
        </w:trPr>
        <w:tc>
          <w:tcPr>
            <w:tcW w:w="772" w:type="pct"/>
          </w:tcPr>
          <w:p w14:paraId="3C40CDCC"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1D23E866"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manual metal arc welding</w:t>
            </w:r>
          </w:p>
        </w:tc>
        <w:tc>
          <w:tcPr>
            <w:tcW w:w="1727" w:type="pct"/>
          </w:tcPr>
          <w:p w14:paraId="05974A01" w14:textId="77777777" w:rsidR="00EA50EE" w:rsidRPr="00EA50EE" w:rsidRDefault="00EA50EE" w:rsidP="00645F36">
            <w:pPr>
              <w:spacing w:after="160" w:line="259" w:lineRule="auto"/>
              <w:jc w:val="center"/>
              <w:rPr>
                <w:rFonts w:ascii="Times New Roman" w:hAnsi="Times New Roman" w:cs="Times New Roman"/>
                <w:sz w:val="24"/>
                <w:szCs w:val="24"/>
              </w:rPr>
            </w:pPr>
            <w:r w:rsidRPr="00EA50EE">
              <w:rPr>
                <w:rFonts w:ascii="Times New Roman" w:hAnsi="Times New Roman" w:cs="Times New Roman"/>
                <w:sz w:val="24"/>
                <w:szCs w:val="24"/>
              </w:rPr>
              <w:t>40</w:t>
            </w:r>
          </w:p>
        </w:tc>
      </w:tr>
      <w:tr w:rsidR="00EA50EE" w:rsidRPr="00EA50EE" w14:paraId="62535B14" w14:textId="77777777" w:rsidTr="00645F36">
        <w:trPr>
          <w:jc w:val="center"/>
        </w:trPr>
        <w:tc>
          <w:tcPr>
            <w:tcW w:w="772" w:type="pct"/>
          </w:tcPr>
          <w:p w14:paraId="22BDF5AD"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6C86B10E"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 xml:space="preserve">Carry out gas welding, brazing and soldering </w:t>
            </w:r>
          </w:p>
        </w:tc>
        <w:tc>
          <w:tcPr>
            <w:tcW w:w="1727" w:type="pct"/>
          </w:tcPr>
          <w:p w14:paraId="064363AB" w14:textId="77777777" w:rsidR="00EA50EE" w:rsidRPr="00EA50EE" w:rsidRDefault="00EA50EE" w:rsidP="00645F36">
            <w:pPr>
              <w:spacing w:after="160" w:line="259" w:lineRule="auto"/>
              <w:jc w:val="center"/>
              <w:rPr>
                <w:rFonts w:ascii="Times New Roman" w:hAnsi="Times New Roman" w:cs="Times New Roman"/>
                <w:sz w:val="24"/>
                <w:szCs w:val="24"/>
              </w:rPr>
            </w:pPr>
            <w:r w:rsidRPr="00EA50EE">
              <w:rPr>
                <w:rFonts w:ascii="Times New Roman" w:hAnsi="Times New Roman" w:cs="Times New Roman"/>
                <w:sz w:val="24"/>
                <w:szCs w:val="24"/>
              </w:rPr>
              <w:t>40</w:t>
            </w:r>
          </w:p>
        </w:tc>
      </w:tr>
      <w:tr w:rsidR="00EA50EE" w:rsidRPr="00EA50EE" w14:paraId="1330D9CA" w14:textId="77777777" w:rsidTr="00645F36">
        <w:trPr>
          <w:jc w:val="center"/>
        </w:trPr>
        <w:tc>
          <w:tcPr>
            <w:tcW w:w="772" w:type="pct"/>
          </w:tcPr>
          <w:p w14:paraId="32DA04CE"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70F713F2"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metal inert gas welding (MIG)</w:t>
            </w:r>
          </w:p>
        </w:tc>
        <w:tc>
          <w:tcPr>
            <w:tcW w:w="1727" w:type="pct"/>
          </w:tcPr>
          <w:p w14:paraId="51C52532" w14:textId="77777777" w:rsidR="00EA50EE" w:rsidRPr="00EA50EE" w:rsidRDefault="00EA50EE" w:rsidP="00645F36">
            <w:pPr>
              <w:spacing w:after="160" w:line="259" w:lineRule="auto"/>
              <w:jc w:val="center"/>
              <w:rPr>
                <w:rFonts w:ascii="Times New Roman" w:hAnsi="Times New Roman" w:cs="Times New Roman"/>
                <w:sz w:val="24"/>
                <w:szCs w:val="24"/>
              </w:rPr>
            </w:pPr>
            <w:r w:rsidRPr="00EA50EE">
              <w:rPr>
                <w:rFonts w:ascii="Times New Roman" w:hAnsi="Times New Roman" w:cs="Times New Roman"/>
                <w:sz w:val="24"/>
                <w:szCs w:val="24"/>
              </w:rPr>
              <w:t>30</w:t>
            </w:r>
          </w:p>
        </w:tc>
      </w:tr>
      <w:tr w:rsidR="00EA50EE" w:rsidRPr="00EA50EE" w14:paraId="7164422B" w14:textId="77777777" w:rsidTr="00645F36">
        <w:trPr>
          <w:jc w:val="center"/>
        </w:trPr>
        <w:tc>
          <w:tcPr>
            <w:tcW w:w="772" w:type="pct"/>
          </w:tcPr>
          <w:p w14:paraId="541FE011"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65E3C32A"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tungsten inert gas welding (TIG)</w:t>
            </w:r>
          </w:p>
        </w:tc>
        <w:tc>
          <w:tcPr>
            <w:tcW w:w="1727" w:type="pct"/>
          </w:tcPr>
          <w:p w14:paraId="6DC31E09" w14:textId="77777777" w:rsidR="00EA50EE" w:rsidRPr="00EA50EE" w:rsidRDefault="00EA50EE" w:rsidP="00645F36">
            <w:pPr>
              <w:spacing w:after="160" w:line="259" w:lineRule="auto"/>
              <w:jc w:val="center"/>
              <w:rPr>
                <w:rFonts w:ascii="Times New Roman" w:hAnsi="Times New Roman" w:cs="Times New Roman"/>
                <w:sz w:val="24"/>
                <w:szCs w:val="24"/>
              </w:rPr>
            </w:pPr>
            <w:r w:rsidRPr="00EA50EE">
              <w:rPr>
                <w:rFonts w:ascii="Times New Roman" w:hAnsi="Times New Roman" w:cs="Times New Roman"/>
                <w:sz w:val="24"/>
                <w:szCs w:val="24"/>
              </w:rPr>
              <w:t>30</w:t>
            </w:r>
          </w:p>
        </w:tc>
      </w:tr>
      <w:tr w:rsidR="00EA50EE" w:rsidRPr="00EA50EE" w14:paraId="6C86D2DC" w14:textId="77777777" w:rsidTr="00645F36">
        <w:trPr>
          <w:jc w:val="center"/>
        </w:trPr>
        <w:tc>
          <w:tcPr>
            <w:tcW w:w="772" w:type="pct"/>
          </w:tcPr>
          <w:p w14:paraId="2E4B520D" w14:textId="77777777" w:rsidR="00EA50EE" w:rsidRPr="00EA50EE" w:rsidRDefault="00EA50EE" w:rsidP="003609F3">
            <w:pPr>
              <w:numPr>
                <w:ilvl w:val="0"/>
                <w:numId w:val="256"/>
              </w:numPr>
              <w:spacing w:after="160" w:line="259" w:lineRule="auto"/>
              <w:rPr>
                <w:rFonts w:ascii="Times New Roman" w:hAnsi="Times New Roman" w:cs="Times New Roman"/>
                <w:sz w:val="24"/>
                <w:szCs w:val="24"/>
              </w:rPr>
            </w:pPr>
          </w:p>
        </w:tc>
        <w:tc>
          <w:tcPr>
            <w:tcW w:w="2501" w:type="pct"/>
          </w:tcPr>
          <w:p w14:paraId="1A977BE4"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 xml:space="preserve">Maintain welding tools and equipment  </w:t>
            </w:r>
          </w:p>
        </w:tc>
        <w:tc>
          <w:tcPr>
            <w:tcW w:w="1727" w:type="pct"/>
          </w:tcPr>
          <w:p w14:paraId="40789206" w14:textId="77777777" w:rsidR="00EA50EE" w:rsidRPr="00EA50EE" w:rsidRDefault="00EA50EE" w:rsidP="00645F36">
            <w:pPr>
              <w:spacing w:after="160" w:line="259" w:lineRule="auto"/>
              <w:jc w:val="center"/>
              <w:rPr>
                <w:rFonts w:ascii="Times New Roman" w:hAnsi="Times New Roman" w:cs="Times New Roman"/>
                <w:sz w:val="24"/>
                <w:szCs w:val="24"/>
              </w:rPr>
            </w:pPr>
            <w:r w:rsidRPr="00EA50EE">
              <w:rPr>
                <w:rFonts w:ascii="Times New Roman" w:hAnsi="Times New Roman" w:cs="Times New Roman"/>
                <w:sz w:val="24"/>
                <w:szCs w:val="24"/>
              </w:rPr>
              <w:t>10</w:t>
            </w:r>
          </w:p>
        </w:tc>
      </w:tr>
      <w:tr w:rsidR="00EA50EE" w:rsidRPr="00EA50EE" w14:paraId="05EF0DA1" w14:textId="77777777" w:rsidTr="00645F36">
        <w:trPr>
          <w:jc w:val="center"/>
        </w:trPr>
        <w:tc>
          <w:tcPr>
            <w:tcW w:w="3273" w:type="pct"/>
            <w:gridSpan w:val="2"/>
          </w:tcPr>
          <w:p w14:paraId="0B54243B"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b/>
                <w:sz w:val="24"/>
                <w:szCs w:val="24"/>
              </w:rPr>
              <w:t>TOTAL</w:t>
            </w:r>
          </w:p>
        </w:tc>
        <w:tc>
          <w:tcPr>
            <w:tcW w:w="1727" w:type="pct"/>
          </w:tcPr>
          <w:p w14:paraId="35FEAAE6" w14:textId="4D0FED29" w:rsidR="00EA50EE" w:rsidRPr="00EA50EE" w:rsidRDefault="00B62F45" w:rsidP="00645F36">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150</w:t>
            </w:r>
            <w:r>
              <w:rPr>
                <w:rFonts w:ascii="Times New Roman" w:hAnsi="Times New Roman" w:cs="Times New Roman"/>
                <w:b/>
                <w:sz w:val="24"/>
                <w:szCs w:val="24"/>
              </w:rPr>
              <w:fldChar w:fldCharType="end"/>
            </w:r>
          </w:p>
        </w:tc>
      </w:tr>
    </w:tbl>
    <w:p w14:paraId="7439C907" w14:textId="77777777" w:rsidR="00F817A0" w:rsidRPr="00A36260" w:rsidRDefault="00F817A0" w:rsidP="00F817A0">
      <w:pPr>
        <w:spacing w:line="259" w:lineRule="auto"/>
        <w:rPr>
          <w:rFonts w:ascii="Times New Roman" w:eastAsia="Calibri" w:hAnsi="Times New Roman" w:cs="Times New Roman"/>
          <w:sz w:val="24"/>
          <w:szCs w:val="24"/>
        </w:rPr>
      </w:pPr>
    </w:p>
    <w:p w14:paraId="3C6FEA64" w14:textId="3C93293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Learning Outcomes, Content and suggested assessment methods </w:t>
      </w:r>
    </w:p>
    <w:tbl>
      <w:tblPr>
        <w:tblStyle w:val="TableGrid230"/>
        <w:tblW w:w="5044" w:type="pct"/>
        <w:tblInd w:w="-79" w:type="dxa"/>
        <w:tblCellMar>
          <w:top w:w="9" w:type="dxa"/>
          <w:left w:w="74" w:type="dxa"/>
          <w:right w:w="156" w:type="dxa"/>
        </w:tblCellMar>
        <w:tblLook w:val="04A0" w:firstRow="1" w:lastRow="0" w:firstColumn="1" w:lastColumn="0" w:noHBand="0" w:noVBand="1"/>
      </w:tblPr>
      <w:tblGrid>
        <w:gridCol w:w="2412"/>
        <w:gridCol w:w="3925"/>
        <w:gridCol w:w="2752"/>
      </w:tblGrid>
      <w:tr w:rsidR="00EA50EE" w:rsidRPr="00EA50EE" w14:paraId="500556B6" w14:textId="77777777" w:rsidTr="00EA50EE">
        <w:trPr>
          <w:trHeight w:val="962"/>
        </w:trPr>
        <w:tc>
          <w:tcPr>
            <w:tcW w:w="1327" w:type="pct"/>
            <w:tcBorders>
              <w:top w:val="single" w:sz="4" w:space="0" w:color="000000"/>
              <w:left w:val="single" w:sz="4" w:space="0" w:color="000000"/>
              <w:bottom w:val="single" w:sz="4" w:space="0" w:color="000000"/>
              <w:right w:val="single" w:sz="4" w:space="0" w:color="000000"/>
            </w:tcBorders>
            <w:vAlign w:val="center"/>
          </w:tcPr>
          <w:p w14:paraId="60EE455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Learning Outcome </w:t>
            </w:r>
          </w:p>
        </w:tc>
        <w:tc>
          <w:tcPr>
            <w:tcW w:w="2159" w:type="pct"/>
            <w:tcBorders>
              <w:top w:val="single" w:sz="4" w:space="0" w:color="000000"/>
              <w:left w:val="single" w:sz="4" w:space="0" w:color="000000"/>
              <w:bottom w:val="single" w:sz="4" w:space="0" w:color="000000"/>
              <w:right w:val="single" w:sz="4" w:space="0" w:color="000000"/>
            </w:tcBorders>
            <w:vAlign w:val="center"/>
          </w:tcPr>
          <w:p w14:paraId="2FE5EF1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Content </w:t>
            </w:r>
          </w:p>
        </w:tc>
        <w:tc>
          <w:tcPr>
            <w:tcW w:w="1514" w:type="pct"/>
            <w:tcBorders>
              <w:top w:val="single" w:sz="4" w:space="0" w:color="000000"/>
              <w:left w:val="single" w:sz="4" w:space="0" w:color="000000"/>
              <w:bottom w:val="single" w:sz="4" w:space="0" w:color="000000"/>
              <w:right w:val="single" w:sz="4" w:space="0" w:color="000000"/>
            </w:tcBorders>
          </w:tcPr>
          <w:p w14:paraId="23124E2D"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Suggested </w:t>
            </w:r>
          </w:p>
          <w:p w14:paraId="104DE1C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Assessment </w:t>
            </w:r>
          </w:p>
          <w:p w14:paraId="16DA4E95"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Methods </w:t>
            </w:r>
          </w:p>
        </w:tc>
      </w:tr>
      <w:tr w:rsidR="00EA50EE" w:rsidRPr="00EA50EE" w14:paraId="4B39561A" w14:textId="77777777" w:rsidTr="00EA50EE">
        <w:trPr>
          <w:trHeight w:val="1966"/>
        </w:trPr>
        <w:tc>
          <w:tcPr>
            <w:tcW w:w="1327" w:type="pct"/>
            <w:tcBorders>
              <w:top w:val="single" w:sz="4" w:space="0" w:color="000000"/>
              <w:left w:val="single" w:sz="4" w:space="0" w:color="000000"/>
              <w:bottom w:val="single" w:sz="4" w:space="0" w:color="000000"/>
              <w:right w:val="single" w:sz="4" w:space="0" w:color="000000"/>
            </w:tcBorders>
          </w:tcPr>
          <w:p w14:paraId="77DC60E0"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Carry out manual metal arc welding</w:t>
            </w:r>
          </w:p>
          <w:p w14:paraId="5C7D6CA1" w14:textId="77777777" w:rsidR="00EA50EE" w:rsidRPr="00EA50EE" w:rsidRDefault="00EA50EE" w:rsidP="00EA50EE">
            <w:pPr>
              <w:spacing w:after="160" w:line="259" w:lineRule="auto"/>
              <w:rPr>
                <w:rFonts w:ascii="Times New Roman" w:eastAsia="Calibri" w:hAnsi="Times New Roman" w:cs="Times New Roman"/>
                <w:sz w:val="24"/>
                <w:szCs w:val="24"/>
              </w:rPr>
            </w:pPr>
          </w:p>
        </w:tc>
        <w:tc>
          <w:tcPr>
            <w:tcW w:w="2159" w:type="pct"/>
            <w:tcBorders>
              <w:top w:val="single" w:sz="4" w:space="0" w:color="000000"/>
              <w:left w:val="single" w:sz="4" w:space="0" w:color="000000"/>
              <w:bottom w:val="single" w:sz="4" w:space="0" w:color="000000"/>
              <w:right w:val="single" w:sz="4" w:space="0" w:color="000000"/>
            </w:tcBorders>
          </w:tcPr>
          <w:p w14:paraId="52BD550C"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Safety</w:t>
            </w:r>
          </w:p>
          <w:p w14:paraId="4474912A"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Personal protective equipment (PPE)</w:t>
            </w:r>
          </w:p>
          <w:p w14:paraId="46F1D000"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Head protection</w:t>
            </w:r>
          </w:p>
          <w:p w14:paraId="45C55E60"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Eye/ mouth protection</w:t>
            </w:r>
          </w:p>
          <w:p w14:paraId="3FC26291"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Body protection</w:t>
            </w:r>
          </w:p>
          <w:p w14:paraId="1F4C186A"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Hand protection</w:t>
            </w:r>
          </w:p>
          <w:p w14:paraId="455155C7"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Foot protections</w:t>
            </w:r>
          </w:p>
          <w:p w14:paraId="5C5480C4"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Safe workplace</w:t>
            </w:r>
          </w:p>
          <w:p w14:paraId="30DCD85D"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Workshop rules and regulations </w:t>
            </w:r>
          </w:p>
          <w:p w14:paraId="2365369D"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hazards </w:t>
            </w:r>
          </w:p>
          <w:p w14:paraId="7CECDBCE" w14:textId="77777777" w:rsidR="00EA50EE" w:rsidRPr="00EA50EE" w:rsidRDefault="00EA50EE" w:rsidP="003609F3">
            <w:pPr>
              <w:numPr>
                <w:ilvl w:val="4"/>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Electric shock</w:t>
            </w:r>
          </w:p>
          <w:p w14:paraId="25B96593" w14:textId="77777777" w:rsidR="00EA50EE" w:rsidRPr="00EA50EE" w:rsidRDefault="00EA50EE" w:rsidP="003609F3">
            <w:pPr>
              <w:numPr>
                <w:ilvl w:val="4"/>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Fumes</w:t>
            </w:r>
          </w:p>
          <w:p w14:paraId="547A7611" w14:textId="77777777" w:rsidR="00EA50EE" w:rsidRPr="00EA50EE" w:rsidRDefault="00EA50EE" w:rsidP="003609F3">
            <w:pPr>
              <w:numPr>
                <w:ilvl w:val="4"/>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Confined space</w:t>
            </w:r>
          </w:p>
          <w:p w14:paraId="791056D2"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Machine safety</w:t>
            </w:r>
          </w:p>
          <w:p w14:paraId="02DF9EAB"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Equipment and accessories are in good Working conditions</w:t>
            </w:r>
          </w:p>
          <w:p w14:paraId="57D6BAA5"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House keeping</w:t>
            </w:r>
          </w:p>
          <w:p w14:paraId="63C33272"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Cleaning, Organizing, and Storing MMAW Tools, Equipment, and Materials </w:t>
            </w:r>
          </w:p>
          <w:p w14:paraId="52731C79"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Storage of Electrodes as per Stores Procedures</w:t>
            </w:r>
          </w:p>
          <w:p w14:paraId="25183EBA"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Store Records Types and Update Procedures</w:t>
            </w:r>
          </w:p>
          <w:p w14:paraId="2E2B2735"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Cleaning of the MMAW Work Area</w:t>
            </w:r>
          </w:p>
          <w:p w14:paraId="488BFA97"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Waste Segregation and Disposal</w:t>
            </w:r>
          </w:p>
          <w:p w14:paraId="0CD14F29"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Interpretation of working drawing</w:t>
            </w:r>
          </w:p>
          <w:p w14:paraId="54D6963C"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Definition of terms</w:t>
            </w:r>
          </w:p>
          <w:p w14:paraId="474E5A6E"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drawing</w:t>
            </w:r>
          </w:p>
          <w:p w14:paraId="23F0179D"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Interpretation</w:t>
            </w:r>
          </w:p>
          <w:p w14:paraId="4CC699DB"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Dimensions</w:t>
            </w:r>
          </w:p>
          <w:p w14:paraId="7A094CC2"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Tolerance</w:t>
            </w:r>
          </w:p>
          <w:p w14:paraId="51D2A563"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Dimensions and Tolerances</w:t>
            </w:r>
          </w:p>
          <w:p w14:paraId="191FAAFF"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International drawing standards</w:t>
            </w:r>
          </w:p>
          <w:p w14:paraId="6EEFBEEB"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British Standard (BS)</w:t>
            </w:r>
          </w:p>
          <w:p w14:paraId="7E7C25BE"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American National and International Standards (ANSI)</w:t>
            </w:r>
          </w:p>
          <w:p w14:paraId="7BC0EB45"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International organization standards (ISO)</w:t>
            </w:r>
          </w:p>
          <w:p w14:paraId="330EC302"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drawings</w:t>
            </w:r>
          </w:p>
          <w:p w14:paraId="585BF0D4"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 and abbreviations</w:t>
            </w:r>
          </w:p>
          <w:p w14:paraId="5A32CB55"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Free hand sketching</w:t>
            </w:r>
          </w:p>
          <w:p w14:paraId="69AF5F4E"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 of drawing instruments/CAD</w:t>
            </w:r>
          </w:p>
          <w:p w14:paraId="07E834F7"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Machines, tools and equipment </w:t>
            </w:r>
          </w:p>
          <w:p w14:paraId="7244A458"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Electrodes</w:t>
            </w:r>
          </w:p>
          <w:p w14:paraId="4E61C226"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machine</w:t>
            </w:r>
          </w:p>
          <w:p w14:paraId="1762012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Chipping hammer</w:t>
            </w:r>
          </w:p>
          <w:p w14:paraId="25D2E460"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brush</w:t>
            </w:r>
          </w:p>
          <w:p w14:paraId="268FFAFD"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table</w:t>
            </w:r>
          </w:p>
          <w:p w14:paraId="7C9C73A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Power supply.</w:t>
            </w:r>
          </w:p>
          <w:p w14:paraId="190DD345"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Storage of electrodes</w:t>
            </w:r>
          </w:p>
          <w:p w14:paraId="426EAC72"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Dry and well-ventilated environment.</w:t>
            </w:r>
          </w:p>
          <w:p w14:paraId="2ADA7BF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Air tight containers.</w:t>
            </w:r>
          </w:p>
          <w:p w14:paraId="1AD27173"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Workpiece preparation.</w:t>
            </w:r>
          </w:p>
          <w:p w14:paraId="1656FD88"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measurement</w:t>
            </w:r>
          </w:p>
          <w:p w14:paraId="2248F91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Material cutting.</w:t>
            </w:r>
          </w:p>
          <w:p w14:paraId="6488A10C"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68974451"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alignment</w:t>
            </w:r>
          </w:p>
          <w:p w14:paraId="0E24B40A"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 and weld positions</w:t>
            </w:r>
          </w:p>
          <w:p w14:paraId="311BAA9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w:t>
            </w:r>
          </w:p>
          <w:p w14:paraId="0D6C3D39"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fillet</w:t>
            </w:r>
          </w:p>
          <w:p w14:paraId="0C75696F"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spot</w:t>
            </w:r>
          </w:p>
          <w:p w14:paraId="0F5A83DF"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butt</w:t>
            </w:r>
          </w:p>
          <w:p w14:paraId="1E81AC80"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bevel</w:t>
            </w:r>
          </w:p>
          <w:p w14:paraId="6FC35D99"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positions</w:t>
            </w:r>
          </w:p>
          <w:p w14:paraId="34EAB224"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flat position</w:t>
            </w:r>
          </w:p>
          <w:p w14:paraId="2AC0D6C9"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horizontal position</w:t>
            </w:r>
          </w:p>
          <w:p w14:paraId="42FCB057"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vertical position</w:t>
            </w:r>
          </w:p>
          <w:p w14:paraId="7305D2D8" w14:textId="77777777" w:rsidR="00EA50EE" w:rsidRPr="00EA50EE" w:rsidRDefault="00EA50EE" w:rsidP="003609F3">
            <w:pPr>
              <w:numPr>
                <w:ilvl w:val="3"/>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overhead position</w:t>
            </w:r>
          </w:p>
          <w:p w14:paraId="41768F1F"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Finishing of arc welded product</w:t>
            </w:r>
          </w:p>
          <w:p w14:paraId="7C5D6C6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Buffing</w:t>
            </w:r>
          </w:p>
          <w:p w14:paraId="2714AAF3"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Grinding</w:t>
            </w:r>
          </w:p>
          <w:p w14:paraId="5EEEE5BF"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Polishing</w:t>
            </w:r>
          </w:p>
          <w:p w14:paraId="0DF0B671"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Plating.</w:t>
            </w:r>
          </w:p>
          <w:p w14:paraId="6693CFA9"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Electro-Coating. </w:t>
            </w:r>
          </w:p>
          <w:p w14:paraId="4F927297"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Blasting</w:t>
            </w:r>
          </w:p>
          <w:p w14:paraId="4042EFC9" w14:textId="77777777" w:rsidR="00EA50EE" w:rsidRPr="00EA50EE" w:rsidRDefault="00EA50EE" w:rsidP="003609F3">
            <w:pPr>
              <w:numPr>
                <w:ilvl w:val="2"/>
                <w:numId w:val="260"/>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Brushing</w:t>
            </w:r>
          </w:p>
          <w:p w14:paraId="62F5BF32" w14:textId="77777777" w:rsidR="00EA50EE" w:rsidRPr="00EA50EE" w:rsidRDefault="00EA50EE" w:rsidP="003609F3">
            <w:pPr>
              <w:numPr>
                <w:ilvl w:val="1"/>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Inspection of MMAW welding</w:t>
            </w:r>
            <w:r w:rsidRPr="00EA50EE">
              <w:rPr>
                <w:rFonts w:ascii="Times New Roman" w:eastAsia="Calibri" w:hAnsi="Times New Roman" w:cs="Times New Roman"/>
                <w:b/>
                <w:bCs/>
                <w:i/>
                <w:iCs/>
                <w:sz w:val="24"/>
                <w:szCs w:val="24"/>
              </w:rPr>
              <w:t xml:space="preserve"> </w:t>
            </w:r>
          </w:p>
          <w:p w14:paraId="08B4BE74"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Visual</w:t>
            </w:r>
          </w:p>
          <w:p w14:paraId="18FB2117"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Bending</w:t>
            </w:r>
          </w:p>
          <w:p w14:paraId="753124A0" w14:textId="77777777" w:rsidR="00EA50EE" w:rsidRPr="00EA50EE" w:rsidRDefault="00EA50EE" w:rsidP="003609F3">
            <w:pPr>
              <w:numPr>
                <w:ilvl w:val="2"/>
                <w:numId w:val="26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Measuring.</w:t>
            </w:r>
          </w:p>
        </w:tc>
        <w:tc>
          <w:tcPr>
            <w:tcW w:w="1514" w:type="pct"/>
            <w:tcBorders>
              <w:top w:val="single" w:sz="4" w:space="0" w:color="000000"/>
              <w:left w:val="single" w:sz="4" w:space="0" w:color="000000"/>
              <w:bottom w:val="single" w:sz="4" w:space="0" w:color="000000"/>
              <w:right w:val="single" w:sz="4" w:space="0" w:color="000000"/>
            </w:tcBorders>
          </w:tcPr>
          <w:p w14:paraId="795713F2" w14:textId="77777777" w:rsidR="00EA50EE" w:rsidRPr="00EA50EE" w:rsidRDefault="00EA50EE" w:rsidP="003609F3">
            <w:pPr>
              <w:numPr>
                <w:ilvl w:val="0"/>
                <w:numId w:val="25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1CA514A4" w14:textId="77777777" w:rsidR="00EA50EE" w:rsidRPr="00EA50EE" w:rsidRDefault="00EA50EE" w:rsidP="003609F3">
            <w:pPr>
              <w:numPr>
                <w:ilvl w:val="0"/>
                <w:numId w:val="25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04159672" w14:textId="77777777" w:rsidR="00EA50EE" w:rsidRPr="00EA50EE" w:rsidRDefault="00EA50EE" w:rsidP="003609F3">
            <w:pPr>
              <w:numPr>
                <w:ilvl w:val="0"/>
                <w:numId w:val="25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7CBECC00" w14:textId="77777777" w:rsidTr="00EA50EE">
        <w:trPr>
          <w:trHeight w:val="1331"/>
        </w:trPr>
        <w:tc>
          <w:tcPr>
            <w:tcW w:w="1327" w:type="pct"/>
            <w:tcBorders>
              <w:top w:val="single" w:sz="4" w:space="0" w:color="000000"/>
              <w:left w:val="single" w:sz="4" w:space="0" w:color="000000"/>
              <w:bottom w:val="single" w:sz="4" w:space="0" w:color="000000"/>
              <w:right w:val="single" w:sz="4" w:space="0" w:color="000000"/>
            </w:tcBorders>
          </w:tcPr>
          <w:p w14:paraId="71A8F03E"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 xml:space="preserve">Carry out gas welding, brazing and soldering </w:t>
            </w:r>
          </w:p>
          <w:p w14:paraId="791581B1" w14:textId="77777777" w:rsidR="00EA50EE" w:rsidRPr="00EA50EE" w:rsidRDefault="00EA50EE" w:rsidP="00EA50EE">
            <w:pPr>
              <w:spacing w:after="160" w:line="259" w:lineRule="auto"/>
              <w:rPr>
                <w:rFonts w:ascii="Times New Roman" w:eastAsia="Calibri" w:hAnsi="Times New Roman" w:cs="Times New Roman"/>
                <w:sz w:val="24"/>
                <w:szCs w:val="24"/>
              </w:rPr>
            </w:pPr>
          </w:p>
        </w:tc>
        <w:tc>
          <w:tcPr>
            <w:tcW w:w="2159" w:type="pct"/>
            <w:tcBorders>
              <w:top w:val="single" w:sz="4" w:space="0" w:color="000000"/>
              <w:left w:val="single" w:sz="4" w:space="0" w:color="000000"/>
              <w:bottom w:val="single" w:sz="4" w:space="0" w:color="000000"/>
              <w:right w:val="single" w:sz="4" w:space="0" w:color="000000"/>
            </w:tcBorders>
          </w:tcPr>
          <w:p w14:paraId="491D5737"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Assembly of machine tools and equipment.</w:t>
            </w:r>
          </w:p>
          <w:p w14:paraId="05A7B2D3"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Parts of Oxyacetylene accessories.</w:t>
            </w:r>
          </w:p>
          <w:p w14:paraId="0D83F3F7"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Setting the oxyacetylene welding machine. </w:t>
            </w:r>
          </w:p>
          <w:p w14:paraId="1A32FDC2"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Workpiece preparation.</w:t>
            </w:r>
          </w:p>
          <w:p w14:paraId="313DC9B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measurement</w:t>
            </w:r>
          </w:p>
          <w:p w14:paraId="2A6FCA25"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cutting.</w:t>
            </w:r>
          </w:p>
          <w:p w14:paraId="1DAAB96C"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39981EC1"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alignment</w:t>
            </w:r>
          </w:p>
          <w:p w14:paraId="1BE0A6A3"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Gas welding equipment </w:t>
            </w:r>
          </w:p>
          <w:p w14:paraId="14656A7F"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hose pipes</w:t>
            </w:r>
          </w:p>
          <w:p w14:paraId="11B35538"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cylinders</w:t>
            </w:r>
          </w:p>
          <w:p w14:paraId="27D8F8F9"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torch</w:t>
            </w:r>
          </w:p>
          <w:p w14:paraId="49D421B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Mixing chamber.</w:t>
            </w:r>
          </w:p>
          <w:p w14:paraId="6A1DC789"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welding operation on a 4mm thickness workpiece.</w:t>
            </w:r>
          </w:p>
          <w:p w14:paraId="137CC81C"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of flames</w:t>
            </w:r>
          </w:p>
          <w:p w14:paraId="35159EE2"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Oxidizing flames.</w:t>
            </w:r>
          </w:p>
          <w:p w14:paraId="197D0D3C"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Carburizing flames.</w:t>
            </w:r>
          </w:p>
          <w:p w14:paraId="6D71750F"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Neutral flame.</w:t>
            </w:r>
          </w:p>
          <w:p w14:paraId="34A4BE7B"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technique</w:t>
            </w:r>
          </w:p>
          <w:p w14:paraId="2F2C3C3E"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Rightwards </w:t>
            </w:r>
          </w:p>
          <w:p w14:paraId="4F0FDBE8"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Leftwards</w:t>
            </w:r>
          </w:p>
          <w:p w14:paraId="2E7434C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of joints</w:t>
            </w:r>
          </w:p>
          <w:p w14:paraId="3B1902BE"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Tee joint</w:t>
            </w:r>
          </w:p>
          <w:p w14:paraId="498B0E10"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Butt joint</w:t>
            </w:r>
          </w:p>
          <w:p w14:paraId="76A749E3"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Lap joint</w:t>
            </w:r>
          </w:p>
          <w:p w14:paraId="0ACA6DA6"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Overlap joint</w:t>
            </w:r>
          </w:p>
          <w:p w14:paraId="12DD273D"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defects</w:t>
            </w:r>
          </w:p>
          <w:p w14:paraId="49370FE6"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Spatters</w:t>
            </w:r>
          </w:p>
          <w:p w14:paraId="6069C1FF"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Distortion</w:t>
            </w:r>
          </w:p>
          <w:p w14:paraId="54442C80"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Cracks</w:t>
            </w:r>
          </w:p>
          <w:p w14:paraId="566C14AC"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Porosity</w:t>
            </w:r>
          </w:p>
          <w:p w14:paraId="0B61F316"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procedure.</w:t>
            </w:r>
          </w:p>
          <w:p w14:paraId="47B75C59"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 Gas cutting operation.</w:t>
            </w:r>
          </w:p>
          <w:p w14:paraId="605E9580"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Machine parameters</w:t>
            </w:r>
          </w:p>
          <w:p w14:paraId="279A412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Ratio of oxygen and acetylene.</w:t>
            </w:r>
          </w:p>
          <w:p w14:paraId="63C2D726"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Pressure.</w:t>
            </w:r>
          </w:p>
          <w:p w14:paraId="44C4C66A"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thickness.</w:t>
            </w:r>
          </w:p>
          <w:p w14:paraId="4BFCA2C7"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Perform brazing operation of material up to 4mm thick.</w:t>
            </w:r>
          </w:p>
          <w:p w14:paraId="35FD9711"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Brazing tools and equipment</w:t>
            </w:r>
          </w:p>
          <w:p w14:paraId="5C993AC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w:t>
            </w:r>
          </w:p>
          <w:p w14:paraId="7D7172D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Uses</w:t>
            </w:r>
          </w:p>
          <w:p w14:paraId="04503818"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Care and storage</w:t>
            </w:r>
          </w:p>
          <w:p w14:paraId="1484A000"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Brazing materials </w:t>
            </w:r>
          </w:p>
          <w:p w14:paraId="3EFAEB14"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and applications)</w:t>
            </w:r>
          </w:p>
          <w:p w14:paraId="3B193841"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Fluxes</w:t>
            </w:r>
          </w:p>
          <w:p w14:paraId="518FF539"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proofErr w:type="spellStart"/>
            <w:r w:rsidRPr="00EA50EE">
              <w:rPr>
                <w:rFonts w:ascii="Times New Roman" w:eastAsia="Calibri" w:hAnsi="Times New Roman" w:cs="Times New Roman"/>
                <w:sz w:val="24"/>
                <w:szCs w:val="24"/>
              </w:rPr>
              <w:t>Spelter</w:t>
            </w:r>
            <w:proofErr w:type="spellEnd"/>
          </w:p>
          <w:p w14:paraId="1ABF5CDB"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Brazing parameters </w:t>
            </w:r>
          </w:p>
          <w:p w14:paraId="3A5A0C8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(Setting) </w:t>
            </w:r>
          </w:p>
          <w:p w14:paraId="2B9FA87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Flame</w:t>
            </w:r>
          </w:p>
          <w:p w14:paraId="270F3FD1"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pressure</w:t>
            </w:r>
          </w:p>
          <w:p w14:paraId="0F0FF332"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Brazing process</w:t>
            </w:r>
          </w:p>
          <w:p w14:paraId="71F17677"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Procedure </w:t>
            </w:r>
          </w:p>
          <w:p w14:paraId="575AA100"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Applications</w:t>
            </w:r>
          </w:p>
          <w:p w14:paraId="4ADF5AE3" w14:textId="6239F59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Soldering operation of steel and copper up to 4mm thickness </w:t>
            </w:r>
          </w:p>
          <w:p w14:paraId="75AE80CA"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Soldering tools and equipment</w:t>
            </w:r>
          </w:p>
          <w:p w14:paraId="428FCCC7"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w:t>
            </w:r>
          </w:p>
          <w:p w14:paraId="21AFD0D3"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Uses</w:t>
            </w:r>
          </w:p>
          <w:p w14:paraId="70EB0305"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Care and storage</w:t>
            </w:r>
          </w:p>
          <w:p w14:paraId="02DFC4E4"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Soldering materials </w:t>
            </w:r>
          </w:p>
          <w:p w14:paraId="5D910BDC"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and applications)</w:t>
            </w:r>
          </w:p>
          <w:p w14:paraId="2080D722"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Fluxes</w:t>
            </w:r>
          </w:p>
          <w:p w14:paraId="09CA0687"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Solder</w:t>
            </w:r>
          </w:p>
          <w:p w14:paraId="26690DFC"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Soldering parameters </w:t>
            </w:r>
          </w:p>
          <w:p w14:paraId="274A4514"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(Setting)</w:t>
            </w:r>
          </w:p>
          <w:p w14:paraId="6748E382"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Temperature</w:t>
            </w:r>
          </w:p>
          <w:p w14:paraId="724CEADC"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Pressure</w:t>
            </w:r>
          </w:p>
          <w:p w14:paraId="0BDAE4B3" w14:textId="77777777" w:rsidR="00EA50EE" w:rsidRPr="00EA50EE" w:rsidRDefault="00EA50EE" w:rsidP="003609F3">
            <w:pPr>
              <w:numPr>
                <w:ilvl w:val="2"/>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Soldering process</w:t>
            </w:r>
          </w:p>
          <w:p w14:paraId="6784545B"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Procedure</w:t>
            </w:r>
          </w:p>
          <w:p w14:paraId="5AA52323" w14:textId="77777777" w:rsidR="00EA50EE" w:rsidRPr="00EA50EE" w:rsidRDefault="00EA50EE" w:rsidP="003609F3">
            <w:pPr>
              <w:numPr>
                <w:ilvl w:val="3"/>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p w14:paraId="0C41EE21"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Finishing operations </w:t>
            </w:r>
          </w:p>
          <w:p w14:paraId="5859177E" w14:textId="77777777" w:rsidR="00EA50EE" w:rsidRPr="00EA50EE" w:rsidRDefault="00EA50EE" w:rsidP="003609F3">
            <w:pPr>
              <w:numPr>
                <w:ilvl w:val="1"/>
                <w:numId w:val="25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Inspection of the welded component</w:t>
            </w:r>
          </w:p>
        </w:tc>
        <w:tc>
          <w:tcPr>
            <w:tcW w:w="1514" w:type="pct"/>
            <w:tcBorders>
              <w:top w:val="single" w:sz="4" w:space="0" w:color="000000"/>
              <w:left w:val="single" w:sz="4" w:space="0" w:color="000000"/>
              <w:bottom w:val="single" w:sz="4" w:space="0" w:color="000000"/>
              <w:right w:val="single" w:sz="4" w:space="0" w:color="000000"/>
            </w:tcBorders>
          </w:tcPr>
          <w:p w14:paraId="6CE71CC1"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79470C19"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35A8222E"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0E34055F" w14:textId="77777777" w:rsidR="00EA50EE" w:rsidRPr="00EA50EE" w:rsidRDefault="00EA50EE" w:rsidP="003609F3">
            <w:pPr>
              <w:numPr>
                <w:ilvl w:val="0"/>
                <w:numId w:val="25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Portfolio of Evidence </w:t>
            </w:r>
          </w:p>
        </w:tc>
      </w:tr>
      <w:tr w:rsidR="00EA50EE" w:rsidRPr="00EA50EE" w14:paraId="329BBF58" w14:textId="77777777" w:rsidTr="00EA50EE">
        <w:trPr>
          <w:trHeight w:val="1966"/>
        </w:trPr>
        <w:tc>
          <w:tcPr>
            <w:tcW w:w="1327" w:type="pct"/>
            <w:tcBorders>
              <w:top w:val="single" w:sz="4" w:space="0" w:color="000000"/>
              <w:left w:val="single" w:sz="4" w:space="0" w:color="000000"/>
              <w:bottom w:val="single" w:sz="4" w:space="0" w:color="000000"/>
              <w:right w:val="single" w:sz="4" w:space="0" w:color="000000"/>
            </w:tcBorders>
          </w:tcPr>
          <w:p w14:paraId="3EA50892"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Carry out metal inert gas welding (MIG)</w:t>
            </w:r>
          </w:p>
        </w:tc>
        <w:tc>
          <w:tcPr>
            <w:tcW w:w="2159" w:type="pct"/>
            <w:tcBorders>
              <w:top w:val="single" w:sz="4" w:space="0" w:color="000000"/>
              <w:left w:val="single" w:sz="4" w:space="0" w:color="000000"/>
              <w:bottom w:val="single" w:sz="4" w:space="0" w:color="000000"/>
              <w:right w:val="single" w:sz="4" w:space="0" w:color="000000"/>
            </w:tcBorders>
          </w:tcPr>
          <w:p w14:paraId="5C46AA85"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MIG welding equipment and </w:t>
            </w:r>
            <w:r w:rsidRPr="00EA50EE">
              <w:rPr>
                <w:rFonts w:ascii="Times New Roman" w:eastAsia="Calibri" w:hAnsi="Times New Roman" w:cs="Times New Roman"/>
                <w:sz w:val="24"/>
                <w:szCs w:val="24"/>
              </w:rPr>
              <w:tab/>
              <w:t xml:space="preserve">accessories </w:t>
            </w:r>
          </w:p>
          <w:p w14:paraId="1E08963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uses and care)</w:t>
            </w:r>
          </w:p>
          <w:p w14:paraId="4A77BD6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Inert gas cylinders</w:t>
            </w:r>
          </w:p>
          <w:p w14:paraId="6EA926AD"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 torch</w:t>
            </w:r>
          </w:p>
          <w:p w14:paraId="6A3D9F06"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 tools</w:t>
            </w:r>
          </w:p>
          <w:p w14:paraId="590AA3D6"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Fire extinguishers</w:t>
            </w:r>
          </w:p>
          <w:p w14:paraId="083C2FD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jigs and fixtures</w:t>
            </w:r>
          </w:p>
          <w:p w14:paraId="080448EA"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Nozzle cleaners</w:t>
            </w:r>
          </w:p>
          <w:p w14:paraId="276DEB83"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material </w:t>
            </w:r>
            <w:r w:rsidRPr="00EA50EE">
              <w:rPr>
                <w:rFonts w:ascii="Times New Roman" w:eastAsia="Calibri" w:hAnsi="Times New Roman" w:cs="Times New Roman"/>
                <w:sz w:val="24"/>
                <w:szCs w:val="24"/>
              </w:rPr>
              <w:tab/>
              <w:t>preparation</w:t>
            </w:r>
          </w:p>
          <w:p w14:paraId="3EF0C466"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(up to 12 mm thickness)</w:t>
            </w:r>
          </w:p>
          <w:p w14:paraId="35AB65A8"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Measuring </w:t>
            </w:r>
          </w:p>
          <w:p w14:paraId="0B67A764"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228D5423"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Cutting</w:t>
            </w:r>
          </w:p>
          <w:p w14:paraId="22E18E05"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Edge preparation</w:t>
            </w:r>
          </w:p>
          <w:p w14:paraId="42121E59"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w:t>
            </w:r>
            <w:r w:rsidRPr="00EA50EE">
              <w:rPr>
                <w:rFonts w:ascii="Times New Roman" w:eastAsia="Calibri" w:hAnsi="Times New Roman" w:cs="Times New Roman"/>
                <w:i/>
                <w:sz w:val="24"/>
                <w:szCs w:val="24"/>
              </w:rPr>
              <w:t xml:space="preserve"> </w:t>
            </w:r>
            <w:r w:rsidRPr="00EA50EE">
              <w:rPr>
                <w:rFonts w:ascii="Times New Roman" w:eastAsia="Calibri" w:hAnsi="Times New Roman" w:cs="Times New Roman"/>
                <w:sz w:val="24"/>
                <w:szCs w:val="24"/>
              </w:rPr>
              <w:t xml:space="preserve">parameters </w:t>
            </w:r>
            <w:r w:rsidRPr="00EA50EE">
              <w:rPr>
                <w:rFonts w:ascii="Times New Roman" w:eastAsia="Calibri" w:hAnsi="Times New Roman" w:cs="Times New Roman"/>
                <w:sz w:val="24"/>
                <w:szCs w:val="24"/>
              </w:rPr>
              <w:tab/>
              <w:t>(Setting)</w:t>
            </w:r>
          </w:p>
          <w:p w14:paraId="4C230F94"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pressure</w:t>
            </w:r>
          </w:p>
          <w:p w14:paraId="7819730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Current</w:t>
            </w:r>
          </w:p>
          <w:p w14:paraId="035F0B0C"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speed</w:t>
            </w:r>
          </w:p>
          <w:p w14:paraId="703778B0"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gauge</w:t>
            </w:r>
          </w:p>
          <w:p w14:paraId="1B1DF405"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Materials </w:t>
            </w:r>
          </w:p>
          <w:p w14:paraId="672735DC"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(up to 12 mm thickness)</w:t>
            </w:r>
          </w:p>
          <w:p w14:paraId="664A3527"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Plates</w:t>
            </w:r>
          </w:p>
          <w:p w14:paraId="47E5F927"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Steel</w:t>
            </w:r>
          </w:p>
          <w:p w14:paraId="5C941AC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Aluminum</w:t>
            </w:r>
          </w:p>
          <w:p w14:paraId="38D4BE7B"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positions </w:t>
            </w:r>
            <w:r w:rsidRPr="00EA50EE">
              <w:rPr>
                <w:rFonts w:ascii="Times New Roman" w:eastAsia="Calibri" w:hAnsi="Times New Roman" w:cs="Times New Roman"/>
                <w:sz w:val="24"/>
                <w:szCs w:val="24"/>
              </w:rPr>
              <w:tab/>
              <w:t xml:space="preserve">(Description and </w:t>
            </w:r>
            <w:r w:rsidRPr="00EA50EE">
              <w:rPr>
                <w:rFonts w:ascii="Times New Roman" w:eastAsia="Calibri" w:hAnsi="Times New Roman" w:cs="Times New Roman"/>
                <w:sz w:val="24"/>
                <w:szCs w:val="24"/>
              </w:rPr>
              <w:tab/>
              <w:t>Applications)</w:t>
            </w:r>
          </w:p>
          <w:p w14:paraId="549C3B44"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Flat </w:t>
            </w:r>
          </w:p>
          <w:p w14:paraId="089A7D98"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Horizontal </w:t>
            </w:r>
          </w:p>
          <w:p w14:paraId="29D0D430"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Vertical </w:t>
            </w:r>
          </w:p>
          <w:p w14:paraId="4B68F01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Overhead </w:t>
            </w:r>
          </w:p>
          <w:p w14:paraId="13D01E44"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Types of joints </w:t>
            </w:r>
          </w:p>
          <w:p w14:paraId="3225E41B"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(Geometry and </w:t>
            </w:r>
            <w:r w:rsidRPr="00EA50EE">
              <w:rPr>
                <w:rFonts w:ascii="Times New Roman" w:eastAsia="Calibri" w:hAnsi="Times New Roman" w:cs="Times New Roman"/>
                <w:sz w:val="24"/>
                <w:szCs w:val="24"/>
              </w:rPr>
              <w:tab/>
              <w:t>Applications)</w:t>
            </w:r>
          </w:p>
          <w:p w14:paraId="72ACABA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Butt joint </w:t>
            </w:r>
          </w:p>
          <w:p w14:paraId="65415F2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Lap joint </w:t>
            </w:r>
          </w:p>
          <w:p w14:paraId="17EC84BC"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 xml:space="preserve">Corner joint </w:t>
            </w:r>
          </w:p>
          <w:p w14:paraId="67ACD5C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T-joint</w:t>
            </w:r>
          </w:p>
          <w:p w14:paraId="6C92C11B"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 defects </w:t>
            </w:r>
          </w:p>
          <w:p w14:paraId="55072C62"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(Types, causes and </w:t>
            </w:r>
            <w:r w:rsidRPr="00EA50EE">
              <w:rPr>
                <w:rFonts w:ascii="Times New Roman" w:eastAsia="Calibri" w:hAnsi="Times New Roman" w:cs="Times New Roman"/>
                <w:sz w:val="24"/>
                <w:szCs w:val="24"/>
              </w:rPr>
              <w:tab/>
              <w:t>prevention)</w:t>
            </w:r>
          </w:p>
          <w:p w14:paraId="0F3E83F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Porosity</w:t>
            </w:r>
          </w:p>
          <w:p w14:paraId="6C58944F"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Undercut</w:t>
            </w:r>
          </w:p>
          <w:p w14:paraId="1D3E79C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Incomplete penetration </w:t>
            </w:r>
          </w:p>
          <w:p w14:paraId="00D2DAD5"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Reinforcement </w:t>
            </w:r>
          </w:p>
          <w:p w14:paraId="3421C37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Spatters </w:t>
            </w:r>
          </w:p>
          <w:p w14:paraId="0E53AA6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 craters</w:t>
            </w:r>
          </w:p>
          <w:p w14:paraId="3ABC38E5"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 cracks </w:t>
            </w:r>
          </w:p>
          <w:p w14:paraId="61DF8FB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Distortion </w:t>
            </w:r>
          </w:p>
          <w:p w14:paraId="5899D5B2" w14:textId="77777777" w:rsidR="00EA50EE" w:rsidRPr="00EA50EE" w:rsidRDefault="00EA50EE" w:rsidP="003609F3">
            <w:pPr>
              <w:numPr>
                <w:ilvl w:val="1"/>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Finishing processes </w:t>
            </w:r>
            <w:r w:rsidRPr="00EA50EE">
              <w:rPr>
                <w:rFonts w:ascii="Times New Roman" w:eastAsia="Calibri" w:hAnsi="Times New Roman" w:cs="Times New Roman"/>
                <w:sz w:val="24"/>
                <w:szCs w:val="24"/>
              </w:rPr>
              <w:tab/>
              <w:t>(Procedure and applications)</w:t>
            </w:r>
          </w:p>
          <w:p w14:paraId="20A7E28F"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Buffing</w:t>
            </w:r>
          </w:p>
          <w:p w14:paraId="63AB5A12"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Polishing</w:t>
            </w:r>
          </w:p>
          <w:p w14:paraId="3FAB4160"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Grinding</w:t>
            </w:r>
          </w:p>
          <w:p w14:paraId="27F7DBBD"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Deburring</w:t>
            </w:r>
          </w:p>
          <w:p w14:paraId="6AB5AFA9"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Electroplating</w:t>
            </w:r>
          </w:p>
          <w:p w14:paraId="5720C39B" w14:textId="77777777" w:rsidR="00EA50EE" w:rsidRPr="00EA50EE" w:rsidRDefault="00EA50EE" w:rsidP="003609F3">
            <w:pPr>
              <w:numPr>
                <w:ilvl w:val="2"/>
                <w:numId w:val="26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Painting</w:t>
            </w:r>
          </w:p>
        </w:tc>
        <w:tc>
          <w:tcPr>
            <w:tcW w:w="1514" w:type="pct"/>
            <w:tcBorders>
              <w:top w:val="single" w:sz="4" w:space="0" w:color="000000"/>
              <w:left w:val="single" w:sz="4" w:space="0" w:color="000000"/>
              <w:bottom w:val="single" w:sz="4" w:space="0" w:color="000000"/>
              <w:right w:val="single" w:sz="4" w:space="0" w:color="000000"/>
            </w:tcBorders>
          </w:tcPr>
          <w:p w14:paraId="1EFCE9A7"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679C6510"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75DDF5E5"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5F2F3F49" w14:textId="77777777" w:rsidR="00EA50EE" w:rsidRPr="00EA50EE" w:rsidRDefault="00EA50EE" w:rsidP="003609F3">
            <w:pPr>
              <w:numPr>
                <w:ilvl w:val="0"/>
                <w:numId w:val="25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42A3A4A8" w14:textId="77777777" w:rsidTr="00EA50EE">
        <w:trPr>
          <w:trHeight w:val="1966"/>
        </w:trPr>
        <w:tc>
          <w:tcPr>
            <w:tcW w:w="1327" w:type="pct"/>
            <w:tcBorders>
              <w:top w:val="single" w:sz="4" w:space="0" w:color="000000"/>
              <w:left w:val="single" w:sz="4" w:space="0" w:color="000000"/>
              <w:bottom w:val="single" w:sz="4" w:space="0" w:color="000000"/>
              <w:right w:val="single" w:sz="4" w:space="0" w:color="000000"/>
            </w:tcBorders>
          </w:tcPr>
          <w:p w14:paraId="1C08550F"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Carry out tungsten inert gas welding (TIG)</w:t>
            </w:r>
          </w:p>
        </w:tc>
        <w:tc>
          <w:tcPr>
            <w:tcW w:w="2159" w:type="pct"/>
            <w:tcBorders>
              <w:top w:val="single" w:sz="4" w:space="0" w:color="000000"/>
              <w:left w:val="single" w:sz="4" w:space="0" w:color="000000"/>
              <w:bottom w:val="single" w:sz="4" w:space="0" w:color="000000"/>
              <w:right w:val="single" w:sz="4" w:space="0" w:color="000000"/>
            </w:tcBorders>
          </w:tcPr>
          <w:p w14:paraId="06B3DBDF" w14:textId="77777777" w:rsidR="00EA50EE" w:rsidRPr="00EA50EE" w:rsidRDefault="00EA50EE" w:rsidP="003609F3">
            <w:pPr>
              <w:numPr>
                <w:ilvl w:val="1"/>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TIG welding equipment and </w:t>
            </w:r>
            <w:r w:rsidRPr="00EA50EE">
              <w:rPr>
                <w:rFonts w:ascii="Times New Roman" w:eastAsia="Calibri" w:hAnsi="Times New Roman" w:cs="Times New Roman"/>
                <w:sz w:val="24"/>
                <w:szCs w:val="24"/>
              </w:rPr>
              <w:tab/>
              <w:t xml:space="preserve">accessories </w:t>
            </w:r>
          </w:p>
          <w:p w14:paraId="3D06AF1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(Types, usage, care and </w:t>
            </w:r>
            <w:r w:rsidRPr="00EA50EE">
              <w:rPr>
                <w:rFonts w:ascii="Times New Roman" w:eastAsia="Calibri" w:hAnsi="Times New Roman" w:cs="Times New Roman"/>
                <w:sz w:val="24"/>
                <w:szCs w:val="24"/>
              </w:rPr>
              <w:tab/>
              <w:t>storage)</w:t>
            </w:r>
          </w:p>
          <w:p w14:paraId="4476C35E"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TIG torch</w:t>
            </w:r>
          </w:p>
          <w:p w14:paraId="1B31BCBA"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Tungsten electrode</w:t>
            </w:r>
          </w:p>
          <w:p w14:paraId="5E21DB4C"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Filler wire</w:t>
            </w:r>
          </w:p>
          <w:p w14:paraId="53E6E77F" w14:textId="77777777" w:rsidR="00EA50EE" w:rsidRPr="00EA50EE" w:rsidRDefault="00EA50EE" w:rsidP="003609F3">
            <w:pPr>
              <w:numPr>
                <w:ilvl w:val="1"/>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Materials</w:t>
            </w:r>
          </w:p>
          <w:p w14:paraId="5C4BDAC3"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(Types and usage)</w:t>
            </w:r>
          </w:p>
          <w:p w14:paraId="65144CB2"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Filler rod</w:t>
            </w:r>
          </w:p>
          <w:p w14:paraId="56CF2B0B"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ab/>
              <w:t>TIG process</w:t>
            </w:r>
          </w:p>
          <w:p w14:paraId="64B331CA"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(metals up to 16 mm </w:t>
            </w:r>
            <w:r w:rsidRPr="00EA50EE">
              <w:rPr>
                <w:rFonts w:ascii="Times New Roman" w:eastAsia="Calibri" w:hAnsi="Times New Roman" w:cs="Times New Roman"/>
                <w:sz w:val="24"/>
                <w:szCs w:val="24"/>
              </w:rPr>
              <w:tab/>
              <w:t xml:space="preserve">thickness) </w:t>
            </w:r>
          </w:p>
          <w:p w14:paraId="498A08B2"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Procedure</w:t>
            </w:r>
          </w:p>
          <w:p w14:paraId="4F7C673C" w14:textId="77777777" w:rsidR="00EA50EE" w:rsidRPr="00EA50EE" w:rsidRDefault="00EA50EE" w:rsidP="003609F3">
            <w:pPr>
              <w:numPr>
                <w:ilvl w:val="2"/>
                <w:numId w:val="25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tc>
        <w:tc>
          <w:tcPr>
            <w:tcW w:w="1514" w:type="pct"/>
            <w:tcBorders>
              <w:top w:val="single" w:sz="4" w:space="0" w:color="000000"/>
              <w:left w:val="single" w:sz="4" w:space="0" w:color="000000"/>
              <w:bottom w:val="single" w:sz="4" w:space="0" w:color="000000"/>
              <w:right w:val="single" w:sz="4" w:space="0" w:color="000000"/>
            </w:tcBorders>
          </w:tcPr>
          <w:p w14:paraId="72914914"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lastRenderedPageBreak/>
              <w:t>Written Tests</w:t>
            </w:r>
          </w:p>
          <w:p w14:paraId="4AAD6DC4"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7A58C873"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3B0ED239" w14:textId="77777777" w:rsidR="00EA50EE" w:rsidRPr="00EA50EE" w:rsidRDefault="00EA50EE" w:rsidP="003609F3">
            <w:pPr>
              <w:numPr>
                <w:ilvl w:val="0"/>
                <w:numId w:val="26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120E40A2" w14:textId="77777777" w:rsidTr="00EA50EE">
        <w:trPr>
          <w:trHeight w:val="1966"/>
        </w:trPr>
        <w:tc>
          <w:tcPr>
            <w:tcW w:w="1327" w:type="pct"/>
            <w:tcBorders>
              <w:top w:val="single" w:sz="4" w:space="0" w:color="000000"/>
              <w:left w:val="single" w:sz="4" w:space="0" w:color="000000"/>
              <w:bottom w:val="single" w:sz="4" w:space="0" w:color="000000"/>
              <w:right w:val="single" w:sz="4" w:space="0" w:color="000000"/>
            </w:tcBorders>
          </w:tcPr>
          <w:p w14:paraId="1AF0939B" w14:textId="77777777" w:rsidR="00EA50EE" w:rsidRPr="00EA50EE" w:rsidRDefault="00EA50EE" w:rsidP="003609F3">
            <w:pPr>
              <w:numPr>
                <w:ilvl w:val="0"/>
                <w:numId w:val="26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Maintain welding tools and equipment  </w:t>
            </w:r>
          </w:p>
        </w:tc>
        <w:tc>
          <w:tcPr>
            <w:tcW w:w="2159" w:type="pct"/>
            <w:tcBorders>
              <w:top w:val="single" w:sz="4" w:space="0" w:color="000000"/>
              <w:left w:val="single" w:sz="4" w:space="0" w:color="000000"/>
              <w:bottom w:val="single" w:sz="4" w:space="0" w:color="000000"/>
              <w:right w:val="single" w:sz="4" w:space="0" w:color="000000"/>
            </w:tcBorders>
          </w:tcPr>
          <w:p w14:paraId="1A5B5B3B"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Maintenance schedule is prepared as per        </w:t>
            </w:r>
            <w:r w:rsidRPr="00EA50EE">
              <w:rPr>
                <w:rFonts w:ascii="Times New Roman" w:eastAsia="Calibri" w:hAnsi="Times New Roman" w:cs="Times New Roman"/>
                <w:sz w:val="24"/>
                <w:szCs w:val="24"/>
              </w:rPr>
              <w:tab/>
              <w:t>manufacturers manual.</w:t>
            </w:r>
          </w:p>
          <w:p w14:paraId="3DC7A992" w14:textId="77777777" w:rsidR="00EA50EE" w:rsidRPr="00EA50EE" w:rsidRDefault="00EA50EE" w:rsidP="003609F3">
            <w:pPr>
              <w:numPr>
                <w:ilvl w:val="1"/>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Cleaning of the external surfaces of the machine</w:t>
            </w:r>
          </w:p>
          <w:p w14:paraId="2FC1164A" w14:textId="77777777" w:rsidR="00EA50EE" w:rsidRPr="00EA50EE" w:rsidRDefault="00EA50EE" w:rsidP="003609F3">
            <w:pPr>
              <w:numPr>
                <w:ilvl w:val="1"/>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Inspecting cables, connectors and power sources</w:t>
            </w:r>
          </w:p>
          <w:p w14:paraId="1D80DCF7" w14:textId="77777777" w:rsidR="00EA50EE" w:rsidRPr="00EA50EE" w:rsidRDefault="00EA50EE" w:rsidP="003609F3">
            <w:pPr>
              <w:numPr>
                <w:ilvl w:val="1"/>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Lubricating of moving parts </w:t>
            </w:r>
          </w:p>
          <w:p w14:paraId="5225890A"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Welding Machines, tools and equipment are </w:t>
            </w:r>
            <w:r w:rsidRPr="00EA50EE">
              <w:rPr>
                <w:rFonts w:ascii="Times New Roman" w:eastAsia="Calibri" w:hAnsi="Times New Roman" w:cs="Times New Roman"/>
                <w:sz w:val="24"/>
                <w:szCs w:val="24"/>
              </w:rPr>
              <w:tab/>
              <w:t>cleaned and lubricated as per the Manual.</w:t>
            </w:r>
          </w:p>
          <w:p w14:paraId="05072D29"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Welding Machines, tools and equipment are </w:t>
            </w:r>
            <w:r w:rsidRPr="00EA50EE">
              <w:rPr>
                <w:rFonts w:ascii="Times New Roman" w:eastAsia="Calibri" w:hAnsi="Times New Roman" w:cs="Times New Roman"/>
                <w:sz w:val="24"/>
                <w:szCs w:val="24"/>
              </w:rPr>
              <w:tab/>
              <w:t>inspected as per the Manual.</w:t>
            </w:r>
          </w:p>
          <w:p w14:paraId="7F5C4047" w14:textId="77777777" w:rsidR="00EA50EE" w:rsidRPr="00EA50EE" w:rsidRDefault="00EA50EE" w:rsidP="003609F3">
            <w:pPr>
              <w:numPr>
                <w:ilvl w:val="0"/>
                <w:numId w:val="25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Faults on welding Machines, tools and </w:t>
            </w:r>
            <w:r w:rsidRPr="00EA50EE">
              <w:rPr>
                <w:rFonts w:ascii="Times New Roman" w:eastAsia="Calibri" w:hAnsi="Times New Roman" w:cs="Times New Roman"/>
                <w:sz w:val="24"/>
                <w:szCs w:val="24"/>
              </w:rPr>
              <w:tab/>
              <w:t xml:space="preserve">equipment     </w:t>
            </w:r>
            <w:r w:rsidRPr="00EA50EE">
              <w:rPr>
                <w:rFonts w:ascii="Times New Roman" w:eastAsia="Calibri" w:hAnsi="Times New Roman" w:cs="Times New Roman"/>
                <w:sz w:val="24"/>
                <w:szCs w:val="24"/>
              </w:rPr>
              <w:tab/>
              <w:t xml:space="preserve">are identified and </w:t>
            </w:r>
            <w:r w:rsidRPr="00EA50EE">
              <w:rPr>
                <w:rFonts w:ascii="Times New Roman" w:eastAsia="Calibri" w:hAnsi="Times New Roman" w:cs="Times New Roman"/>
                <w:sz w:val="24"/>
                <w:szCs w:val="24"/>
              </w:rPr>
              <w:tab/>
              <w:t xml:space="preserve">reported/rectified </w:t>
            </w:r>
            <w:r w:rsidRPr="00EA50EE">
              <w:rPr>
                <w:rFonts w:ascii="Times New Roman" w:eastAsia="Calibri" w:hAnsi="Times New Roman" w:cs="Times New Roman"/>
                <w:sz w:val="24"/>
                <w:szCs w:val="24"/>
              </w:rPr>
              <w:tab/>
              <w:t xml:space="preserve">and as per </w:t>
            </w:r>
            <w:r w:rsidRPr="00EA50EE">
              <w:rPr>
                <w:rFonts w:ascii="Times New Roman" w:eastAsia="Calibri" w:hAnsi="Times New Roman" w:cs="Times New Roman"/>
                <w:sz w:val="24"/>
                <w:szCs w:val="24"/>
              </w:rPr>
              <w:tab/>
              <w:t>sops.</w:t>
            </w:r>
          </w:p>
          <w:p w14:paraId="111AE173"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Maintenance report is prepared as per the </w:t>
            </w:r>
            <w:r w:rsidRPr="00EA50EE">
              <w:rPr>
                <w:rFonts w:ascii="Times New Roman" w:eastAsia="Calibri" w:hAnsi="Times New Roman" w:cs="Times New Roman"/>
                <w:sz w:val="24"/>
                <w:szCs w:val="24"/>
              </w:rPr>
              <w:tab/>
              <w:t>organization policy.</w:t>
            </w:r>
          </w:p>
        </w:tc>
        <w:tc>
          <w:tcPr>
            <w:tcW w:w="1514" w:type="pct"/>
            <w:tcBorders>
              <w:top w:val="single" w:sz="4" w:space="0" w:color="000000"/>
              <w:left w:val="single" w:sz="4" w:space="0" w:color="000000"/>
              <w:bottom w:val="single" w:sz="4" w:space="0" w:color="000000"/>
              <w:right w:val="single" w:sz="4" w:space="0" w:color="000000"/>
            </w:tcBorders>
          </w:tcPr>
          <w:p w14:paraId="4F47C3C8"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Written Tests</w:t>
            </w:r>
          </w:p>
          <w:p w14:paraId="0F2EA2AE"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0B23AA95"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7253C089" w14:textId="77777777" w:rsidR="00EA50EE" w:rsidRPr="00EA50EE" w:rsidRDefault="00EA50EE" w:rsidP="003609F3">
            <w:pPr>
              <w:numPr>
                <w:ilvl w:val="0"/>
                <w:numId w:val="255"/>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bl>
    <w:p w14:paraId="16CBD6F1" w14:textId="77777777" w:rsidR="002E64B8" w:rsidRDefault="002E64B8" w:rsidP="00F817A0">
      <w:pPr>
        <w:spacing w:line="259" w:lineRule="auto"/>
        <w:rPr>
          <w:rFonts w:ascii="Times New Roman" w:eastAsia="Calibri" w:hAnsi="Times New Roman" w:cs="Times New Roman"/>
          <w:b/>
          <w:sz w:val="24"/>
          <w:szCs w:val="24"/>
        </w:rPr>
      </w:pPr>
    </w:p>
    <w:p w14:paraId="3C4EF6D8" w14:textId="5EF5CD24"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Suggested Delivery Methods </w:t>
      </w:r>
    </w:p>
    <w:p w14:paraId="3C60A299"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624A9129"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1AFB9F8"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work.</w:t>
      </w:r>
    </w:p>
    <w:p w14:paraId="2D7E4466"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lastRenderedPageBreak/>
        <w:t>Industrial visits</w:t>
      </w:r>
    </w:p>
    <w:p w14:paraId="6012C6B5"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4B5DFCCC"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6FB7FF4A" w14:textId="77777777" w:rsidR="00F817A0" w:rsidRPr="00A36260" w:rsidRDefault="00F817A0" w:rsidP="003609F3">
      <w:pPr>
        <w:numPr>
          <w:ilvl w:val="1"/>
          <w:numId w:val="15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53962AF3" w14:textId="78CB68F9"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50"/>
        <w:gridCol w:w="3512"/>
        <w:gridCol w:w="1142"/>
        <w:gridCol w:w="1736"/>
      </w:tblGrid>
      <w:tr w:rsidR="00F817A0" w:rsidRPr="00A36260" w14:paraId="541E6BE4" w14:textId="77777777" w:rsidTr="00D17B39">
        <w:trPr>
          <w:trHeight w:val="432"/>
        </w:trPr>
        <w:tc>
          <w:tcPr>
            <w:tcW w:w="402" w:type="pct"/>
            <w:shd w:val="clear" w:color="auto" w:fill="D4D4D4"/>
            <w:hideMark/>
          </w:tcPr>
          <w:p w14:paraId="42FA9F3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1040" w:type="pct"/>
            <w:shd w:val="clear" w:color="auto" w:fill="D4D4D4"/>
            <w:hideMark/>
          </w:tcPr>
          <w:p w14:paraId="23BAFEB6"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962" w:type="pct"/>
            <w:shd w:val="clear" w:color="auto" w:fill="D4D4D4"/>
            <w:hideMark/>
          </w:tcPr>
          <w:p w14:paraId="57CA5E0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647" w:type="pct"/>
            <w:shd w:val="clear" w:color="auto" w:fill="D4D4D4"/>
            <w:hideMark/>
          </w:tcPr>
          <w:p w14:paraId="0985876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949" w:type="pct"/>
            <w:shd w:val="clear" w:color="auto" w:fill="D4D4D4"/>
            <w:hideMark/>
          </w:tcPr>
          <w:p w14:paraId="62A7A2D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6F1F7CCC" w14:textId="77777777" w:rsidTr="00D17B39">
        <w:trPr>
          <w:trHeight w:val="432"/>
        </w:trPr>
        <w:tc>
          <w:tcPr>
            <w:tcW w:w="402" w:type="pct"/>
            <w:shd w:val="clear" w:color="auto" w:fill="D4D4D4"/>
            <w:hideMark/>
          </w:tcPr>
          <w:p w14:paraId="2E1DF19B"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598" w:type="pct"/>
            <w:gridSpan w:val="4"/>
            <w:shd w:val="clear" w:color="auto" w:fill="D4D4D4"/>
            <w:hideMark/>
          </w:tcPr>
          <w:p w14:paraId="4DCA90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1FAFB3E3" w14:textId="77777777" w:rsidTr="00D17B39">
        <w:trPr>
          <w:trHeight w:val="432"/>
        </w:trPr>
        <w:tc>
          <w:tcPr>
            <w:tcW w:w="402" w:type="pct"/>
            <w:shd w:val="clear" w:color="auto" w:fill="auto"/>
          </w:tcPr>
          <w:p w14:paraId="26038BA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hideMark/>
          </w:tcPr>
          <w:p w14:paraId="7111751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962" w:type="pct"/>
            <w:shd w:val="clear" w:color="auto" w:fill="auto"/>
            <w:hideMark/>
          </w:tcPr>
          <w:p w14:paraId="45C5AA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 on Welding and Fabrication</w:t>
            </w:r>
          </w:p>
        </w:tc>
        <w:tc>
          <w:tcPr>
            <w:tcW w:w="647" w:type="pct"/>
            <w:shd w:val="clear" w:color="auto" w:fill="auto"/>
            <w:hideMark/>
          </w:tcPr>
          <w:p w14:paraId="4B30A49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1 </w:t>
            </w:r>
          </w:p>
        </w:tc>
        <w:tc>
          <w:tcPr>
            <w:tcW w:w="949" w:type="pct"/>
            <w:shd w:val="clear" w:color="auto" w:fill="auto"/>
            <w:hideMark/>
          </w:tcPr>
          <w:p w14:paraId="2427A34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2819CA86" w14:textId="77777777" w:rsidTr="00D17B39">
        <w:trPr>
          <w:trHeight w:val="432"/>
        </w:trPr>
        <w:tc>
          <w:tcPr>
            <w:tcW w:w="402" w:type="pct"/>
            <w:shd w:val="clear" w:color="auto" w:fill="auto"/>
          </w:tcPr>
          <w:p w14:paraId="3294BDD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0F42D7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Drawing papers</w:t>
            </w:r>
          </w:p>
        </w:tc>
        <w:tc>
          <w:tcPr>
            <w:tcW w:w="1962" w:type="pct"/>
            <w:shd w:val="clear" w:color="auto" w:fill="auto"/>
          </w:tcPr>
          <w:p w14:paraId="124530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A4, A3 and A2 size drawing papers for drafting of sketches and working drawings</w:t>
            </w:r>
          </w:p>
        </w:tc>
        <w:tc>
          <w:tcPr>
            <w:tcW w:w="647" w:type="pct"/>
            <w:shd w:val="clear" w:color="auto" w:fill="auto"/>
          </w:tcPr>
          <w:p w14:paraId="036B8B4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4FCA89EB"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0507A994" w14:textId="77777777" w:rsidTr="00D17B39">
        <w:trPr>
          <w:trHeight w:val="432"/>
        </w:trPr>
        <w:tc>
          <w:tcPr>
            <w:tcW w:w="402" w:type="pct"/>
            <w:shd w:val="clear" w:color="auto" w:fill="auto"/>
          </w:tcPr>
          <w:p w14:paraId="007B3B7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12A514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Computer </w:t>
            </w:r>
          </w:p>
        </w:tc>
        <w:tc>
          <w:tcPr>
            <w:tcW w:w="1962" w:type="pct"/>
            <w:shd w:val="clear" w:color="auto" w:fill="auto"/>
          </w:tcPr>
          <w:p w14:paraId="6209BB0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647" w:type="pct"/>
            <w:shd w:val="clear" w:color="auto" w:fill="auto"/>
          </w:tcPr>
          <w:p w14:paraId="2A58B8B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tcPr>
          <w:p w14:paraId="28B363C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0FC023DA" w14:textId="77777777" w:rsidTr="00D17B39">
        <w:trPr>
          <w:trHeight w:val="432"/>
        </w:trPr>
        <w:tc>
          <w:tcPr>
            <w:tcW w:w="402" w:type="pct"/>
            <w:shd w:val="clear" w:color="auto" w:fill="auto"/>
          </w:tcPr>
          <w:p w14:paraId="120155E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58494F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White board </w:t>
            </w:r>
          </w:p>
        </w:tc>
        <w:tc>
          <w:tcPr>
            <w:tcW w:w="1962" w:type="pct"/>
            <w:shd w:val="clear" w:color="auto" w:fill="auto"/>
          </w:tcPr>
          <w:p w14:paraId="0F6EECB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Quality whiteboard of approximately 6 </w:t>
            </w:r>
            <w:proofErr w:type="spellStart"/>
            <w:r w:rsidRPr="00A36260">
              <w:rPr>
                <w:rFonts w:ascii="Times New Roman" w:eastAsia="Calibri" w:hAnsi="Times New Roman" w:cs="Times New Roman"/>
                <w:sz w:val="24"/>
                <w:szCs w:val="24"/>
              </w:rPr>
              <w:t>ft</w:t>
            </w:r>
            <w:proofErr w:type="spellEnd"/>
            <w:r w:rsidRPr="00A36260">
              <w:rPr>
                <w:rFonts w:ascii="Times New Roman" w:eastAsia="Calibri" w:hAnsi="Times New Roman" w:cs="Times New Roman"/>
                <w:sz w:val="24"/>
                <w:szCs w:val="24"/>
              </w:rPr>
              <w:t xml:space="preserve"> by 3 </w:t>
            </w:r>
            <w:proofErr w:type="spellStart"/>
            <w:r w:rsidRPr="00A36260">
              <w:rPr>
                <w:rFonts w:ascii="Times New Roman" w:eastAsia="Calibri" w:hAnsi="Times New Roman" w:cs="Times New Roman"/>
                <w:sz w:val="24"/>
                <w:szCs w:val="24"/>
              </w:rPr>
              <w:t>ft</w:t>
            </w:r>
            <w:proofErr w:type="spellEnd"/>
            <w:r w:rsidRPr="00A36260">
              <w:rPr>
                <w:rFonts w:ascii="Times New Roman" w:eastAsia="Calibri" w:hAnsi="Times New Roman" w:cs="Times New Roman"/>
                <w:sz w:val="24"/>
                <w:szCs w:val="24"/>
              </w:rPr>
              <w:t xml:space="preserve"> for writing during theory instruction</w:t>
            </w:r>
          </w:p>
        </w:tc>
        <w:tc>
          <w:tcPr>
            <w:tcW w:w="647" w:type="pct"/>
            <w:shd w:val="clear" w:color="auto" w:fill="auto"/>
          </w:tcPr>
          <w:p w14:paraId="2D7B85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tcPr>
          <w:p w14:paraId="76B16D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41E29A87" w14:textId="77777777" w:rsidTr="00D17B39">
        <w:trPr>
          <w:trHeight w:val="432"/>
        </w:trPr>
        <w:tc>
          <w:tcPr>
            <w:tcW w:w="402" w:type="pct"/>
            <w:shd w:val="clear" w:color="auto" w:fill="auto"/>
          </w:tcPr>
          <w:p w14:paraId="592C24A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0D871F4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Printer </w:t>
            </w:r>
          </w:p>
        </w:tc>
        <w:tc>
          <w:tcPr>
            <w:tcW w:w="1962" w:type="pct"/>
            <w:shd w:val="clear" w:color="auto" w:fill="auto"/>
          </w:tcPr>
          <w:p w14:paraId="13C8470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647" w:type="pct"/>
            <w:shd w:val="clear" w:color="auto" w:fill="auto"/>
          </w:tcPr>
          <w:p w14:paraId="055AB08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tcPr>
          <w:p w14:paraId="033275E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1DDF8576" w14:textId="77777777" w:rsidTr="00D17B39">
        <w:trPr>
          <w:trHeight w:val="432"/>
        </w:trPr>
        <w:tc>
          <w:tcPr>
            <w:tcW w:w="402" w:type="pct"/>
            <w:shd w:val="clear" w:color="auto" w:fill="D4D4D4"/>
            <w:hideMark/>
          </w:tcPr>
          <w:p w14:paraId="2D4F04F0"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598" w:type="pct"/>
            <w:gridSpan w:val="4"/>
            <w:shd w:val="clear" w:color="auto" w:fill="D4D4D4"/>
            <w:hideMark/>
          </w:tcPr>
          <w:p w14:paraId="4B7D382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677BDCAB" w14:textId="77777777" w:rsidTr="00D17B39">
        <w:trPr>
          <w:trHeight w:val="432"/>
        </w:trPr>
        <w:tc>
          <w:tcPr>
            <w:tcW w:w="402" w:type="pct"/>
            <w:shd w:val="clear" w:color="auto" w:fill="auto"/>
            <w:hideMark/>
          </w:tcPr>
          <w:p w14:paraId="230FC52E"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hideMark/>
          </w:tcPr>
          <w:p w14:paraId="2F0C29D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962" w:type="pct"/>
            <w:shd w:val="clear" w:color="auto" w:fill="auto"/>
            <w:hideMark/>
          </w:tcPr>
          <w:p w14:paraId="00AEC6F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Spacious room with seats for 25 trainees, approximately 60 </w:t>
            </w:r>
            <w:proofErr w:type="spellStart"/>
            <w:r w:rsidRPr="00A36260">
              <w:rPr>
                <w:rFonts w:ascii="Times New Roman" w:eastAsia="Calibri" w:hAnsi="Times New Roman" w:cs="Times New Roman"/>
                <w:sz w:val="24"/>
                <w:szCs w:val="24"/>
              </w:rPr>
              <w:t>sqm</w:t>
            </w:r>
            <w:proofErr w:type="spellEnd"/>
          </w:p>
        </w:tc>
        <w:tc>
          <w:tcPr>
            <w:tcW w:w="647" w:type="pct"/>
            <w:shd w:val="clear" w:color="auto" w:fill="auto"/>
            <w:hideMark/>
          </w:tcPr>
          <w:p w14:paraId="4C130C9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hideMark/>
          </w:tcPr>
          <w:p w14:paraId="11D65B5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686DB836" w14:textId="77777777" w:rsidTr="00D17B39">
        <w:trPr>
          <w:trHeight w:val="432"/>
        </w:trPr>
        <w:tc>
          <w:tcPr>
            <w:tcW w:w="402" w:type="pct"/>
            <w:shd w:val="clear" w:color="auto" w:fill="auto"/>
            <w:hideMark/>
          </w:tcPr>
          <w:p w14:paraId="15CD7CD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hideMark/>
          </w:tcPr>
          <w:p w14:paraId="073A189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Workshop</w:t>
            </w:r>
          </w:p>
        </w:tc>
        <w:tc>
          <w:tcPr>
            <w:tcW w:w="1962" w:type="pct"/>
            <w:shd w:val="clear" w:color="auto" w:fill="auto"/>
            <w:hideMark/>
          </w:tcPr>
          <w:p w14:paraId="5ACE61A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Standard workshop with bench/fitting area and welding booths approximately 80 </w:t>
            </w:r>
            <w:proofErr w:type="spellStart"/>
            <w:r w:rsidRPr="00A36260">
              <w:rPr>
                <w:rFonts w:ascii="Times New Roman" w:eastAsia="Calibri" w:hAnsi="Times New Roman" w:cs="Times New Roman"/>
                <w:sz w:val="24"/>
                <w:szCs w:val="24"/>
              </w:rPr>
              <w:t>sqm</w:t>
            </w:r>
            <w:proofErr w:type="spellEnd"/>
          </w:p>
        </w:tc>
        <w:tc>
          <w:tcPr>
            <w:tcW w:w="647" w:type="pct"/>
            <w:shd w:val="clear" w:color="auto" w:fill="auto"/>
            <w:hideMark/>
          </w:tcPr>
          <w:p w14:paraId="3A85F7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hideMark/>
          </w:tcPr>
          <w:p w14:paraId="406B1E1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35733C79" w14:textId="77777777" w:rsidTr="00D17B39">
        <w:trPr>
          <w:trHeight w:val="432"/>
        </w:trPr>
        <w:tc>
          <w:tcPr>
            <w:tcW w:w="402" w:type="pct"/>
            <w:shd w:val="clear" w:color="auto" w:fill="D4D4D4"/>
            <w:hideMark/>
          </w:tcPr>
          <w:p w14:paraId="5440CC61"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598" w:type="pct"/>
            <w:gridSpan w:val="4"/>
            <w:shd w:val="clear" w:color="auto" w:fill="D4D4D4"/>
            <w:hideMark/>
          </w:tcPr>
          <w:p w14:paraId="54ED7A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F817A0" w:rsidRPr="00A36260" w14:paraId="23BA8A24" w14:textId="77777777" w:rsidTr="00D17B39">
        <w:trPr>
          <w:trHeight w:val="432"/>
        </w:trPr>
        <w:tc>
          <w:tcPr>
            <w:tcW w:w="402" w:type="pct"/>
            <w:vMerge w:val="restart"/>
            <w:shd w:val="clear" w:color="auto" w:fill="auto"/>
          </w:tcPr>
          <w:p w14:paraId="20E3CACC"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p w14:paraId="5DE7A99B" w14:textId="77777777" w:rsidR="00F817A0" w:rsidRPr="00A36260" w:rsidRDefault="00F817A0" w:rsidP="00D17B39">
            <w:pPr>
              <w:spacing w:after="120" w:line="240" w:lineRule="atLeast"/>
              <w:rPr>
                <w:rFonts w:ascii="Times New Roman" w:eastAsia="Calibri" w:hAnsi="Times New Roman" w:cs="Times New Roman"/>
                <w:sz w:val="24"/>
                <w:szCs w:val="24"/>
                <w:lang w:val="en-ZW"/>
              </w:rPr>
            </w:pPr>
          </w:p>
        </w:tc>
        <w:tc>
          <w:tcPr>
            <w:tcW w:w="1040" w:type="pct"/>
            <w:vMerge w:val="restart"/>
            <w:shd w:val="clear" w:color="auto" w:fill="auto"/>
          </w:tcPr>
          <w:p w14:paraId="1B6293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PPEs</w:t>
            </w:r>
          </w:p>
        </w:tc>
        <w:tc>
          <w:tcPr>
            <w:tcW w:w="1962" w:type="pct"/>
            <w:shd w:val="clear" w:color="auto" w:fill="auto"/>
          </w:tcPr>
          <w:p w14:paraId="2FC80AB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PPE for personal protection during welding and fabrication:</w:t>
            </w:r>
          </w:p>
          <w:p w14:paraId="284F270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647" w:type="pct"/>
            <w:shd w:val="clear" w:color="auto" w:fill="auto"/>
          </w:tcPr>
          <w:p w14:paraId="7F98311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949" w:type="pct"/>
            <w:shd w:val="clear" w:color="auto" w:fill="auto"/>
          </w:tcPr>
          <w:p w14:paraId="0CA15159"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2057A4F" w14:textId="77777777" w:rsidTr="00D17B39">
        <w:trPr>
          <w:trHeight w:val="432"/>
        </w:trPr>
        <w:tc>
          <w:tcPr>
            <w:tcW w:w="402" w:type="pct"/>
            <w:vMerge/>
            <w:shd w:val="clear" w:color="auto" w:fill="auto"/>
          </w:tcPr>
          <w:p w14:paraId="4652538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5F5A603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292919F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Dust coats</w:t>
            </w:r>
          </w:p>
        </w:tc>
        <w:tc>
          <w:tcPr>
            <w:tcW w:w="647" w:type="pct"/>
            <w:shd w:val="clear" w:color="auto" w:fill="auto"/>
          </w:tcPr>
          <w:p w14:paraId="28D5A3E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49" w:type="pct"/>
            <w:shd w:val="clear" w:color="auto" w:fill="auto"/>
          </w:tcPr>
          <w:p w14:paraId="26FD648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6FEFA86" w14:textId="77777777" w:rsidTr="00D17B39">
        <w:trPr>
          <w:trHeight w:val="432"/>
        </w:trPr>
        <w:tc>
          <w:tcPr>
            <w:tcW w:w="402" w:type="pct"/>
            <w:vMerge/>
            <w:shd w:val="clear" w:color="auto" w:fill="auto"/>
          </w:tcPr>
          <w:p w14:paraId="0732138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2724BC73"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475E526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Leather aprons</w:t>
            </w:r>
          </w:p>
        </w:tc>
        <w:tc>
          <w:tcPr>
            <w:tcW w:w="647" w:type="pct"/>
            <w:shd w:val="clear" w:color="auto" w:fill="auto"/>
          </w:tcPr>
          <w:p w14:paraId="088C365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49" w:type="pct"/>
            <w:shd w:val="clear" w:color="auto" w:fill="auto"/>
          </w:tcPr>
          <w:p w14:paraId="060CE02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B74FA98" w14:textId="77777777" w:rsidTr="00D17B39">
        <w:trPr>
          <w:trHeight w:val="432"/>
        </w:trPr>
        <w:tc>
          <w:tcPr>
            <w:tcW w:w="402" w:type="pct"/>
            <w:vMerge/>
            <w:shd w:val="clear" w:color="auto" w:fill="auto"/>
          </w:tcPr>
          <w:p w14:paraId="6EDDCAC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4DB94E45"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58FC916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Face shield</w:t>
            </w:r>
          </w:p>
        </w:tc>
        <w:tc>
          <w:tcPr>
            <w:tcW w:w="647" w:type="pct"/>
            <w:shd w:val="clear" w:color="auto" w:fill="auto"/>
          </w:tcPr>
          <w:p w14:paraId="6C62B1D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49" w:type="pct"/>
            <w:shd w:val="clear" w:color="auto" w:fill="auto"/>
          </w:tcPr>
          <w:p w14:paraId="214DA9B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4AC686AB" w14:textId="77777777" w:rsidTr="00D17B39">
        <w:trPr>
          <w:trHeight w:val="432"/>
        </w:trPr>
        <w:tc>
          <w:tcPr>
            <w:tcW w:w="402" w:type="pct"/>
            <w:vMerge/>
            <w:shd w:val="clear" w:color="auto" w:fill="auto"/>
          </w:tcPr>
          <w:p w14:paraId="11BE71A3"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521A3A9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53461AB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Overalls</w:t>
            </w:r>
          </w:p>
        </w:tc>
        <w:tc>
          <w:tcPr>
            <w:tcW w:w="647" w:type="pct"/>
            <w:shd w:val="clear" w:color="auto" w:fill="auto"/>
          </w:tcPr>
          <w:p w14:paraId="437C3F0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49" w:type="pct"/>
            <w:shd w:val="clear" w:color="auto" w:fill="auto"/>
          </w:tcPr>
          <w:p w14:paraId="108B4AF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156D87D" w14:textId="77777777" w:rsidTr="00D17B39">
        <w:trPr>
          <w:trHeight w:val="432"/>
        </w:trPr>
        <w:tc>
          <w:tcPr>
            <w:tcW w:w="402" w:type="pct"/>
            <w:vMerge/>
            <w:shd w:val="clear" w:color="auto" w:fill="auto"/>
          </w:tcPr>
          <w:p w14:paraId="3D2931C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70676918"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4A37BA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Leather gloves</w:t>
            </w:r>
          </w:p>
        </w:tc>
        <w:tc>
          <w:tcPr>
            <w:tcW w:w="647" w:type="pct"/>
            <w:shd w:val="clear" w:color="auto" w:fill="auto"/>
          </w:tcPr>
          <w:p w14:paraId="57023DF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49" w:type="pct"/>
            <w:shd w:val="clear" w:color="auto" w:fill="auto"/>
          </w:tcPr>
          <w:p w14:paraId="0C101D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2452D878" w14:textId="77777777" w:rsidTr="00D17B39">
        <w:trPr>
          <w:trHeight w:val="432"/>
        </w:trPr>
        <w:tc>
          <w:tcPr>
            <w:tcW w:w="402" w:type="pct"/>
            <w:vMerge/>
            <w:shd w:val="clear" w:color="auto" w:fill="auto"/>
          </w:tcPr>
          <w:p w14:paraId="5BBC238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5BAADB83"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44B40D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Safety boots</w:t>
            </w:r>
          </w:p>
        </w:tc>
        <w:tc>
          <w:tcPr>
            <w:tcW w:w="647" w:type="pct"/>
            <w:shd w:val="clear" w:color="auto" w:fill="auto"/>
          </w:tcPr>
          <w:p w14:paraId="4A7C8A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49" w:type="pct"/>
            <w:shd w:val="clear" w:color="auto" w:fill="auto"/>
          </w:tcPr>
          <w:p w14:paraId="26C9BC8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1:1 </w:t>
            </w:r>
          </w:p>
        </w:tc>
      </w:tr>
      <w:tr w:rsidR="00F817A0" w:rsidRPr="00A36260" w14:paraId="695E14FA" w14:textId="77777777" w:rsidTr="00D17B39">
        <w:trPr>
          <w:trHeight w:val="432"/>
        </w:trPr>
        <w:tc>
          <w:tcPr>
            <w:tcW w:w="402" w:type="pct"/>
            <w:vMerge/>
            <w:shd w:val="clear" w:color="auto" w:fill="auto"/>
          </w:tcPr>
          <w:p w14:paraId="1947415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5DA3A1D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6983B3A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Goggles</w:t>
            </w:r>
          </w:p>
        </w:tc>
        <w:tc>
          <w:tcPr>
            <w:tcW w:w="647" w:type="pct"/>
            <w:shd w:val="clear" w:color="auto" w:fill="auto"/>
          </w:tcPr>
          <w:p w14:paraId="7C8F061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49" w:type="pct"/>
            <w:shd w:val="clear" w:color="auto" w:fill="auto"/>
          </w:tcPr>
          <w:p w14:paraId="15EABCE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533CC27" w14:textId="77777777" w:rsidTr="00D17B39">
        <w:trPr>
          <w:trHeight w:val="432"/>
        </w:trPr>
        <w:tc>
          <w:tcPr>
            <w:tcW w:w="402" w:type="pct"/>
            <w:shd w:val="clear" w:color="auto" w:fill="auto"/>
            <w:hideMark/>
          </w:tcPr>
          <w:p w14:paraId="5957AEF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13DFDB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Raw materials</w:t>
            </w:r>
          </w:p>
          <w:p w14:paraId="0DFB3A3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79F422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Steel and aluminum </w:t>
            </w:r>
          </w:p>
          <w:p w14:paraId="25CBF6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Plates</w:t>
            </w:r>
          </w:p>
          <w:p w14:paraId="1CB06DC6"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4mm thickness.</w:t>
            </w:r>
          </w:p>
          <w:p w14:paraId="377012B5"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6 mm thickness.</w:t>
            </w:r>
          </w:p>
          <w:p w14:paraId="618A720F"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9 mm thickness.</w:t>
            </w:r>
          </w:p>
          <w:p w14:paraId="17468E28" w14:textId="77777777" w:rsidR="00F817A0" w:rsidRPr="00A36260" w:rsidRDefault="00F817A0" w:rsidP="00D17B39">
            <w:pPr>
              <w:numPr>
                <w:ilvl w:val="0"/>
                <w:numId w:val="15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 mm thickness.</w:t>
            </w:r>
          </w:p>
          <w:p w14:paraId="08C84C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Pipes</w:t>
            </w:r>
          </w:p>
          <w:p w14:paraId="07373E20"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 mm thickness</w:t>
            </w:r>
          </w:p>
          <w:p w14:paraId="6D570972"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6 mm thickness</w:t>
            </w:r>
          </w:p>
          <w:p w14:paraId="3F12409E"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9 mm thickness</w:t>
            </w:r>
          </w:p>
          <w:p w14:paraId="3A45BDF2"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 mm thickness</w:t>
            </w:r>
          </w:p>
          <w:p w14:paraId="2094D0D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Sheets</w:t>
            </w:r>
          </w:p>
          <w:p w14:paraId="081DBA54" w14:textId="77777777" w:rsidR="00F817A0" w:rsidRPr="00A36260" w:rsidRDefault="00F817A0" w:rsidP="00D17B39">
            <w:pPr>
              <w:numPr>
                <w:ilvl w:val="0"/>
                <w:numId w:val="160"/>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Up to gauge 18</w:t>
            </w:r>
          </w:p>
        </w:tc>
        <w:tc>
          <w:tcPr>
            <w:tcW w:w="647" w:type="pct"/>
            <w:shd w:val="clear" w:color="auto" w:fill="auto"/>
          </w:tcPr>
          <w:p w14:paraId="7781EEA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4EAD30B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312B2FC" w14:textId="77777777" w:rsidTr="00D17B39">
        <w:trPr>
          <w:trHeight w:val="432"/>
        </w:trPr>
        <w:tc>
          <w:tcPr>
            <w:tcW w:w="402" w:type="pct"/>
            <w:shd w:val="clear" w:color="auto" w:fill="auto"/>
          </w:tcPr>
          <w:p w14:paraId="0F2BD9E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2053FFD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Tungsten electrodes</w:t>
            </w:r>
          </w:p>
        </w:tc>
        <w:tc>
          <w:tcPr>
            <w:tcW w:w="1962" w:type="pct"/>
            <w:shd w:val="clear" w:color="auto" w:fill="auto"/>
          </w:tcPr>
          <w:p w14:paraId="518A8B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Electrodes used in TIG welding</w:t>
            </w:r>
          </w:p>
        </w:tc>
        <w:tc>
          <w:tcPr>
            <w:tcW w:w="647" w:type="pct"/>
            <w:shd w:val="clear" w:color="auto" w:fill="auto"/>
          </w:tcPr>
          <w:p w14:paraId="4B05A1E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32201001"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B3DC0F4" w14:textId="77777777" w:rsidTr="00D17B39">
        <w:trPr>
          <w:trHeight w:val="432"/>
        </w:trPr>
        <w:tc>
          <w:tcPr>
            <w:tcW w:w="402" w:type="pct"/>
            <w:tcBorders>
              <w:top w:val="single" w:sz="4" w:space="0" w:color="auto"/>
              <w:left w:val="single" w:sz="4" w:space="0" w:color="auto"/>
              <w:bottom w:val="single" w:sz="4" w:space="0" w:color="auto"/>
              <w:right w:val="single" w:sz="4" w:space="0" w:color="auto"/>
            </w:tcBorders>
            <w:shd w:val="clear" w:color="auto" w:fill="auto"/>
          </w:tcPr>
          <w:p w14:paraId="4F691F0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tcBorders>
              <w:top w:val="single" w:sz="4" w:space="0" w:color="auto"/>
              <w:left w:val="single" w:sz="4" w:space="0" w:color="auto"/>
              <w:bottom w:val="single" w:sz="4" w:space="0" w:color="auto"/>
              <w:right w:val="single" w:sz="4" w:space="0" w:color="auto"/>
            </w:tcBorders>
            <w:shd w:val="clear" w:color="auto" w:fill="auto"/>
          </w:tcPr>
          <w:p w14:paraId="0ED7185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Electrodes </w:t>
            </w:r>
          </w:p>
        </w:tc>
        <w:tc>
          <w:tcPr>
            <w:tcW w:w="1962" w:type="pct"/>
            <w:tcBorders>
              <w:top w:val="single" w:sz="4" w:space="0" w:color="auto"/>
              <w:left w:val="single" w:sz="4" w:space="0" w:color="auto"/>
              <w:bottom w:val="single" w:sz="4" w:space="0" w:color="auto"/>
              <w:right w:val="single" w:sz="4" w:space="0" w:color="auto"/>
            </w:tcBorders>
            <w:shd w:val="clear" w:color="auto" w:fill="auto"/>
          </w:tcPr>
          <w:p w14:paraId="6CCDBD8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 mm and 3.2 mm rutile (fill-freeze) electrodes</w:t>
            </w:r>
          </w:p>
        </w:tc>
        <w:tc>
          <w:tcPr>
            <w:tcW w:w="647" w:type="pct"/>
            <w:tcBorders>
              <w:top w:val="single" w:sz="4" w:space="0" w:color="auto"/>
              <w:left w:val="single" w:sz="4" w:space="0" w:color="auto"/>
              <w:bottom w:val="single" w:sz="4" w:space="0" w:color="auto"/>
              <w:right w:val="single" w:sz="4" w:space="0" w:color="auto"/>
            </w:tcBorders>
            <w:shd w:val="clear" w:color="auto" w:fill="auto"/>
          </w:tcPr>
          <w:p w14:paraId="2BED1B3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tcBorders>
              <w:top w:val="single" w:sz="4" w:space="0" w:color="auto"/>
              <w:left w:val="single" w:sz="4" w:space="0" w:color="auto"/>
              <w:bottom w:val="single" w:sz="4" w:space="0" w:color="auto"/>
              <w:right w:val="single" w:sz="4" w:space="0" w:color="auto"/>
            </w:tcBorders>
            <w:shd w:val="clear" w:color="auto" w:fill="auto"/>
          </w:tcPr>
          <w:p w14:paraId="423AF7B5"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58DDBF2" w14:textId="77777777" w:rsidTr="00D17B39">
        <w:trPr>
          <w:trHeight w:val="432"/>
        </w:trPr>
        <w:tc>
          <w:tcPr>
            <w:tcW w:w="402" w:type="pct"/>
            <w:shd w:val="clear" w:color="auto" w:fill="auto"/>
          </w:tcPr>
          <w:p w14:paraId="3B20478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6065D0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MIG welding wire</w:t>
            </w:r>
          </w:p>
        </w:tc>
        <w:tc>
          <w:tcPr>
            <w:tcW w:w="1962" w:type="pct"/>
            <w:shd w:val="clear" w:color="auto" w:fill="auto"/>
          </w:tcPr>
          <w:p w14:paraId="3CF313E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Acts as both the </w:t>
            </w:r>
            <w:r w:rsidRPr="00A36260">
              <w:rPr>
                <w:rFonts w:ascii="Times New Roman" w:eastAsia="Calibri" w:hAnsi="Times New Roman" w:cs="Times New Roman"/>
                <w:bCs/>
                <w:sz w:val="24"/>
                <w:szCs w:val="24"/>
              </w:rPr>
              <w:t>electrode</w:t>
            </w:r>
            <w:r w:rsidRPr="00A36260">
              <w:rPr>
                <w:rFonts w:ascii="Times New Roman" w:eastAsia="Calibri" w:hAnsi="Times New Roman" w:cs="Times New Roman"/>
                <w:sz w:val="24"/>
                <w:szCs w:val="24"/>
              </w:rPr>
              <w:t xml:space="preserve"> and the </w:t>
            </w:r>
            <w:r w:rsidRPr="00A36260">
              <w:rPr>
                <w:rFonts w:ascii="Times New Roman" w:eastAsia="Calibri" w:hAnsi="Times New Roman" w:cs="Times New Roman"/>
                <w:bCs/>
                <w:sz w:val="24"/>
                <w:szCs w:val="24"/>
              </w:rPr>
              <w:t>filler material</w:t>
            </w:r>
          </w:p>
        </w:tc>
        <w:tc>
          <w:tcPr>
            <w:tcW w:w="647" w:type="pct"/>
            <w:shd w:val="clear" w:color="auto" w:fill="auto"/>
          </w:tcPr>
          <w:p w14:paraId="544F209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7AA1357C"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2D28E38C" w14:textId="77777777" w:rsidTr="00D17B39">
        <w:trPr>
          <w:trHeight w:val="432"/>
        </w:trPr>
        <w:tc>
          <w:tcPr>
            <w:tcW w:w="402" w:type="pct"/>
            <w:shd w:val="clear" w:color="auto" w:fill="auto"/>
          </w:tcPr>
          <w:p w14:paraId="7E3B9D2A"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500954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TIG welding wire</w:t>
            </w:r>
          </w:p>
        </w:tc>
        <w:tc>
          <w:tcPr>
            <w:tcW w:w="1962" w:type="pct"/>
            <w:shd w:val="clear" w:color="auto" w:fill="auto"/>
          </w:tcPr>
          <w:p w14:paraId="1102A44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Used as filler rods</w:t>
            </w:r>
          </w:p>
        </w:tc>
        <w:tc>
          <w:tcPr>
            <w:tcW w:w="647" w:type="pct"/>
            <w:shd w:val="clear" w:color="auto" w:fill="auto"/>
          </w:tcPr>
          <w:p w14:paraId="2D65F8F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3C0BD64C"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74AFF19" w14:textId="77777777" w:rsidTr="00D17B39">
        <w:trPr>
          <w:trHeight w:val="432"/>
        </w:trPr>
        <w:tc>
          <w:tcPr>
            <w:tcW w:w="402" w:type="pct"/>
            <w:vMerge w:val="restart"/>
            <w:shd w:val="clear" w:color="auto" w:fill="auto"/>
          </w:tcPr>
          <w:p w14:paraId="14AE45B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val="restart"/>
            <w:shd w:val="clear" w:color="auto" w:fill="auto"/>
          </w:tcPr>
          <w:p w14:paraId="7CB4EE0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Gas welding equipment</w:t>
            </w:r>
          </w:p>
        </w:tc>
        <w:tc>
          <w:tcPr>
            <w:tcW w:w="1962" w:type="pct"/>
            <w:shd w:val="clear" w:color="auto" w:fill="auto"/>
          </w:tcPr>
          <w:p w14:paraId="441D0C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Oxygen cylinder</w:t>
            </w:r>
          </w:p>
        </w:tc>
        <w:tc>
          <w:tcPr>
            <w:tcW w:w="647" w:type="pct"/>
            <w:shd w:val="clear" w:color="auto" w:fill="auto"/>
          </w:tcPr>
          <w:p w14:paraId="29687D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28B4B3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F2459CB" w14:textId="77777777" w:rsidTr="00D17B39">
        <w:trPr>
          <w:trHeight w:val="432"/>
        </w:trPr>
        <w:tc>
          <w:tcPr>
            <w:tcW w:w="402" w:type="pct"/>
            <w:vMerge/>
            <w:shd w:val="clear" w:color="auto" w:fill="auto"/>
          </w:tcPr>
          <w:p w14:paraId="53292092"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6BD36D9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2920DB1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Acetylene cylinders</w:t>
            </w:r>
          </w:p>
        </w:tc>
        <w:tc>
          <w:tcPr>
            <w:tcW w:w="647" w:type="pct"/>
            <w:shd w:val="clear" w:color="auto" w:fill="auto"/>
          </w:tcPr>
          <w:p w14:paraId="6C816D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3C471CB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16D94322" w14:textId="77777777" w:rsidTr="00D17B39">
        <w:trPr>
          <w:trHeight w:val="432"/>
        </w:trPr>
        <w:tc>
          <w:tcPr>
            <w:tcW w:w="402" w:type="pct"/>
            <w:vMerge/>
            <w:shd w:val="clear" w:color="auto" w:fill="auto"/>
          </w:tcPr>
          <w:p w14:paraId="009569A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7F03329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38B9900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Set of hose pipes</w:t>
            </w:r>
          </w:p>
        </w:tc>
        <w:tc>
          <w:tcPr>
            <w:tcW w:w="647" w:type="pct"/>
            <w:shd w:val="clear" w:color="auto" w:fill="auto"/>
          </w:tcPr>
          <w:p w14:paraId="41D7E7A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12DF2D4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CEC7DB8" w14:textId="77777777" w:rsidTr="00D17B39">
        <w:trPr>
          <w:trHeight w:val="432"/>
        </w:trPr>
        <w:tc>
          <w:tcPr>
            <w:tcW w:w="402" w:type="pct"/>
            <w:vMerge/>
            <w:shd w:val="clear" w:color="auto" w:fill="auto"/>
          </w:tcPr>
          <w:p w14:paraId="27F11B43"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67AF9DBF"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5743A25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Set of regulators</w:t>
            </w:r>
          </w:p>
        </w:tc>
        <w:tc>
          <w:tcPr>
            <w:tcW w:w="647" w:type="pct"/>
            <w:shd w:val="clear" w:color="auto" w:fill="auto"/>
          </w:tcPr>
          <w:p w14:paraId="58B8E54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4840118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8075327" w14:textId="77777777" w:rsidTr="00D17B39">
        <w:trPr>
          <w:trHeight w:val="432"/>
        </w:trPr>
        <w:tc>
          <w:tcPr>
            <w:tcW w:w="402" w:type="pct"/>
            <w:vMerge/>
            <w:shd w:val="clear" w:color="auto" w:fill="auto"/>
          </w:tcPr>
          <w:p w14:paraId="779FDF5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4B483B9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2D21E2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Spark lighter</w:t>
            </w:r>
          </w:p>
        </w:tc>
        <w:tc>
          <w:tcPr>
            <w:tcW w:w="647" w:type="pct"/>
            <w:shd w:val="clear" w:color="auto" w:fill="auto"/>
          </w:tcPr>
          <w:p w14:paraId="07F16A0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537E1C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48C32F0" w14:textId="77777777" w:rsidTr="00D17B39">
        <w:trPr>
          <w:trHeight w:val="432"/>
        </w:trPr>
        <w:tc>
          <w:tcPr>
            <w:tcW w:w="402" w:type="pct"/>
            <w:vMerge/>
            <w:shd w:val="clear" w:color="auto" w:fill="auto"/>
          </w:tcPr>
          <w:p w14:paraId="3C0DC1A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76CA1BBF"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42975B8F" w14:textId="77777777" w:rsidR="00F817A0" w:rsidRPr="00A36260" w:rsidRDefault="00F817A0" w:rsidP="00D17B39">
            <w:pPr>
              <w:spacing w:after="120" w:line="240" w:lineRule="atLeast"/>
              <w:rPr>
                <w:rFonts w:ascii="Times New Roman" w:eastAsia="Calibri" w:hAnsi="Times New Roman" w:cs="Times New Roman"/>
                <w:sz w:val="24"/>
                <w:szCs w:val="24"/>
              </w:rPr>
            </w:pPr>
            <w:proofErr w:type="spellStart"/>
            <w:r w:rsidRPr="00A36260">
              <w:rPr>
                <w:rFonts w:ascii="Times New Roman" w:eastAsia="Calibri" w:hAnsi="Times New Roman" w:cs="Times New Roman"/>
                <w:sz w:val="24"/>
                <w:szCs w:val="24"/>
              </w:rPr>
              <w:t>spelters</w:t>
            </w:r>
            <w:proofErr w:type="spellEnd"/>
          </w:p>
        </w:tc>
        <w:tc>
          <w:tcPr>
            <w:tcW w:w="647" w:type="pct"/>
            <w:shd w:val="clear" w:color="auto" w:fill="auto"/>
          </w:tcPr>
          <w:p w14:paraId="43A0497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772EAC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76AAE40" w14:textId="77777777" w:rsidTr="00D17B39">
        <w:trPr>
          <w:trHeight w:val="432"/>
        </w:trPr>
        <w:tc>
          <w:tcPr>
            <w:tcW w:w="402" w:type="pct"/>
            <w:vMerge/>
            <w:shd w:val="clear" w:color="auto" w:fill="auto"/>
          </w:tcPr>
          <w:p w14:paraId="218AF98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6B938FCD"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17008A8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solders</w:t>
            </w:r>
          </w:p>
        </w:tc>
        <w:tc>
          <w:tcPr>
            <w:tcW w:w="647" w:type="pct"/>
            <w:shd w:val="clear" w:color="auto" w:fill="auto"/>
          </w:tcPr>
          <w:p w14:paraId="0AD056C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759D1C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DD3FEB8" w14:textId="77777777" w:rsidTr="00D17B39">
        <w:trPr>
          <w:trHeight w:val="432"/>
        </w:trPr>
        <w:tc>
          <w:tcPr>
            <w:tcW w:w="402" w:type="pct"/>
            <w:vMerge/>
            <w:shd w:val="clear" w:color="auto" w:fill="auto"/>
          </w:tcPr>
          <w:p w14:paraId="42AB891E"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49B822C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381A44A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fluxes</w:t>
            </w:r>
          </w:p>
        </w:tc>
        <w:tc>
          <w:tcPr>
            <w:tcW w:w="647" w:type="pct"/>
            <w:shd w:val="clear" w:color="auto" w:fill="auto"/>
          </w:tcPr>
          <w:p w14:paraId="62C925F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59C175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CF75756" w14:textId="77777777" w:rsidTr="00D17B39">
        <w:trPr>
          <w:trHeight w:val="432"/>
        </w:trPr>
        <w:tc>
          <w:tcPr>
            <w:tcW w:w="402" w:type="pct"/>
            <w:vMerge/>
            <w:shd w:val="clear" w:color="auto" w:fill="auto"/>
          </w:tcPr>
          <w:p w14:paraId="78DFCBB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3C96CA2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7FD512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Filler rod</w:t>
            </w:r>
          </w:p>
        </w:tc>
        <w:tc>
          <w:tcPr>
            <w:tcW w:w="647" w:type="pct"/>
            <w:shd w:val="clear" w:color="auto" w:fill="auto"/>
          </w:tcPr>
          <w:p w14:paraId="2C3B5E8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7CA54F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1A28AE26" w14:textId="77777777" w:rsidTr="00D17B39">
        <w:trPr>
          <w:trHeight w:val="432"/>
        </w:trPr>
        <w:tc>
          <w:tcPr>
            <w:tcW w:w="402" w:type="pct"/>
            <w:vMerge/>
            <w:shd w:val="clear" w:color="auto" w:fill="auto"/>
          </w:tcPr>
          <w:p w14:paraId="67DE795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5CE235F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6D3CBD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torch</w:t>
            </w:r>
          </w:p>
        </w:tc>
        <w:tc>
          <w:tcPr>
            <w:tcW w:w="647" w:type="pct"/>
            <w:shd w:val="clear" w:color="auto" w:fill="auto"/>
          </w:tcPr>
          <w:p w14:paraId="4E45DF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69AC82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CCADC2F" w14:textId="77777777" w:rsidTr="00D17B39">
        <w:trPr>
          <w:trHeight w:val="432"/>
        </w:trPr>
        <w:tc>
          <w:tcPr>
            <w:tcW w:w="402" w:type="pct"/>
            <w:vMerge/>
            <w:shd w:val="clear" w:color="auto" w:fill="auto"/>
          </w:tcPr>
          <w:p w14:paraId="25ADA3A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116CDC59"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184DF42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Brazing torch</w:t>
            </w:r>
          </w:p>
        </w:tc>
        <w:tc>
          <w:tcPr>
            <w:tcW w:w="647" w:type="pct"/>
            <w:shd w:val="clear" w:color="auto" w:fill="auto"/>
          </w:tcPr>
          <w:p w14:paraId="019C9AB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6FE845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0E7EFF5" w14:textId="77777777" w:rsidTr="00D17B39">
        <w:trPr>
          <w:trHeight w:val="432"/>
        </w:trPr>
        <w:tc>
          <w:tcPr>
            <w:tcW w:w="402" w:type="pct"/>
            <w:vMerge/>
            <w:shd w:val="clear" w:color="auto" w:fill="auto"/>
          </w:tcPr>
          <w:p w14:paraId="4D6DCF1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08AF75CA"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4E46693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Soldering gun</w:t>
            </w:r>
          </w:p>
        </w:tc>
        <w:tc>
          <w:tcPr>
            <w:tcW w:w="647" w:type="pct"/>
            <w:shd w:val="clear" w:color="auto" w:fill="auto"/>
          </w:tcPr>
          <w:p w14:paraId="7E3F9B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6935D2E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0657DAD" w14:textId="77777777" w:rsidTr="00D17B39">
        <w:trPr>
          <w:trHeight w:val="432"/>
        </w:trPr>
        <w:tc>
          <w:tcPr>
            <w:tcW w:w="402" w:type="pct"/>
            <w:vMerge/>
            <w:shd w:val="clear" w:color="auto" w:fill="auto"/>
          </w:tcPr>
          <w:p w14:paraId="6CED6B42"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6B38BA5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7A515CB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torch</w:t>
            </w:r>
          </w:p>
        </w:tc>
        <w:tc>
          <w:tcPr>
            <w:tcW w:w="647" w:type="pct"/>
            <w:shd w:val="clear" w:color="auto" w:fill="auto"/>
          </w:tcPr>
          <w:p w14:paraId="1E5ED2D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36CB4D6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731D5B2D" w14:textId="77777777" w:rsidTr="00D17B39">
        <w:trPr>
          <w:trHeight w:val="432"/>
        </w:trPr>
        <w:tc>
          <w:tcPr>
            <w:tcW w:w="402" w:type="pct"/>
            <w:vMerge/>
            <w:shd w:val="clear" w:color="auto" w:fill="auto"/>
          </w:tcPr>
          <w:p w14:paraId="4093291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689C4FFD"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4FB587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tips</w:t>
            </w:r>
          </w:p>
        </w:tc>
        <w:tc>
          <w:tcPr>
            <w:tcW w:w="647" w:type="pct"/>
            <w:shd w:val="clear" w:color="auto" w:fill="auto"/>
          </w:tcPr>
          <w:p w14:paraId="022318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176404E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D2AF004" w14:textId="77777777" w:rsidTr="00D17B39">
        <w:trPr>
          <w:trHeight w:val="432"/>
        </w:trPr>
        <w:tc>
          <w:tcPr>
            <w:tcW w:w="402" w:type="pct"/>
            <w:vMerge w:val="restart"/>
            <w:shd w:val="clear" w:color="auto" w:fill="auto"/>
          </w:tcPr>
          <w:p w14:paraId="483FB9D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val="restart"/>
            <w:shd w:val="clear" w:color="auto" w:fill="auto"/>
          </w:tcPr>
          <w:p w14:paraId="4FC96DE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Arc welding machines and accessories</w:t>
            </w:r>
          </w:p>
        </w:tc>
        <w:tc>
          <w:tcPr>
            <w:tcW w:w="1962" w:type="pct"/>
            <w:shd w:val="clear" w:color="auto" w:fill="auto"/>
          </w:tcPr>
          <w:p w14:paraId="7D8A40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DC welding machines</w:t>
            </w:r>
          </w:p>
        </w:tc>
        <w:tc>
          <w:tcPr>
            <w:tcW w:w="647" w:type="pct"/>
            <w:shd w:val="clear" w:color="auto" w:fill="auto"/>
          </w:tcPr>
          <w:p w14:paraId="3BD3020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290197D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D959236" w14:textId="77777777" w:rsidTr="00D17B39">
        <w:trPr>
          <w:trHeight w:val="432"/>
        </w:trPr>
        <w:tc>
          <w:tcPr>
            <w:tcW w:w="402" w:type="pct"/>
            <w:vMerge/>
            <w:shd w:val="clear" w:color="auto" w:fill="auto"/>
          </w:tcPr>
          <w:p w14:paraId="3346AC4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394C366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3BCFC4A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AC welding machines</w:t>
            </w:r>
          </w:p>
        </w:tc>
        <w:tc>
          <w:tcPr>
            <w:tcW w:w="647" w:type="pct"/>
            <w:shd w:val="clear" w:color="auto" w:fill="auto"/>
          </w:tcPr>
          <w:p w14:paraId="2CB79C6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1AF7C03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09C6C44" w14:textId="77777777" w:rsidTr="00D17B39">
        <w:trPr>
          <w:trHeight w:val="432"/>
        </w:trPr>
        <w:tc>
          <w:tcPr>
            <w:tcW w:w="402" w:type="pct"/>
            <w:vMerge/>
            <w:shd w:val="clear" w:color="auto" w:fill="auto"/>
          </w:tcPr>
          <w:p w14:paraId="5E16FD1A"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32F8C655"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0CDD76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Electrode holder</w:t>
            </w:r>
          </w:p>
        </w:tc>
        <w:tc>
          <w:tcPr>
            <w:tcW w:w="647" w:type="pct"/>
            <w:shd w:val="clear" w:color="auto" w:fill="auto"/>
          </w:tcPr>
          <w:p w14:paraId="2711715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63362E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4BCA7A5" w14:textId="77777777" w:rsidTr="00D17B39">
        <w:trPr>
          <w:trHeight w:val="432"/>
        </w:trPr>
        <w:tc>
          <w:tcPr>
            <w:tcW w:w="402" w:type="pct"/>
            <w:vMerge/>
            <w:shd w:val="clear" w:color="auto" w:fill="auto"/>
          </w:tcPr>
          <w:p w14:paraId="7BF22A1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1444C55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2D5260B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Clamp holder</w:t>
            </w:r>
          </w:p>
        </w:tc>
        <w:tc>
          <w:tcPr>
            <w:tcW w:w="647" w:type="pct"/>
            <w:shd w:val="clear" w:color="auto" w:fill="auto"/>
          </w:tcPr>
          <w:p w14:paraId="4C54E70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702EF6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C15D498" w14:textId="77777777" w:rsidTr="00D17B39">
        <w:trPr>
          <w:trHeight w:val="432"/>
        </w:trPr>
        <w:tc>
          <w:tcPr>
            <w:tcW w:w="402" w:type="pct"/>
            <w:vMerge/>
            <w:shd w:val="clear" w:color="auto" w:fill="auto"/>
          </w:tcPr>
          <w:p w14:paraId="64784FD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769CB2D7"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7485CEF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Single phase Electrode cables</w:t>
            </w:r>
          </w:p>
        </w:tc>
        <w:tc>
          <w:tcPr>
            <w:tcW w:w="647" w:type="pct"/>
            <w:shd w:val="clear" w:color="auto" w:fill="auto"/>
          </w:tcPr>
          <w:p w14:paraId="4C6223D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6C04B80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0DCB59C" w14:textId="77777777" w:rsidTr="00D17B39">
        <w:trPr>
          <w:trHeight w:val="432"/>
        </w:trPr>
        <w:tc>
          <w:tcPr>
            <w:tcW w:w="402" w:type="pct"/>
            <w:vMerge/>
            <w:shd w:val="clear" w:color="auto" w:fill="auto"/>
          </w:tcPr>
          <w:p w14:paraId="3C898716"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031035DB"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1FEEC46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 phase electrode cables</w:t>
            </w:r>
          </w:p>
        </w:tc>
        <w:tc>
          <w:tcPr>
            <w:tcW w:w="647" w:type="pct"/>
            <w:shd w:val="clear" w:color="auto" w:fill="auto"/>
          </w:tcPr>
          <w:p w14:paraId="25F0DBC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242CAC5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4562C02" w14:textId="77777777" w:rsidTr="00D17B39">
        <w:trPr>
          <w:trHeight w:val="432"/>
        </w:trPr>
        <w:tc>
          <w:tcPr>
            <w:tcW w:w="402" w:type="pct"/>
            <w:vMerge w:val="restart"/>
            <w:shd w:val="clear" w:color="auto" w:fill="auto"/>
          </w:tcPr>
          <w:p w14:paraId="0E30155D"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val="restart"/>
            <w:shd w:val="clear" w:color="auto" w:fill="auto"/>
          </w:tcPr>
          <w:p w14:paraId="65B055A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machine and accessories.</w:t>
            </w:r>
          </w:p>
        </w:tc>
        <w:tc>
          <w:tcPr>
            <w:tcW w:w="1962" w:type="pct"/>
            <w:shd w:val="clear" w:color="auto" w:fill="auto"/>
          </w:tcPr>
          <w:p w14:paraId="38D2720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machine</w:t>
            </w:r>
          </w:p>
        </w:tc>
        <w:tc>
          <w:tcPr>
            <w:tcW w:w="647" w:type="pct"/>
            <w:shd w:val="clear" w:color="auto" w:fill="auto"/>
          </w:tcPr>
          <w:p w14:paraId="7C6C931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49" w:type="pct"/>
            <w:shd w:val="clear" w:color="auto" w:fill="auto"/>
          </w:tcPr>
          <w:p w14:paraId="6C5497F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50A700E" w14:textId="77777777" w:rsidTr="00D17B39">
        <w:trPr>
          <w:trHeight w:val="432"/>
        </w:trPr>
        <w:tc>
          <w:tcPr>
            <w:tcW w:w="402" w:type="pct"/>
            <w:vMerge/>
            <w:shd w:val="clear" w:color="auto" w:fill="auto"/>
          </w:tcPr>
          <w:p w14:paraId="78E2FD66"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3720267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6771941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disc</w:t>
            </w:r>
          </w:p>
        </w:tc>
        <w:tc>
          <w:tcPr>
            <w:tcW w:w="647" w:type="pct"/>
            <w:shd w:val="clear" w:color="auto" w:fill="auto"/>
          </w:tcPr>
          <w:p w14:paraId="0B4B8B9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6C376AD5"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4D1E7810" w14:textId="77777777" w:rsidTr="00D17B39">
        <w:trPr>
          <w:trHeight w:val="432"/>
        </w:trPr>
        <w:tc>
          <w:tcPr>
            <w:tcW w:w="402" w:type="pct"/>
            <w:vMerge/>
            <w:shd w:val="clear" w:color="auto" w:fill="auto"/>
          </w:tcPr>
          <w:p w14:paraId="1C799A8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shd w:val="clear" w:color="auto" w:fill="auto"/>
          </w:tcPr>
          <w:p w14:paraId="002A3E4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6FA31E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disc</w:t>
            </w:r>
          </w:p>
        </w:tc>
        <w:tc>
          <w:tcPr>
            <w:tcW w:w="647" w:type="pct"/>
            <w:shd w:val="clear" w:color="auto" w:fill="auto"/>
          </w:tcPr>
          <w:p w14:paraId="5FCA7B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75F1823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7C60CA1E" w14:textId="77777777" w:rsidTr="00D17B39">
        <w:trPr>
          <w:trHeight w:val="432"/>
        </w:trPr>
        <w:tc>
          <w:tcPr>
            <w:tcW w:w="402" w:type="pct"/>
            <w:shd w:val="clear" w:color="auto" w:fill="auto"/>
          </w:tcPr>
          <w:p w14:paraId="24F0DB4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4717ED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Brooms and cleaning stuff</w:t>
            </w:r>
          </w:p>
        </w:tc>
        <w:tc>
          <w:tcPr>
            <w:tcW w:w="1962" w:type="pct"/>
            <w:shd w:val="clear" w:color="auto" w:fill="auto"/>
          </w:tcPr>
          <w:p w14:paraId="7BF104B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Hand brooms and mops for cleaning</w:t>
            </w:r>
          </w:p>
        </w:tc>
        <w:tc>
          <w:tcPr>
            <w:tcW w:w="647" w:type="pct"/>
            <w:shd w:val="clear" w:color="auto" w:fill="auto"/>
          </w:tcPr>
          <w:p w14:paraId="684FF39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5E40F0BF"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51B0A17" w14:textId="77777777" w:rsidTr="00D17B39">
        <w:trPr>
          <w:trHeight w:val="432"/>
        </w:trPr>
        <w:tc>
          <w:tcPr>
            <w:tcW w:w="402" w:type="pct"/>
            <w:shd w:val="clear" w:color="auto" w:fill="auto"/>
          </w:tcPr>
          <w:p w14:paraId="2836CEF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59AED3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Cotton waste</w:t>
            </w:r>
          </w:p>
        </w:tc>
        <w:tc>
          <w:tcPr>
            <w:tcW w:w="1962" w:type="pct"/>
            <w:shd w:val="clear" w:color="auto" w:fill="auto"/>
          </w:tcPr>
          <w:p w14:paraId="22F4429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Absorbent cotton waste for cleaning of oils and other dirt on machines, tools and equipment</w:t>
            </w:r>
          </w:p>
        </w:tc>
        <w:tc>
          <w:tcPr>
            <w:tcW w:w="647" w:type="pct"/>
            <w:shd w:val="clear" w:color="auto" w:fill="auto"/>
          </w:tcPr>
          <w:p w14:paraId="0FAC89E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shd w:val="clear" w:color="auto" w:fill="auto"/>
          </w:tcPr>
          <w:p w14:paraId="693443D4"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20D4E9D" w14:textId="77777777" w:rsidTr="00D17B39">
        <w:trPr>
          <w:trHeight w:val="432"/>
        </w:trPr>
        <w:tc>
          <w:tcPr>
            <w:tcW w:w="402" w:type="pct"/>
            <w:vMerge w:val="restart"/>
            <w:shd w:val="clear" w:color="auto" w:fill="auto"/>
          </w:tcPr>
          <w:p w14:paraId="495EC15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vMerge w:val="restart"/>
            <w:shd w:val="clear" w:color="auto" w:fill="auto"/>
          </w:tcPr>
          <w:p w14:paraId="532AF3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Cleaning detergents</w:t>
            </w:r>
          </w:p>
          <w:p w14:paraId="31C4B7A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62C5491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General degreasers</w:t>
            </w:r>
          </w:p>
        </w:tc>
        <w:tc>
          <w:tcPr>
            <w:tcW w:w="647" w:type="pct"/>
            <w:shd w:val="clear" w:color="auto" w:fill="auto"/>
          </w:tcPr>
          <w:p w14:paraId="4592F5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vMerge w:val="restart"/>
            <w:shd w:val="clear" w:color="auto" w:fill="auto"/>
          </w:tcPr>
          <w:p w14:paraId="31E0A456"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F42FDF1" w14:textId="77777777" w:rsidTr="00D17B39">
        <w:trPr>
          <w:trHeight w:val="432"/>
        </w:trPr>
        <w:tc>
          <w:tcPr>
            <w:tcW w:w="402" w:type="pct"/>
            <w:vMerge/>
            <w:shd w:val="clear" w:color="auto" w:fill="auto"/>
          </w:tcPr>
          <w:p w14:paraId="238D889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040" w:type="pct"/>
            <w:vMerge/>
            <w:shd w:val="clear" w:color="auto" w:fill="auto"/>
          </w:tcPr>
          <w:p w14:paraId="07BD10F9"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7B40E25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Floor detergents</w:t>
            </w:r>
          </w:p>
        </w:tc>
        <w:tc>
          <w:tcPr>
            <w:tcW w:w="647" w:type="pct"/>
            <w:shd w:val="clear" w:color="auto" w:fill="auto"/>
          </w:tcPr>
          <w:p w14:paraId="033730A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vMerge/>
            <w:shd w:val="clear" w:color="auto" w:fill="auto"/>
          </w:tcPr>
          <w:p w14:paraId="7752D1A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627AC6D" w14:textId="77777777" w:rsidTr="00D17B39">
        <w:trPr>
          <w:trHeight w:val="432"/>
        </w:trPr>
        <w:tc>
          <w:tcPr>
            <w:tcW w:w="402" w:type="pct"/>
            <w:vMerge/>
            <w:shd w:val="clear" w:color="auto" w:fill="auto"/>
          </w:tcPr>
          <w:p w14:paraId="0814EF87"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040" w:type="pct"/>
            <w:vMerge/>
            <w:shd w:val="clear" w:color="auto" w:fill="auto"/>
          </w:tcPr>
          <w:p w14:paraId="2635D3E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7A0E1D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Hand detergents</w:t>
            </w:r>
          </w:p>
        </w:tc>
        <w:tc>
          <w:tcPr>
            <w:tcW w:w="647" w:type="pct"/>
            <w:shd w:val="clear" w:color="auto" w:fill="auto"/>
          </w:tcPr>
          <w:p w14:paraId="0A87068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49" w:type="pct"/>
            <w:vMerge/>
            <w:shd w:val="clear" w:color="auto" w:fill="auto"/>
          </w:tcPr>
          <w:p w14:paraId="7911AD06"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26018FE" w14:textId="77777777" w:rsidTr="00D17B39">
        <w:trPr>
          <w:trHeight w:val="432"/>
        </w:trPr>
        <w:tc>
          <w:tcPr>
            <w:tcW w:w="402" w:type="pct"/>
            <w:shd w:val="clear" w:color="auto" w:fill="D4D4D4"/>
            <w:hideMark/>
          </w:tcPr>
          <w:p w14:paraId="2B0EA525"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4598" w:type="pct"/>
            <w:gridSpan w:val="4"/>
            <w:shd w:val="clear" w:color="auto" w:fill="D4D4D4"/>
            <w:hideMark/>
          </w:tcPr>
          <w:p w14:paraId="6BE2443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F817A0" w:rsidRPr="00A36260" w14:paraId="27848A03" w14:textId="77777777" w:rsidTr="00D17B39">
        <w:trPr>
          <w:trHeight w:val="432"/>
        </w:trPr>
        <w:tc>
          <w:tcPr>
            <w:tcW w:w="5000" w:type="pct"/>
            <w:gridSpan w:val="5"/>
            <w:shd w:val="clear" w:color="auto" w:fill="auto"/>
          </w:tcPr>
          <w:p w14:paraId="1BABC3D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Measuring tools</w:t>
            </w:r>
          </w:p>
        </w:tc>
      </w:tr>
      <w:tr w:rsidR="00F817A0" w:rsidRPr="00A36260" w14:paraId="582521B0" w14:textId="77777777" w:rsidTr="00D17B39">
        <w:trPr>
          <w:trHeight w:val="432"/>
        </w:trPr>
        <w:tc>
          <w:tcPr>
            <w:tcW w:w="402" w:type="pct"/>
            <w:shd w:val="clear" w:color="auto" w:fill="auto"/>
            <w:hideMark/>
          </w:tcPr>
          <w:p w14:paraId="22AF6172"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3D3A096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Steel rules</w:t>
            </w:r>
          </w:p>
          <w:p w14:paraId="7687E76B"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56C5F1C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steel rules for linear measurements</w:t>
            </w:r>
          </w:p>
        </w:tc>
        <w:tc>
          <w:tcPr>
            <w:tcW w:w="647" w:type="pct"/>
            <w:shd w:val="clear" w:color="auto" w:fill="auto"/>
          </w:tcPr>
          <w:p w14:paraId="02D8329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3B19642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6C7437E" w14:textId="77777777" w:rsidTr="00D17B39">
        <w:trPr>
          <w:trHeight w:val="432"/>
        </w:trPr>
        <w:tc>
          <w:tcPr>
            <w:tcW w:w="402" w:type="pct"/>
            <w:shd w:val="clear" w:color="auto" w:fill="auto"/>
          </w:tcPr>
          <w:p w14:paraId="238A39C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08D73CC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Vernier calipers</w:t>
            </w:r>
          </w:p>
        </w:tc>
        <w:tc>
          <w:tcPr>
            <w:tcW w:w="1962" w:type="pct"/>
            <w:shd w:val="clear" w:color="auto" w:fill="auto"/>
          </w:tcPr>
          <w:p w14:paraId="444405B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vernier calipers for linear measurements</w:t>
            </w:r>
          </w:p>
        </w:tc>
        <w:tc>
          <w:tcPr>
            <w:tcW w:w="647" w:type="pct"/>
            <w:shd w:val="clear" w:color="auto" w:fill="auto"/>
          </w:tcPr>
          <w:p w14:paraId="009D4D9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2DB6BEE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0502155" w14:textId="77777777" w:rsidTr="00D17B39">
        <w:trPr>
          <w:trHeight w:val="432"/>
        </w:trPr>
        <w:tc>
          <w:tcPr>
            <w:tcW w:w="402" w:type="pct"/>
            <w:shd w:val="clear" w:color="auto" w:fill="auto"/>
            <w:hideMark/>
          </w:tcPr>
          <w:p w14:paraId="3575235C"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69DA55D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Tri squares</w:t>
            </w:r>
          </w:p>
          <w:p w14:paraId="781BF5A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63AB7A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Properly aligned steel Tri-square for checking perpendicular edges</w:t>
            </w:r>
          </w:p>
        </w:tc>
        <w:tc>
          <w:tcPr>
            <w:tcW w:w="647" w:type="pct"/>
            <w:shd w:val="clear" w:color="auto" w:fill="auto"/>
          </w:tcPr>
          <w:p w14:paraId="4497DB1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10BD115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E81CEB3" w14:textId="77777777" w:rsidTr="00D17B39">
        <w:trPr>
          <w:trHeight w:val="432"/>
        </w:trPr>
        <w:tc>
          <w:tcPr>
            <w:tcW w:w="402" w:type="pct"/>
            <w:shd w:val="clear" w:color="auto" w:fill="auto"/>
            <w:hideMark/>
          </w:tcPr>
          <w:p w14:paraId="5D1BA014"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07D9162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Vernier height gauge and surface plates</w:t>
            </w:r>
          </w:p>
          <w:p w14:paraId="2E34A04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33F68F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vernier height gauges and surface plates for measurement of heights</w:t>
            </w:r>
          </w:p>
        </w:tc>
        <w:tc>
          <w:tcPr>
            <w:tcW w:w="647" w:type="pct"/>
            <w:shd w:val="clear" w:color="auto" w:fill="auto"/>
          </w:tcPr>
          <w:p w14:paraId="14F1BF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tcPr>
          <w:p w14:paraId="1957F5E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10EBA1E" w14:textId="77777777" w:rsidTr="00D17B39">
        <w:trPr>
          <w:trHeight w:val="432"/>
        </w:trPr>
        <w:tc>
          <w:tcPr>
            <w:tcW w:w="402" w:type="pct"/>
            <w:shd w:val="clear" w:color="auto" w:fill="auto"/>
          </w:tcPr>
          <w:p w14:paraId="34E387D0"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17DE07C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Measuring tapes</w:t>
            </w:r>
          </w:p>
          <w:p w14:paraId="3BDD7FF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3B82E75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measuring tapes for linear measurements</w:t>
            </w:r>
          </w:p>
        </w:tc>
        <w:tc>
          <w:tcPr>
            <w:tcW w:w="647" w:type="pct"/>
            <w:shd w:val="clear" w:color="auto" w:fill="auto"/>
          </w:tcPr>
          <w:p w14:paraId="27F0FE4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6358645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46DA1FC0" w14:textId="77777777" w:rsidTr="00D17B39">
        <w:trPr>
          <w:trHeight w:val="432"/>
        </w:trPr>
        <w:tc>
          <w:tcPr>
            <w:tcW w:w="402" w:type="pct"/>
            <w:shd w:val="clear" w:color="auto" w:fill="auto"/>
          </w:tcPr>
          <w:p w14:paraId="3D07008B"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50ACA0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Angle gauges</w:t>
            </w:r>
          </w:p>
        </w:tc>
        <w:tc>
          <w:tcPr>
            <w:tcW w:w="1962" w:type="pct"/>
            <w:shd w:val="clear" w:color="auto" w:fill="auto"/>
          </w:tcPr>
          <w:p w14:paraId="099DC27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angle gauges for angular measurements</w:t>
            </w:r>
          </w:p>
        </w:tc>
        <w:tc>
          <w:tcPr>
            <w:tcW w:w="647" w:type="pct"/>
            <w:shd w:val="clear" w:color="auto" w:fill="auto"/>
          </w:tcPr>
          <w:p w14:paraId="0439A4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3260CE6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5C21474" w14:textId="77777777" w:rsidTr="00D17B39">
        <w:trPr>
          <w:trHeight w:val="432"/>
        </w:trPr>
        <w:tc>
          <w:tcPr>
            <w:tcW w:w="5000" w:type="pct"/>
            <w:gridSpan w:val="5"/>
            <w:shd w:val="clear" w:color="auto" w:fill="auto"/>
            <w:hideMark/>
          </w:tcPr>
          <w:p w14:paraId="3900F1A6"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Marking out tools</w:t>
            </w:r>
          </w:p>
          <w:p w14:paraId="74435288" w14:textId="77777777" w:rsidR="00F817A0" w:rsidRPr="00A36260" w:rsidRDefault="00F817A0" w:rsidP="00D17B39">
            <w:pPr>
              <w:spacing w:after="120" w:line="240" w:lineRule="atLeast"/>
              <w:rPr>
                <w:rFonts w:ascii="Times New Roman" w:eastAsia="Calibri" w:hAnsi="Times New Roman" w:cs="Times New Roman"/>
                <w:b/>
                <w:bCs/>
                <w:sz w:val="24"/>
                <w:szCs w:val="24"/>
              </w:rPr>
            </w:pPr>
          </w:p>
        </w:tc>
      </w:tr>
      <w:tr w:rsidR="00F817A0" w:rsidRPr="00A36260" w14:paraId="77DCFC79" w14:textId="77777777" w:rsidTr="00D17B39">
        <w:trPr>
          <w:trHeight w:val="432"/>
        </w:trPr>
        <w:tc>
          <w:tcPr>
            <w:tcW w:w="402" w:type="pct"/>
            <w:shd w:val="clear" w:color="auto" w:fill="auto"/>
            <w:hideMark/>
          </w:tcPr>
          <w:p w14:paraId="11979975"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7FE6E5E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Scribers</w:t>
            </w:r>
          </w:p>
          <w:p w14:paraId="580DFAC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2B5A58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pencil scribers for marking out lines on metal surfaces</w:t>
            </w:r>
          </w:p>
        </w:tc>
        <w:tc>
          <w:tcPr>
            <w:tcW w:w="647" w:type="pct"/>
            <w:shd w:val="clear" w:color="auto" w:fill="auto"/>
          </w:tcPr>
          <w:p w14:paraId="4402B0F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364B0A7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2D01DDFA" w14:textId="77777777" w:rsidTr="00D17B39">
        <w:trPr>
          <w:trHeight w:val="432"/>
        </w:trPr>
        <w:tc>
          <w:tcPr>
            <w:tcW w:w="402" w:type="pct"/>
            <w:shd w:val="clear" w:color="auto" w:fill="auto"/>
            <w:hideMark/>
          </w:tcPr>
          <w:p w14:paraId="73CEA33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59587F8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Dot punches </w:t>
            </w:r>
          </w:p>
          <w:p w14:paraId="33210BFA"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15D5369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dot punches for marking out centres</w:t>
            </w:r>
          </w:p>
        </w:tc>
        <w:tc>
          <w:tcPr>
            <w:tcW w:w="647" w:type="pct"/>
            <w:shd w:val="clear" w:color="auto" w:fill="auto"/>
          </w:tcPr>
          <w:p w14:paraId="2F9AE36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64124C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DF4FEEE" w14:textId="77777777" w:rsidTr="00D17B39">
        <w:trPr>
          <w:trHeight w:val="432"/>
        </w:trPr>
        <w:tc>
          <w:tcPr>
            <w:tcW w:w="402" w:type="pct"/>
            <w:shd w:val="clear" w:color="auto" w:fill="auto"/>
          </w:tcPr>
          <w:p w14:paraId="3BAD820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0A6342C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Calipers</w:t>
            </w:r>
          </w:p>
        </w:tc>
        <w:tc>
          <w:tcPr>
            <w:tcW w:w="1962" w:type="pct"/>
            <w:shd w:val="clear" w:color="auto" w:fill="auto"/>
          </w:tcPr>
          <w:p w14:paraId="1D06AC0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calipers for marking out arcs on metal surfaces</w:t>
            </w:r>
          </w:p>
        </w:tc>
        <w:tc>
          <w:tcPr>
            <w:tcW w:w="647" w:type="pct"/>
            <w:shd w:val="clear" w:color="auto" w:fill="auto"/>
          </w:tcPr>
          <w:p w14:paraId="2401940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6B98BF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AD2085C" w14:textId="77777777" w:rsidTr="00D17B39">
        <w:trPr>
          <w:trHeight w:val="432"/>
        </w:trPr>
        <w:tc>
          <w:tcPr>
            <w:tcW w:w="5000" w:type="pct"/>
            <w:gridSpan w:val="5"/>
            <w:shd w:val="clear" w:color="auto" w:fill="auto"/>
          </w:tcPr>
          <w:p w14:paraId="1AE4E92C"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Cutting Tools</w:t>
            </w:r>
          </w:p>
        </w:tc>
      </w:tr>
      <w:tr w:rsidR="00F817A0" w:rsidRPr="00A36260" w14:paraId="71E294C8" w14:textId="77777777" w:rsidTr="00D17B39">
        <w:trPr>
          <w:trHeight w:val="432"/>
        </w:trPr>
        <w:tc>
          <w:tcPr>
            <w:tcW w:w="402" w:type="pct"/>
            <w:shd w:val="clear" w:color="auto" w:fill="auto"/>
          </w:tcPr>
          <w:p w14:paraId="4697A74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42F96AA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Assorted hand files </w:t>
            </w:r>
          </w:p>
        </w:tc>
        <w:tc>
          <w:tcPr>
            <w:tcW w:w="1962" w:type="pct"/>
            <w:shd w:val="clear" w:color="auto" w:fill="auto"/>
          </w:tcPr>
          <w:p w14:paraId="757D0E9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Flat and round hand files for material preparation and finishing</w:t>
            </w:r>
          </w:p>
        </w:tc>
        <w:tc>
          <w:tcPr>
            <w:tcW w:w="647" w:type="pct"/>
            <w:shd w:val="clear" w:color="auto" w:fill="auto"/>
          </w:tcPr>
          <w:p w14:paraId="59A577B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3BEF998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90C3AE8" w14:textId="77777777" w:rsidTr="00D17B39">
        <w:trPr>
          <w:trHeight w:val="432"/>
        </w:trPr>
        <w:tc>
          <w:tcPr>
            <w:tcW w:w="402" w:type="pct"/>
            <w:shd w:val="clear" w:color="auto" w:fill="auto"/>
          </w:tcPr>
          <w:p w14:paraId="1C729F5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7457889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Hacksaws</w:t>
            </w:r>
          </w:p>
        </w:tc>
        <w:tc>
          <w:tcPr>
            <w:tcW w:w="1962" w:type="pct"/>
            <w:shd w:val="clear" w:color="auto" w:fill="auto"/>
          </w:tcPr>
          <w:p w14:paraId="5D21288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Hack saws with functional frames and blades for cutting metal plates and pipes</w:t>
            </w:r>
          </w:p>
        </w:tc>
        <w:tc>
          <w:tcPr>
            <w:tcW w:w="647" w:type="pct"/>
            <w:shd w:val="clear" w:color="auto" w:fill="auto"/>
          </w:tcPr>
          <w:p w14:paraId="5C1DC5E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7D3DDB1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6FD6A80E" w14:textId="77777777" w:rsidTr="00D17B39">
        <w:trPr>
          <w:trHeight w:val="432"/>
        </w:trPr>
        <w:tc>
          <w:tcPr>
            <w:tcW w:w="402" w:type="pct"/>
            <w:shd w:val="clear" w:color="auto" w:fill="auto"/>
          </w:tcPr>
          <w:p w14:paraId="753CBFDA"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36990BC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Tinsnips</w:t>
            </w:r>
          </w:p>
        </w:tc>
        <w:tc>
          <w:tcPr>
            <w:tcW w:w="1962" w:type="pct"/>
            <w:shd w:val="clear" w:color="auto" w:fill="auto"/>
          </w:tcPr>
          <w:p w14:paraId="2865954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647" w:type="pct"/>
            <w:shd w:val="clear" w:color="auto" w:fill="auto"/>
          </w:tcPr>
          <w:p w14:paraId="5C1BAEC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2D0D3C7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2B40B0D4" w14:textId="77777777" w:rsidTr="00D17B39">
        <w:trPr>
          <w:trHeight w:val="432"/>
        </w:trPr>
        <w:tc>
          <w:tcPr>
            <w:tcW w:w="402" w:type="pct"/>
            <w:shd w:val="clear" w:color="auto" w:fill="auto"/>
          </w:tcPr>
          <w:p w14:paraId="18FA0BB6"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4BA00A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Angle grinders</w:t>
            </w:r>
          </w:p>
        </w:tc>
        <w:tc>
          <w:tcPr>
            <w:tcW w:w="1962" w:type="pct"/>
            <w:shd w:val="clear" w:color="auto" w:fill="auto"/>
          </w:tcPr>
          <w:p w14:paraId="55CE11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Portable angle grinders with cutting and grinding disks for cutting and grinding metal plates and pipes</w:t>
            </w:r>
          </w:p>
        </w:tc>
        <w:tc>
          <w:tcPr>
            <w:tcW w:w="647" w:type="pct"/>
            <w:shd w:val="clear" w:color="auto" w:fill="auto"/>
          </w:tcPr>
          <w:p w14:paraId="5D7BE18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7488480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1F2FD4A6" w14:textId="77777777" w:rsidTr="00D17B39">
        <w:trPr>
          <w:trHeight w:val="432"/>
        </w:trPr>
        <w:tc>
          <w:tcPr>
            <w:tcW w:w="5000" w:type="pct"/>
            <w:gridSpan w:val="5"/>
            <w:shd w:val="clear" w:color="auto" w:fill="auto"/>
          </w:tcPr>
          <w:p w14:paraId="6BCC7EF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Work holding tools</w:t>
            </w:r>
          </w:p>
        </w:tc>
      </w:tr>
      <w:tr w:rsidR="00F817A0" w:rsidRPr="00A36260" w14:paraId="4A979753" w14:textId="77777777" w:rsidTr="00D17B39">
        <w:trPr>
          <w:trHeight w:val="432"/>
        </w:trPr>
        <w:tc>
          <w:tcPr>
            <w:tcW w:w="402" w:type="pct"/>
            <w:shd w:val="clear" w:color="auto" w:fill="auto"/>
          </w:tcPr>
          <w:p w14:paraId="08FDB52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081B72A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Work benches</w:t>
            </w:r>
          </w:p>
          <w:p w14:paraId="2009860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286841F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Stable work benches for carrying out bench work</w:t>
            </w:r>
          </w:p>
        </w:tc>
        <w:tc>
          <w:tcPr>
            <w:tcW w:w="647" w:type="pct"/>
            <w:shd w:val="clear" w:color="auto" w:fill="auto"/>
          </w:tcPr>
          <w:p w14:paraId="42B879A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3A1ECC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70DE81EC" w14:textId="77777777" w:rsidTr="00D17B39">
        <w:trPr>
          <w:trHeight w:val="432"/>
        </w:trPr>
        <w:tc>
          <w:tcPr>
            <w:tcW w:w="402" w:type="pct"/>
            <w:shd w:val="clear" w:color="auto" w:fill="auto"/>
          </w:tcPr>
          <w:p w14:paraId="349522AB"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585FD9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Collet</w:t>
            </w:r>
          </w:p>
        </w:tc>
        <w:tc>
          <w:tcPr>
            <w:tcW w:w="1962" w:type="pct"/>
            <w:shd w:val="clear" w:color="auto" w:fill="auto"/>
          </w:tcPr>
          <w:p w14:paraId="70394BB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Hold the tungsten electrode in place</w:t>
            </w:r>
          </w:p>
        </w:tc>
        <w:tc>
          <w:tcPr>
            <w:tcW w:w="647" w:type="pct"/>
            <w:shd w:val="clear" w:color="auto" w:fill="auto"/>
          </w:tcPr>
          <w:p w14:paraId="6119AE4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313F9FB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7F01184" w14:textId="77777777" w:rsidTr="00D17B39">
        <w:trPr>
          <w:trHeight w:val="432"/>
        </w:trPr>
        <w:tc>
          <w:tcPr>
            <w:tcW w:w="402" w:type="pct"/>
            <w:shd w:val="clear" w:color="auto" w:fill="auto"/>
          </w:tcPr>
          <w:p w14:paraId="232B2A28"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49FCF7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Bench vices</w:t>
            </w:r>
          </w:p>
        </w:tc>
        <w:tc>
          <w:tcPr>
            <w:tcW w:w="1962" w:type="pct"/>
            <w:shd w:val="clear" w:color="auto" w:fill="auto"/>
          </w:tcPr>
          <w:p w14:paraId="08BF3B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bench vices/clamps for holding work pieces during bench work</w:t>
            </w:r>
          </w:p>
        </w:tc>
        <w:tc>
          <w:tcPr>
            <w:tcW w:w="647" w:type="pct"/>
            <w:shd w:val="clear" w:color="auto" w:fill="auto"/>
          </w:tcPr>
          <w:p w14:paraId="2B611EC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20</w:t>
            </w:r>
          </w:p>
        </w:tc>
        <w:tc>
          <w:tcPr>
            <w:tcW w:w="949" w:type="pct"/>
            <w:shd w:val="clear" w:color="auto" w:fill="auto"/>
          </w:tcPr>
          <w:p w14:paraId="47E5DA2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4:5</w:t>
            </w:r>
          </w:p>
        </w:tc>
      </w:tr>
      <w:tr w:rsidR="00F817A0" w:rsidRPr="00A36260" w14:paraId="169F59FB" w14:textId="77777777" w:rsidTr="00D17B39">
        <w:trPr>
          <w:trHeight w:val="432"/>
        </w:trPr>
        <w:tc>
          <w:tcPr>
            <w:tcW w:w="402" w:type="pct"/>
            <w:shd w:val="clear" w:color="auto" w:fill="auto"/>
          </w:tcPr>
          <w:p w14:paraId="2FDCE9FE"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4909847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Tongs</w:t>
            </w:r>
          </w:p>
        </w:tc>
        <w:tc>
          <w:tcPr>
            <w:tcW w:w="1962" w:type="pct"/>
            <w:shd w:val="clear" w:color="auto" w:fill="auto"/>
          </w:tcPr>
          <w:p w14:paraId="0D2BEF9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pairs of tongs for holding hot pieces of metal during welding</w:t>
            </w:r>
          </w:p>
        </w:tc>
        <w:tc>
          <w:tcPr>
            <w:tcW w:w="647" w:type="pct"/>
            <w:shd w:val="clear" w:color="auto" w:fill="auto"/>
          </w:tcPr>
          <w:p w14:paraId="6992972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49" w:type="pct"/>
            <w:shd w:val="clear" w:color="auto" w:fill="auto"/>
          </w:tcPr>
          <w:p w14:paraId="37BE326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297FC25" w14:textId="77777777" w:rsidTr="00D17B39">
        <w:trPr>
          <w:trHeight w:val="432"/>
        </w:trPr>
        <w:tc>
          <w:tcPr>
            <w:tcW w:w="5000" w:type="pct"/>
            <w:gridSpan w:val="5"/>
            <w:shd w:val="clear" w:color="auto" w:fill="auto"/>
          </w:tcPr>
          <w:p w14:paraId="7A4BA2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Finishing tools</w:t>
            </w:r>
          </w:p>
        </w:tc>
      </w:tr>
      <w:tr w:rsidR="00F817A0" w:rsidRPr="00A36260" w14:paraId="20497D2E" w14:textId="77777777" w:rsidTr="00D17B39">
        <w:trPr>
          <w:trHeight w:val="432"/>
        </w:trPr>
        <w:tc>
          <w:tcPr>
            <w:tcW w:w="402" w:type="pct"/>
            <w:shd w:val="clear" w:color="auto" w:fill="auto"/>
          </w:tcPr>
          <w:p w14:paraId="5BB0F2C7"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2E5EA63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Wire brushes</w:t>
            </w:r>
          </w:p>
        </w:tc>
        <w:tc>
          <w:tcPr>
            <w:tcW w:w="1962" w:type="pct"/>
            <w:shd w:val="clear" w:color="auto" w:fill="auto"/>
          </w:tcPr>
          <w:p w14:paraId="001C6C39" w14:textId="77777777" w:rsidR="00F817A0" w:rsidRPr="00A36260" w:rsidRDefault="00F817A0" w:rsidP="00D17B39">
            <w:pPr>
              <w:spacing w:after="120" w:line="240" w:lineRule="atLeast"/>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To clean metal surfaces</w:t>
            </w:r>
          </w:p>
        </w:tc>
        <w:tc>
          <w:tcPr>
            <w:tcW w:w="647" w:type="pct"/>
            <w:shd w:val="clear" w:color="auto" w:fill="auto"/>
          </w:tcPr>
          <w:p w14:paraId="5D7076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20</w:t>
            </w:r>
          </w:p>
        </w:tc>
        <w:tc>
          <w:tcPr>
            <w:tcW w:w="949" w:type="pct"/>
            <w:shd w:val="clear" w:color="auto" w:fill="auto"/>
          </w:tcPr>
          <w:p w14:paraId="3E6E15D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4:5</w:t>
            </w:r>
          </w:p>
        </w:tc>
      </w:tr>
      <w:tr w:rsidR="00F817A0" w:rsidRPr="00A36260" w14:paraId="57D102C2" w14:textId="77777777" w:rsidTr="00D17B39">
        <w:trPr>
          <w:trHeight w:val="432"/>
        </w:trPr>
        <w:tc>
          <w:tcPr>
            <w:tcW w:w="402" w:type="pct"/>
            <w:shd w:val="clear" w:color="auto" w:fill="auto"/>
          </w:tcPr>
          <w:p w14:paraId="3E540289"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37F21DC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File cards</w:t>
            </w:r>
          </w:p>
        </w:tc>
        <w:tc>
          <w:tcPr>
            <w:tcW w:w="1962" w:type="pct"/>
            <w:shd w:val="clear" w:color="auto" w:fill="auto"/>
          </w:tcPr>
          <w:p w14:paraId="5E6D5D97"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sz w:val="24"/>
                <w:szCs w:val="24"/>
              </w:rPr>
              <w:t>Cleaning tool used to maintain files</w:t>
            </w:r>
          </w:p>
        </w:tc>
        <w:tc>
          <w:tcPr>
            <w:tcW w:w="647" w:type="pct"/>
            <w:shd w:val="clear" w:color="auto" w:fill="auto"/>
          </w:tcPr>
          <w:p w14:paraId="24AC65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04B2BB8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72182BF8" w14:textId="77777777" w:rsidTr="00D17B39">
        <w:trPr>
          <w:trHeight w:val="432"/>
        </w:trPr>
        <w:tc>
          <w:tcPr>
            <w:tcW w:w="402" w:type="pct"/>
            <w:shd w:val="clear" w:color="auto" w:fill="D4D4D4"/>
            <w:hideMark/>
          </w:tcPr>
          <w:p w14:paraId="0863A8B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E</w:t>
            </w:r>
          </w:p>
        </w:tc>
        <w:tc>
          <w:tcPr>
            <w:tcW w:w="4598" w:type="pct"/>
            <w:gridSpan w:val="4"/>
            <w:shd w:val="clear" w:color="auto" w:fill="D4D4D4"/>
          </w:tcPr>
          <w:p w14:paraId="724C3EF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Machines and Equipment</w:t>
            </w:r>
          </w:p>
        </w:tc>
      </w:tr>
      <w:tr w:rsidR="00F817A0" w:rsidRPr="00A36260" w14:paraId="44D7892C" w14:textId="77777777" w:rsidTr="00D17B39">
        <w:trPr>
          <w:trHeight w:val="432"/>
        </w:trPr>
        <w:tc>
          <w:tcPr>
            <w:tcW w:w="402" w:type="pct"/>
            <w:shd w:val="clear" w:color="auto" w:fill="auto"/>
            <w:hideMark/>
          </w:tcPr>
          <w:p w14:paraId="245BC9B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7057799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MIG/ MAG welding machine</w:t>
            </w:r>
          </w:p>
        </w:tc>
        <w:tc>
          <w:tcPr>
            <w:tcW w:w="1962" w:type="pct"/>
            <w:shd w:val="clear" w:color="auto" w:fill="auto"/>
          </w:tcPr>
          <w:p w14:paraId="66E010C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uses a continuous wire feed as an electrode</w:t>
            </w:r>
          </w:p>
        </w:tc>
        <w:tc>
          <w:tcPr>
            <w:tcW w:w="647" w:type="pct"/>
            <w:shd w:val="clear" w:color="auto" w:fill="auto"/>
          </w:tcPr>
          <w:p w14:paraId="3CEFD5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tcPr>
          <w:p w14:paraId="57D2962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6757903E" w14:textId="77777777" w:rsidTr="00D17B39">
        <w:trPr>
          <w:trHeight w:val="432"/>
        </w:trPr>
        <w:tc>
          <w:tcPr>
            <w:tcW w:w="402" w:type="pct"/>
            <w:shd w:val="clear" w:color="auto" w:fill="auto"/>
          </w:tcPr>
          <w:p w14:paraId="1BB6348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3808F2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TIG welding equipment</w:t>
            </w:r>
          </w:p>
        </w:tc>
        <w:tc>
          <w:tcPr>
            <w:tcW w:w="1962" w:type="pct"/>
            <w:shd w:val="clear" w:color="auto" w:fill="auto"/>
          </w:tcPr>
          <w:p w14:paraId="4A458C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welding equipment</w:t>
            </w:r>
          </w:p>
        </w:tc>
        <w:tc>
          <w:tcPr>
            <w:tcW w:w="647" w:type="pct"/>
            <w:shd w:val="clear" w:color="auto" w:fill="auto"/>
          </w:tcPr>
          <w:p w14:paraId="693C6F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49" w:type="pct"/>
            <w:shd w:val="clear" w:color="auto" w:fill="auto"/>
          </w:tcPr>
          <w:p w14:paraId="4E8BE1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1556A004" w14:textId="77777777" w:rsidTr="00D17B39">
        <w:trPr>
          <w:trHeight w:val="432"/>
        </w:trPr>
        <w:tc>
          <w:tcPr>
            <w:tcW w:w="402" w:type="pct"/>
            <w:shd w:val="clear" w:color="auto" w:fill="auto"/>
            <w:hideMark/>
          </w:tcPr>
          <w:p w14:paraId="25458E11"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7867D91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Fire extinguisher</w:t>
            </w:r>
          </w:p>
        </w:tc>
        <w:tc>
          <w:tcPr>
            <w:tcW w:w="1962" w:type="pct"/>
            <w:shd w:val="clear" w:color="auto" w:fill="auto"/>
          </w:tcPr>
          <w:p w14:paraId="4300736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ensuring safety in fabrication workshops where fire hazards are present, such as sparks</w:t>
            </w:r>
          </w:p>
        </w:tc>
        <w:tc>
          <w:tcPr>
            <w:tcW w:w="647" w:type="pct"/>
            <w:shd w:val="clear" w:color="auto" w:fill="auto"/>
          </w:tcPr>
          <w:p w14:paraId="03579EF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537A49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6C84667C" w14:textId="77777777" w:rsidTr="00D17B39">
        <w:trPr>
          <w:trHeight w:val="432"/>
        </w:trPr>
        <w:tc>
          <w:tcPr>
            <w:tcW w:w="402" w:type="pct"/>
            <w:shd w:val="clear" w:color="auto" w:fill="auto"/>
            <w:hideMark/>
          </w:tcPr>
          <w:p w14:paraId="37456A4F"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7D0C1CA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First Aid kit</w:t>
            </w:r>
          </w:p>
          <w:p w14:paraId="54B44F9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62" w:type="pct"/>
            <w:shd w:val="clear" w:color="auto" w:fill="auto"/>
          </w:tcPr>
          <w:p w14:paraId="245D554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647" w:type="pct"/>
            <w:shd w:val="clear" w:color="auto" w:fill="auto"/>
          </w:tcPr>
          <w:p w14:paraId="2B9E4CD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72F6436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38686EF9" w14:textId="77777777" w:rsidTr="00D17B39">
        <w:trPr>
          <w:trHeight w:val="432"/>
        </w:trPr>
        <w:tc>
          <w:tcPr>
            <w:tcW w:w="402" w:type="pct"/>
            <w:shd w:val="clear" w:color="auto" w:fill="auto"/>
          </w:tcPr>
          <w:p w14:paraId="2E5C995C" w14:textId="77777777" w:rsidR="00F817A0" w:rsidRPr="00A36260" w:rsidRDefault="00F817A0" w:rsidP="00D17B39">
            <w:pPr>
              <w:numPr>
                <w:ilvl w:val="0"/>
                <w:numId w:val="262"/>
              </w:numPr>
              <w:spacing w:after="120" w:line="240" w:lineRule="atLeast"/>
              <w:rPr>
                <w:rFonts w:ascii="Times New Roman" w:eastAsia="Calibri" w:hAnsi="Times New Roman" w:cs="Times New Roman"/>
                <w:sz w:val="24"/>
                <w:szCs w:val="24"/>
                <w:lang w:val="en-ZW"/>
              </w:rPr>
            </w:pPr>
          </w:p>
        </w:tc>
        <w:tc>
          <w:tcPr>
            <w:tcW w:w="1040" w:type="pct"/>
            <w:shd w:val="clear" w:color="auto" w:fill="auto"/>
          </w:tcPr>
          <w:p w14:paraId="317431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gun</w:t>
            </w:r>
          </w:p>
        </w:tc>
        <w:tc>
          <w:tcPr>
            <w:tcW w:w="1962" w:type="pct"/>
            <w:shd w:val="clear" w:color="auto" w:fill="auto"/>
          </w:tcPr>
          <w:p w14:paraId="518B406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Feeds the filler wire into the weld pool</w:t>
            </w:r>
          </w:p>
        </w:tc>
        <w:tc>
          <w:tcPr>
            <w:tcW w:w="647" w:type="pct"/>
            <w:shd w:val="clear" w:color="auto" w:fill="auto"/>
          </w:tcPr>
          <w:p w14:paraId="66337AF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49" w:type="pct"/>
            <w:shd w:val="clear" w:color="auto" w:fill="auto"/>
          </w:tcPr>
          <w:p w14:paraId="6001997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bl>
    <w:p w14:paraId="19762804" w14:textId="77777777" w:rsidR="00F817A0" w:rsidRPr="00A36260" w:rsidRDefault="00F817A0" w:rsidP="00F817A0">
      <w:pPr>
        <w:spacing w:line="259" w:lineRule="auto"/>
        <w:rPr>
          <w:rFonts w:ascii="Times New Roman" w:eastAsia="Calibri" w:hAnsi="Times New Roman" w:cs="Times New Roman"/>
          <w:sz w:val="24"/>
          <w:szCs w:val="24"/>
        </w:rPr>
      </w:pPr>
    </w:p>
    <w:p w14:paraId="64E9E7F5" w14:textId="77777777" w:rsidR="00F817A0" w:rsidRPr="00A36260" w:rsidRDefault="00F817A0" w:rsidP="00F817A0">
      <w:pPr>
        <w:spacing w:line="259" w:lineRule="auto"/>
        <w:rPr>
          <w:rFonts w:ascii="Times New Roman" w:eastAsia="Calibri" w:hAnsi="Times New Roman" w:cs="Times New Roman"/>
          <w:sz w:val="24"/>
          <w:szCs w:val="24"/>
        </w:rPr>
      </w:pPr>
    </w:p>
    <w:p w14:paraId="7C749F48"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210F81F9" w14:textId="61C1F6CF" w:rsidR="00F817A0" w:rsidRDefault="00F817A0" w:rsidP="00F817A0">
      <w:pPr>
        <w:spacing w:line="259" w:lineRule="auto"/>
        <w:rPr>
          <w:rFonts w:ascii="Times New Roman" w:eastAsia="Calibri" w:hAnsi="Times New Roman" w:cs="Times New Roman"/>
          <w:sz w:val="24"/>
          <w:szCs w:val="24"/>
        </w:rPr>
      </w:pPr>
    </w:p>
    <w:p w14:paraId="692657C9" w14:textId="7F02AC22" w:rsidR="00645F36" w:rsidRDefault="00645F36" w:rsidP="00F817A0">
      <w:pPr>
        <w:spacing w:line="259" w:lineRule="auto"/>
        <w:rPr>
          <w:rFonts w:ascii="Times New Roman" w:eastAsia="Calibri" w:hAnsi="Times New Roman" w:cs="Times New Roman"/>
          <w:sz w:val="24"/>
          <w:szCs w:val="24"/>
        </w:rPr>
      </w:pPr>
    </w:p>
    <w:p w14:paraId="249286B2" w14:textId="24461556" w:rsidR="00645F36" w:rsidRDefault="00645F36" w:rsidP="00F817A0">
      <w:pPr>
        <w:spacing w:line="259" w:lineRule="auto"/>
        <w:rPr>
          <w:rFonts w:ascii="Times New Roman" w:eastAsia="Calibri" w:hAnsi="Times New Roman" w:cs="Times New Roman"/>
          <w:sz w:val="24"/>
          <w:szCs w:val="24"/>
        </w:rPr>
      </w:pPr>
    </w:p>
    <w:p w14:paraId="2FAD4056" w14:textId="2489F0A5" w:rsidR="00645F36" w:rsidRDefault="00645F36" w:rsidP="00F817A0">
      <w:pPr>
        <w:spacing w:line="259" w:lineRule="auto"/>
        <w:rPr>
          <w:rFonts w:ascii="Times New Roman" w:eastAsia="Calibri" w:hAnsi="Times New Roman" w:cs="Times New Roman"/>
          <w:sz w:val="24"/>
          <w:szCs w:val="24"/>
        </w:rPr>
      </w:pPr>
    </w:p>
    <w:p w14:paraId="5AE1B5C4" w14:textId="20071984" w:rsidR="00645F36" w:rsidRDefault="00645F36" w:rsidP="00F817A0">
      <w:pPr>
        <w:spacing w:line="259" w:lineRule="auto"/>
        <w:rPr>
          <w:rFonts w:ascii="Times New Roman" w:eastAsia="Calibri" w:hAnsi="Times New Roman" w:cs="Times New Roman"/>
          <w:sz w:val="24"/>
          <w:szCs w:val="24"/>
        </w:rPr>
      </w:pPr>
    </w:p>
    <w:p w14:paraId="4B6A935A" w14:textId="52A3B897" w:rsidR="00645F36" w:rsidRDefault="00645F36" w:rsidP="00F817A0">
      <w:pPr>
        <w:spacing w:line="259" w:lineRule="auto"/>
        <w:rPr>
          <w:rFonts w:ascii="Times New Roman" w:eastAsia="Calibri" w:hAnsi="Times New Roman" w:cs="Times New Roman"/>
          <w:sz w:val="24"/>
          <w:szCs w:val="24"/>
        </w:rPr>
      </w:pPr>
    </w:p>
    <w:p w14:paraId="6DED4AF9" w14:textId="436235A8" w:rsidR="00645F36" w:rsidRDefault="00645F36" w:rsidP="00F817A0">
      <w:pPr>
        <w:spacing w:line="259" w:lineRule="auto"/>
        <w:rPr>
          <w:rFonts w:ascii="Times New Roman" w:eastAsia="Calibri" w:hAnsi="Times New Roman" w:cs="Times New Roman"/>
          <w:sz w:val="24"/>
          <w:szCs w:val="24"/>
        </w:rPr>
      </w:pPr>
    </w:p>
    <w:p w14:paraId="29B149F8" w14:textId="77777777" w:rsidR="00645F36" w:rsidRPr="00A36260" w:rsidRDefault="00645F36" w:rsidP="00F817A0">
      <w:pPr>
        <w:spacing w:line="259" w:lineRule="auto"/>
        <w:rPr>
          <w:rFonts w:ascii="Times New Roman" w:eastAsia="Calibri" w:hAnsi="Times New Roman" w:cs="Times New Roman"/>
          <w:sz w:val="24"/>
          <w:szCs w:val="24"/>
        </w:rPr>
      </w:pPr>
    </w:p>
    <w:p w14:paraId="6AF9E7D3" w14:textId="77777777" w:rsidR="00F817A0" w:rsidRPr="00A36260" w:rsidRDefault="00F817A0" w:rsidP="00F817A0">
      <w:pPr>
        <w:spacing w:line="259" w:lineRule="auto"/>
        <w:rPr>
          <w:rFonts w:ascii="Times New Roman" w:eastAsia="Calibri" w:hAnsi="Times New Roman" w:cs="Times New Roman"/>
          <w:sz w:val="24"/>
          <w:szCs w:val="24"/>
        </w:rPr>
      </w:pPr>
    </w:p>
    <w:p w14:paraId="103F769A" w14:textId="77777777" w:rsidR="00F817A0" w:rsidRPr="00A36260" w:rsidRDefault="00F817A0" w:rsidP="00F817A0">
      <w:pPr>
        <w:widowControl w:val="0"/>
        <w:autoSpaceDE w:val="0"/>
        <w:autoSpaceDN w:val="0"/>
        <w:spacing w:after="0" w:line="240" w:lineRule="auto"/>
        <w:ind w:left="200"/>
        <w:jc w:val="center"/>
        <w:outlineLvl w:val="0"/>
        <w:rPr>
          <w:rFonts w:ascii="Times New Roman" w:eastAsia="Calibri" w:hAnsi="Times New Roman" w:cs="Times New Roman"/>
          <w:b/>
          <w:bCs/>
          <w:sz w:val="24"/>
          <w:szCs w:val="24"/>
          <w:lang w:eastAsia="en-GB"/>
        </w:rPr>
      </w:pPr>
      <w:bookmarkStart w:id="62" w:name="_Toc195622247"/>
      <w:bookmarkStart w:id="63" w:name="_Toc195706190"/>
      <w:bookmarkStart w:id="64" w:name="_Toc197165108"/>
      <w:r w:rsidRPr="00A36260">
        <w:rPr>
          <w:rFonts w:ascii="Times New Roman" w:eastAsia="Calibri" w:hAnsi="Times New Roman" w:cs="Times New Roman"/>
          <w:b/>
          <w:bCs/>
          <w:sz w:val="24"/>
          <w:szCs w:val="24"/>
          <w:lang w:eastAsia="en-GB"/>
        </w:rPr>
        <w:t>MODULE II</w:t>
      </w:r>
      <w:bookmarkEnd w:id="62"/>
      <w:bookmarkEnd w:id="63"/>
      <w:bookmarkEnd w:id="64"/>
    </w:p>
    <w:p w14:paraId="6DB5A99D" w14:textId="77777777" w:rsidR="00F817A0" w:rsidRPr="00A36260" w:rsidRDefault="00F817A0" w:rsidP="00F817A0">
      <w:pPr>
        <w:spacing w:line="259" w:lineRule="auto"/>
        <w:rPr>
          <w:rFonts w:ascii="Times New Roman" w:eastAsia="Calibri" w:hAnsi="Times New Roman" w:cs="Times New Roman"/>
          <w:sz w:val="24"/>
          <w:szCs w:val="24"/>
        </w:rPr>
      </w:pPr>
    </w:p>
    <w:p w14:paraId="78780AC0" w14:textId="77777777" w:rsidR="00F817A0" w:rsidRPr="00A36260" w:rsidRDefault="00F817A0" w:rsidP="00F817A0">
      <w:pPr>
        <w:spacing w:line="259" w:lineRule="auto"/>
        <w:rPr>
          <w:rFonts w:ascii="Times New Roman" w:eastAsia="Calibri" w:hAnsi="Times New Roman" w:cs="Times New Roman"/>
          <w:sz w:val="24"/>
          <w:szCs w:val="24"/>
        </w:rPr>
      </w:pPr>
    </w:p>
    <w:p w14:paraId="30415F30" w14:textId="77777777" w:rsidR="00F817A0" w:rsidRPr="00A36260" w:rsidRDefault="00F817A0" w:rsidP="00F817A0">
      <w:pPr>
        <w:spacing w:line="259" w:lineRule="auto"/>
        <w:rPr>
          <w:rFonts w:ascii="Times New Roman" w:eastAsia="Calibri" w:hAnsi="Times New Roman" w:cs="Times New Roman"/>
          <w:sz w:val="24"/>
          <w:szCs w:val="24"/>
        </w:rPr>
      </w:pPr>
    </w:p>
    <w:p w14:paraId="56ED7C98"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6FD1A9FC" w14:textId="4C5B479A" w:rsidR="00F817A0" w:rsidRPr="00A36260" w:rsidRDefault="0039715E" w:rsidP="00D17B39">
      <w:pPr>
        <w:keepNext/>
        <w:keepLines/>
        <w:widowControl w:val="0"/>
        <w:autoSpaceDE w:val="0"/>
        <w:autoSpaceDN w:val="0"/>
        <w:spacing w:after="240" w:line="240" w:lineRule="atLeast"/>
        <w:jc w:val="center"/>
        <w:outlineLvl w:val="1"/>
        <w:rPr>
          <w:rFonts w:ascii="Times New Roman" w:eastAsia="Calibri" w:hAnsi="Times New Roman" w:cs="Times New Roman"/>
          <w:b/>
          <w:sz w:val="24"/>
          <w:szCs w:val="24"/>
          <w:lang w:eastAsia="en-GB"/>
        </w:rPr>
      </w:pPr>
      <w:bookmarkStart w:id="65" w:name="_Toc195525872"/>
      <w:bookmarkStart w:id="66" w:name="_Toc195622248"/>
      <w:bookmarkStart w:id="67" w:name="_Toc195706191"/>
      <w:bookmarkStart w:id="68" w:name="_Hlk182059737"/>
      <w:bookmarkStart w:id="69" w:name="_Toc197165109"/>
      <w:r>
        <w:rPr>
          <w:rFonts w:ascii="Times New Roman" w:eastAsia="Calibri" w:hAnsi="Times New Roman" w:cs="Times New Roman"/>
          <w:b/>
          <w:sz w:val="24"/>
          <w:szCs w:val="24"/>
          <w:lang w:eastAsia="en-GB"/>
        </w:rPr>
        <w:lastRenderedPageBreak/>
        <w:t xml:space="preserve">CONVENTIONAL </w:t>
      </w:r>
      <w:r w:rsidR="00F817A0" w:rsidRPr="00A36260">
        <w:rPr>
          <w:rFonts w:ascii="Times New Roman" w:eastAsia="Calibri" w:hAnsi="Times New Roman" w:cs="Times New Roman"/>
          <w:b/>
          <w:sz w:val="24"/>
          <w:szCs w:val="24"/>
          <w:lang w:eastAsia="en-GB"/>
        </w:rPr>
        <w:t xml:space="preserve">LATHE </w:t>
      </w:r>
      <w:r>
        <w:rPr>
          <w:rFonts w:ascii="Times New Roman" w:eastAsia="Calibri" w:hAnsi="Times New Roman" w:cs="Times New Roman"/>
          <w:b/>
          <w:sz w:val="24"/>
          <w:szCs w:val="24"/>
          <w:lang w:eastAsia="en-GB"/>
        </w:rPr>
        <w:t xml:space="preserve">MACHINE </w:t>
      </w:r>
      <w:r w:rsidR="00F817A0" w:rsidRPr="00A36260">
        <w:rPr>
          <w:rFonts w:ascii="Times New Roman" w:eastAsia="Calibri" w:hAnsi="Times New Roman" w:cs="Times New Roman"/>
          <w:b/>
          <w:sz w:val="24"/>
          <w:szCs w:val="24"/>
          <w:lang w:eastAsia="en-GB"/>
        </w:rPr>
        <w:t>OPERATIONS</w:t>
      </w:r>
      <w:bookmarkEnd w:id="65"/>
      <w:bookmarkEnd w:id="66"/>
      <w:bookmarkEnd w:id="67"/>
      <w:bookmarkEnd w:id="69"/>
    </w:p>
    <w:p w14:paraId="2E238B36" w14:textId="1D2DF7A7" w:rsidR="00F817A0" w:rsidRPr="00A36260" w:rsidRDefault="00F817A0" w:rsidP="00D17B39">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UNIT CODE</w:t>
      </w:r>
      <w:r w:rsidRPr="00A36260">
        <w:rPr>
          <w:rFonts w:ascii="Times New Roman" w:eastAsia="Calibri" w:hAnsi="Times New Roman" w:cs="Times New Roman"/>
          <w:b/>
          <w:bCs/>
          <w:sz w:val="24"/>
          <w:szCs w:val="24"/>
        </w:rPr>
        <w:tab/>
        <w:t>:</w:t>
      </w:r>
      <w:r w:rsidRPr="00A36260">
        <w:rPr>
          <w:rFonts w:ascii="Times New Roman" w:eastAsia="Calibri" w:hAnsi="Times New Roman" w:cs="Times New Roman"/>
          <w:sz w:val="24"/>
          <w:szCs w:val="24"/>
        </w:rPr>
        <w:t xml:space="preserve"> 0715 351 03A</w:t>
      </w:r>
    </w:p>
    <w:p w14:paraId="37078CB5" w14:textId="116F8411" w:rsidR="00F817A0" w:rsidRPr="00A36260" w:rsidRDefault="00F817A0" w:rsidP="00D17B39">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w:t>
      </w:r>
      <w:r w:rsidRPr="00A36260">
        <w:rPr>
          <w:rFonts w:ascii="Times New Roman" w:eastAsia="Calibri" w:hAnsi="Times New Roman" w:cs="Times New Roman"/>
          <w:b/>
          <w:bCs/>
          <w:sz w:val="24"/>
          <w:szCs w:val="24"/>
        </w:rPr>
        <w:t>Relationship to Occupational Standards</w:t>
      </w:r>
      <w:bookmarkStart w:id="70" w:name="_Toc179906485"/>
    </w:p>
    <w:p w14:paraId="37ADC8EE" w14:textId="77777777" w:rsidR="00F817A0" w:rsidRPr="00A36260" w:rsidRDefault="00F817A0" w:rsidP="00B62F45">
      <w:pPr>
        <w:spacing w:after="240" w:line="360" w:lineRule="auto"/>
        <w:jc w:val="both"/>
        <w:rPr>
          <w:rFonts w:ascii="Times New Roman" w:eastAsia="Calibri" w:hAnsi="Times New Roman" w:cs="Times New Roman"/>
          <w:b/>
          <w:bCs/>
          <w:sz w:val="24"/>
          <w:szCs w:val="24"/>
        </w:rPr>
      </w:pPr>
      <w:r w:rsidRPr="00A36260">
        <w:rPr>
          <w:rFonts w:ascii="Times New Roman" w:eastAsia="Calibri" w:hAnsi="Times New Roman" w:cs="Times New Roman"/>
          <w:bCs/>
          <w:sz w:val="24"/>
          <w:szCs w:val="24"/>
        </w:rPr>
        <w:t>This unit addresses the unit of competency</w:t>
      </w:r>
      <w:r w:rsidRPr="00A36260">
        <w:rPr>
          <w:rFonts w:ascii="Times New Roman" w:eastAsia="Calibri" w:hAnsi="Times New Roman" w:cs="Times New Roman"/>
          <w:sz w:val="24"/>
          <w:szCs w:val="24"/>
        </w:rPr>
        <w:t>: Operate Conventional Lathe Machine</w:t>
      </w:r>
      <w:bookmarkEnd w:id="70"/>
    </w:p>
    <w:p w14:paraId="21022FC0" w14:textId="77777777" w:rsidR="00F817A0" w:rsidRPr="00A36260" w:rsidRDefault="00F817A0" w:rsidP="00B62F45">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6BEE91B1" w14:textId="77777777" w:rsidR="00F817A0" w:rsidRPr="00A36260" w:rsidRDefault="00F817A0" w:rsidP="00B62F45">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3A58354D" w14:textId="77777777" w:rsidR="00F817A0" w:rsidRPr="00A36260" w:rsidRDefault="00F817A0" w:rsidP="00B62F45">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the competencies required in operating a conventional lathe machine. It involves preparing working drawing, lathe operation plan and lathe cutting tools, setting up lathe machine, producing parts by lathe operations, inspecting finished work and maintaining lathe machine and tools.</w:t>
      </w:r>
    </w:p>
    <w:p w14:paraId="6501AA81" w14:textId="0AA996F9" w:rsidR="00F817A0" w:rsidRDefault="00F817A0" w:rsidP="00B62F45">
      <w:pPr>
        <w:spacing w:after="240"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65DD9D8E" w14:textId="216CC5DE" w:rsidR="0025379D" w:rsidRPr="00A36260" w:rsidRDefault="0025379D" w:rsidP="00D17B39">
      <w:pPr>
        <w:spacing w:after="240" w:line="240" w:lineRule="atLeast"/>
        <w:rPr>
          <w:rFonts w:ascii="Times New Roman" w:eastAsia="Calibri" w:hAnsi="Times New Roman" w:cs="Times New Roman"/>
          <w:bCs/>
          <w:sz w:val="24"/>
          <w:szCs w:val="24"/>
        </w:rPr>
      </w:pPr>
      <w:r>
        <w:rPr>
          <w:rFonts w:ascii="Times New Roman" w:eastAsia="Calibri" w:hAnsi="Times New Roman" w:cs="Times New Roman"/>
          <w:sz w:val="24"/>
          <w:szCs w:val="24"/>
        </w:rPr>
        <w:t>B</w:t>
      </w:r>
      <w:r w:rsidRPr="00A36260">
        <w:rPr>
          <w:rFonts w:ascii="Times New Roman" w:eastAsia="Calibri" w:hAnsi="Times New Roman" w:cs="Times New Roman"/>
          <w:b/>
          <w:sz w:val="24"/>
          <w:szCs w:val="24"/>
        </w:rPr>
        <w:t xml:space="preserve">y </w:t>
      </w:r>
      <w:r w:rsidRPr="00A36260">
        <w:rPr>
          <w:rFonts w:ascii="Times New Roman" w:eastAsia="Calibri" w:hAnsi="Times New Roman" w:cs="Times New Roman"/>
          <w:bCs/>
          <w:sz w:val="24"/>
          <w:szCs w:val="24"/>
        </w:rPr>
        <w:t>the end of the unit the learner should be able to</w:t>
      </w:r>
    </w:p>
    <w:tbl>
      <w:tblPr>
        <w:tblStyle w:val="TableGrid7"/>
        <w:tblW w:w="5000" w:type="pct"/>
        <w:jc w:val="center"/>
        <w:tblLook w:val="04A0" w:firstRow="1" w:lastRow="0" w:firstColumn="1" w:lastColumn="0" w:noHBand="0" w:noVBand="1"/>
      </w:tblPr>
      <w:tblGrid>
        <w:gridCol w:w="763"/>
        <w:gridCol w:w="4596"/>
        <w:gridCol w:w="3651"/>
      </w:tblGrid>
      <w:tr w:rsidR="00E95A82" w:rsidRPr="002E64B8" w14:paraId="20EEC7C4" w14:textId="77777777" w:rsidTr="00D17B39">
        <w:trPr>
          <w:trHeight w:val="432"/>
          <w:jc w:val="center"/>
        </w:trPr>
        <w:tc>
          <w:tcPr>
            <w:tcW w:w="423" w:type="pct"/>
            <w:shd w:val="clear" w:color="auto" w:fill="F2F2F2"/>
          </w:tcPr>
          <w:p w14:paraId="4B18AD49" w14:textId="77777777" w:rsidR="00E95A82" w:rsidRPr="002E64B8" w:rsidRDefault="00E95A82" w:rsidP="00D17B39">
            <w:pPr>
              <w:spacing w:after="120" w:line="240" w:lineRule="atLeast"/>
              <w:rPr>
                <w:rFonts w:ascii="Times New Roman" w:hAnsi="Times New Roman" w:cs="Times New Roman"/>
                <w:sz w:val="24"/>
                <w:szCs w:val="24"/>
              </w:rPr>
            </w:pPr>
            <w:r w:rsidRPr="002E64B8">
              <w:rPr>
                <w:rFonts w:ascii="Times New Roman" w:hAnsi="Times New Roman" w:cs="Times New Roman"/>
                <w:sz w:val="24"/>
                <w:szCs w:val="24"/>
              </w:rPr>
              <w:t>S/NO</w:t>
            </w:r>
          </w:p>
        </w:tc>
        <w:tc>
          <w:tcPr>
            <w:tcW w:w="2550" w:type="pct"/>
            <w:shd w:val="clear" w:color="auto" w:fill="F2F2F2"/>
          </w:tcPr>
          <w:p w14:paraId="0CBC9E1E" w14:textId="77777777" w:rsidR="00E95A82" w:rsidRPr="002E64B8" w:rsidRDefault="00E95A82" w:rsidP="00D17B39">
            <w:pPr>
              <w:spacing w:after="120" w:line="240" w:lineRule="atLeast"/>
              <w:rPr>
                <w:rFonts w:ascii="Times New Roman" w:hAnsi="Times New Roman" w:cs="Times New Roman"/>
                <w:color w:val="000000"/>
                <w:sz w:val="24"/>
                <w:szCs w:val="24"/>
              </w:rPr>
            </w:pPr>
            <w:r w:rsidRPr="002E64B8">
              <w:rPr>
                <w:rFonts w:ascii="Times New Roman" w:hAnsi="Times New Roman" w:cs="Times New Roman"/>
                <w:b/>
                <w:sz w:val="24"/>
                <w:szCs w:val="24"/>
              </w:rPr>
              <w:t>Learning Outcomes</w:t>
            </w:r>
          </w:p>
        </w:tc>
        <w:tc>
          <w:tcPr>
            <w:tcW w:w="2026" w:type="pct"/>
            <w:shd w:val="clear" w:color="auto" w:fill="F2F2F2"/>
          </w:tcPr>
          <w:p w14:paraId="3B0A9B26" w14:textId="77777777" w:rsidR="00E95A82" w:rsidRPr="002E64B8" w:rsidRDefault="00E95A82" w:rsidP="00D17B39">
            <w:pPr>
              <w:spacing w:after="120" w:line="240" w:lineRule="atLeast"/>
              <w:jc w:val="center"/>
              <w:rPr>
                <w:rFonts w:ascii="Times New Roman" w:hAnsi="Times New Roman" w:cs="Times New Roman"/>
                <w:sz w:val="24"/>
                <w:szCs w:val="24"/>
              </w:rPr>
            </w:pPr>
            <w:r w:rsidRPr="002E64B8">
              <w:rPr>
                <w:rFonts w:ascii="Times New Roman" w:hAnsi="Times New Roman" w:cs="Times New Roman"/>
                <w:sz w:val="24"/>
                <w:szCs w:val="24"/>
              </w:rPr>
              <w:t>Hours</w:t>
            </w:r>
          </w:p>
        </w:tc>
      </w:tr>
      <w:tr w:rsidR="00E95A82" w:rsidRPr="002E64B8" w14:paraId="3619316B" w14:textId="77777777" w:rsidTr="00D17B39">
        <w:trPr>
          <w:trHeight w:val="432"/>
          <w:jc w:val="center"/>
        </w:trPr>
        <w:tc>
          <w:tcPr>
            <w:tcW w:w="423" w:type="pct"/>
          </w:tcPr>
          <w:p w14:paraId="03725E35"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5594CCFA" w14:textId="5DB44A06"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color w:val="000000"/>
                <w:sz w:val="24"/>
                <w:szCs w:val="24"/>
              </w:rPr>
              <w:t xml:space="preserve">Interpret </w:t>
            </w:r>
            <w:r w:rsidRPr="002E64B8">
              <w:rPr>
                <w:rFonts w:ascii="Times New Roman" w:hAnsi="Times New Roman" w:cs="Times New Roman"/>
                <w:color w:val="000000"/>
                <w:sz w:val="24"/>
                <w:szCs w:val="24"/>
              </w:rPr>
              <w:t>working drawings</w:t>
            </w:r>
          </w:p>
        </w:tc>
        <w:tc>
          <w:tcPr>
            <w:tcW w:w="2026" w:type="pct"/>
          </w:tcPr>
          <w:p w14:paraId="488875BA"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2FAB2903" w14:textId="77777777" w:rsidTr="00D17B39">
        <w:trPr>
          <w:trHeight w:val="432"/>
          <w:jc w:val="center"/>
        </w:trPr>
        <w:tc>
          <w:tcPr>
            <w:tcW w:w="423" w:type="pct"/>
          </w:tcPr>
          <w:p w14:paraId="7F89AF55"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60184B6F" w14:textId="47CE9812"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Set </w:t>
            </w:r>
            <w:r w:rsidRPr="002E64B8">
              <w:rPr>
                <w:rFonts w:ascii="Times New Roman" w:hAnsi="Times New Roman" w:cs="Times New Roman"/>
                <w:sz w:val="24"/>
                <w:szCs w:val="24"/>
              </w:rPr>
              <w:t>Work piece and tool(s) on lathe machine</w:t>
            </w:r>
          </w:p>
        </w:tc>
        <w:tc>
          <w:tcPr>
            <w:tcW w:w="2026" w:type="pct"/>
          </w:tcPr>
          <w:p w14:paraId="1F12CF65"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1F8CA3A1" w14:textId="77777777" w:rsidTr="00D17B39">
        <w:trPr>
          <w:trHeight w:val="432"/>
          <w:jc w:val="center"/>
        </w:trPr>
        <w:tc>
          <w:tcPr>
            <w:tcW w:w="423" w:type="pct"/>
          </w:tcPr>
          <w:p w14:paraId="54513154"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49DE4A2B" w14:textId="45348DDE"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Setup </w:t>
            </w:r>
            <w:r w:rsidRPr="002E64B8">
              <w:rPr>
                <w:rFonts w:ascii="Times New Roman" w:hAnsi="Times New Roman" w:cs="Times New Roman"/>
                <w:sz w:val="24"/>
                <w:szCs w:val="24"/>
              </w:rPr>
              <w:t>lathe machine</w:t>
            </w:r>
          </w:p>
        </w:tc>
        <w:tc>
          <w:tcPr>
            <w:tcW w:w="2026" w:type="pct"/>
          </w:tcPr>
          <w:p w14:paraId="6FD0279D"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0F8A104A" w14:textId="77777777" w:rsidTr="00D17B39">
        <w:trPr>
          <w:trHeight w:val="432"/>
          <w:jc w:val="center"/>
        </w:trPr>
        <w:tc>
          <w:tcPr>
            <w:tcW w:w="423" w:type="pct"/>
          </w:tcPr>
          <w:p w14:paraId="716E190C"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27C3DF17" w14:textId="5AF29002"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Produce parts by </w:t>
            </w:r>
            <w:r w:rsidRPr="002E64B8">
              <w:rPr>
                <w:rFonts w:ascii="Times New Roman" w:hAnsi="Times New Roman" w:cs="Times New Roman"/>
                <w:sz w:val="24"/>
                <w:szCs w:val="24"/>
              </w:rPr>
              <w:t xml:space="preserve">lathe </w:t>
            </w:r>
            <w:r w:rsidRPr="002E64B8">
              <w:rPr>
                <w:rFonts w:ascii="Times New Roman" w:hAnsi="Times New Roman" w:cs="Times New Roman"/>
                <w:sz w:val="24"/>
                <w:szCs w:val="24"/>
              </w:rPr>
              <w:tab/>
              <w:t>machine operations</w:t>
            </w:r>
          </w:p>
        </w:tc>
        <w:tc>
          <w:tcPr>
            <w:tcW w:w="2026" w:type="pct"/>
          </w:tcPr>
          <w:p w14:paraId="20524767"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80</w:t>
            </w:r>
          </w:p>
        </w:tc>
      </w:tr>
      <w:tr w:rsidR="00E95A82" w:rsidRPr="002E64B8" w14:paraId="5828D006" w14:textId="77777777" w:rsidTr="00D17B39">
        <w:trPr>
          <w:trHeight w:val="432"/>
          <w:jc w:val="center"/>
        </w:trPr>
        <w:tc>
          <w:tcPr>
            <w:tcW w:w="423" w:type="pct"/>
          </w:tcPr>
          <w:p w14:paraId="3E9FA081" w14:textId="77777777" w:rsidR="00E95A82" w:rsidRPr="002E64B8" w:rsidRDefault="00E95A82" w:rsidP="00D17B39">
            <w:pPr>
              <w:numPr>
                <w:ilvl w:val="0"/>
                <w:numId w:val="309"/>
              </w:numPr>
              <w:spacing w:after="120" w:line="240" w:lineRule="atLeast"/>
              <w:ind w:left="810"/>
              <w:rPr>
                <w:rFonts w:ascii="Times New Roman" w:hAnsi="Times New Roman" w:cs="Times New Roman"/>
                <w:sz w:val="24"/>
                <w:szCs w:val="24"/>
              </w:rPr>
            </w:pPr>
          </w:p>
        </w:tc>
        <w:tc>
          <w:tcPr>
            <w:tcW w:w="2550" w:type="pct"/>
          </w:tcPr>
          <w:p w14:paraId="0CDD427E" w14:textId="4D503AD0" w:rsidR="00E95A82" w:rsidRPr="002E64B8" w:rsidRDefault="005219DC"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Carry out</w:t>
            </w:r>
            <w:r w:rsidR="00E95A82">
              <w:rPr>
                <w:rFonts w:ascii="Times New Roman" w:hAnsi="Times New Roman" w:cs="Times New Roman"/>
                <w:sz w:val="24"/>
                <w:szCs w:val="24"/>
              </w:rPr>
              <w:t xml:space="preserve"> </w:t>
            </w:r>
            <w:r w:rsidR="00E95A82" w:rsidRPr="002E64B8">
              <w:rPr>
                <w:rFonts w:ascii="Times New Roman" w:hAnsi="Times New Roman" w:cs="Times New Roman"/>
                <w:sz w:val="24"/>
                <w:szCs w:val="24"/>
              </w:rPr>
              <w:t xml:space="preserve">Lathe </w:t>
            </w:r>
            <w:r>
              <w:rPr>
                <w:rFonts w:ascii="Times New Roman" w:hAnsi="Times New Roman" w:cs="Times New Roman"/>
                <w:sz w:val="24"/>
                <w:szCs w:val="24"/>
              </w:rPr>
              <w:t>maintenance</w:t>
            </w:r>
          </w:p>
        </w:tc>
        <w:tc>
          <w:tcPr>
            <w:tcW w:w="2026" w:type="pct"/>
          </w:tcPr>
          <w:p w14:paraId="1F4C9625"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10</w:t>
            </w:r>
          </w:p>
        </w:tc>
      </w:tr>
      <w:tr w:rsidR="00E95A82" w:rsidRPr="002E64B8" w14:paraId="654567E5" w14:textId="77777777" w:rsidTr="00D17B39">
        <w:trPr>
          <w:trHeight w:val="432"/>
          <w:jc w:val="center"/>
        </w:trPr>
        <w:tc>
          <w:tcPr>
            <w:tcW w:w="2974" w:type="pct"/>
            <w:gridSpan w:val="2"/>
          </w:tcPr>
          <w:p w14:paraId="30C15411"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TOTAL</w:t>
            </w:r>
          </w:p>
        </w:tc>
        <w:tc>
          <w:tcPr>
            <w:tcW w:w="2026" w:type="pct"/>
          </w:tcPr>
          <w:p w14:paraId="03C2DA82" w14:textId="21D4D67B" w:rsidR="00E95A82" w:rsidRPr="002E64B8" w:rsidRDefault="00B62F45" w:rsidP="00D17B39">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=SUM(ABOVE) </w:instrText>
            </w:r>
            <w:r>
              <w:rPr>
                <w:rFonts w:ascii="Times New Roman" w:eastAsia="Times New Roman" w:hAnsi="Times New Roman" w:cs="Times New Roman"/>
                <w:b/>
                <w:sz w:val="24"/>
                <w:szCs w:val="24"/>
              </w:rPr>
              <w:fldChar w:fldCharType="separate"/>
            </w:r>
            <w:r>
              <w:rPr>
                <w:rFonts w:ascii="Times New Roman" w:eastAsia="Times New Roman" w:hAnsi="Times New Roman" w:cs="Times New Roman"/>
                <w:b/>
                <w:noProof/>
                <w:sz w:val="24"/>
                <w:szCs w:val="24"/>
              </w:rPr>
              <w:t>150</w:t>
            </w:r>
            <w:r>
              <w:rPr>
                <w:rFonts w:ascii="Times New Roman" w:eastAsia="Times New Roman" w:hAnsi="Times New Roman" w:cs="Times New Roman"/>
                <w:b/>
                <w:sz w:val="24"/>
                <w:szCs w:val="24"/>
              </w:rPr>
              <w:fldChar w:fldCharType="end"/>
            </w:r>
          </w:p>
        </w:tc>
      </w:tr>
    </w:tbl>
    <w:p w14:paraId="55D8E3CC" w14:textId="44BBC8F3" w:rsidR="00E95A82" w:rsidRDefault="00E95A82" w:rsidP="00F817A0">
      <w:pPr>
        <w:spacing w:line="259" w:lineRule="auto"/>
        <w:rPr>
          <w:rFonts w:ascii="Times New Roman" w:eastAsia="Calibri" w:hAnsi="Times New Roman" w:cs="Times New Roman"/>
          <w:b/>
          <w:sz w:val="24"/>
          <w:szCs w:val="24"/>
        </w:rPr>
      </w:pPr>
    </w:p>
    <w:p w14:paraId="1EB3E63C" w14:textId="4214BC5D" w:rsidR="0025379D" w:rsidRPr="00A36260" w:rsidRDefault="0025379D" w:rsidP="0025379D">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Style w:val="TableGrid40"/>
        <w:tblW w:w="5000" w:type="pct"/>
        <w:tblInd w:w="0" w:type="dxa"/>
        <w:tblCellMar>
          <w:top w:w="9" w:type="dxa"/>
          <w:left w:w="74" w:type="dxa"/>
          <w:right w:w="49" w:type="dxa"/>
        </w:tblCellMar>
        <w:tblLook w:val="04A0" w:firstRow="1" w:lastRow="0" w:firstColumn="1" w:lastColumn="0" w:noHBand="0" w:noVBand="1"/>
      </w:tblPr>
      <w:tblGrid>
        <w:gridCol w:w="2304"/>
        <w:gridCol w:w="4610"/>
        <w:gridCol w:w="2096"/>
      </w:tblGrid>
      <w:tr w:rsidR="005219DC" w:rsidRPr="002E64B8" w14:paraId="0A98C978" w14:textId="77777777" w:rsidTr="00D17B39">
        <w:trPr>
          <w:trHeight w:val="288"/>
        </w:trPr>
        <w:tc>
          <w:tcPr>
            <w:tcW w:w="1279" w:type="pct"/>
            <w:tcBorders>
              <w:top w:val="single" w:sz="4" w:space="0" w:color="000000"/>
              <w:left w:val="single" w:sz="4" w:space="0" w:color="000000"/>
              <w:right w:val="single" w:sz="4" w:space="0" w:color="000000"/>
            </w:tcBorders>
          </w:tcPr>
          <w:p w14:paraId="3C0102C8" w14:textId="77777777" w:rsidR="005219DC" w:rsidRPr="002E64B8" w:rsidRDefault="005219DC" w:rsidP="00D17B39">
            <w:pPr>
              <w:widowControl w:val="0"/>
              <w:autoSpaceDE w:val="0"/>
              <w:autoSpaceDN w:val="0"/>
              <w:spacing w:after="120" w:line="240" w:lineRule="atLeast"/>
              <w:ind w:left="360"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Learning Outcome</w:t>
            </w:r>
          </w:p>
        </w:tc>
        <w:tc>
          <w:tcPr>
            <w:tcW w:w="2558" w:type="pct"/>
            <w:tcBorders>
              <w:top w:val="single" w:sz="4" w:space="0" w:color="000000"/>
              <w:left w:val="single" w:sz="4" w:space="0" w:color="000000"/>
              <w:bottom w:val="single" w:sz="4" w:space="0" w:color="auto"/>
              <w:right w:val="single" w:sz="4" w:space="0" w:color="000000"/>
            </w:tcBorders>
          </w:tcPr>
          <w:p w14:paraId="0DD490B2" w14:textId="77777777" w:rsidR="005219DC" w:rsidRPr="002E64B8" w:rsidRDefault="005219DC" w:rsidP="00D17B39">
            <w:pPr>
              <w:widowControl w:val="0"/>
              <w:autoSpaceDE w:val="0"/>
              <w:autoSpaceDN w:val="0"/>
              <w:spacing w:after="120" w:line="240" w:lineRule="atLeast"/>
              <w:ind w:left="360"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content</w:t>
            </w:r>
          </w:p>
        </w:tc>
        <w:tc>
          <w:tcPr>
            <w:tcW w:w="1163" w:type="pct"/>
            <w:tcBorders>
              <w:top w:val="single" w:sz="4" w:space="0" w:color="000000"/>
              <w:left w:val="single" w:sz="4" w:space="0" w:color="000000"/>
              <w:bottom w:val="single" w:sz="4" w:space="0" w:color="auto"/>
              <w:right w:val="single" w:sz="4" w:space="0" w:color="000000"/>
            </w:tcBorders>
          </w:tcPr>
          <w:p w14:paraId="2EBFAE91" w14:textId="77777777" w:rsidR="005219DC" w:rsidRPr="002E64B8" w:rsidRDefault="005219DC" w:rsidP="00D17B39">
            <w:pPr>
              <w:widowControl w:val="0"/>
              <w:autoSpaceDE w:val="0"/>
              <w:autoSpaceDN w:val="0"/>
              <w:spacing w:after="120" w:line="240" w:lineRule="atLeast"/>
              <w:ind w:left="473" w:right="77"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Suggested assessment methods</w:t>
            </w:r>
          </w:p>
        </w:tc>
      </w:tr>
      <w:tr w:rsidR="005219DC" w:rsidRPr="002E64B8" w14:paraId="7C5EF40D" w14:textId="77777777" w:rsidTr="00D17B39">
        <w:trPr>
          <w:trHeight w:val="288"/>
        </w:trPr>
        <w:tc>
          <w:tcPr>
            <w:tcW w:w="1279" w:type="pct"/>
            <w:tcBorders>
              <w:top w:val="single" w:sz="4" w:space="0" w:color="000000"/>
              <w:left w:val="single" w:sz="4" w:space="0" w:color="000000"/>
              <w:right w:val="single" w:sz="4" w:space="0" w:color="000000"/>
            </w:tcBorders>
          </w:tcPr>
          <w:p w14:paraId="2275BD70" w14:textId="4A48FB47" w:rsidR="005219DC" w:rsidRPr="002E64B8" w:rsidRDefault="005219DC" w:rsidP="00D17B39">
            <w:pPr>
              <w:numPr>
                <w:ilvl w:val="0"/>
                <w:numId w:val="265"/>
              </w:numPr>
              <w:spacing w:after="12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w:t>
            </w:r>
            <w:r w:rsidRPr="002E64B8">
              <w:rPr>
                <w:rFonts w:ascii="Times New Roman" w:eastAsia="Times New Roman" w:hAnsi="Times New Roman" w:cs="Times New Roman"/>
                <w:sz w:val="24"/>
                <w:szCs w:val="24"/>
              </w:rPr>
              <w:t>Working drawings</w:t>
            </w:r>
          </w:p>
          <w:p w14:paraId="19F1380C" w14:textId="77777777" w:rsidR="005219DC" w:rsidRPr="002E64B8" w:rsidRDefault="005219DC" w:rsidP="00D17B39">
            <w:pPr>
              <w:widowControl w:val="0"/>
              <w:autoSpaceDE w:val="0"/>
              <w:autoSpaceDN w:val="0"/>
              <w:spacing w:after="120" w:line="240" w:lineRule="atLeast"/>
              <w:ind w:left="360" w:right="4" w:hanging="361"/>
              <w:rPr>
                <w:rFonts w:ascii="Times New Roman" w:eastAsia="Times New Roman" w:hAnsi="Times New Roman" w:cs="Times New Roman"/>
                <w:b/>
                <w:sz w:val="24"/>
                <w:szCs w:val="24"/>
              </w:rPr>
            </w:pPr>
          </w:p>
        </w:tc>
        <w:tc>
          <w:tcPr>
            <w:tcW w:w="2558" w:type="pct"/>
            <w:tcBorders>
              <w:top w:val="single" w:sz="4" w:space="0" w:color="000000"/>
              <w:left w:val="single" w:sz="4" w:space="0" w:color="000000"/>
              <w:bottom w:val="single" w:sz="4" w:space="0" w:color="auto"/>
              <w:right w:val="single" w:sz="4" w:space="0" w:color="000000"/>
            </w:tcBorders>
          </w:tcPr>
          <w:p w14:paraId="55FFED57"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Extraction of information</w:t>
            </w:r>
          </w:p>
          <w:p w14:paraId="5640F94C"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Dimensions</w:t>
            </w:r>
          </w:p>
          <w:p w14:paraId="15A8B885"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Tolerances</w:t>
            </w:r>
          </w:p>
          <w:p w14:paraId="04BB8CFA"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lastRenderedPageBreak/>
              <w:t>BS/ANSI drawing standards</w:t>
            </w:r>
          </w:p>
          <w:p w14:paraId="2A1C1150"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Geometric ISO symbols &amp; abbreviations</w:t>
            </w:r>
          </w:p>
          <w:p w14:paraId="11D0F046"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 xml:space="preserve">Free hand sketching </w:t>
            </w:r>
          </w:p>
          <w:p w14:paraId="179E687A"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Calibri" w:hAnsi="Times New Roman" w:cs="Times New Roman"/>
                <w:bCs/>
                <w:sz w:val="24"/>
                <w:szCs w:val="24"/>
                <w:lang w:eastAsia="en-GB"/>
              </w:rPr>
              <w:t>Forms of supply of engineering materials</w:t>
            </w:r>
          </w:p>
          <w:p w14:paraId="331AC8E4"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lang w:val="en-ZW"/>
              </w:rPr>
            </w:pPr>
            <w:r w:rsidRPr="002E64B8">
              <w:rPr>
                <w:rFonts w:ascii="Times New Roman" w:eastAsia="Times New Roman" w:hAnsi="Times New Roman" w:cs="Times New Roman"/>
                <w:sz w:val="24"/>
                <w:szCs w:val="24"/>
                <w:lang w:val="en-ZW"/>
              </w:rPr>
              <w:t>Definition of operation plan</w:t>
            </w:r>
          </w:p>
          <w:p w14:paraId="2599B1FD"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lang w:val="en-ZW"/>
              </w:rPr>
              <w:t xml:space="preserve">Structure of an operation plan </w:t>
            </w:r>
          </w:p>
          <w:p w14:paraId="144E049D"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lathe machines</w:t>
            </w:r>
          </w:p>
          <w:p w14:paraId="1013BC60"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Parts of a lathe machine</w:t>
            </w:r>
          </w:p>
          <w:p w14:paraId="602E7156"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machine operations</w:t>
            </w:r>
          </w:p>
          <w:p w14:paraId="70BECE80"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Knurling </w:t>
            </w:r>
          </w:p>
          <w:p w14:paraId="6304F1AB"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color w:val="FF0000"/>
                <w:sz w:val="24"/>
                <w:szCs w:val="24"/>
              </w:rPr>
            </w:pPr>
            <w:r w:rsidRPr="002E64B8">
              <w:rPr>
                <w:rFonts w:ascii="Times New Roman" w:eastAsia="Times New Roman" w:hAnsi="Times New Roman" w:cs="Times New Roman"/>
                <w:sz w:val="24"/>
                <w:szCs w:val="24"/>
              </w:rPr>
              <w:t>reaming</w:t>
            </w:r>
          </w:p>
          <w:p w14:paraId="4FB81FFC"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Threading </w:t>
            </w:r>
          </w:p>
          <w:p w14:paraId="65AFF1D8"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Turning </w:t>
            </w:r>
          </w:p>
          <w:p w14:paraId="29DDC981"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Facing</w:t>
            </w:r>
          </w:p>
          <w:p w14:paraId="3C883221"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Boring  </w:t>
            </w:r>
          </w:p>
          <w:p w14:paraId="4FF7F4C7"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Taper turning</w:t>
            </w:r>
          </w:p>
          <w:p w14:paraId="7676597F"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Grooving</w:t>
            </w:r>
          </w:p>
          <w:p w14:paraId="355449DC"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Parting off</w:t>
            </w:r>
          </w:p>
          <w:p w14:paraId="7DA245F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Chamfering</w:t>
            </w:r>
          </w:p>
          <w:p w14:paraId="5563657B"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Drilling</w:t>
            </w:r>
          </w:p>
          <w:p w14:paraId="6138FB9E" w14:textId="77777777" w:rsidR="005219DC" w:rsidRPr="002E64B8" w:rsidRDefault="005219DC" w:rsidP="00D17B39">
            <w:pPr>
              <w:numPr>
                <w:ilvl w:val="1"/>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Machining parameters</w:t>
            </w:r>
          </w:p>
          <w:p w14:paraId="6219D7BB"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Feed rate</w:t>
            </w:r>
          </w:p>
          <w:p w14:paraId="1475FA07"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Material removal rate</w:t>
            </w:r>
          </w:p>
          <w:p w14:paraId="0D0590E6"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Spindle speed</w:t>
            </w:r>
          </w:p>
          <w:p w14:paraId="29947D6E"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Cutting speed</w:t>
            </w:r>
          </w:p>
          <w:p w14:paraId="409CAF71"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Depth of cut</w:t>
            </w:r>
          </w:p>
          <w:p w14:paraId="56034AA8" w14:textId="77777777" w:rsidR="005219DC" w:rsidRPr="002E64B8" w:rsidRDefault="005219DC" w:rsidP="00D17B39">
            <w:pPr>
              <w:numPr>
                <w:ilvl w:val="2"/>
                <w:numId w:val="265"/>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Finishing allowance</w:t>
            </w:r>
          </w:p>
          <w:p w14:paraId="5753E93E"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Tools and accessories</w:t>
            </w:r>
          </w:p>
          <w:p w14:paraId="4927E40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Lathe Cutting tools </w:t>
            </w:r>
          </w:p>
          <w:p w14:paraId="1A64186B"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Measuring tools </w:t>
            </w:r>
          </w:p>
          <w:p w14:paraId="0D0990F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Marking out tools </w:t>
            </w:r>
          </w:p>
          <w:p w14:paraId="430B5A9A"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Lathe centres </w:t>
            </w:r>
          </w:p>
          <w:p w14:paraId="259F9DFD"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Work holding devices</w:t>
            </w:r>
          </w:p>
          <w:p w14:paraId="777CB6CB" w14:textId="77777777" w:rsidR="005219DC" w:rsidRPr="002E64B8" w:rsidRDefault="005219DC" w:rsidP="00D17B39">
            <w:pPr>
              <w:numPr>
                <w:ilvl w:val="1"/>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lastRenderedPageBreak/>
              <w:t>Workpiece materials</w:t>
            </w:r>
          </w:p>
          <w:p w14:paraId="067D7951"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Mild steel bars and shafts </w:t>
            </w:r>
          </w:p>
          <w:p w14:paraId="16A3DDBD"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Nylon and </w:t>
            </w:r>
            <w:proofErr w:type="spellStart"/>
            <w:r w:rsidRPr="002E64B8">
              <w:rPr>
                <w:rFonts w:ascii="Times New Roman" w:eastAsia="Arial" w:hAnsi="Times New Roman" w:cs="Times New Roman"/>
                <w:sz w:val="24"/>
                <w:szCs w:val="24"/>
              </w:rPr>
              <w:t>ptfe</w:t>
            </w:r>
            <w:proofErr w:type="spellEnd"/>
            <w:r w:rsidRPr="002E64B8">
              <w:rPr>
                <w:rFonts w:ascii="Times New Roman" w:eastAsia="Arial" w:hAnsi="Times New Roman" w:cs="Times New Roman"/>
                <w:sz w:val="24"/>
                <w:szCs w:val="24"/>
              </w:rPr>
              <w:t xml:space="preserve">  round bars </w:t>
            </w:r>
          </w:p>
          <w:p w14:paraId="277E4FD0"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Stainless bars and shafts</w:t>
            </w:r>
          </w:p>
          <w:p w14:paraId="33C8A239" w14:textId="77777777" w:rsidR="005219DC" w:rsidRPr="002E64B8" w:rsidRDefault="005219DC" w:rsidP="00D17B39">
            <w:pPr>
              <w:numPr>
                <w:ilvl w:val="2"/>
                <w:numId w:val="265"/>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Brass round bars </w:t>
            </w:r>
          </w:p>
        </w:tc>
        <w:tc>
          <w:tcPr>
            <w:tcW w:w="1163" w:type="pct"/>
            <w:tcBorders>
              <w:top w:val="single" w:sz="4" w:space="0" w:color="000000"/>
              <w:left w:val="single" w:sz="4" w:space="0" w:color="000000"/>
              <w:bottom w:val="single" w:sz="4" w:space="0" w:color="auto"/>
              <w:right w:val="single" w:sz="4" w:space="0" w:color="000000"/>
            </w:tcBorders>
          </w:tcPr>
          <w:p w14:paraId="33043F5F"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44FFF11C"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29D19198"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67CB4690"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lastRenderedPageBreak/>
              <w:t>Portfolio of Evidence</w:t>
            </w:r>
          </w:p>
        </w:tc>
      </w:tr>
      <w:tr w:rsidR="005219DC" w:rsidRPr="002E64B8" w14:paraId="7AC7158E"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61C58C95" w14:textId="2695445C" w:rsidR="005219DC" w:rsidRPr="002E64B8" w:rsidRDefault="005219DC" w:rsidP="00D17B39">
            <w:pPr>
              <w:widowControl w:val="0"/>
              <w:autoSpaceDE w:val="0"/>
              <w:autoSpaceDN w:val="0"/>
              <w:spacing w:after="120" w:line="240" w:lineRule="atLeast"/>
              <w:ind w:left="360" w:right="4"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lastRenderedPageBreak/>
              <w:t>2.</w:t>
            </w:r>
            <w:r w:rsidRPr="002E64B8">
              <w:rPr>
                <w:rFonts w:ascii="Times New Roman" w:eastAsia="Times New Roman" w:hAnsi="Times New Roman" w:cs="Times New Roman"/>
                <w:b/>
                <w:sz w:val="24"/>
                <w:szCs w:val="24"/>
              </w:rPr>
              <w:tab/>
            </w:r>
            <w:r w:rsidRPr="005219DC">
              <w:rPr>
                <w:rFonts w:ascii="Times New Roman" w:eastAsia="Times New Roman" w:hAnsi="Times New Roman" w:cs="Times New Roman"/>
                <w:sz w:val="24"/>
                <w:szCs w:val="24"/>
              </w:rPr>
              <w:t>set</w:t>
            </w:r>
            <w:r>
              <w:rPr>
                <w:rFonts w:ascii="Times New Roman" w:eastAsia="Times New Roman" w:hAnsi="Times New Roman" w:cs="Times New Roman"/>
                <w:b/>
                <w:sz w:val="24"/>
                <w:szCs w:val="24"/>
              </w:rPr>
              <w:t xml:space="preserve"> </w:t>
            </w:r>
            <w:r w:rsidRPr="002E64B8">
              <w:rPr>
                <w:rFonts w:ascii="Times New Roman" w:eastAsia="Times New Roman" w:hAnsi="Times New Roman" w:cs="Times New Roman"/>
                <w:sz w:val="24"/>
                <w:szCs w:val="24"/>
              </w:rPr>
              <w:t>Work piece and tool(s) on lathe machine</w:t>
            </w:r>
          </w:p>
        </w:tc>
        <w:tc>
          <w:tcPr>
            <w:tcW w:w="2558" w:type="pct"/>
            <w:tcBorders>
              <w:top w:val="single" w:sz="4" w:space="0" w:color="000000"/>
              <w:left w:val="single" w:sz="4" w:space="0" w:color="000000"/>
              <w:bottom w:val="single" w:sz="4" w:space="0" w:color="000000"/>
              <w:right w:val="single" w:sz="4" w:space="0" w:color="000000"/>
            </w:tcBorders>
          </w:tcPr>
          <w:p w14:paraId="72AF25B0"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Lathe cutting tools </w:t>
            </w:r>
          </w:p>
          <w:p w14:paraId="4445D0EA"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Knurling tools </w:t>
            </w:r>
          </w:p>
          <w:p w14:paraId="456C8423"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Reamer </w:t>
            </w:r>
          </w:p>
          <w:p w14:paraId="6F161877"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Thread cutting tools</w:t>
            </w:r>
          </w:p>
          <w:p w14:paraId="3DB580B2"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Turning tools</w:t>
            </w:r>
          </w:p>
          <w:p w14:paraId="7717030E"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Boring tools</w:t>
            </w:r>
          </w:p>
          <w:p w14:paraId="48DD1A7C"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Parting off tools</w:t>
            </w:r>
          </w:p>
          <w:p w14:paraId="654DDE30"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Drilling bits</w:t>
            </w:r>
          </w:p>
          <w:p w14:paraId="7751BACA"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Chamfering tools</w:t>
            </w:r>
          </w:p>
          <w:p w14:paraId="1577D20B"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Facing tools</w:t>
            </w:r>
          </w:p>
          <w:p w14:paraId="30C1B0CF"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sharpening by grinding</w:t>
            </w:r>
          </w:p>
          <w:p w14:paraId="11A8D39D" w14:textId="77777777" w:rsidR="005219DC" w:rsidRPr="002E64B8" w:rsidRDefault="005219DC" w:rsidP="00D17B39">
            <w:pPr>
              <w:numPr>
                <w:ilvl w:val="1"/>
                <w:numId w:val="29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Selection and mounting of Tool inserts</w:t>
            </w:r>
          </w:p>
          <w:p w14:paraId="14CADC6B"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Threading insert</w:t>
            </w:r>
          </w:p>
          <w:p w14:paraId="4576B90E"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Turning insert</w:t>
            </w:r>
          </w:p>
          <w:p w14:paraId="76A63329"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Boring insert</w:t>
            </w:r>
          </w:p>
          <w:p w14:paraId="6105AD5E" w14:textId="77777777" w:rsidR="005219DC" w:rsidRPr="002E64B8" w:rsidRDefault="005219DC" w:rsidP="00D17B39">
            <w:pPr>
              <w:numPr>
                <w:ilvl w:val="2"/>
                <w:numId w:val="294"/>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Parting insert</w:t>
            </w:r>
          </w:p>
        </w:tc>
        <w:tc>
          <w:tcPr>
            <w:tcW w:w="1163" w:type="pct"/>
            <w:tcBorders>
              <w:top w:val="single" w:sz="4" w:space="0" w:color="000000"/>
              <w:left w:val="single" w:sz="4" w:space="0" w:color="000000"/>
              <w:bottom w:val="single" w:sz="4" w:space="0" w:color="000000"/>
              <w:right w:val="single" w:sz="4" w:space="0" w:color="000000"/>
            </w:tcBorders>
          </w:tcPr>
          <w:p w14:paraId="31D8EA8E"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69AB29A4"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66697389"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76822B61" w14:textId="77777777" w:rsidR="005219DC" w:rsidRPr="002E64B8" w:rsidRDefault="005219DC" w:rsidP="00D17B39">
            <w:pPr>
              <w:numPr>
                <w:ilvl w:val="0"/>
                <w:numId w:val="267"/>
              </w:numPr>
              <w:spacing w:after="120" w:line="240" w:lineRule="atLeast"/>
              <w:ind w:right="77"/>
              <w:jc w:val="both"/>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68B2521C"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4292E963" w14:textId="57D924B8" w:rsidR="005219DC" w:rsidRPr="002E64B8" w:rsidRDefault="005219DC" w:rsidP="00D17B39">
            <w:pPr>
              <w:numPr>
                <w:ilvl w:val="0"/>
                <w:numId w:val="294"/>
              </w:numPr>
              <w:spacing w:after="120" w:line="240" w:lineRule="atLeast"/>
              <w:ind w:right="4"/>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Setup </w:t>
            </w:r>
            <w:r w:rsidRPr="002E64B8">
              <w:rPr>
                <w:rFonts w:ascii="Times New Roman" w:eastAsia="Times New Roman" w:hAnsi="Times New Roman" w:cs="Times New Roman"/>
                <w:sz w:val="24"/>
                <w:szCs w:val="24"/>
              </w:rPr>
              <w:t>lathe machine</w:t>
            </w:r>
          </w:p>
        </w:tc>
        <w:tc>
          <w:tcPr>
            <w:tcW w:w="2558" w:type="pct"/>
            <w:tcBorders>
              <w:top w:val="single" w:sz="4" w:space="0" w:color="000000"/>
              <w:left w:val="single" w:sz="4" w:space="0" w:color="000000"/>
              <w:bottom w:val="single" w:sz="4" w:space="0" w:color="000000"/>
              <w:right w:val="single" w:sz="4" w:space="0" w:color="000000"/>
            </w:tcBorders>
          </w:tcPr>
          <w:p w14:paraId="19105E19"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w:t>
            </w:r>
          </w:p>
          <w:p w14:paraId="23F6A479"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PPE</w:t>
            </w:r>
          </w:p>
          <w:p w14:paraId="4810830F"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 workplace</w:t>
            </w:r>
          </w:p>
          <w:p w14:paraId="3C80ACC4"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safety</w:t>
            </w:r>
          </w:p>
          <w:p w14:paraId="2F70BEA2" w14:textId="77777777" w:rsidR="005219DC" w:rsidRPr="002E64B8" w:rsidRDefault="005219DC" w:rsidP="00D17B39">
            <w:pPr>
              <w:numPr>
                <w:ilvl w:val="3"/>
                <w:numId w:val="294"/>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Guard</w:t>
            </w:r>
          </w:p>
          <w:p w14:paraId="134E281E" w14:textId="77777777" w:rsidR="005219DC" w:rsidRPr="002E64B8" w:rsidRDefault="005219DC" w:rsidP="00D17B39">
            <w:pPr>
              <w:numPr>
                <w:ilvl w:val="3"/>
                <w:numId w:val="294"/>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Emergency buttons and foot brakes</w:t>
            </w:r>
          </w:p>
          <w:p w14:paraId="3865C384" w14:textId="77777777" w:rsidR="005219DC" w:rsidRPr="002E64B8" w:rsidRDefault="005219DC" w:rsidP="00D17B39">
            <w:pPr>
              <w:numPr>
                <w:ilvl w:val="3"/>
                <w:numId w:val="294"/>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Good Working condition</w:t>
            </w:r>
          </w:p>
          <w:p w14:paraId="330A76C5"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Workpiece preparation</w:t>
            </w:r>
          </w:p>
          <w:p w14:paraId="337B38E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Measuring and marking out</w:t>
            </w:r>
          </w:p>
          <w:p w14:paraId="1943183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of work piece</w:t>
            </w:r>
          </w:p>
          <w:p w14:paraId="3E04BA17"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Mounting of lathe machine accessories</w:t>
            </w:r>
          </w:p>
          <w:p w14:paraId="5663E27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Steady rest</w:t>
            </w:r>
          </w:p>
          <w:p w14:paraId="50F3CE7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plate</w:t>
            </w:r>
          </w:p>
          <w:p w14:paraId="34447FE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Travelling steady</w:t>
            </w:r>
          </w:p>
          <w:p w14:paraId="42EB7E22"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dog</w:t>
            </w:r>
          </w:p>
          <w:p w14:paraId="5F52C78D"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Mandrel</w:t>
            </w:r>
          </w:p>
          <w:p w14:paraId="05BE46F7"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Chuck</w:t>
            </w:r>
          </w:p>
          <w:p w14:paraId="6FB523EE"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Catch plate</w:t>
            </w:r>
          </w:p>
          <w:p w14:paraId="13305621"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machine attachments</w:t>
            </w:r>
          </w:p>
          <w:p w14:paraId="4064DC6C"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Taper turning attachment</w:t>
            </w:r>
          </w:p>
          <w:p w14:paraId="7868EA0E"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Grinding attachment</w:t>
            </w:r>
          </w:p>
          <w:p w14:paraId="6BE81E95"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Copying attachment</w:t>
            </w:r>
          </w:p>
          <w:p w14:paraId="42EA31F0"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attachment</w:t>
            </w:r>
          </w:p>
          <w:p w14:paraId="2D8AAF1D"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Mounting of workpiece</w:t>
            </w:r>
          </w:p>
          <w:p w14:paraId="3C6CA6BB"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Truing</w:t>
            </w:r>
          </w:p>
          <w:p w14:paraId="2F451A71"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setting on lathe machine</w:t>
            </w:r>
          </w:p>
          <w:p w14:paraId="091437F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centering</w:t>
            </w:r>
          </w:p>
          <w:p w14:paraId="67B3F38B"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Coolants</w:t>
            </w:r>
          </w:p>
          <w:p w14:paraId="7D92FC26"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Soluble oil</w:t>
            </w:r>
          </w:p>
          <w:p w14:paraId="0AE04A26"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Importance </w:t>
            </w:r>
          </w:p>
          <w:p w14:paraId="59894F85"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Composition</w:t>
            </w:r>
            <w:r w:rsidRPr="002E64B8">
              <w:rPr>
                <w:rFonts w:ascii="Times New Roman" w:eastAsia="Times New Roman" w:hAnsi="Times New Roman" w:cs="Times New Roman"/>
                <w:b/>
                <w:sz w:val="24"/>
                <w:szCs w:val="24"/>
              </w:rPr>
              <w:t xml:space="preserve"> </w:t>
            </w:r>
          </w:p>
        </w:tc>
        <w:tc>
          <w:tcPr>
            <w:tcW w:w="1163" w:type="pct"/>
            <w:tcBorders>
              <w:top w:val="single" w:sz="4" w:space="0" w:color="000000"/>
              <w:left w:val="single" w:sz="4" w:space="0" w:color="000000"/>
              <w:bottom w:val="single" w:sz="4" w:space="0" w:color="000000"/>
              <w:right w:val="single" w:sz="4" w:space="0" w:color="000000"/>
            </w:tcBorders>
          </w:tcPr>
          <w:p w14:paraId="03BC989B"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75372C60"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60AE564F"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1B320339" w14:textId="77777777" w:rsidR="005219DC" w:rsidRPr="002E64B8" w:rsidRDefault="005219DC" w:rsidP="00D17B39">
            <w:pPr>
              <w:numPr>
                <w:ilvl w:val="0"/>
                <w:numId w:val="268"/>
              </w:numPr>
              <w:spacing w:after="120" w:line="240" w:lineRule="atLeast"/>
              <w:ind w:right="77"/>
              <w:jc w:val="both"/>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56263EC2"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1C04E30D" w14:textId="5D84A3DC" w:rsidR="005219DC" w:rsidRPr="002E64B8" w:rsidRDefault="005219DC" w:rsidP="00D17B39">
            <w:pPr>
              <w:numPr>
                <w:ilvl w:val="0"/>
                <w:numId w:val="294"/>
              </w:numPr>
              <w:spacing w:after="120" w:line="240" w:lineRule="atLeast"/>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 parts by </w:t>
            </w:r>
            <w:r w:rsidRPr="002E64B8">
              <w:rPr>
                <w:rFonts w:ascii="Times New Roman" w:eastAsia="Times New Roman" w:hAnsi="Times New Roman" w:cs="Times New Roman"/>
                <w:sz w:val="24"/>
                <w:szCs w:val="24"/>
              </w:rPr>
              <w:t>lathe machine operations</w:t>
            </w:r>
          </w:p>
        </w:tc>
        <w:tc>
          <w:tcPr>
            <w:tcW w:w="2558" w:type="pct"/>
            <w:tcBorders>
              <w:top w:val="single" w:sz="4" w:space="0" w:color="000000"/>
              <w:left w:val="single" w:sz="4" w:space="0" w:color="000000"/>
              <w:bottom w:val="single" w:sz="4" w:space="0" w:color="000000"/>
              <w:right w:val="single" w:sz="4" w:space="0" w:color="000000"/>
            </w:tcBorders>
          </w:tcPr>
          <w:p w14:paraId="02872C43"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Trial testing</w:t>
            </w:r>
          </w:p>
          <w:p w14:paraId="16B9C535"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For wobble</w:t>
            </w:r>
          </w:p>
          <w:p w14:paraId="6FCF44F1"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Centering </w:t>
            </w:r>
          </w:p>
          <w:p w14:paraId="7D94B55A"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Lathe machine operations</w:t>
            </w:r>
          </w:p>
          <w:p w14:paraId="4CFE3BCD"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Knurling </w:t>
            </w:r>
          </w:p>
          <w:p w14:paraId="5048F5EC"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Reaming</w:t>
            </w:r>
          </w:p>
          <w:p w14:paraId="1A0F3F65"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Threading </w:t>
            </w:r>
          </w:p>
          <w:p w14:paraId="55FFC54E"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Turning </w:t>
            </w:r>
          </w:p>
          <w:p w14:paraId="50412357"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Facing</w:t>
            </w:r>
          </w:p>
          <w:p w14:paraId="6DF5B0EC"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Boring  </w:t>
            </w:r>
          </w:p>
          <w:p w14:paraId="0591324B"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Taper turning</w:t>
            </w:r>
          </w:p>
          <w:p w14:paraId="2E4311BB"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Grooving</w:t>
            </w:r>
          </w:p>
          <w:p w14:paraId="5E0C0C65"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Parting off</w:t>
            </w:r>
          </w:p>
          <w:p w14:paraId="0F447A40" w14:textId="77777777" w:rsidR="005219DC" w:rsidRPr="002E64B8" w:rsidRDefault="005219DC" w:rsidP="00D17B39">
            <w:pPr>
              <w:numPr>
                <w:ilvl w:val="2"/>
                <w:numId w:val="294"/>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lastRenderedPageBreak/>
              <w:t>Chamfering</w:t>
            </w:r>
          </w:p>
          <w:p w14:paraId="5112B0E1"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Drilling</w:t>
            </w:r>
          </w:p>
          <w:p w14:paraId="55189A74"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bCs/>
                <w:sz w:val="24"/>
                <w:szCs w:val="24"/>
              </w:rPr>
              <w:t>Surface Finishing</w:t>
            </w:r>
          </w:p>
          <w:p w14:paraId="2BEA3181"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Chamfering</w:t>
            </w:r>
          </w:p>
          <w:p w14:paraId="5279E1C7"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Knurling</w:t>
            </w:r>
          </w:p>
          <w:p w14:paraId="28D766D0"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Grooving</w:t>
            </w:r>
          </w:p>
          <w:p w14:paraId="6A8FF308"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
                <w:sz w:val="24"/>
                <w:szCs w:val="24"/>
              </w:rPr>
            </w:pPr>
            <w:r w:rsidRPr="002E64B8">
              <w:rPr>
                <w:rFonts w:ascii="Times New Roman" w:eastAsia="Times New Roman" w:hAnsi="Times New Roman" w:cs="Times New Roman"/>
                <w:bCs/>
                <w:iCs/>
                <w:sz w:val="24"/>
                <w:szCs w:val="24"/>
              </w:rPr>
              <w:t>Polishing</w:t>
            </w:r>
          </w:p>
          <w:p w14:paraId="2F6B5FF6"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Inspection</w:t>
            </w:r>
          </w:p>
          <w:p w14:paraId="454D22FA"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Tools and equipment</w:t>
            </w:r>
          </w:p>
          <w:p w14:paraId="3B43BD04"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Dimensional tolerances</w:t>
            </w:r>
          </w:p>
          <w:p w14:paraId="30B72762"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Surface finish </w:t>
            </w:r>
          </w:p>
          <w:p w14:paraId="7D6EA7C6" w14:textId="77777777" w:rsidR="005219DC" w:rsidRPr="002E64B8" w:rsidRDefault="005219DC" w:rsidP="00D17B39">
            <w:pPr>
              <w:numPr>
                <w:ilvl w:val="2"/>
                <w:numId w:val="294"/>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Discrepancies</w:t>
            </w:r>
          </w:p>
          <w:p w14:paraId="19275A95"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Rough surface</w:t>
            </w:r>
          </w:p>
          <w:p w14:paraId="15CABF27"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Chatter marks</w:t>
            </w:r>
          </w:p>
          <w:p w14:paraId="1E13F76A"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Tears and grooves</w:t>
            </w:r>
          </w:p>
          <w:p w14:paraId="7F07527B"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Out of roundness</w:t>
            </w:r>
          </w:p>
          <w:p w14:paraId="56F422A2" w14:textId="77777777" w:rsidR="005219DC" w:rsidRPr="002E64B8" w:rsidRDefault="005219DC" w:rsidP="00D17B39">
            <w:pPr>
              <w:numPr>
                <w:ilvl w:val="3"/>
                <w:numId w:val="294"/>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Incorrect thread pitch</w:t>
            </w:r>
          </w:p>
          <w:p w14:paraId="6EE174B2"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Functionality</w:t>
            </w:r>
          </w:p>
        </w:tc>
        <w:tc>
          <w:tcPr>
            <w:tcW w:w="1163" w:type="pct"/>
            <w:tcBorders>
              <w:top w:val="single" w:sz="4" w:space="0" w:color="000000"/>
              <w:left w:val="single" w:sz="4" w:space="0" w:color="000000"/>
              <w:bottom w:val="single" w:sz="4" w:space="0" w:color="000000"/>
              <w:right w:val="single" w:sz="4" w:space="0" w:color="000000"/>
            </w:tcBorders>
          </w:tcPr>
          <w:p w14:paraId="5A46B451"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658077BE"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0C7E9895"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6FB03676"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5219DC" w:rsidRPr="002E64B8" w14:paraId="196F2997"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144275EA" w14:textId="77777777" w:rsidR="005219DC" w:rsidRPr="002E64B8" w:rsidRDefault="005219DC" w:rsidP="00D17B39">
            <w:pPr>
              <w:numPr>
                <w:ilvl w:val="0"/>
                <w:numId w:val="294"/>
              </w:numPr>
              <w:spacing w:after="120" w:line="240" w:lineRule="atLeast"/>
              <w:ind w:right="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Carry out lathe </w:t>
            </w:r>
            <w:r w:rsidRPr="002E64B8">
              <w:rPr>
                <w:rFonts w:ascii="Times New Roman" w:eastAsia="Times New Roman" w:hAnsi="Times New Roman" w:cs="Times New Roman"/>
                <w:sz w:val="24"/>
                <w:szCs w:val="24"/>
              </w:rPr>
              <w:tab/>
              <w:t>maintenance</w:t>
            </w:r>
          </w:p>
        </w:tc>
        <w:tc>
          <w:tcPr>
            <w:tcW w:w="2558" w:type="pct"/>
            <w:tcBorders>
              <w:top w:val="single" w:sz="4" w:space="0" w:color="000000"/>
              <w:left w:val="single" w:sz="4" w:space="0" w:color="000000"/>
              <w:bottom w:val="single" w:sz="4" w:space="0" w:color="000000"/>
              <w:right w:val="single" w:sz="4" w:space="0" w:color="000000"/>
            </w:tcBorders>
          </w:tcPr>
          <w:p w14:paraId="54B258E4"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maintenance</w:t>
            </w:r>
          </w:p>
          <w:p w14:paraId="5908F63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Preventive</w:t>
            </w:r>
          </w:p>
          <w:p w14:paraId="47DAC8EA"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Scheduled</w:t>
            </w:r>
          </w:p>
          <w:p w14:paraId="2F5A9B8A"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Routine</w:t>
            </w:r>
          </w:p>
          <w:p w14:paraId="420DD181"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Trouble shooting</w:t>
            </w:r>
          </w:p>
          <w:p w14:paraId="272B0992"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Fault diagnosis</w:t>
            </w:r>
          </w:p>
          <w:p w14:paraId="391AF95C"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Servicing of lathe machine and accessories</w:t>
            </w:r>
          </w:p>
          <w:p w14:paraId="5ADD17A9"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Inspection </w:t>
            </w:r>
          </w:p>
          <w:p w14:paraId="6EE1950B"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Storage </w:t>
            </w:r>
          </w:p>
          <w:p w14:paraId="5F1FC15A"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Lubrication </w:t>
            </w:r>
          </w:p>
          <w:p w14:paraId="60498B5C"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Alignment and adjustment</w:t>
            </w:r>
          </w:p>
          <w:p w14:paraId="00743752"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Maintenance report and logs</w:t>
            </w:r>
          </w:p>
          <w:p w14:paraId="057AF1AD" w14:textId="77777777" w:rsidR="005219DC" w:rsidRPr="002E64B8" w:rsidRDefault="005219DC" w:rsidP="00D17B39">
            <w:pPr>
              <w:numPr>
                <w:ilvl w:val="1"/>
                <w:numId w:val="294"/>
              </w:numPr>
              <w:shd w:val="clear" w:color="auto" w:fill="FFFFFF"/>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House keeping</w:t>
            </w:r>
          </w:p>
          <w:p w14:paraId="589625C1"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Record keeping</w:t>
            </w:r>
          </w:p>
          <w:p w14:paraId="13335363" w14:textId="77777777" w:rsidR="005219DC" w:rsidRPr="002E64B8" w:rsidRDefault="005219DC" w:rsidP="00D17B39">
            <w:pPr>
              <w:numPr>
                <w:ilvl w:val="2"/>
                <w:numId w:val="294"/>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 xml:space="preserve">Cleaning of work environment (waste sorting and disposal) </w:t>
            </w:r>
          </w:p>
          <w:p w14:paraId="3312B144" w14:textId="77777777" w:rsidR="005219DC" w:rsidRPr="002E64B8" w:rsidRDefault="005219DC" w:rsidP="00D17B39">
            <w:pPr>
              <w:numPr>
                <w:ilvl w:val="1"/>
                <w:numId w:val="294"/>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sz w:val="24"/>
                <w:szCs w:val="24"/>
              </w:rPr>
              <w:t>Cleaning and storage of finished work, tools and equipment</w:t>
            </w:r>
          </w:p>
        </w:tc>
        <w:tc>
          <w:tcPr>
            <w:tcW w:w="1163" w:type="pct"/>
            <w:tcBorders>
              <w:top w:val="single" w:sz="4" w:space="0" w:color="000000"/>
              <w:left w:val="single" w:sz="4" w:space="0" w:color="000000"/>
              <w:bottom w:val="single" w:sz="4" w:space="0" w:color="000000"/>
              <w:right w:val="single" w:sz="4" w:space="0" w:color="000000"/>
            </w:tcBorders>
          </w:tcPr>
          <w:p w14:paraId="6F274F4C"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521A0F65"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4CCD680A"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7F1D1302"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bookmarkEnd w:id="68"/>
    </w:tbl>
    <w:p w14:paraId="29AE9239" w14:textId="77777777" w:rsidR="00D17B39" w:rsidRDefault="00D17B39" w:rsidP="00F817A0">
      <w:pPr>
        <w:spacing w:line="259" w:lineRule="auto"/>
        <w:rPr>
          <w:rFonts w:ascii="Times New Roman" w:eastAsia="Calibri" w:hAnsi="Times New Roman" w:cs="Times New Roman"/>
          <w:sz w:val="24"/>
          <w:szCs w:val="24"/>
        </w:rPr>
      </w:pPr>
    </w:p>
    <w:p w14:paraId="66525A10" w14:textId="1A3621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Suggested Delivery Methods </w:t>
      </w:r>
    </w:p>
    <w:p w14:paraId="005614B9"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0165A8D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Group discussions </w:t>
      </w:r>
    </w:p>
    <w:p w14:paraId="340A28D4"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04CD192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4B49EA6B"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6DB2E62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03338956" w14:textId="77777777" w:rsidR="00F817A0" w:rsidRPr="00A36260" w:rsidRDefault="00F817A0" w:rsidP="00F817A0">
      <w:pPr>
        <w:spacing w:line="259"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Style w:val="TableGrid3"/>
        <w:tblW w:w="9355" w:type="dxa"/>
        <w:tblInd w:w="-5" w:type="dxa"/>
        <w:tblLayout w:type="fixed"/>
        <w:tblCellMar>
          <w:left w:w="144" w:type="dxa"/>
          <w:right w:w="144" w:type="dxa"/>
        </w:tblCellMar>
        <w:tblLook w:val="04A0" w:firstRow="1" w:lastRow="0" w:firstColumn="1" w:lastColumn="0" w:noHBand="0" w:noVBand="1"/>
      </w:tblPr>
      <w:tblGrid>
        <w:gridCol w:w="810"/>
        <w:gridCol w:w="3330"/>
        <w:gridCol w:w="2070"/>
        <w:gridCol w:w="1260"/>
        <w:gridCol w:w="1885"/>
      </w:tblGrid>
      <w:tr w:rsidR="00F817A0" w:rsidRPr="00A36260" w14:paraId="2D4916DA" w14:textId="77777777" w:rsidTr="00B34685">
        <w:tc>
          <w:tcPr>
            <w:tcW w:w="810" w:type="dxa"/>
          </w:tcPr>
          <w:p w14:paraId="6B2859C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3330" w:type="dxa"/>
          </w:tcPr>
          <w:p w14:paraId="0608B6E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2070" w:type="dxa"/>
          </w:tcPr>
          <w:p w14:paraId="175CBE4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1260" w:type="dxa"/>
          </w:tcPr>
          <w:p w14:paraId="5BFBF91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885" w:type="dxa"/>
          </w:tcPr>
          <w:p w14:paraId="6C8FBEA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6191B1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7B80EFE4" w14:textId="77777777" w:rsidTr="00B34685">
        <w:tc>
          <w:tcPr>
            <w:tcW w:w="810" w:type="dxa"/>
          </w:tcPr>
          <w:p w14:paraId="67FE6AA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   A</w:t>
            </w:r>
          </w:p>
        </w:tc>
        <w:tc>
          <w:tcPr>
            <w:tcW w:w="3330" w:type="dxa"/>
          </w:tcPr>
          <w:p w14:paraId="264F8BF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c>
          <w:tcPr>
            <w:tcW w:w="2070" w:type="dxa"/>
          </w:tcPr>
          <w:p w14:paraId="54B9A579"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710E00E0"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885" w:type="dxa"/>
          </w:tcPr>
          <w:p w14:paraId="41447D1F"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2FBD655E" w14:textId="77777777" w:rsidTr="00B34685">
        <w:tc>
          <w:tcPr>
            <w:tcW w:w="810" w:type="dxa"/>
          </w:tcPr>
          <w:p w14:paraId="1C7FF1AB"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7367001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2070" w:type="dxa"/>
          </w:tcPr>
          <w:p w14:paraId="517A68F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reference purpose</w:t>
            </w:r>
          </w:p>
        </w:tc>
        <w:tc>
          <w:tcPr>
            <w:tcW w:w="1260" w:type="dxa"/>
          </w:tcPr>
          <w:p w14:paraId="601894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29FB7B7E"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13D676C5" w14:textId="77777777" w:rsidTr="00B34685">
        <w:tc>
          <w:tcPr>
            <w:tcW w:w="810" w:type="dxa"/>
          </w:tcPr>
          <w:p w14:paraId="0FE6A3C3"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1E2536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Installation manuals</w:t>
            </w:r>
          </w:p>
        </w:tc>
        <w:tc>
          <w:tcPr>
            <w:tcW w:w="2070" w:type="dxa"/>
          </w:tcPr>
          <w:p w14:paraId="14B40A7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reference purpose</w:t>
            </w:r>
          </w:p>
        </w:tc>
        <w:tc>
          <w:tcPr>
            <w:tcW w:w="1260" w:type="dxa"/>
          </w:tcPr>
          <w:p w14:paraId="5A02A00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31C2A8E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9A30FA8" w14:textId="77777777" w:rsidTr="00B34685">
        <w:tc>
          <w:tcPr>
            <w:tcW w:w="810" w:type="dxa"/>
          </w:tcPr>
          <w:p w14:paraId="259716AB"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304D735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2070" w:type="dxa"/>
          </w:tcPr>
          <w:p w14:paraId="264DB20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illustration purpose</w:t>
            </w:r>
          </w:p>
        </w:tc>
        <w:tc>
          <w:tcPr>
            <w:tcW w:w="1260" w:type="dxa"/>
          </w:tcPr>
          <w:p w14:paraId="0DB4B5C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68AF56D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E3A824C" w14:textId="77777777" w:rsidTr="00B34685">
        <w:tc>
          <w:tcPr>
            <w:tcW w:w="810" w:type="dxa"/>
          </w:tcPr>
          <w:p w14:paraId="6F9C778B" w14:textId="77777777" w:rsidR="00F817A0" w:rsidRPr="00A36260" w:rsidRDefault="00F817A0" w:rsidP="003609F3">
            <w:pPr>
              <w:numPr>
                <w:ilvl w:val="0"/>
                <w:numId w:val="270"/>
              </w:numPr>
              <w:spacing w:after="160" w:line="259" w:lineRule="auto"/>
              <w:rPr>
                <w:rFonts w:ascii="Times New Roman" w:hAnsi="Times New Roman" w:cs="Times New Roman"/>
                <w:bCs/>
                <w:sz w:val="24"/>
                <w:szCs w:val="24"/>
                <w:lang w:val="en-GB"/>
              </w:rPr>
            </w:pPr>
          </w:p>
        </w:tc>
        <w:tc>
          <w:tcPr>
            <w:tcW w:w="3330" w:type="dxa"/>
          </w:tcPr>
          <w:p w14:paraId="60A315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Computer </w:t>
            </w:r>
          </w:p>
        </w:tc>
        <w:tc>
          <w:tcPr>
            <w:tcW w:w="2070" w:type="dxa"/>
          </w:tcPr>
          <w:p w14:paraId="6B840D6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Instruction </w:t>
            </w:r>
          </w:p>
        </w:tc>
        <w:tc>
          <w:tcPr>
            <w:tcW w:w="1260" w:type="dxa"/>
          </w:tcPr>
          <w:p w14:paraId="4403FE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10</w:t>
            </w:r>
          </w:p>
        </w:tc>
        <w:tc>
          <w:tcPr>
            <w:tcW w:w="1885" w:type="dxa"/>
          </w:tcPr>
          <w:p w14:paraId="6848DC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AE52CD5" w14:textId="77777777" w:rsidTr="00B34685">
        <w:tc>
          <w:tcPr>
            <w:tcW w:w="810" w:type="dxa"/>
          </w:tcPr>
          <w:p w14:paraId="35A5856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    B</w:t>
            </w:r>
          </w:p>
        </w:tc>
        <w:tc>
          <w:tcPr>
            <w:tcW w:w="8545" w:type="dxa"/>
            <w:gridSpan w:val="4"/>
          </w:tcPr>
          <w:p w14:paraId="29FAF06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r>
      <w:tr w:rsidR="00F817A0" w:rsidRPr="00A36260" w14:paraId="6F5DE24B" w14:textId="77777777" w:rsidTr="00B34685">
        <w:trPr>
          <w:trHeight w:val="278"/>
        </w:trPr>
        <w:tc>
          <w:tcPr>
            <w:tcW w:w="810" w:type="dxa"/>
            <w:vMerge w:val="restart"/>
          </w:tcPr>
          <w:p w14:paraId="64F5AE8F" w14:textId="77777777" w:rsidR="00F817A0" w:rsidRPr="00A36260" w:rsidRDefault="00F817A0" w:rsidP="003609F3">
            <w:pPr>
              <w:numPr>
                <w:ilvl w:val="0"/>
                <w:numId w:val="286"/>
              </w:numPr>
              <w:spacing w:after="160" w:line="259" w:lineRule="auto"/>
              <w:rPr>
                <w:rFonts w:ascii="Times New Roman" w:hAnsi="Times New Roman" w:cs="Times New Roman"/>
                <w:bCs/>
                <w:sz w:val="24"/>
                <w:szCs w:val="24"/>
                <w:lang w:val="en-GB"/>
              </w:rPr>
            </w:pPr>
          </w:p>
        </w:tc>
        <w:tc>
          <w:tcPr>
            <w:tcW w:w="3330" w:type="dxa"/>
          </w:tcPr>
          <w:p w14:paraId="403693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2070" w:type="dxa"/>
          </w:tcPr>
          <w:p w14:paraId="08BA9B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 m ×12 m</w:t>
            </w:r>
          </w:p>
        </w:tc>
        <w:tc>
          <w:tcPr>
            <w:tcW w:w="1260" w:type="dxa"/>
          </w:tcPr>
          <w:p w14:paraId="79DBBF3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7E431A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1633BAFA" w14:textId="77777777" w:rsidTr="00B34685">
        <w:tc>
          <w:tcPr>
            <w:tcW w:w="810" w:type="dxa"/>
            <w:vMerge/>
          </w:tcPr>
          <w:p w14:paraId="7FBF401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6709D0D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2070" w:type="dxa"/>
          </w:tcPr>
          <w:p w14:paraId="7E9EEF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 m × 20 m</w:t>
            </w:r>
          </w:p>
        </w:tc>
        <w:tc>
          <w:tcPr>
            <w:tcW w:w="1260" w:type="dxa"/>
          </w:tcPr>
          <w:p w14:paraId="324C535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352637B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7443451" w14:textId="77777777" w:rsidTr="00B34685">
        <w:tc>
          <w:tcPr>
            <w:tcW w:w="810" w:type="dxa"/>
            <w:vMerge/>
          </w:tcPr>
          <w:p w14:paraId="5998C057"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5417BA4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Laboratory</w:t>
            </w:r>
          </w:p>
        </w:tc>
        <w:tc>
          <w:tcPr>
            <w:tcW w:w="2070" w:type="dxa"/>
          </w:tcPr>
          <w:p w14:paraId="2D52D6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 m × 12 m</w:t>
            </w:r>
          </w:p>
        </w:tc>
        <w:tc>
          <w:tcPr>
            <w:tcW w:w="1260" w:type="dxa"/>
          </w:tcPr>
          <w:p w14:paraId="5E01340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6F360A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3FDC94D" w14:textId="77777777" w:rsidTr="00B34685">
        <w:tc>
          <w:tcPr>
            <w:tcW w:w="810" w:type="dxa"/>
            <w:vMerge/>
          </w:tcPr>
          <w:p w14:paraId="5E97B402" w14:textId="77777777" w:rsidR="00F817A0" w:rsidRPr="00A36260" w:rsidRDefault="00F817A0" w:rsidP="00F817A0">
            <w:pPr>
              <w:spacing w:after="160" w:line="259" w:lineRule="auto"/>
              <w:rPr>
                <w:rFonts w:ascii="Times New Roman" w:hAnsi="Times New Roman" w:cs="Times New Roman"/>
                <w:bCs/>
                <w:sz w:val="24"/>
                <w:szCs w:val="24"/>
                <w:lang w:val="en-GB"/>
              </w:rPr>
            </w:pPr>
            <w:bookmarkStart w:id="71" w:name="_Hlk182131028"/>
          </w:p>
        </w:tc>
        <w:tc>
          <w:tcPr>
            <w:tcW w:w="8545" w:type="dxa"/>
            <w:gridSpan w:val="4"/>
          </w:tcPr>
          <w:p w14:paraId="7CE18D7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Safety</w:t>
            </w:r>
          </w:p>
        </w:tc>
      </w:tr>
      <w:tr w:rsidR="00F817A0" w:rsidRPr="00A36260" w14:paraId="72209C72" w14:textId="77777777" w:rsidTr="00B34685">
        <w:tc>
          <w:tcPr>
            <w:tcW w:w="810" w:type="dxa"/>
            <w:vMerge/>
          </w:tcPr>
          <w:p w14:paraId="6A20878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CFC5048"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goggles</w:t>
            </w:r>
          </w:p>
        </w:tc>
        <w:tc>
          <w:tcPr>
            <w:tcW w:w="2070" w:type="dxa"/>
          </w:tcPr>
          <w:p w14:paraId="76A0DF3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14A0A4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71DACE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91C5C8A" w14:textId="77777777" w:rsidTr="00B34685">
        <w:tc>
          <w:tcPr>
            <w:tcW w:w="810" w:type="dxa"/>
            <w:vMerge/>
          </w:tcPr>
          <w:p w14:paraId="681EB0D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C72B91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Leather glove</w:t>
            </w:r>
          </w:p>
        </w:tc>
        <w:tc>
          <w:tcPr>
            <w:tcW w:w="2070" w:type="dxa"/>
          </w:tcPr>
          <w:p w14:paraId="5834704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6EC4B04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AAC8FF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0B91773C" w14:textId="77777777" w:rsidTr="00B34685">
        <w:tc>
          <w:tcPr>
            <w:tcW w:w="810" w:type="dxa"/>
            <w:vMerge/>
          </w:tcPr>
          <w:p w14:paraId="7016D12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3661C54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Helmet</w:t>
            </w:r>
          </w:p>
        </w:tc>
        <w:tc>
          <w:tcPr>
            <w:tcW w:w="2070" w:type="dxa"/>
          </w:tcPr>
          <w:p w14:paraId="5FD999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39DAB9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16F9E3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47A230C" w14:textId="77777777" w:rsidTr="00B34685">
        <w:tc>
          <w:tcPr>
            <w:tcW w:w="810" w:type="dxa"/>
            <w:vMerge/>
          </w:tcPr>
          <w:p w14:paraId="6697FB1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6F89317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Ear muffs</w:t>
            </w:r>
          </w:p>
        </w:tc>
        <w:tc>
          <w:tcPr>
            <w:tcW w:w="2070" w:type="dxa"/>
          </w:tcPr>
          <w:p w14:paraId="7D3CA4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1A73913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5E95D0D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EABC314" w14:textId="77777777" w:rsidTr="00B34685">
        <w:tc>
          <w:tcPr>
            <w:tcW w:w="810" w:type="dxa"/>
            <w:vMerge/>
          </w:tcPr>
          <w:p w14:paraId="4C9F53C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175D0F7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Overall</w:t>
            </w:r>
          </w:p>
        </w:tc>
        <w:tc>
          <w:tcPr>
            <w:tcW w:w="2070" w:type="dxa"/>
          </w:tcPr>
          <w:p w14:paraId="682842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6B936C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11A4E9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6181EE6" w14:textId="77777777" w:rsidTr="00B34685">
        <w:tc>
          <w:tcPr>
            <w:tcW w:w="810" w:type="dxa"/>
            <w:vMerge/>
          </w:tcPr>
          <w:p w14:paraId="1E67DEA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11D4DD2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boots</w:t>
            </w:r>
          </w:p>
        </w:tc>
        <w:tc>
          <w:tcPr>
            <w:tcW w:w="2070" w:type="dxa"/>
          </w:tcPr>
          <w:p w14:paraId="2E359F2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5A28520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57E061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9136A7B" w14:textId="77777777" w:rsidTr="00B34685">
        <w:tc>
          <w:tcPr>
            <w:tcW w:w="810" w:type="dxa"/>
            <w:vMerge/>
          </w:tcPr>
          <w:p w14:paraId="76664AC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4D506DD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Dust mask</w:t>
            </w:r>
          </w:p>
        </w:tc>
        <w:tc>
          <w:tcPr>
            <w:tcW w:w="2070" w:type="dxa"/>
          </w:tcPr>
          <w:p w14:paraId="2193BDE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3BEA3CF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2431799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926D599" w14:textId="77777777" w:rsidTr="00B34685">
        <w:tc>
          <w:tcPr>
            <w:tcW w:w="810" w:type="dxa"/>
            <w:vMerge/>
          </w:tcPr>
          <w:p w14:paraId="18E8C07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342D19A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Face shield</w:t>
            </w:r>
          </w:p>
        </w:tc>
        <w:tc>
          <w:tcPr>
            <w:tcW w:w="2070" w:type="dxa"/>
          </w:tcPr>
          <w:p w14:paraId="413F10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2B71E5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4B6CD4A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bookmarkEnd w:id="71"/>
      <w:tr w:rsidR="00F817A0" w:rsidRPr="00A36260" w14:paraId="6548E9C9" w14:textId="77777777" w:rsidTr="00B34685">
        <w:tc>
          <w:tcPr>
            <w:tcW w:w="810" w:type="dxa"/>
          </w:tcPr>
          <w:p w14:paraId="51DD1AA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8545" w:type="dxa"/>
            <w:gridSpan w:val="4"/>
          </w:tcPr>
          <w:p w14:paraId="2A53A0B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r>
      <w:tr w:rsidR="00F817A0" w:rsidRPr="00A36260" w14:paraId="2306057E" w14:textId="77777777" w:rsidTr="00B34685">
        <w:tc>
          <w:tcPr>
            <w:tcW w:w="810" w:type="dxa"/>
          </w:tcPr>
          <w:p w14:paraId="393DC067"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110AF6F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2070" w:type="dxa"/>
          </w:tcPr>
          <w:p w14:paraId="6CB19A3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first aid</w:t>
            </w:r>
          </w:p>
        </w:tc>
        <w:tc>
          <w:tcPr>
            <w:tcW w:w="1260" w:type="dxa"/>
          </w:tcPr>
          <w:p w14:paraId="74759E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5F49887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6A57547C" w14:textId="77777777" w:rsidTr="00B34685">
        <w:tc>
          <w:tcPr>
            <w:tcW w:w="810" w:type="dxa"/>
          </w:tcPr>
          <w:p w14:paraId="390D83B2"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568224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extinguisher</w:t>
            </w:r>
          </w:p>
        </w:tc>
        <w:tc>
          <w:tcPr>
            <w:tcW w:w="2070" w:type="dxa"/>
          </w:tcPr>
          <w:p w14:paraId="59AFA42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fighting</w:t>
            </w:r>
          </w:p>
        </w:tc>
        <w:tc>
          <w:tcPr>
            <w:tcW w:w="1260" w:type="dxa"/>
          </w:tcPr>
          <w:p w14:paraId="42395A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2D5328F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F41704A" w14:textId="77777777" w:rsidTr="00B34685">
        <w:tc>
          <w:tcPr>
            <w:tcW w:w="810" w:type="dxa"/>
          </w:tcPr>
          <w:p w14:paraId="33510133"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45A7C76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Drawing papers</w:t>
            </w:r>
          </w:p>
        </w:tc>
        <w:tc>
          <w:tcPr>
            <w:tcW w:w="2070" w:type="dxa"/>
          </w:tcPr>
          <w:p w14:paraId="509AD9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drawing</w:t>
            </w:r>
          </w:p>
        </w:tc>
        <w:tc>
          <w:tcPr>
            <w:tcW w:w="1260" w:type="dxa"/>
          </w:tcPr>
          <w:p w14:paraId="5F8C28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1F049E8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A2C02C1" w14:textId="77777777" w:rsidTr="00B34685">
        <w:tc>
          <w:tcPr>
            <w:tcW w:w="810" w:type="dxa"/>
          </w:tcPr>
          <w:p w14:paraId="5C7D8DEA"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57BA2B5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2070" w:type="dxa"/>
          </w:tcPr>
          <w:p w14:paraId="1C1D809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Cleaning</w:t>
            </w:r>
          </w:p>
        </w:tc>
        <w:tc>
          <w:tcPr>
            <w:tcW w:w="1260" w:type="dxa"/>
          </w:tcPr>
          <w:p w14:paraId="32DA44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7A7BCB1D"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EF3B89B" w14:textId="77777777" w:rsidTr="00B34685">
        <w:tc>
          <w:tcPr>
            <w:tcW w:w="810" w:type="dxa"/>
          </w:tcPr>
          <w:p w14:paraId="0572A39F"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19FBC7D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Cutting fluid</w:t>
            </w:r>
          </w:p>
        </w:tc>
        <w:tc>
          <w:tcPr>
            <w:tcW w:w="2070" w:type="dxa"/>
          </w:tcPr>
          <w:p w14:paraId="6B2DEB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cooling the cutting and drilling tool</w:t>
            </w:r>
          </w:p>
        </w:tc>
        <w:tc>
          <w:tcPr>
            <w:tcW w:w="1260" w:type="dxa"/>
          </w:tcPr>
          <w:p w14:paraId="5BA7E5C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5326B4D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E6C6690" w14:textId="77777777" w:rsidTr="00B34685">
        <w:tc>
          <w:tcPr>
            <w:tcW w:w="810" w:type="dxa"/>
          </w:tcPr>
          <w:p w14:paraId="36FDBD65"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3F57902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 xml:space="preserve">Machine oil as per machine manual </w:t>
            </w:r>
          </w:p>
        </w:tc>
        <w:tc>
          <w:tcPr>
            <w:tcW w:w="2070" w:type="dxa"/>
          </w:tcPr>
          <w:p w14:paraId="1D42E8F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lubrication of the machine</w:t>
            </w:r>
          </w:p>
        </w:tc>
        <w:tc>
          <w:tcPr>
            <w:tcW w:w="1260" w:type="dxa"/>
          </w:tcPr>
          <w:p w14:paraId="2AEF09D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2F586D78"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CED083C" w14:textId="77777777" w:rsidTr="00B34685">
        <w:tc>
          <w:tcPr>
            <w:tcW w:w="810" w:type="dxa"/>
          </w:tcPr>
          <w:p w14:paraId="4FA79793"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6B6EC69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2070" w:type="dxa"/>
          </w:tcPr>
          <w:p w14:paraId="13C5165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cleaning</w:t>
            </w:r>
          </w:p>
        </w:tc>
        <w:tc>
          <w:tcPr>
            <w:tcW w:w="1260" w:type="dxa"/>
          </w:tcPr>
          <w:p w14:paraId="0AF73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48A494C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23B551E" w14:textId="77777777" w:rsidTr="00B34685">
        <w:tc>
          <w:tcPr>
            <w:tcW w:w="810" w:type="dxa"/>
          </w:tcPr>
          <w:p w14:paraId="5C61D37E" w14:textId="77777777" w:rsidR="00F817A0" w:rsidRPr="00A36260" w:rsidRDefault="00F817A0" w:rsidP="003609F3">
            <w:pPr>
              <w:numPr>
                <w:ilvl w:val="0"/>
                <w:numId w:val="287"/>
              </w:numPr>
              <w:spacing w:after="160" w:line="259" w:lineRule="auto"/>
              <w:rPr>
                <w:rFonts w:ascii="Times New Roman" w:hAnsi="Times New Roman" w:cs="Times New Roman"/>
                <w:bCs/>
                <w:sz w:val="24"/>
                <w:szCs w:val="24"/>
                <w:lang w:val="en-GB"/>
              </w:rPr>
            </w:pPr>
          </w:p>
        </w:tc>
        <w:tc>
          <w:tcPr>
            <w:tcW w:w="3330" w:type="dxa"/>
          </w:tcPr>
          <w:p w14:paraId="2FFB5F9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soft brush</w:t>
            </w:r>
          </w:p>
        </w:tc>
        <w:tc>
          <w:tcPr>
            <w:tcW w:w="2070" w:type="dxa"/>
          </w:tcPr>
          <w:p w14:paraId="598FF7E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cleaning</w:t>
            </w:r>
          </w:p>
        </w:tc>
        <w:tc>
          <w:tcPr>
            <w:tcW w:w="1260" w:type="dxa"/>
          </w:tcPr>
          <w:p w14:paraId="032557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4A9B488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47BAECB" w14:textId="77777777" w:rsidTr="00B34685">
        <w:tc>
          <w:tcPr>
            <w:tcW w:w="810" w:type="dxa"/>
          </w:tcPr>
          <w:p w14:paraId="793D2F1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8545" w:type="dxa"/>
            <w:gridSpan w:val="4"/>
          </w:tcPr>
          <w:p w14:paraId="3B44ABB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bCs/>
                <w:sz w:val="24"/>
                <w:szCs w:val="24"/>
              </w:rPr>
              <w:t>Raw material</w:t>
            </w:r>
          </w:p>
        </w:tc>
      </w:tr>
      <w:tr w:rsidR="00F817A0" w:rsidRPr="00A36260" w14:paraId="487114FF" w14:textId="77777777" w:rsidTr="00B34685">
        <w:tc>
          <w:tcPr>
            <w:tcW w:w="810" w:type="dxa"/>
          </w:tcPr>
          <w:p w14:paraId="27ED8780"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5E74069A"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bar</w:t>
            </w:r>
          </w:p>
        </w:tc>
        <w:tc>
          <w:tcPr>
            <w:tcW w:w="2070" w:type="dxa"/>
          </w:tcPr>
          <w:p w14:paraId="242E184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w:t>
            </w:r>
          </w:p>
        </w:tc>
        <w:tc>
          <w:tcPr>
            <w:tcW w:w="1260" w:type="dxa"/>
          </w:tcPr>
          <w:p w14:paraId="1765A5C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319551D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D29B379" w14:textId="77777777" w:rsidTr="00B34685">
        <w:tc>
          <w:tcPr>
            <w:tcW w:w="810" w:type="dxa"/>
          </w:tcPr>
          <w:p w14:paraId="353F5274"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594B017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Round bar plastic</w:t>
            </w:r>
          </w:p>
        </w:tc>
        <w:tc>
          <w:tcPr>
            <w:tcW w:w="2070" w:type="dxa"/>
          </w:tcPr>
          <w:p w14:paraId="2D84C79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Assorted </w:t>
            </w:r>
          </w:p>
        </w:tc>
        <w:tc>
          <w:tcPr>
            <w:tcW w:w="1260" w:type="dxa"/>
          </w:tcPr>
          <w:p w14:paraId="59EABC8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1D4EA55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CC9586C" w14:textId="77777777" w:rsidTr="00B34685">
        <w:tc>
          <w:tcPr>
            <w:tcW w:w="810" w:type="dxa"/>
          </w:tcPr>
          <w:p w14:paraId="73D723F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E</w:t>
            </w:r>
          </w:p>
        </w:tc>
        <w:tc>
          <w:tcPr>
            <w:tcW w:w="8545" w:type="dxa"/>
            <w:gridSpan w:val="4"/>
          </w:tcPr>
          <w:p w14:paraId="1F8C84A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r>
      <w:tr w:rsidR="00F817A0" w:rsidRPr="00A36260" w14:paraId="5E4FDBAF" w14:textId="77777777" w:rsidTr="00B34685">
        <w:tc>
          <w:tcPr>
            <w:tcW w:w="810" w:type="dxa"/>
          </w:tcPr>
          <w:p w14:paraId="0352271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3330" w:type="dxa"/>
          </w:tcPr>
          <w:p w14:paraId="01B1662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Measuring Tools</w:t>
            </w:r>
          </w:p>
        </w:tc>
        <w:tc>
          <w:tcPr>
            <w:tcW w:w="2070" w:type="dxa"/>
          </w:tcPr>
          <w:p w14:paraId="0DA8E21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2F6DA8E"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732B470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6F78536" w14:textId="77777777" w:rsidTr="00B34685">
        <w:tc>
          <w:tcPr>
            <w:tcW w:w="810" w:type="dxa"/>
          </w:tcPr>
          <w:p w14:paraId="38ABBF30"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2FD25C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Steel rule</w:t>
            </w:r>
          </w:p>
        </w:tc>
        <w:tc>
          <w:tcPr>
            <w:tcW w:w="2070" w:type="dxa"/>
          </w:tcPr>
          <w:p w14:paraId="34342A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short length measurement</w:t>
            </w:r>
          </w:p>
        </w:tc>
        <w:tc>
          <w:tcPr>
            <w:tcW w:w="1260" w:type="dxa"/>
          </w:tcPr>
          <w:p w14:paraId="504085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564F9A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93E8494" w14:textId="77777777" w:rsidTr="00B34685">
        <w:tc>
          <w:tcPr>
            <w:tcW w:w="810" w:type="dxa"/>
          </w:tcPr>
          <w:p w14:paraId="20BE3FE9"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 </w:t>
            </w:r>
          </w:p>
        </w:tc>
        <w:tc>
          <w:tcPr>
            <w:tcW w:w="3330" w:type="dxa"/>
          </w:tcPr>
          <w:p w14:paraId="3DA69893" w14:textId="77777777" w:rsidR="00F817A0" w:rsidRPr="00A36260" w:rsidRDefault="00F817A0" w:rsidP="00F817A0">
            <w:pPr>
              <w:spacing w:after="160" w:line="259" w:lineRule="auto"/>
              <w:rPr>
                <w:rFonts w:ascii="Times New Roman" w:hAnsi="Times New Roman" w:cs="Times New Roman"/>
                <w:bCs/>
                <w:sz w:val="24"/>
                <w:szCs w:val="24"/>
                <w:lang w:val="en-GB"/>
              </w:rPr>
            </w:pPr>
            <w:proofErr w:type="spellStart"/>
            <w:r w:rsidRPr="00A36260">
              <w:rPr>
                <w:rFonts w:ascii="Times New Roman" w:hAnsi="Times New Roman" w:cs="Times New Roman"/>
                <w:bCs/>
                <w:sz w:val="24"/>
                <w:szCs w:val="24"/>
                <w:lang w:val="en-GB"/>
              </w:rPr>
              <w:t>Micrometer</w:t>
            </w:r>
            <w:proofErr w:type="spellEnd"/>
            <w:r w:rsidRPr="00A36260">
              <w:rPr>
                <w:rFonts w:ascii="Times New Roman" w:hAnsi="Times New Roman" w:cs="Times New Roman"/>
                <w:bCs/>
                <w:sz w:val="24"/>
                <w:szCs w:val="24"/>
                <w:lang w:val="en-GB"/>
              </w:rPr>
              <w:t xml:space="preserve"> screw gauge </w:t>
            </w:r>
          </w:p>
        </w:tc>
        <w:tc>
          <w:tcPr>
            <w:tcW w:w="2070" w:type="dxa"/>
          </w:tcPr>
          <w:p w14:paraId="3B380B7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external diameters</w:t>
            </w:r>
          </w:p>
        </w:tc>
        <w:tc>
          <w:tcPr>
            <w:tcW w:w="1260" w:type="dxa"/>
          </w:tcPr>
          <w:p w14:paraId="701C48F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82908A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6EC340A0" w14:textId="77777777" w:rsidTr="00B34685">
        <w:tc>
          <w:tcPr>
            <w:tcW w:w="810" w:type="dxa"/>
          </w:tcPr>
          <w:p w14:paraId="5E70F04A"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2DBF2E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Vanier callipers</w:t>
            </w:r>
          </w:p>
        </w:tc>
        <w:tc>
          <w:tcPr>
            <w:tcW w:w="2070" w:type="dxa"/>
          </w:tcPr>
          <w:p w14:paraId="1A6813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internal and external diameters</w:t>
            </w:r>
          </w:p>
        </w:tc>
        <w:tc>
          <w:tcPr>
            <w:tcW w:w="1260" w:type="dxa"/>
          </w:tcPr>
          <w:p w14:paraId="25B0EF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FCE0C8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318F995" w14:textId="77777777" w:rsidTr="00B34685">
        <w:tc>
          <w:tcPr>
            <w:tcW w:w="810" w:type="dxa"/>
          </w:tcPr>
          <w:p w14:paraId="5393330F"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511AA6E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Combination set</w:t>
            </w:r>
          </w:p>
        </w:tc>
        <w:tc>
          <w:tcPr>
            <w:tcW w:w="2070" w:type="dxa"/>
          </w:tcPr>
          <w:p w14:paraId="0680FD2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angle measurements</w:t>
            </w:r>
          </w:p>
        </w:tc>
        <w:tc>
          <w:tcPr>
            <w:tcW w:w="1260" w:type="dxa"/>
          </w:tcPr>
          <w:p w14:paraId="1D7D6F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7025BE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4155D9E0" w14:textId="77777777" w:rsidTr="00B34685">
        <w:tc>
          <w:tcPr>
            <w:tcW w:w="810" w:type="dxa"/>
          </w:tcPr>
          <w:p w14:paraId="202BB15B" w14:textId="77777777" w:rsidR="00F817A0" w:rsidRPr="00A36260" w:rsidRDefault="00F817A0" w:rsidP="003609F3">
            <w:pPr>
              <w:numPr>
                <w:ilvl w:val="0"/>
                <w:numId w:val="288"/>
              </w:numPr>
              <w:spacing w:after="160" w:line="259" w:lineRule="auto"/>
              <w:rPr>
                <w:rFonts w:ascii="Times New Roman" w:hAnsi="Times New Roman" w:cs="Times New Roman"/>
                <w:bCs/>
                <w:sz w:val="24"/>
                <w:szCs w:val="24"/>
                <w:lang w:val="en-GB"/>
              </w:rPr>
            </w:pPr>
          </w:p>
        </w:tc>
        <w:tc>
          <w:tcPr>
            <w:tcW w:w="3330" w:type="dxa"/>
          </w:tcPr>
          <w:p w14:paraId="473FBD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Dial gauge indicator</w:t>
            </w:r>
          </w:p>
        </w:tc>
        <w:tc>
          <w:tcPr>
            <w:tcW w:w="2070" w:type="dxa"/>
          </w:tcPr>
          <w:p w14:paraId="7342E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of internal diameters</w:t>
            </w:r>
          </w:p>
        </w:tc>
        <w:tc>
          <w:tcPr>
            <w:tcW w:w="1260" w:type="dxa"/>
          </w:tcPr>
          <w:p w14:paraId="6843BB4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3pcs</w:t>
            </w:r>
          </w:p>
        </w:tc>
        <w:tc>
          <w:tcPr>
            <w:tcW w:w="1885" w:type="dxa"/>
          </w:tcPr>
          <w:p w14:paraId="0973FA4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3:25</w:t>
            </w:r>
          </w:p>
        </w:tc>
      </w:tr>
      <w:tr w:rsidR="00F817A0" w:rsidRPr="00A36260" w14:paraId="42925FDE" w14:textId="77777777" w:rsidTr="00B34685">
        <w:tc>
          <w:tcPr>
            <w:tcW w:w="810" w:type="dxa"/>
          </w:tcPr>
          <w:p w14:paraId="15943CE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8545" w:type="dxa"/>
            <w:gridSpan w:val="4"/>
          </w:tcPr>
          <w:p w14:paraId="72F1D55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Marking Out Tools</w:t>
            </w:r>
          </w:p>
        </w:tc>
      </w:tr>
      <w:tr w:rsidR="00F817A0" w:rsidRPr="00A36260" w14:paraId="2B0352D1" w14:textId="77777777" w:rsidTr="00B34685">
        <w:tc>
          <w:tcPr>
            <w:tcW w:w="810" w:type="dxa"/>
          </w:tcPr>
          <w:p w14:paraId="0474ABD5"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0AF0B83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Vanier height gauge</w:t>
            </w:r>
          </w:p>
        </w:tc>
        <w:tc>
          <w:tcPr>
            <w:tcW w:w="2070" w:type="dxa"/>
          </w:tcPr>
          <w:p w14:paraId="4FD8B5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of height of short objects</w:t>
            </w:r>
          </w:p>
        </w:tc>
        <w:tc>
          <w:tcPr>
            <w:tcW w:w="1260" w:type="dxa"/>
          </w:tcPr>
          <w:p w14:paraId="47C847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885" w:type="dxa"/>
          </w:tcPr>
          <w:p w14:paraId="695989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16DB6118" w14:textId="77777777" w:rsidTr="00B34685">
        <w:tc>
          <w:tcPr>
            <w:tcW w:w="810" w:type="dxa"/>
          </w:tcPr>
          <w:p w14:paraId="398CF2C5"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6F4A370C"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Surface plate</w:t>
            </w:r>
          </w:p>
        </w:tc>
        <w:tc>
          <w:tcPr>
            <w:tcW w:w="2070" w:type="dxa"/>
          </w:tcPr>
          <w:p w14:paraId="0D2EAC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528EA0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44AC08D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0B0E25FE" w14:textId="77777777" w:rsidTr="00B34685">
        <w:tc>
          <w:tcPr>
            <w:tcW w:w="810" w:type="dxa"/>
          </w:tcPr>
          <w:p w14:paraId="79289268"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2485A4E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Angle plate </w:t>
            </w:r>
          </w:p>
        </w:tc>
        <w:tc>
          <w:tcPr>
            <w:tcW w:w="2070" w:type="dxa"/>
          </w:tcPr>
          <w:p w14:paraId="36150F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610A626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666D52C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0F06DC14" w14:textId="77777777" w:rsidTr="00B34685">
        <w:tc>
          <w:tcPr>
            <w:tcW w:w="810" w:type="dxa"/>
          </w:tcPr>
          <w:p w14:paraId="38D4387F"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408834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Scribers</w:t>
            </w:r>
          </w:p>
        </w:tc>
        <w:tc>
          <w:tcPr>
            <w:tcW w:w="2070" w:type="dxa"/>
          </w:tcPr>
          <w:p w14:paraId="4464662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5AAFED7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2A36AF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038B14F8" w14:textId="77777777" w:rsidTr="00B34685">
        <w:tc>
          <w:tcPr>
            <w:tcW w:w="810" w:type="dxa"/>
          </w:tcPr>
          <w:p w14:paraId="1535B6B9"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48AF875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Divider</w:t>
            </w:r>
          </w:p>
        </w:tc>
        <w:tc>
          <w:tcPr>
            <w:tcW w:w="2070" w:type="dxa"/>
          </w:tcPr>
          <w:p w14:paraId="10E6D3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023C063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13pcs</w:t>
            </w:r>
          </w:p>
        </w:tc>
        <w:tc>
          <w:tcPr>
            <w:tcW w:w="1885" w:type="dxa"/>
          </w:tcPr>
          <w:p w14:paraId="53C68FE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2CCAE09E" w14:textId="77777777" w:rsidTr="00B34685">
        <w:tc>
          <w:tcPr>
            <w:tcW w:w="810" w:type="dxa"/>
          </w:tcPr>
          <w:p w14:paraId="09B0313C" w14:textId="77777777" w:rsidR="00F817A0" w:rsidRPr="00A36260" w:rsidRDefault="00F817A0" w:rsidP="003609F3">
            <w:pPr>
              <w:numPr>
                <w:ilvl w:val="0"/>
                <w:numId w:val="289"/>
              </w:numPr>
              <w:spacing w:after="160" w:line="259" w:lineRule="auto"/>
              <w:rPr>
                <w:rFonts w:ascii="Times New Roman" w:hAnsi="Times New Roman" w:cs="Times New Roman"/>
                <w:bCs/>
                <w:sz w:val="24"/>
                <w:szCs w:val="24"/>
                <w:lang w:val="en-GB"/>
              </w:rPr>
            </w:pPr>
          </w:p>
        </w:tc>
        <w:tc>
          <w:tcPr>
            <w:tcW w:w="3330" w:type="dxa"/>
          </w:tcPr>
          <w:p w14:paraId="475D74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 block</w:t>
            </w:r>
          </w:p>
        </w:tc>
        <w:tc>
          <w:tcPr>
            <w:tcW w:w="2070" w:type="dxa"/>
          </w:tcPr>
          <w:p w14:paraId="675225A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placing of work pieces during measurements</w:t>
            </w:r>
          </w:p>
        </w:tc>
        <w:tc>
          <w:tcPr>
            <w:tcW w:w="1260" w:type="dxa"/>
          </w:tcPr>
          <w:p w14:paraId="557B6DD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7B3149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67976858" w14:textId="77777777" w:rsidTr="00B34685">
        <w:tc>
          <w:tcPr>
            <w:tcW w:w="810" w:type="dxa"/>
          </w:tcPr>
          <w:p w14:paraId="7E17CFD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28E092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lathe Cutting Tools</w:t>
            </w:r>
          </w:p>
        </w:tc>
        <w:tc>
          <w:tcPr>
            <w:tcW w:w="5215" w:type="dxa"/>
            <w:gridSpan w:val="3"/>
          </w:tcPr>
          <w:p w14:paraId="4E03170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b/>
            </w:r>
          </w:p>
        </w:tc>
      </w:tr>
      <w:tr w:rsidR="00F817A0" w:rsidRPr="00A36260" w14:paraId="40C85B22" w14:textId="77777777" w:rsidTr="00B34685">
        <w:tc>
          <w:tcPr>
            <w:tcW w:w="810" w:type="dxa"/>
          </w:tcPr>
          <w:p w14:paraId="368ADB06"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080153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Twist drills</w:t>
            </w:r>
          </w:p>
        </w:tc>
        <w:tc>
          <w:tcPr>
            <w:tcW w:w="2070" w:type="dxa"/>
          </w:tcPr>
          <w:p w14:paraId="35FEFB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drilling </w:t>
            </w:r>
          </w:p>
        </w:tc>
        <w:tc>
          <w:tcPr>
            <w:tcW w:w="1260" w:type="dxa"/>
          </w:tcPr>
          <w:p w14:paraId="1214959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3ABB5C1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C63654A" w14:textId="77777777" w:rsidTr="00B34685">
        <w:tc>
          <w:tcPr>
            <w:tcW w:w="810" w:type="dxa"/>
          </w:tcPr>
          <w:p w14:paraId="615D0875"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91A59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Turning tool</w:t>
            </w:r>
          </w:p>
        </w:tc>
        <w:tc>
          <w:tcPr>
            <w:tcW w:w="2070" w:type="dxa"/>
          </w:tcPr>
          <w:p w14:paraId="12F8C8B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Turning operation</w:t>
            </w:r>
          </w:p>
        </w:tc>
        <w:tc>
          <w:tcPr>
            <w:tcW w:w="1260" w:type="dxa"/>
          </w:tcPr>
          <w:p w14:paraId="6D39ED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624E99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1CC424BB" w14:textId="77777777" w:rsidTr="00B34685">
        <w:tc>
          <w:tcPr>
            <w:tcW w:w="810" w:type="dxa"/>
          </w:tcPr>
          <w:p w14:paraId="0C31C504"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6C5FEB1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Threading tool</w:t>
            </w:r>
          </w:p>
        </w:tc>
        <w:tc>
          <w:tcPr>
            <w:tcW w:w="2070" w:type="dxa"/>
          </w:tcPr>
          <w:p w14:paraId="36CBAE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Threading operation</w:t>
            </w:r>
          </w:p>
        </w:tc>
        <w:tc>
          <w:tcPr>
            <w:tcW w:w="1260" w:type="dxa"/>
          </w:tcPr>
          <w:p w14:paraId="3EED4F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11564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AF53821" w14:textId="77777777" w:rsidTr="00B34685">
        <w:tc>
          <w:tcPr>
            <w:tcW w:w="810" w:type="dxa"/>
          </w:tcPr>
          <w:p w14:paraId="2BC1D248"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5ACDE6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Facing tool</w:t>
            </w:r>
          </w:p>
        </w:tc>
        <w:tc>
          <w:tcPr>
            <w:tcW w:w="2070" w:type="dxa"/>
          </w:tcPr>
          <w:p w14:paraId="13DD3C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work facing</w:t>
            </w:r>
          </w:p>
        </w:tc>
        <w:tc>
          <w:tcPr>
            <w:tcW w:w="1260" w:type="dxa"/>
          </w:tcPr>
          <w:p w14:paraId="295BA3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BA8EF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529A44C" w14:textId="77777777" w:rsidTr="00B34685">
        <w:tc>
          <w:tcPr>
            <w:tcW w:w="810" w:type="dxa"/>
          </w:tcPr>
          <w:p w14:paraId="0C77318B"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53B4560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knurling</w:t>
            </w:r>
          </w:p>
        </w:tc>
        <w:tc>
          <w:tcPr>
            <w:tcW w:w="2070" w:type="dxa"/>
          </w:tcPr>
          <w:p w14:paraId="4854E45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knurling operation</w:t>
            </w:r>
          </w:p>
        </w:tc>
        <w:tc>
          <w:tcPr>
            <w:tcW w:w="1260" w:type="dxa"/>
          </w:tcPr>
          <w:p w14:paraId="7BC7E3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E7CCF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6C12DE5C" w14:textId="77777777" w:rsidTr="00B34685">
        <w:tc>
          <w:tcPr>
            <w:tcW w:w="810" w:type="dxa"/>
          </w:tcPr>
          <w:p w14:paraId="3990E3F5"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0685FA8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boring</w:t>
            </w:r>
          </w:p>
        </w:tc>
        <w:tc>
          <w:tcPr>
            <w:tcW w:w="2070" w:type="dxa"/>
          </w:tcPr>
          <w:p w14:paraId="5CE812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boring operation</w:t>
            </w:r>
          </w:p>
        </w:tc>
        <w:tc>
          <w:tcPr>
            <w:tcW w:w="1260" w:type="dxa"/>
          </w:tcPr>
          <w:p w14:paraId="4E0D8C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78E45EB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60A1CD1C" w14:textId="77777777" w:rsidTr="00B34685">
        <w:tc>
          <w:tcPr>
            <w:tcW w:w="810" w:type="dxa"/>
          </w:tcPr>
          <w:p w14:paraId="2AE952B4"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541690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grooving</w:t>
            </w:r>
          </w:p>
        </w:tc>
        <w:tc>
          <w:tcPr>
            <w:tcW w:w="2070" w:type="dxa"/>
          </w:tcPr>
          <w:p w14:paraId="00BD879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grooving operation </w:t>
            </w:r>
          </w:p>
        </w:tc>
        <w:tc>
          <w:tcPr>
            <w:tcW w:w="1260" w:type="dxa"/>
          </w:tcPr>
          <w:p w14:paraId="0206E55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5D99641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0C672EE8" w14:textId="77777777" w:rsidTr="00B34685">
        <w:tc>
          <w:tcPr>
            <w:tcW w:w="810" w:type="dxa"/>
          </w:tcPr>
          <w:p w14:paraId="3A469B57"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1C22F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parting</w:t>
            </w:r>
          </w:p>
        </w:tc>
        <w:tc>
          <w:tcPr>
            <w:tcW w:w="2070" w:type="dxa"/>
          </w:tcPr>
          <w:p w14:paraId="519A76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parting operation</w:t>
            </w:r>
          </w:p>
        </w:tc>
        <w:tc>
          <w:tcPr>
            <w:tcW w:w="1260" w:type="dxa"/>
          </w:tcPr>
          <w:p w14:paraId="2DC689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485CF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0DD4DEBD" w14:textId="77777777" w:rsidTr="00B34685">
        <w:tc>
          <w:tcPr>
            <w:tcW w:w="810" w:type="dxa"/>
          </w:tcPr>
          <w:p w14:paraId="6D7F2390"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41844EB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reaming</w:t>
            </w:r>
          </w:p>
        </w:tc>
        <w:tc>
          <w:tcPr>
            <w:tcW w:w="2070" w:type="dxa"/>
          </w:tcPr>
          <w:p w14:paraId="0BCD73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reaming operation</w:t>
            </w:r>
          </w:p>
        </w:tc>
        <w:tc>
          <w:tcPr>
            <w:tcW w:w="1260" w:type="dxa"/>
          </w:tcPr>
          <w:p w14:paraId="63C9D48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50EC21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F4C1C31" w14:textId="77777777" w:rsidTr="00B34685">
        <w:tc>
          <w:tcPr>
            <w:tcW w:w="810" w:type="dxa"/>
          </w:tcPr>
          <w:p w14:paraId="3A71B9EC" w14:textId="77777777" w:rsidR="00F817A0" w:rsidRPr="00A36260" w:rsidRDefault="00F817A0" w:rsidP="003609F3">
            <w:pPr>
              <w:numPr>
                <w:ilvl w:val="0"/>
                <w:numId w:val="290"/>
              </w:numPr>
              <w:spacing w:after="160" w:line="259" w:lineRule="auto"/>
              <w:rPr>
                <w:rFonts w:ascii="Times New Roman" w:hAnsi="Times New Roman" w:cs="Times New Roman"/>
                <w:bCs/>
                <w:sz w:val="24"/>
                <w:szCs w:val="24"/>
                <w:lang w:val="en-GB"/>
              </w:rPr>
            </w:pPr>
          </w:p>
        </w:tc>
        <w:tc>
          <w:tcPr>
            <w:tcW w:w="3330" w:type="dxa"/>
          </w:tcPr>
          <w:p w14:paraId="37F6749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Centre drill</w:t>
            </w:r>
          </w:p>
        </w:tc>
        <w:tc>
          <w:tcPr>
            <w:tcW w:w="2070" w:type="dxa"/>
          </w:tcPr>
          <w:p w14:paraId="04E3A7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drilling operation</w:t>
            </w:r>
          </w:p>
        </w:tc>
        <w:tc>
          <w:tcPr>
            <w:tcW w:w="1260" w:type="dxa"/>
          </w:tcPr>
          <w:p w14:paraId="2C93959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4DEB82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30B5B93D" w14:textId="77777777" w:rsidTr="00B34685">
        <w:tc>
          <w:tcPr>
            <w:tcW w:w="810" w:type="dxa"/>
          </w:tcPr>
          <w:p w14:paraId="05E26416"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8545" w:type="dxa"/>
            <w:gridSpan w:val="4"/>
          </w:tcPr>
          <w:p w14:paraId="5926632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 xml:space="preserve">Power cutting tools </w:t>
            </w:r>
          </w:p>
        </w:tc>
      </w:tr>
      <w:tr w:rsidR="00F817A0" w:rsidRPr="00A36260" w14:paraId="39A33B2E" w14:textId="77777777" w:rsidTr="00B34685">
        <w:tc>
          <w:tcPr>
            <w:tcW w:w="810" w:type="dxa"/>
          </w:tcPr>
          <w:p w14:paraId="4690213E" w14:textId="77777777" w:rsidR="00F817A0" w:rsidRPr="00A36260" w:rsidRDefault="00F817A0" w:rsidP="003609F3">
            <w:pPr>
              <w:numPr>
                <w:ilvl w:val="0"/>
                <w:numId w:val="291"/>
              </w:numPr>
              <w:spacing w:after="160" w:line="259" w:lineRule="auto"/>
              <w:rPr>
                <w:rFonts w:ascii="Times New Roman" w:hAnsi="Times New Roman" w:cs="Times New Roman"/>
                <w:bCs/>
                <w:sz w:val="24"/>
                <w:szCs w:val="24"/>
                <w:lang w:val="en-GB"/>
              </w:rPr>
            </w:pPr>
          </w:p>
        </w:tc>
        <w:tc>
          <w:tcPr>
            <w:tcW w:w="3330" w:type="dxa"/>
          </w:tcPr>
          <w:p w14:paraId="225817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Reciprocating saw</w:t>
            </w:r>
          </w:p>
        </w:tc>
        <w:tc>
          <w:tcPr>
            <w:tcW w:w="2070" w:type="dxa"/>
          </w:tcPr>
          <w:p w14:paraId="28838F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Cutting </w:t>
            </w:r>
          </w:p>
        </w:tc>
        <w:tc>
          <w:tcPr>
            <w:tcW w:w="1260" w:type="dxa"/>
          </w:tcPr>
          <w:p w14:paraId="5A2FFA8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1pc </w:t>
            </w:r>
          </w:p>
        </w:tc>
        <w:tc>
          <w:tcPr>
            <w:tcW w:w="1885" w:type="dxa"/>
          </w:tcPr>
          <w:p w14:paraId="7DAB8F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831ED12" w14:textId="77777777" w:rsidTr="00B34685">
        <w:trPr>
          <w:trHeight w:val="233"/>
        </w:trPr>
        <w:tc>
          <w:tcPr>
            <w:tcW w:w="810" w:type="dxa"/>
          </w:tcPr>
          <w:p w14:paraId="46221EB7" w14:textId="77777777" w:rsidR="00F817A0" w:rsidRPr="00A36260" w:rsidRDefault="00F817A0" w:rsidP="003609F3">
            <w:pPr>
              <w:numPr>
                <w:ilvl w:val="0"/>
                <w:numId w:val="291"/>
              </w:numPr>
              <w:spacing w:after="160" w:line="259" w:lineRule="auto"/>
              <w:rPr>
                <w:rFonts w:ascii="Times New Roman" w:hAnsi="Times New Roman" w:cs="Times New Roman"/>
                <w:bCs/>
                <w:sz w:val="24"/>
                <w:szCs w:val="24"/>
                <w:lang w:val="en-GB"/>
              </w:rPr>
            </w:pPr>
          </w:p>
        </w:tc>
        <w:tc>
          <w:tcPr>
            <w:tcW w:w="3330" w:type="dxa"/>
          </w:tcPr>
          <w:p w14:paraId="2601258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Band saw</w:t>
            </w:r>
          </w:p>
        </w:tc>
        <w:tc>
          <w:tcPr>
            <w:tcW w:w="2070" w:type="dxa"/>
          </w:tcPr>
          <w:p w14:paraId="150883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cutting</w:t>
            </w:r>
          </w:p>
        </w:tc>
        <w:tc>
          <w:tcPr>
            <w:tcW w:w="1260" w:type="dxa"/>
          </w:tcPr>
          <w:p w14:paraId="029F3F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noProof/>
                <w:sz w:val="24"/>
                <w:szCs w:val="24"/>
                <w:lang w:val="en-GB" w:eastAsia="en-GB"/>
              </w:rPr>
              <w:drawing>
                <wp:inline distT="0" distB="0" distL="0" distR="0" wp14:anchorId="0BC18E84" wp14:editId="1B851148">
                  <wp:extent cx="5943600" cy="287655"/>
                  <wp:effectExtent l="0" t="0" r="0" b="0"/>
                  <wp:docPr id="4954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c>
          <w:tcPr>
            <w:tcW w:w="1885" w:type="dxa"/>
          </w:tcPr>
          <w:p w14:paraId="3248A6C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noProof/>
                <w:sz w:val="24"/>
                <w:szCs w:val="24"/>
                <w:lang w:val="en-GB" w:eastAsia="en-GB"/>
              </w:rPr>
              <w:drawing>
                <wp:inline distT="0" distB="0" distL="0" distR="0" wp14:anchorId="5AF4BAE4" wp14:editId="79B29E75">
                  <wp:extent cx="5943600" cy="287655"/>
                  <wp:effectExtent l="0" t="0" r="0" b="0"/>
                  <wp:docPr id="194440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r>
      <w:tr w:rsidR="00F817A0" w:rsidRPr="00A36260" w14:paraId="6241E756" w14:textId="77777777" w:rsidTr="00B34685">
        <w:tc>
          <w:tcPr>
            <w:tcW w:w="810" w:type="dxa"/>
          </w:tcPr>
          <w:p w14:paraId="1E608370" w14:textId="77777777" w:rsidR="00F817A0" w:rsidRPr="00A36260" w:rsidRDefault="00F817A0" w:rsidP="003609F3">
            <w:pPr>
              <w:numPr>
                <w:ilvl w:val="0"/>
                <w:numId w:val="291"/>
              </w:numPr>
              <w:spacing w:after="160" w:line="259" w:lineRule="auto"/>
              <w:rPr>
                <w:rFonts w:ascii="Times New Roman" w:hAnsi="Times New Roman" w:cs="Times New Roman"/>
                <w:bCs/>
                <w:sz w:val="24"/>
                <w:szCs w:val="24"/>
                <w:lang w:val="en-GB"/>
              </w:rPr>
            </w:pPr>
          </w:p>
        </w:tc>
        <w:tc>
          <w:tcPr>
            <w:tcW w:w="3330" w:type="dxa"/>
          </w:tcPr>
          <w:p w14:paraId="779F26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Hand grinder</w:t>
            </w:r>
          </w:p>
        </w:tc>
        <w:tc>
          <w:tcPr>
            <w:tcW w:w="2070" w:type="dxa"/>
          </w:tcPr>
          <w:p w14:paraId="2F94A2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grinding</w:t>
            </w:r>
          </w:p>
        </w:tc>
        <w:tc>
          <w:tcPr>
            <w:tcW w:w="1260" w:type="dxa"/>
          </w:tcPr>
          <w:p w14:paraId="742D52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w:t>
            </w:r>
          </w:p>
        </w:tc>
        <w:tc>
          <w:tcPr>
            <w:tcW w:w="1885" w:type="dxa"/>
          </w:tcPr>
          <w:p w14:paraId="09C83FB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bl>
    <w:p w14:paraId="2AEA9F09" w14:textId="77777777" w:rsidR="0025379D" w:rsidRDefault="0025379D">
      <w:pPr>
        <w:rPr>
          <w:rFonts w:ascii="Times New Roman" w:eastAsia="Calibri" w:hAnsi="Times New Roman" w:cs="Times New Roman"/>
          <w:b/>
          <w:sz w:val="24"/>
          <w:szCs w:val="24"/>
          <w:lang w:eastAsia="en-GB"/>
        </w:rPr>
      </w:pPr>
      <w:bookmarkStart w:id="72" w:name="_Toc195622249"/>
      <w:bookmarkStart w:id="73" w:name="_Toc195706192"/>
      <w:r>
        <w:rPr>
          <w:rFonts w:ascii="Times New Roman" w:eastAsia="Calibri" w:hAnsi="Times New Roman" w:cs="Times New Roman"/>
          <w:b/>
          <w:sz w:val="24"/>
          <w:szCs w:val="24"/>
          <w:lang w:eastAsia="en-GB"/>
        </w:rPr>
        <w:br w:type="page"/>
      </w:r>
    </w:p>
    <w:p w14:paraId="6351E41F" w14:textId="3756400C" w:rsidR="00F817A0" w:rsidRPr="00A36260" w:rsidRDefault="00D6416C" w:rsidP="00645F36">
      <w:pPr>
        <w:keepNext/>
        <w:keepLines/>
        <w:widowControl w:val="0"/>
        <w:autoSpaceDE w:val="0"/>
        <w:autoSpaceDN w:val="0"/>
        <w:spacing w:before="360" w:after="80" w:line="360" w:lineRule="auto"/>
        <w:jc w:val="center"/>
        <w:outlineLvl w:val="1"/>
        <w:rPr>
          <w:rFonts w:ascii="Times New Roman" w:eastAsia="Calibri" w:hAnsi="Times New Roman" w:cs="Times New Roman"/>
          <w:b/>
          <w:sz w:val="24"/>
          <w:szCs w:val="24"/>
          <w:lang w:eastAsia="en-GB"/>
        </w:rPr>
      </w:pPr>
      <w:bookmarkStart w:id="74" w:name="_Toc197165110"/>
      <w:r>
        <w:rPr>
          <w:rFonts w:ascii="Times New Roman" w:eastAsia="Calibri" w:hAnsi="Times New Roman" w:cs="Times New Roman"/>
          <w:b/>
          <w:sz w:val="24"/>
          <w:szCs w:val="24"/>
          <w:lang w:eastAsia="en-GB"/>
        </w:rPr>
        <w:lastRenderedPageBreak/>
        <w:t xml:space="preserve">CONVENTIONAL </w:t>
      </w:r>
      <w:r w:rsidR="00F817A0" w:rsidRPr="00A36260">
        <w:rPr>
          <w:rFonts w:ascii="Times New Roman" w:eastAsia="Calibri" w:hAnsi="Times New Roman" w:cs="Times New Roman"/>
          <w:b/>
          <w:sz w:val="24"/>
          <w:szCs w:val="24"/>
          <w:lang w:eastAsia="en-GB"/>
        </w:rPr>
        <w:t xml:space="preserve">MILLING </w:t>
      </w:r>
      <w:r>
        <w:rPr>
          <w:rFonts w:ascii="Times New Roman" w:eastAsia="Calibri" w:hAnsi="Times New Roman" w:cs="Times New Roman"/>
          <w:b/>
          <w:sz w:val="24"/>
          <w:szCs w:val="24"/>
          <w:lang w:eastAsia="en-GB"/>
        </w:rPr>
        <w:t xml:space="preserve">MACHINE </w:t>
      </w:r>
      <w:r w:rsidR="00F817A0" w:rsidRPr="00A36260">
        <w:rPr>
          <w:rFonts w:ascii="Times New Roman" w:eastAsia="Calibri" w:hAnsi="Times New Roman" w:cs="Times New Roman"/>
          <w:b/>
          <w:sz w:val="24"/>
          <w:szCs w:val="24"/>
          <w:lang w:eastAsia="en-GB"/>
        </w:rPr>
        <w:t>OPERATIONS</w:t>
      </w:r>
      <w:bookmarkEnd w:id="72"/>
      <w:bookmarkEnd w:id="73"/>
      <w:bookmarkEnd w:id="74"/>
    </w:p>
    <w:p w14:paraId="57A96049"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UNIT CODE</w:t>
      </w:r>
      <w:r w:rsidRPr="00A36260">
        <w:rPr>
          <w:rFonts w:ascii="Times New Roman" w:eastAsia="Calibri" w:hAnsi="Times New Roman" w:cs="Times New Roman"/>
          <w:sz w:val="24"/>
          <w:szCs w:val="24"/>
        </w:rPr>
        <w:tab/>
        <w:t xml:space="preserve">: </w:t>
      </w:r>
      <w:r w:rsidRPr="00A36260">
        <w:rPr>
          <w:rFonts w:ascii="Times New Roman" w:eastAsia="Calibri" w:hAnsi="Times New Roman" w:cs="Times New Roman"/>
          <w:bCs/>
          <w:sz w:val="24"/>
          <w:szCs w:val="24"/>
        </w:rPr>
        <w:t>0715 351 04A</w:t>
      </w:r>
    </w:p>
    <w:p w14:paraId="17DFC75C" w14:textId="77777777" w:rsidR="00F817A0" w:rsidRPr="00A36260" w:rsidRDefault="00F817A0" w:rsidP="00645F36">
      <w:pPr>
        <w:spacing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Relationship to Occupational Standards: </w:t>
      </w:r>
    </w:p>
    <w:p w14:paraId="7EEFCB0B"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Cs/>
          <w:sz w:val="24"/>
          <w:szCs w:val="24"/>
        </w:rPr>
        <w:t>This unit addresses the unit of competency: Operate Conventional Milling Machine</w:t>
      </w:r>
      <w:r w:rsidRPr="00A36260">
        <w:rPr>
          <w:rFonts w:ascii="Times New Roman" w:eastAsia="Calibri" w:hAnsi="Times New Roman" w:cs="Times New Roman"/>
          <w:sz w:val="24"/>
          <w:szCs w:val="24"/>
        </w:rPr>
        <w:t xml:space="preserve"> </w:t>
      </w:r>
    </w:p>
    <w:p w14:paraId="504D4ECB"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40D4ADDE" w14:textId="77777777" w:rsidR="00F817A0" w:rsidRPr="00A36260" w:rsidRDefault="00F817A0" w:rsidP="00645F36">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3A1EFB9C" w14:textId="77777777" w:rsidR="00F817A0" w:rsidRPr="00A36260" w:rsidRDefault="00F817A0" w:rsidP="00645F36">
      <w:pPr>
        <w:spacing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sz w:val="24"/>
          <w:szCs w:val="24"/>
        </w:rPr>
        <w:t xml:space="preserve">This unit covers the competencies required in operating conventional milling machine. It involves preparing working drawing, preparing milling operation plan, preparing milling cutting tools, setting up milling machine, producing parts by milling operations, inspecting finished work and maintaining milling machine and tools </w:t>
      </w:r>
    </w:p>
    <w:p w14:paraId="51A760F8"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1D3FE702" w14:textId="77777777" w:rsidR="00F817A0" w:rsidRPr="00A36260" w:rsidRDefault="00F817A0" w:rsidP="00F817A0">
      <w:pPr>
        <w:spacing w:line="259"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the unit the student should be able to:</w:t>
      </w:r>
    </w:p>
    <w:p w14:paraId="4B936512" w14:textId="77777777" w:rsidR="00F817A0" w:rsidRPr="00A36260" w:rsidRDefault="00F817A0" w:rsidP="00F817A0">
      <w:pPr>
        <w:spacing w:line="259" w:lineRule="auto"/>
        <w:rPr>
          <w:rFonts w:ascii="Times New Roman" w:eastAsia="Calibri" w:hAnsi="Times New Roman" w:cs="Times New Roman"/>
          <w:sz w:val="24"/>
          <w:szCs w:val="24"/>
        </w:rPr>
      </w:pPr>
    </w:p>
    <w:tbl>
      <w:tblPr>
        <w:tblStyle w:val="TableGrid8"/>
        <w:tblW w:w="5000" w:type="pct"/>
        <w:jc w:val="center"/>
        <w:tblLook w:val="04A0" w:firstRow="1" w:lastRow="0" w:firstColumn="1" w:lastColumn="0" w:noHBand="0" w:noVBand="1"/>
      </w:tblPr>
      <w:tblGrid>
        <w:gridCol w:w="1016"/>
        <w:gridCol w:w="4696"/>
        <w:gridCol w:w="3298"/>
      </w:tblGrid>
      <w:tr w:rsidR="0025379D" w:rsidRPr="002E64B8" w14:paraId="2108C88D" w14:textId="77777777" w:rsidTr="00645F36">
        <w:trPr>
          <w:jc w:val="center"/>
        </w:trPr>
        <w:tc>
          <w:tcPr>
            <w:tcW w:w="564" w:type="pct"/>
            <w:shd w:val="clear" w:color="auto" w:fill="F2F2F2"/>
          </w:tcPr>
          <w:p w14:paraId="223368C0" w14:textId="77777777" w:rsidR="0025379D" w:rsidRPr="002E64B8" w:rsidRDefault="0025379D" w:rsidP="003D5CAF">
            <w:pPr>
              <w:spacing w:line="360" w:lineRule="auto"/>
              <w:rPr>
                <w:rFonts w:ascii="Times New Roman" w:hAnsi="Times New Roman" w:cs="Times New Roman"/>
                <w:b/>
                <w:sz w:val="24"/>
                <w:szCs w:val="24"/>
              </w:rPr>
            </w:pPr>
            <w:r w:rsidRPr="002E64B8">
              <w:rPr>
                <w:rFonts w:ascii="Times New Roman" w:hAnsi="Times New Roman" w:cs="Times New Roman"/>
                <w:b/>
                <w:sz w:val="24"/>
                <w:szCs w:val="24"/>
              </w:rPr>
              <w:t>S/NO</w:t>
            </w:r>
          </w:p>
        </w:tc>
        <w:tc>
          <w:tcPr>
            <w:tcW w:w="2606" w:type="pct"/>
            <w:shd w:val="clear" w:color="auto" w:fill="F2F2F2"/>
          </w:tcPr>
          <w:p w14:paraId="29465502" w14:textId="77777777" w:rsidR="0025379D" w:rsidRPr="002E64B8" w:rsidRDefault="0025379D" w:rsidP="003D5CAF">
            <w:pPr>
              <w:spacing w:line="360" w:lineRule="auto"/>
              <w:rPr>
                <w:rFonts w:ascii="Times New Roman" w:hAnsi="Times New Roman" w:cs="Times New Roman"/>
                <w:b/>
                <w:sz w:val="24"/>
                <w:szCs w:val="24"/>
              </w:rPr>
            </w:pPr>
            <w:r w:rsidRPr="002E64B8">
              <w:rPr>
                <w:rFonts w:ascii="Times New Roman" w:hAnsi="Times New Roman" w:cs="Times New Roman"/>
                <w:b/>
                <w:sz w:val="24"/>
                <w:szCs w:val="24"/>
              </w:rPr>
              <w:t>Learning Outcomes</w:t>
            </w:r>
          </w:p>
        </w:tc>
        <w:tc>
          <w:tcPr>
            <w:tcW w:w="1830" w:type="pct"/>
            <w:shd w:val="clear" w:color="auto" w:fill="F2F2F2"/>
          </w:tcPr>
          <w:p w14:paraId="0A37FD9B" w14:textId="77777777" w:rsidR="0025379D" w:rsidRPr="002E64B8" w:rsidRDefault="0025379D" w:rsidP="003D5CAF">
            <w:pPr>
              <w:widowControl w:val="0"/>
              <w:autoSpaceDE w:val="0"/>
              <w:autoSpaceDN w:val="0"/>
              <w:spacing w:before="40"/>
              <w:ind w:left="920" w:hanging="361"/>
              <w:rPr>
                <w:rFonts w:ascii="Times New Roman" w:hAnsi="Times New Roman" w:cs="Times New Roman"/>
                <w:b/>
                <w:sz w:val="24"/>
                <w:szCs w:val="24"/>
              </w:rPr>
            </w:pPr>
            <w:r w:rsidRPr="002E64B8">
              <w:rPr>
                <w:rFonts w:ascii="Times New Roman" w:hAnsi="Times New Roman" w:cs="Times New Roman"/>
                <w:b/>
                <w:sz w:val="24"/>
                <w:szCs w:val="24"/>
              </w:rPr>
              <w:t>Hours</w:t>
            </w:r>
          </w:p>
        </w:tc>
      </w:tr>
      <w:tr w:rsidR="0025379D" w:rsidRPr="002E64B8" w14:paraId="5136AFB0" w14:textId="77777777" w:rsidTr="00645F36">
        <w:trPr>
          <w:jc w:val="center"/>
        </w:trPr>
        <w:tc>
          <w:tcPr>
            <w:tcW w:w="564" w:type="pct"/>
          </w:tcPr>
          <w:p w14:paraId="69028743"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2606" w:type="pct"/>
          </w:tcPr>
          <w:p w14:paraId="210BFE77" w14:textId="4E519508" w:rsidR="0025379D" w:rsidRPr="002E64B8" w:rsidRDefault="0025379D" w:rsidP="003D5CAF">
            <w:pPr>
              <w:spacing w:line="360" w:lineRule="auto"/>
              <w:rPr>
                <w:rFonts w:ascii="Times New Roman" w:hAnsi="Times New Roman" w:cs="Times New Roman"/>
                <w:sz w:val="24"/>
                <w:szCs w:val="24"/>
              </w:rPr>
            </w:pPr>
            <w:r w:rsidRPr="002E64B8">
              <w:rPr>
                <w:rFonts w:ascii="Times New Roman" w:hAnsi="Times New Roman" w:cs="Times New Roman"/>
                <w:sz w:val="24"/>
                <w:szCs w:val="24"/>
              </w:rPr>
              <w:t xml:space="preserve"> </w:t>
            </w:r>
            <w:r>
              <w:rPr>
                <w:rFonts w:ascii="Times New Roman" w:hAnsi="Times New Roman" w:cs="Times New Roman"/>
                <w:sz w:val="24"/>
                <w:szCs w:val="24"/>
              </w:rPr>
              <w:t xml:space="preserve">Interpret </w:t>
            </w:r>
            <w:r w:rsidRPr="002E64B8">
              <w:rPr>
                <w:rFonts w:ascii="Times New Roman" w:hAnsi="Times New Roman" w:cs="Times New Roman"/>
                <w:sz w:val="24"/>
                <w:szCs w:val="24"/>
              </w:rPr>
              <w:t>Working drawings interpretation</w:t>
            </w:r>
          </w:p>
        </w:tc>
        <w:tc>
          <w:tcPr>
            <w:tcW w:w="1830" w:type="pct"/>
          </w:tcPr>
          <w:p w14:paraId="642DEF00"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17C1E366" w14:textId="77777777" w:rsidTr="00645F36">
        <w:trPr>
          <w:jc w:val="center"/>
        </w:trPr>
        <w:tc>
          <w:tcPr>
            <w:tcW w:w="564" w:type="pct"/>
          </w:tcPr>
          <w:p w14:paraId="39FEC0DD"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2606" w:type="pct"/>
          </w:tcPr>
          <w:p w14:paraId="7D39B486" w14:textId="0795DD16"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Set </w:t>
            </w:r>
            <w:r w:rsidRPr="002E64B8">
              <w:rPr>
                <w:rFonts w:ascii="Times New Roman" w:hAnsi="Times New Roman" w:cs="Times New Roman"/>
                <w:sz w:val="24"/>
                <w:szCs w:val="24"/>
              </w:rPr>
              <w:t>work piece and tool(s) on milling machine</w:t>
            </w:r>
          </w:p>
        </w:tc>
        <w:tc>
          <w:tcPr>
            <w:tcW w:w="1830" w:type="pct"/>
          </w:tcPr>
          <w:p w14:paraId="29CF7B82"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6E0DAAB1" w14:textId="77777777" w:rsidTr="00645F36">
        <w:trPr>
          <w:jc w:val="center"/>
        </w:trPr>
        <w:tc>
          <w:tcPr>
            <w:tcW w:w="564" w:type="pct"/>
          </w:tcPr>
          <w:p w14:paraId="043D8A3D"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2606" w:type="pct"/>
          </w:tcPr>
          <w:p w14:paraId="47ECF2E4" w14:textId="4A41E116"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Set up </w:t>
            </w:r>
            <w:r w:rsidRPr="002E64B8">
              <w:rPr>
                <w:rFonts w:ascii="Times New Roman" w:hAnsi="Times New Roman" w:cs="Times New Roman"/>
                <w:sz w:val="24"/>
                <w:szCs w:val="24"/>
              </w:rPr>
              <w:t>Milling machine</w:t>
            </w:r>
          </w:p>
        </w:tc>
        <w:tc>
          <w:tcPr>
            <w:tcW w:w="1830" w:type="pct"/>
          </w:tcPr>
          <w:p w14:paraId="682EFF86"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69BC1F0B" w14:textId="77777777" w:rsidTr="00645F36">
        <w:trPr>
          <w:jc w:val="center"/>
        </w:trPr>
        <w:tc>
          <w:tcPr>
            <w:tcW w:w="564" w:type="pct"/>
          </w:tcPr>
          <w:p w14:paraId="1D5A418A"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2606" w:type="pct"/>
          </w:tcPr>
          <w:p w14:paraId="2A90FAB7" w14:textId="6072AAC0"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Produce parts by </w:t>
            </w:r>
            <w:r w:rsidRPr="002E64B8">
              <w:rPr>
                <w:rFonts w:ascii="Times New Roman" w:hAnsi="Times New Roman" w:cs="Times New Roman"/>
                <w:sz w:val="24"/>
                <w:szCs w:val="24"/>
              </w:rPr>
              <w:t>Milling machine operations</w:t>
            </w:r>
          </w:p>
        </w:tc>
        <w:tc>
          <w:tcPr>
            <w:tcW w:w="1830" w:type="pct"/>
          </w:tcPr>
          <w:p w14:paraId="16EEFF12"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80</w:t>
            </w:r>
          </w:p>
        </w:tc>
      </w:tr>
      <w:tr w:rsidR="0025379D" w:rsidRPr="002E64B8" w14:paraId="39B27D52" w14:textId="77777777" w:rsidTr="00645F36">
        <w:trPr>
          <w:jc w:val="center"/>
        </w:trPr>
        <w:tc>
          <w:tcPr>
            <w:tcW w:w="564" w:type="pct"/>
          </w:tcPr>
          <w:p w14:paraId="70FFCA1A" w14:textId="77777777" w:rsidR="0025379D" w:rsidRPr="002E64B8" w:rsidRDefault="0025379D" w:rsidP="0025379D">
            <w:pPr>
              <w:numPr>
                <w:ilvl w:val="0"/>
                <w:numId w:val="271"/>
              </w:numPr>
              <w:spacing w:line="360" w:lineRule="auto"/>
              <w:rPr>
                <w:rFonts w:ascii="Times New Roman" w:hAnsi="Times New Roman" w:cs="Times New Roman"/>
                <w:sz w:val="24"/>
                <w:szCs w:val="24"/>
              </w:rPr>
            </w:pPr>
          </w:p>
        </w:tc>
        <w:tc>
          <w:tcPr>
            <w:tcW w:w="2606" w:type="pct"/>
          </w:tcPr>
          <w:p w14:paraId="1FF930DF" w14:textId="0E9E41EF"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Carry out </w:t>
            </w:r>
            <w:r w:rsidRPr="002E64B8">
              <w:rPr>
                <w:rFonts w:ascii="Times New Roman" w:hAnsi="Times New Roman" w:cs="Times New Roman"/>
                <w:sz w:val="24"/>
                <w:szCs w:val="24"/>
              </w:rPr>
              <w:t>Milling machine maintenance</w:t>
            </w:r>
          </w:p>
        </w:tc>
        <w:tc>
          <w:tcPr>
            <w:tcW w:w="1830" w:type="pct"/>
          </w:tcPr>
          <w:p w14:paraId="35D4A45E"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10</w:t>
            </w:r>
          </w:p>
        </w:tc>
      </w:tr>
      <w:tr w:rsidR="0025379D" w:rsidRPr="002E64B8" w14:paraId="6DC6957E" w14:textId="77777777" w:rsidTr="00645F36">
        <w:trPr>
          <w:jc w:val="center"/>
        </w:trPr>
        <w:tc>
          <w:tcPr>
            <w:tcW w:w="3170" w:type="pct"/>
            <w:gridSpan w:val="2"/>
          </w:tcPr>
          <w:p w14:paraId="0F7E7E18"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TOTAL</w:t>
            </w:r>
          </w:p>
        </w:tc>
        <w:tc>
          <w:tcPr>
            <w:tcW w:w="1830" w:type="pct"/>
          </w:tcPr>
          <w:p w14:paraId="02B82741" w14:textId="7DFB3C5C" w:rsidR="0025379D" w:rsidRPr="002E64B8" w:rsidRDefault="00B62F45" w:rsidP="003D5CAF">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=SUM(ABOVE) </w:instrText>
            </w:r>
            <w:r>
              <w:rPr>
                <w:rFonts w:ascii="Times New Roman" w:eastAsia="Times New Roman" w:hAnsi="Times New Roman" w:cs="Times New Roman"/>
                <w:b/>
                <w:sz w:val="24"/>
                <w:szCs w:val="24"/>
              </w:rPr>
              <w:fldChar w:fldCharType="separate"/>
            </w:r>
            <w:r>
              <w:rPr>
                <w:rFonts w:ascii="Times New Roman" w:eastAsia="Times New Roman" w:hAnsi="Times New Roman" w:cs="Times New Roman"/>
                <w:b/>
                <w:noProof/>
                <w:sz w:val="24"/>
                <w:szCs w:val="24"/>
              </w:rPr>
              <w:t>150</w:t>
            </w:r>
            <w:r>
              <w:rPr>
                <w:rFonts w:ascii="Times New Roman" w:eastAsia="Times New Roman" w:hAnsi="Times New Roman" w:cs="Times New Roman"/>
                <w:b/>
                <w:sz w:val="24"/>
                <w:szCs w:val="24"/>
              </w:rPr>
              <w:fldChar w:fldCharType="end"/>
            </w:r>
          </w:p>
        </w:tc>
      </w:tr>
    </w:tbl>
    <w:p w14:paraId="7F3AE22E"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Style w:val="TableGrid50"/>
        <w:tblW w:w="5000" w:type="pct"/>
        <w:tblInd w:w="0" w:type="dxa"/>
        <w:tblCellMar>
          <w:top w:w="9" w:type="dxa"/>
          <w:left w:w="74" w:type="dxa"/>
        </w:tblCellMar>
        <w:tblLook w:val="04A0" w:firstRow="1" w:lastRow="0" w:firstColumn="1" w:lastColumn="0" w:noHBand="0" w:noVBand="1"/>
      </w:tblPr>
      <w:tblGrid>
        <w:gridCol w:w="2330"/>
        <w:gridCol w:w="3745"/>
        <w:gridCol w:w="2935"/>
      </w:tblGrid>
      <w:tr w:rsidR="0025379D" w:rsidRPr="002E64B8" w14:paraId="420A16BF" w14:textId="77777777" w:rsidTr="003D5CAF">
        <w:trPr>
          <w:trHeight w:val="646"/>
        </w:trPr>
        <w:tc>
          <w:tcPr>
            <w:tcW w:w="1293" w:type="pct"/>
            <w:tcBorders>
              <w:top w:val="single" w:sz="4" w:space="0" w:color="000000"/>
              <w:left w:val="single" w:sz="4" w:space="0" w:color="000000"/>
              <w:bottom w:val="single" w:sz="4" w:space="0" w:color="000000"/>
              <w:right w:val="single" w:sz="4" w:space="0" w:color="000000"/>
            </w:tcBorders>
          </w:tcPr>
          <w:p w14:paraId="075E8A66"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Learning Outcome </w:t>
            </w:r>
          </w:p>
        </w:tc>
        <w:tc>
          <w:tcPr>
            <w:tcW w:w="2078" w:type="pct"/>
            <w:tcBorders>
              <w:top w:val="single" w:sz="4" w:space="0" w:color="000000"/>
              <w:left w:val="single" w:sz="4" w:space="0" w:color="000000"/>
              <w:bottom w:val="single" w:sz="4" w:space="0" w:color="000000"/>
              <w:right w:val="single" w:sz="4" w:space="0" w:color="000000"/>
            </w:tcBorders>
            <w:vAlign w:val="center"/>
          </w:tcPr>
          <w:p w14:paraId="50F03130"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Content </w:t>
            </w:r>
          </w:p>
        </w:tc>
        <w:tc>
          <w:tcPr>
            <w:tcW w:w="1629" w:type="pct"/>
            <w:tcBorders>
              <w:top w:val="single" w:sz="4" w:space="0" w:color="000000"/>
              <w:left w:val="single" w:sz="4" w:space="0" w:color="000000"/>
              <w:bottom w:val="single" w:sz="4" w:space="0" w:color="000000"/>
              <w:right w:val="single" w:sz="4" w:space="0" w:color="000000"/>
            </w:tcBorders>
          </w:tcPr>
          <w:p w14:paraId="299BD8E1" w14:textId="77777777" w:rsidR="0025379D" w:rsidRPr="002E64B8" w:rsidRDefault="0025379D" w:rsidP="003D5CAF">
            <w:pPr>
              <w:spacing w:after="19"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Suggested </w:t>
            </w:r>
          </w:p>
          <w:p w14:paraId="5ADBEC6E"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Assessment Methods </w:t>
            </w:r>
          </w:p>
        </w:tc>
      </w:tr>
      <w:tr w:rsidR="0025379D" w:rsidRPr="002E64B8" w14:paraId="0ADE8E15" w14:textId="77777777" w:rsidTr="003D5CAF">
        <w:trPr>
          <w:trHeight w:val="881"/>
        </w:trPr>
        <w:tc>
          <w:tcPr>
            <w:tcW w:w="1293" w:type="pct"/>
            <w:tcBorders>
              <w:top w:val="single" w:sz="4" w:space="0" w:color="000000"/>
              <w:left w:val="single" w:sz="4" w:space="0" w:color="000000"/>
              <w:bottom w:val="single" w:sz="4" w:space="0" w:color="000000"/>
              <w:right w:val="single" w:sz="4" w:space="0" w:color="000000"/>
            </w:tcBorders>
          </w:tcPr>
          <w:p w14:paraId="18176E9D" w14:textId="56015309" w:rsidR="0025379D" w:rsidRPr="002E64B8" w:rsidRDefault="0025379D" w:rsidP="0025379D">
            <w:pPr>
              <w:numPr>
                <w:ilvl w:val="0"/>
                <w:numId w:val="310"/>
              </w:numPr>
              <w:spacing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w:t>
            </w:r>
            <w:r w:rsidRPr="002E64B8">
              <w:rPr>
                <w:rFonts w:ascii="Times New Roman" w:eastAsia="Times New Roman" w:hAnsi="Times New Roman" w:cs="Times New Roman"/>
                <w:sz w:val="24"/>
                <w:szCs w:val="24"/>
              </w:rPr>
              <w:t>Working drawings</w:t>
            </w:r>
          </w:p>
        </w:tc>
        <w:tc>
          <w:tcPr>
            <w:tcW w:w="2078" w:type="pct"/>
            <w:tcBorders>
              <w:top w:val="single" w:sz="4" w:space="0" w:color="000000"/>
              <w:left w:val="single" w:sz="4" w:space="0" w:color="000000"/>
              <w:bottom w:val="single" w:sz="4" w:space="0" w:color="000000"/>
              <w:right w:val="single" w:sz="4" w:space="0" w:color="000000"/>
            </w:tcBorders>
          </w:tcPr>
          <w:p w14:paraId="55FB2C9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Reading and extraction of information</w:t>
            </w:r>
          </w:p>
          <w:p w14:paraId="1FEB69F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Dimensions</w:t>
            </w:r>
          </w:p>
          <w:p w14:paraId="254DD86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lastRenderedPageBreak/>
              <w:t>Tolerances</w:t>
            </w:r>
          </w:p>
          <w:p w14:paraId="36743B9E"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BS/ANSI drawing standards</w:t>
            </w:r>
          </w:p>
          <w:p w14:paraId="241FDF7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Geometric ISO symbols &amp; abbreviations</w:t>
            </w:r>
          </w:p>
          <w:p w14:paraId="75CC7B25"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Free hand sketching</w:t>
            </w:r>
          </w:p>
          <w:p w14:paraId="409D2D0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cutters and accessories</w:t>
            </w:r>
          </w:p>
          <w:p w14:paraId="68D47539"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milling machine</w:t>
            </w:r>
          </w:p>
          <w:p w14:paraId="39A2013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Vertical </w:t>
            </w:r>
          </w:p>
          <w:p w14:paraId="1714ADD0"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Horizontal </w:t>
            </w:r>
          </w:p>
          <w:p w14:paraId="0F5CC57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Universal</w:t>
            </w:r>
          </w:p>
          <w:p w14:paraId="750FB22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Advantages and disadvantage of milling machines</w:t>
            </w:r>
          </w:p>
          <w:p w14:paraId="7632792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Parts of the milling machine</w:t>
            </w:r>
          </w:p>
          <w:p w14:paraId="095EB81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Functions of each part</w:t>
            </w:r>
          </w:p>
          <w:p w14:paraId="11C92BF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machine operations</w:t>
            </w:r>
          </w:p>
          <w:p w14:paraId="6DA9566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milling</w:t>
            </w:r>
          </w:p>
          <w:p w14:paraId="1463E6C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Progressive milling</w:t>
            </w:r>
          </w:p>
          <w:p w14:paraId="579895B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Profile milling</w:t>
            </w:r>
          </w:p>
          <w:p w14:paraId="13B557C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End milling</w:t>
            </w:r>
          </w:p>
          <w:p w14:paraId="2EF4C77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Form milling</w:t>
            </w:r>
          </w:p>
          <w:p w14:paraId="7F94916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Gang milling</w:t>
            </w:r>
          </w:p>
          <w:p w14:paraId="019AAAE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Slot milling</w:t>
            </w:r>
          </w:p>
          <w:p w14:paraId="259A55D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Angular milling</w:t>
            </w:r>
          </w:p>
          <w:p w14:paraId="2CDB628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Slitting</w:t>
            </w:r>
          </w:p>
          <w:p w14:paraId="7760E44C"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Slab milling</w:t>
            </w:r>
          </w:p>
          <w:p w14:paraId="5B231FB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Straddle milling</w:t>
            </w:r>
          </w:p>
          <w:p w14:paraId="6D84D1D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Gear milling</w:t>
            </w:r>
          </w:p>
          <w:p w14:paraId="1B73634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lang w:val="en-ZW"/>
              </w:rPr>
            </w:pPr>
            <w:r w:rsidRPr="002E64B8">
              <w:rPr>
                <w:rFonts w:ascii="Times New Roman" w:eastAsia="Times New Roman" w:hAnsi="Times New Roman" w:cs="Times New Roman"/>
                <w:sz w:val="24"/>
                <w:szCs w:val="24"/>
                <w:lang w:val="en-ZW"/>
              </w:rPr>
              <w:t>Definition of operation plan</w:t>
            </w:r>
          </w:p>
          <w:p w14:paraId="34B44E9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lang w:val="en-ZW"/>
              </w:rPr>
              <w:t xml:space="preserve">Structure of an operation plan </w:t>
            </w:r>
          </w:p>
          <w:p w14:paraId="0436FE3A"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operation sequence</w:t>
            </w:r>
          </w:p>
          <w:p w14:paraId="4CC3999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 xml:space="preserve">Procedure </w:t>
            </w:r>
          </w:p>
          <w:p w14:paraId="06E8EBC3"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parameters</w:t>
            </w:r>
          </w:p>
          <w:p w14:paraId="30A9558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Cutting speed </w:t>
            </w:r>
          </w:p>
          <w:p w14:paraId="6B42228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Feed rate </w:t>
            </w:r>
          </w:p>
          <w:p w14:paraId="6332BD9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Material removal rate</w:t>
            </w:r>
          </w:p>
          <w:p w14:paraId="2CA097D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Depth of cut </w:t>
            </w:r>
          </w:p>
          <w:p w14:paraId="27EDACE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Milling machine tools and accessories </w:t>
            </w:r>
          </w:p>
          <w:p w14:paraId="640E202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Work holding devices</w:t>
            </w:r>
          </w:p>
          <w:p w14:paraId="0CF4985E"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Angular table</w:t>
            </w:r>
          </w:p>
          <w:p w14:paraId="1E860EF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Rotary table</w:t>
            </w:r>
          </w:p>
          <w:p w14:paraId="17F8D1C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Dividing head</w:t>
            </w:r>
          </w:p>
          <w:p w14:paraId="3F94940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Plain table</w:t>
            </w:r>
          </w:p>
          <w:p w14:paraId="420007D1"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clamps</w:t>
            </w:r>
          </w:p>
          <w:p w14:paraId="1638C20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Materials</w:t>
            </w:r>
          </w:p>
          <w:p w14:paraId="1A777B7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w:t>
            </w:r>
          </w:p>
          <w:p w14:paraId="74C8CC5C"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Mild steel</w:t>
            </w:r>
          </w:p>
          <w:p w14:paraId="5654EBD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Brass</w:t>
            </w:r>
          </w:p>
          <w:p w14:paraId="12E8923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proofErr w:type="spellStart"/>
            <w:r w:rsidRPr="002E64B8">
              <w:rPr>
                <w:rFonts w:ascii="Times New Roman" w:eastAsia="Times New Roman" w:hAnsi="Times New Roman" w:cs="Times New Roman"/>
                <w:sz w:val="24"/>
                <w:szCs w:val="24"/>
              </w:rPr>
              <w:t>Aluminium</w:t>
            </w:r>
            <w:proofErr w:type="spellEnd"/>
          </w:p>
          <w:p w14:paraId="7F3E0C29"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Forms of supply</w:t>
            </w:r>
          </w:p>
          <w:p w14:paraId="0A658C5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Bars</w:t>
            </w:r>
          </w:p>
          <w:p w14:paraId="74C59A6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Plates </w:t>
            </w:r>
          </w:p>
          <w:p w14:paraId="5BC249F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shaft</w:t>
            </w:r>
          </w:p>
        </w:tc>
        <w:tc>
          <w:tcPr>
            <w:tcW w:w="1629" w:type="pct"/>
            <w:tcBorders>
              <w:top w:val="single" w:sz="4" w:space="0" w:color="000000"/>
              <w:left w:val="single" w:sz="4" w:space="0" w:color="000000"/>
              <w:bottom w:val="single" w:sz="4" w:space="0" w:color="000000"/>
              <w:right w:val="single" w:sz="4" w:space="0" w:color="000000"/>
            </w:tcBorders>
          </w:tcPr>
          <w:p w14:paraId="479CB165"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614E44A9"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12ACE07D"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0D2CCDC4" w14:textId="77777777" w:rsidR="0025379D" w:rsidRPr="002E64B8" w:rsidRDefault="0025379D" w:rsidP="0025379D">
            <w:pPr>
              <w:numPr>
                <w:ilvl w:val="0"/>
                <w:numId w:val="273"/>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Portfolio of Evidence</w:t>
            </w:r>
          </w:p>
        </w:tc>
      </w:tr>
      <w:tr w:rsidR="0025379D" w:rsidRPr="002E64B8" w14:paraId="7D642B61" w14:textId="77777777" w:rsidTr="003D5CAF">
        <w:trPr>
          <w:trHeight w:val="1772"/>
        </w:trPr>
        <w:tc>
          <w:tcPr>
            <w:tcW w:w="1293" w:type="pct"/>
            <w:tcBorders>
              <w:top w:val="single" w:sz="4" w:space="0" w:color="000000"/>
              <w:left w:val="single" w:sz="4" w:space="0" w:color="000000"/>
              <w:bottom w:val="single" w:sz="4" w:space="0" w:color="000000"/>
              <w:right w:val="single" w:sz="4" w:space="0" w:color="000000"/>
            </w:tcBorders>
          </w:tcPr>
          <w:p w14:paraId="16FD5FBF" w14:textId="00DE02EB"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Set </w:t>
            </w:r>
            <w:r w:rsidRPr="002E64B8">
              <w:rPr>
                <w:rFonts w:ascii="Times New Roman" w:eastAsia="Times New Roman" w:hAnsi="Times New Roman" w:cs="Times New Roman"/>
                <w:sz w:val="24"/>
                <w:szCs w:val="24"/>
              </w:rPr>
              <w:t>work piece and tool(s) on milling machine</w:t>
            </w:r>
          </w:p>
        </w:tc>
        <w:tc>
          <w:tcPr>
            <w:tcW w:w="2078" w:type="pct"/>
            <w:tcBorders>
              <w:top w:val="single" w:sz="4" w:space="0" w:color="000000"/>
              <w:left w:val="single" w:sz="4" w:space="0" w:color="000000"/>
              <w:bottom w:val="single" w:sz="4" w:space="0" w:color="000000"/>
              <w:right w:val="single" w:sz="4" w:space="0" w:color="000000"/>
            </w:tcBorders>
          </w:tcPr>
          <w:p w14:paraId="114EEAFF"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w:t>
            </w:r>
          </w:p>
          <w:p w14:paraId="1B99EC7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PPE</w:t>
            </w:r>
          </w:p>
          <w:p w14:paraId="7B12458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 workplace</w:t>
            </w:r>
          </w:p>
          <w:p w14:paraId="07036A1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safety</w:t>
            </w:r>
          </w:p>
          <w:p w14:paraId="290A1155"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Guard</w:t>
            </w:r>
          </w:p>
          <w:p w14:paraId="0247B1F7"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Emergency buttons and foot brakes</w:t>
            </w:r>
          </w:p>
          <w:p w14:paraId="1382FA2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Working condition</w:t>
            </w:r>
          </w:p>
          <w:p w14:paraId="22C4084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Housekeeping operations</w:t>
            </w:r>
          </w:p>
          <w:p w14:paraId="557DA524"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Record keeping</w:t>
            </w:r>
          </w:p>
          <w:p w14:paraId="503535C3"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Cleaning of work environment (waste sorting and disposal) </w:t>
            </w:r>
          </w:p>
          <w:p w14:paraId="245C51F5"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Cleaning and storing of finished work, tools and equipment</w:t>
            </w:r>
          </w:p>
          <w:p w14:paraId="04C0EED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milling cutters</w:t>
            </w:r>
          </w:p>
          <w:p w14:paraId="78983301"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Grinding of milling cutters</w:t>
            </w:r>
          </w:p>
          <w:p w14:paraId="01E9995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and mounting of Tool inserts</w:t>
            </w:r>
          </w:p>
          <w:p w14:paraId="79AC485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inserts</w:t>
            </w:r>
          </w:p>
          <w:p w14:paraId="6160121D"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Surface cutter insert</w:t>
            </w:r>
          </w:p>
          <w:p w14:paraId="3DA3D1A7"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 slot cutter</w:t>
            </w:r>
          </w:p>
          <w:p w14:paraId="50AEDBD1"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cutter inserts</w:t>
            </w:r>
          </w:p>
          <w:p w14:paraId="5F33CD32"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Slot milling inserts</w:t>
            </w:r>
          </w:p>
          <w:p w14:paraId="6153E30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Application of inserts</w:t>
            </w:r>
          </w:p>
        </w:tc>
        <w:tc>
          <w:tcPr>
            <w:tcW w:w="1629" w:type="pct"/>
            <w:tcBorders>
              <w:top w:val="single" w:sz="4" w:space="0" w:color="000000"/>
              <w:left w:val="single" w:sz="4" w:space="0" w:color="000000"/>
              <w:bottom w:val="single" w:sz="4" w:space="0" w:color="000000"/>
              <w:right w:val="single" w:sz="4" w:space="0" w:color="000000"/>
            </w:tcBorders>
          </w:tcPr>
          <w:p w14:paraId="6A3AA5DE"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66FA134F"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22C3997D"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44E41771" w14:textId="77777777" w:rsidR="0025379D" w:rsidRPr="002E64B8" w:rsidRDefault="0025379D" w:rsidP="0025379D">
            <w:pPr>
              <w:numPr>
                <w:ilvl w:val="0"/>
                <w:numId w:val="275"/>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1E3A7D54" w14:textId="77777777" w:rsidTr="003D5CAF">
        <w:trPr>
          <w:trHeight w:val="431"/>
        </w:trPr>
        <w:tc>
          <w:tcPr>
            <w:tcW w:w="1293" w:type="pct"/>
            <w:tcBorders>
              <w:top w:val="single" w:sz="4" w:space="0" w:color="000000"/>
              <w:left w:val="single" w:sz="4" w:space="0" w:color="000000"/>
              <w:bottom w:val="single" w:sz="4" w:space="0" w:color="000000"/>
              <w:right w:val="single" w:sz="4" w:space="0" w:color="000000"/>
            </w:tcBorders>
          </w:tcPr>
          <w:p w14:paraId="06E12692" w14:textId="1BD6485D"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w:t>
            </w:r>
            <w:r w:rsidRPr="002E64B8">
              <w:rPr>
                <w:rFonts w:ascii="Times New Roman" w:eastAsia="Times New Roman" w:hAnsi="Times New Roman" w:cs="Times New Roman"/>
                <w:sz w:val="24"/>
                <w:szCs w:val="24"/>
              </w:rPr>
              <w:t>Milling machine</w:t>
            </w:r>
          </w:p>
        </w:tc>
        <w:tc>
          <w:tcPr>
            <w:tcW w:w="2078" w:type="pct"/>
            <w:tcBorders>
              <w:top w:val="single" w:sz="4" w:space="0" w:color="000000"/>
              <w:left w:val="single" w:sz="4" w:space="0" w:color="000000"/>
              <w:bottom w:val="single" w:sz="4" w:space="0" w:color="000000"/>
              <w:right w:val="single" w:sz="4" w:space="0" w:color="000000"/>
            </w:tcBorders>
          </w:tcPr>
          <w:p w14:paraId="06916C1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Check the machine conditions</w:t>
            </w:r>
          </w:p>
          <w:p w14:paraId="13ED231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Functioning of control buttons</w:t>
            </w:r>
          </w:p>
          <w:p w14:paraId="0B674C86"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Oil level</w:t>
            </w:r>
          </w:p>
          <w:p w14:paraId="14EF6223"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fluid level</w:t>
            </w:r>
          </w:p>
          <w:p w14:paraId="3E9487B2"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is ready to use</w:t>
            </w:r>
          </w:p>
          <w:p w14:paraId="63268D3B"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of Machine tools and accessories</w:t>
            </w:r>
          </w:p>
          <w:p w14:paraId="5904FAE8"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Setting the milling machine tool and accessories</w:t>
            </w:r>
          </w:p>
          <w:p w14:paraId="2F1A7464"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Mounting of work piece </w:t>
            </w:r>
          </w:p>
          <w:p w14:paraId="24EFFF90"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Setting the work at the centre</w:t>
            </w:r>
          </w:p>
          <w:p w14:paraId="262C0BF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fluids</w:t>
            </w:r>
          </w:p>
          <w:p w14:paraId="02D47FC4"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Types</w:t>
            </w:r>
          </w:p>
          <w:p w14:paraId="2D36450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Composition</w:t>
            </w:r>
          </w:p>
          <w:p w14:paraId="16036B60"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and application</w:t>
            </w:r>
          </w:p>
          <w:p w14:paraId="1C3B0B1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Importance</w:t>
            </w:r>
          </w:p>
          <w:p w14:paraId="2024E9D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Setting the milling machine parameters</w:t>
            </w:r>
          </w:p>
          <w:p w14:paraId="432C96D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Feed rate</w:t>
            </w:r>
          </w:p>
          <w:p w14:paraId="20A3312A"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Depth of cut </w:t>
            </w:r>
          </w:p>
          <w:p w14:paraId="2FA1CC2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Spindle speed</w:t>
            </w:r>
          </w:p>
        </w:tc>
        <w:tc>
          <w:tcPr>
            <w:tcW w:w="1629" w:type="pct"/>
            <w:tcBorders>
              <w:top w:val="single" w:sz="4" w:space="0" w:color="000000"/>
              <w:left w:val="single" w:sz="4" w:space="0" w:color="000000"/>
              <w:bottom w:val="single" w:sz="4" w:space="0" w:color="000000"/>
              <w:right w:val="single" w:sz="4" w:space="0" w:color="000000"/>
            </w:tcBorders>
          </w:tcPr>
          <w:p w14:paraId="6D22FC31"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7231CAD3"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7B3EF78F"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39AC3358" w14:textId="77777777" w:rsidR="0025379D" w:rsidRPr="002E64B8" w:rsidRDefault="0025379D" w:rsidP="0025379D">
            <w:pPr>
              <w:numPr>
                <w:ilvl w:val="0"/>
                <w:numId w:val="276"/>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2317ED2D" w14:textId="77777777" w:rsidTr="003D5CAF">
        <w:trPr>
          <w:trHeight w:val="1601"/>
        </w:trPr>
        <w:tc>
          <w:tcPr>
            <w:tcW w:w="1293" w:type="pct"/>
            <w:tcBorders>
              <w:top w:val="single" w:sz="4" w:space="0" w:color="000000"/>
              <w:left w:val="single" w:sz="4" w:space="0" w:color="000000"/>
              <w:bottom w:val="single" w:sz="4" w:space="0" w:color="000000"/>
              <w:right w:val="single" w:sz="4" w:space="0" w:color="000000"/>
            </w:tcBorders>
          </w:tcPr>
          <w:p w14:paraId="44E6C87F" w14:textId="672B8BB7"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 parts by </w:t>
            </w:r>
            <w:r w:rsidRPr="002E64B8">
              <w:rPr>
                <w:rFonts w:ascii="Times New Roman" w:eastAsia="Times New Roman" w:hAnsi="Times New Roman" w:cs="Times New Roman"/>
                <w:sz w:val="24"/>
                <w:szCs w:val="24"/>
              </w:rPr>
              <w:t>Milling machine operations</w:t>
            </w:r>
          </w:p>
        </w:tc>
        <w:tc>
          <w:tcPr>
            <w:tcW w:w="2078" w:type="pct"/>
            <w:tcBorders>
              <w:top w:val="single" w:sz="4" w:space="0" w:color="000000"/>
              <w:left w:val="single" w:sz="4" w:space="0" w:color="000000"/>
              <w:bottom w:val="single" w:sz="4" w:space="0" w:color="000000"/>
              <w:right w:val="single" w:sz="4" w:space="0" w:color="000000"/>
            </w:tcBorders>
          </w:tcPr>
          <w:p w14:paraId="64A686D4"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 during milling operation</w:t>
            </w:r>
          </w:p>
          <w:p w14:paraId="638F52E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Milling operation procedure</w:t>
            </w:r>
          </w:p>
          <w:p w14:paraId="0C6D14C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 xml:space="preserve"> Milling machine parameters</w:t>
            </w:r>
          </w:p>
          <w:p w14:paraId="4FC214F7"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Check and rectify the dimension discrepancies</w:t>
            </w:r>
          </w:p>
          <w:p w14:paraId="63AB344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Inspection</w:t>
            </w:r>
          </w:p>
          <w:p w14:paraId="3A024F61"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Tools and equipment</w:t>
            </w:r>
          </w:p>
          <w:p w14:paraId="05AC1B2D"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Dimension tolerances</w:t>
            </w:r>
          </w:p>
          <w:p w14:paraId="369B462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Surface finish </w:t>
            </w:r>
          </w:p>
          <w:p w14:paraId="7DDEC723" w14:textId="77777777" w:rsidR="0025379D" w:rsidRPr="002E64B8" w:rsidRDefault="0025379D" w:rsidP="0025379D">
            <w:pPr>
              <w:numPr>
                <w:ilvl w:val="3"/>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visual inspection</w:t>
            </w:r>
          </w:p>
          <w:p w14:paraId="668A97C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Discrepancies</w:t>
            </w:r>
          </w:p>
          <w:p w14:paraId="6DED961D"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Functionality</w:t>
            </w:r>
            <w:r w:rsidRPr="002E64B8">
              <w:rPr>
                <w:rFonts w:ascii="Times New Roman" w:eastAsia="Times New Roman" w:hAnsi="Times New Roman" w:cs="Times New Roman"/>
                <w:b/>
                <w:sz w:val="24"/>
                <w:szCs w:val="24"/>
              </w:rPr>
              <w:t xml:space="preserve"> test</w:t>
            </w:r>
          </w:p>
        </w:tc>
        <w:tc>
          <w:tcPr>
            <w:tcW w:w="1629" w:type="pct"/>
            <w:tcBorders>
              <w:top w:val="single" w:sz="4" w:space="0" w:color="000000"/>
              <w:left w:val="single" w:sz="4" w:space="0" w:color="000000"/>
              <w:bottom w:val="single" w:sz="4" w:space="0" w:color="000000"/>
              <w:right w:val="single" w:sz="4" w:space="0" w:color="000000"/>
            </w:tcBorders>
          </w:tcPr>
          <w:p w14:paraId="4EA4DB28"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25787ADB"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1A0DD790"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2013650A" w14:textId="77777777" w:rsidR="0025379D" w:rsidRPr="002E64B8" w:rsidRDefault="0025379D" w:rsidP="0025379D">
            <w:pPr>
              <w:numPr>
                <w:ilvl w:val="0"/>
                <w:numId w:val="277"/>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7C551785" w14:textId="77777777" w:rsidTr="003D5CAF">
        <w:trPr>
          <w:trHeight w:val="2955"/>
        </w:trPr>
        <w:tc>
          <w:tcPr>
            <w:tcW w:w="1293" w:type="pct"/>
            <w:tcBorders>
              <w:top w:val="single" w:sz="4" w:space="0" w:color="000000"/>
              <w:left w:val="single" w:sz="4" w:space="0" w:color="000000"/>
              <w:bottom w:val="single" w:sz="4" w:space="0" w:color="000000"/>
              <w:right w:val="single" w:sz="4" w:space="0" w:color="000000"/>
            </w:tcBorders>
          </w:tcPr>
          <w:p w14:paraId="67F2A831" w14:textId="3C88B427" w:rsidR="0025379D" w:rsidRPr="002E64B8" w:rsidRDefault="0025379D" w:rsidP="0025379D">
            <w:pPr>
              <w:numPr>
                <w:ilvl w:val="0"/>
                <w:numId w:val="310"/>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out </w:t>
            </w:r>
            <w:r w:rsidRPr="002E64B8">
              <w:rPr>
                <w:rFonts w:ascii="Times New Roman" w:eastAsia="Times New Roman" w:hAnsi="Times New Roman" w:cs="Times New Roman"/>
                <w:sz w:val="24"/>
                <w:szCs w:val="24"/>
              </w:rPr>
              <w:t xml:space="preserve">Milling machine maintenance </w:t>
            </w:r>
          </w:p>
        </w:tc>
        <w:tc>
          <w:tcPr>
            <w:tcW w:w="2078" w:type="pct"/>
            <w:tcBorders>
              <w:top w:val="single" w:sz="4" w:space="0" w:color="000000"/>
              <w:left w:val="single" w:sz="4" w:space="0" w:color="000000"/>
              <w:bottom w:val="single" w:sz="4" w:space="0" w:color="000000"/>
              <w:right w:val="single" w:sz="4" w:space="0" w:color="000000"/>
            </w:tcBorders>
          </w:tcPr>
          <w:p w14:paraId="632B5FA0"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maintenance</w:t>
            </w:r>
          </w:p>
          <w:p w14:paraId="120078AF"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Preventive</w:t>
            </w:r>
          </w:p>
          <w:p w14:paraId="37229935"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Scheduled</w:t>
            </w:r>
          </w:p>
          <w:p w14:paraId="455C529B"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Routine</w:t>
            </w:r>
          </w:p>
          <w:p w14:paraId="01D9E1AC"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Trouble shooting</w:t>
            </w:r>
          </w:p>
          <w:p w14:paraId="1EB34367"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Fault diagnosis</w:t>
            </w:r>
          </w:p>
          <w:p w14:paraId="5E2D7792"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Servicing of milling machine, tools and accessories</w:t>
            </w:r>
          </w:p>
          <w:p w14:paraId="115112E1"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Inspection </w:t>
            </w:r>
          </w:p>
          <w:p w14:paraId="6E4DF85C"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Storage </w:t>
            </w:r>
          </w:p>
          <w:p w14:paraId="403DCB39"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Lubrication </w:t>
            </w:r>
          </w:p>
          <w:p w14:paraId="1DAA0F78" w14:textId="77777777" w:rsidR="0025379D" w:rsidRPr="002E64B8" w:rsidRDefault="0025379D" w:rsidP="0025379D">
            <w:pPr>
              <w:numPr>
                <w:ilvl w:val="2"/>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Alignment and adjustment</w:t>
            </w:r>
          </w:p>
          <w:p w14:paraId="20202631" w14:textId="77777777" w:rsidR="0025379D" w:rsidRPr="002E64B8" w:rsidRDefault="0025379D" w:rsidP="0025379D">
            <w:pPr>
              <w:numPr>
                <w:ilvl w:val="1"/>
                <w:numId w:val="310"/>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Maintenance report and logs</w:t>
            </w:r>
          </w:p>
        </w:tc>
        <w:tc>
          <w:tcPr>
            <w:tcW w:w="1629" w:type="pct"/>
            <w:tcBorders>
              <w:top w:val="single" w:sz="4" w:space="0" w:color="000000"/>
              <w:left w:val="single" w:sz="4" w:space="0" w:color="000000"/>
              <w:bottom w:val="single" w:sz="4" w:space="0" w:color="000000"/>
              <w:right w:val="single" w:sz="4" w:space="0" w:color="000000"/>
            </w:tcBorders>
          </w:tcPr>
          <w:p w14:paraId="0C65F71A"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lastRenderedPageBreak/>
              <w:t>Written Tests</w:t>
            </w:r>
          </w:p>
          <w:p w14:paraId="3EC556FE"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33A7311B"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3013A2B0" w14:textId="77777777" w:rsidR="0025379D" w:rsidRPr="002E64B8" w:rsidRDefault="0025379D" w:rsidP="003D5CAF">
            <w:pPr>
              <w:spacing w:after="25" w:line="360" w:lineRule="auto"/>
              <w:ind w:left="361" w:right="14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Portfolio of Evidence </w:t>
            </w:r>
          </w:p>
        </w:tc>
      </w:tr>
    </w:tbl>
    <w:p w14:paraId="54DA65D6" w14:textId="56E96261" w:rsidR="00F55F70" w:rsidRDefault="00F55F70" w:rsidP="00F817A0">
      <w:pPr>
        <w:spacing w:line="259" w:lineRule="auto"/>
        <w:rPr>
          <w:rFonts w:ascii="Times New Roman" w:eastAsia="Calibri" w:hAnsi="Times New Roman" w:cs="Times New Roman"/>
          <w:sz w:val="24"/>
          <w:szCs w:val="24"/>
        </w:rPr>
      </w:pPr>
    </w:p>
    <w:p w14:paraId="52701787" w14:textId="77777777" w:rsidR="00F55F70" w:rsidRPr="00F55F70" w:rsidRDefault="00F55F70" w:rsidP="00F817A0">
      <w:pPr>
        <w:spacing w:line="259" w:lineRule="auto"/>
        <w:rPr>
          <w:rFonts w:ascii="Times New Roman" w:eastAsia="Calibri" w:hAnsi="Times New Roman" w:cs="Times New Roman"/>
          <w:sz w:val="24"/>
          <w:szCs w:val="24"/>
        </w:rPr>
      </w:pPr>
    </w:p>
    <w:p w14:paraId="2A034BCB" w14:textId="338D7551"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Suggested Delivery Methods </w:t>
      </w:r>
    </w:p>
    <w:p w14:paraId="5B7F8363"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45E0423C"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Discussions </w:t>
      </w:r>
    </w:p>
    <w:p w14:paraId="4759C666"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5A1CFF49"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Exercises </w:t>
      </w:r>
    </w:p>
    <w:p w14:paraId="257A714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6557AD5E"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6FA2D86C"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555588F1" w14:textId="77777777" w:rsidR="00F817A0" w:rsidRPr="00A36260" w:rsidRDefault="00F817A0" w:rsidP="00F817A0">
      <w:pPr>
        <w:spacing w:line="259"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Style w:val="TableGrid3"/>
        <w:tblW w:w="9355" w:type="dxa"/>
        <w:tblInd w:w="-5" w:type="dxa"/>
        <w:tblLayout w:type="fixed"/>
        <w:tblCellMar>
          <w:left w:w="144" w:type="dxa"/>
          <w:right w:w="144" w:type="dxa"/>
        </w:tblCellMar>
        <w:tblLook w:val="04A0" w:firstRow="1" w:lastRow="0" w:firstColumn="1" w:lastColumn="0" w:noHBand="0" w:noVBand="1"/>
      </w:tblPr>
      <w:tblGrid>
        <w:gridCol w:w="900"/>
        <w:gridCol w:w="3240"/>
        <w:gridCol w:w="2070"/>
        <w:gridCol w:w="1260"/>
        <w:gridCol w:w="1885"/>
      </w:tblGrid>
      <w:tr w:rsidR="00F817A0" w:rsidRPr="00A36260" w14:paraId="1AB68DE5" w14:textId="77777777" w:rsidTr="00B34685">
        <w:tc>
          <w:tcPr>
            <w:tcW w:w="900" w:type="dxa"/>
          </w:tcPr>
          <w:p w14:paraId="4D7359F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3240" w:type="dxa"/>
          </w:tcPr>
          <w:p w14:paraId="5D505A4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2070" w:type="dxa"/>
          </w:tcPr>
          <w:p w14:paraId="6EA57E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1260" w:type="dxa"/>
          </w:tcPr>
          <w:p w14:paraId="5DE9A9F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885" w:type="dxa"/>
          </w:tcPr>
          <w:p w14:paraId="6829D8C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286DE3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0B2857B7" w14:textId="77777777" w:rsidTr="00B34685">
        <w:tc>
          <w:tcPr>
            <w:tcW w:w="900" w:type="dxa"/>
          </w:tcPr>
          <w:p w14:paraId="686E3A2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A</w:t>
            </w:r>
          </w:p>
        </w:tc>
        <w:tc>
          <w:tcPr>
            <w:tcW w:w="3240" w:type="dxa"/>
          </w:tcPr>
          <w:p w14:paraId="67B980D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c>
          <w:tcPr>
            <w:tcW w:w="2070" w:type="dxa"/>
          </w:tcPr>
          <w:p w14:paraId="5291C646"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3D704E69"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885" w:type="dxa"/>
          </w:tcPr>
          <w:p w14:paraId="187CE9F7"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585B1027" w14:textId="77777777" w:rsidTr="00B34685">
        <w:tc>
          <w:tcPr>
            <w:tcW w:w="900" w:type="dxa"/>
          </w:tcPr>
          <w:p w14:paraId="25B9B6B0"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60A242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2070" w:type="dxa"/>
          </w:tcPr>
          <w:p w14:paraId="4BCCA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1260" w:type="dxa"/>
          </w:tcPr>
          <w:p w14:paraId="04CE6E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7E7E8F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57EE9F95" w14:textId="77777777" w:rsidTr="00B34685">
        <w:tc>
          <w:tcPr>
            <w:tcW w:w="900" w:type="dxa"/>
          </w:tcPr>
          <w:p w14:paraId="38879171"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43E37D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Installation manuals</w:t>
            </w:r>
          </w:p>
        </w:tc>
        <w:tc>
          <w:tcPr>
            <w:tcW w:w="2070" w:type="dxa"/>
          </w:tcPr>
          <w:p w14:paraId="095C4FE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1260" w:type="dxa"/>
          </w:tcPr>
          <w:p w14:paraId="3572DF6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12F18E59"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3DE3367" w14:textId="77777777" w:rsidTr="00B34685">
        <w:tc>
          <w:tcPr>
            <w:tcW w:w="900" w:type="dxa"/>
          </w:tcPr>
          <w:p w14:paraId="786CFA42"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07C99B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2070" w:type="dxa"/>
          </w:tcPr>
          <w:p w14:paraId="5C6822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1260" w:type="dxa"/>
          </w:tcPr>
          <w:p w14:paraId="21F4495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33ADF6B4"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26595EF" w14:textId="77777777" w:rsidTr="00B34685">
        <w:tc>
          <w:tcPr>
            <w:tcW w:w="900" w:type="dxa"/>
          </w:tcPr>
          <w:p w14:paraId="6E66D25A" w14:textId="77777777" w:rsidR="00F817A0" w:rsidRPr="00A36260" w:rsidRDefault="00F817A0" w:rsidP="003609F3">
            <w:pPr>
              <w:numPr>
                <w:ilvl w:val="0"/>
                <w:numId w:val="279"/>
              </w:numPr>
              <w:spacing w:after="160" w:line="259" w:lineRule="auto"/>
              <w:rPr>
                <w:rFonts w:ascii="Times New Roman" w:hAnsi="Times New Roman" w:cs="Times New Roman"/>
                <w:bCs/>
                <w:sz w:val="24"/>
                <w:szCs w:val="24"/>
                <w:lang w:val="en-GB"/>
              </w:rPr>
            </w:pPr>
          </w:p>
        </w:tc>
        <w:tc>
          <w:tcPr>
            <w:tcW w:w="3240" w:type="dxa"/>
          </w:tcPr>
          <w:p w14:paraId="79A0C2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Computer </w:t>
            </w:r>
          </w:p>
        </w:tc>
        <w:tc>
          <w:tcPr>
            <w:tcW w:w="2070" w:type="dxa"/>
          </w:tcPr>
          <w:p w14:paraId="27405FC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instruction </w:t>
            </w:r>
          </w:p>
        </w:tc>
        <w:tc>
          <w:tcPr>
            <w:tcW w:w="1260" w:type="dxa"/>
          </w:tcPr>
          <w:p w14:paraId="6BA7626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885" w:type="dxa"/>
          </w:tcPr>
          <w:p w14:paraId="0F7624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5</w:t>
            </w:r>
          </w:p>
        </w:tc>
      </w:tr>
      <w:tr w:rsidR="00F817A0" w:rsidRPr="00A36260" w14:paraId="412876B4" w14:textId="77777777" w:rsidTr="00B34685">
        <w:tc>
          <w:tcPr>
            <w:tcW w:w="900" w:type="dxa"/>
          </w:tcPr>
          <w:p w14:paraId="4E35C1B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B</w:t>
            </w:r>
          </w:p>
        </w:tc>
        <w:tc>
          <w:tcPr>
            <w:tcW w:w="3240" w:type="dxa"/>
          </w:tcPr>
          <w:p w14:paraId="7F54BBA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c>
          <w:tcPr>
            <w:tcW w:w="2070" w:type="dxa"/>
          </w:tcPr>
          <w:p w14:paraId="70AEF3E4"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02CF5AF5"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885" w:type="dxa"/>
          </w:tcPr>
          <w:p w14:paraId="67E1167C"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01FA95B7" w14:textId="77777777" w:rsidTr="00B34685">
        <w:tc>
          <w:tcPr>
            <w:tcW w:w="900" w:type="dxa"/>
          </w:tcPr>
          <w:p w14:paraId="485EB833"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74CD4A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2070" w:type="dxa"/>
          </w:tcPr>
          <w:p w14:paraId="029FBB0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9M × 12M</w:t>
            </w:r>
          </w:p>
        </w:tc>
        <w:tc>
          <w:tcPr>
            <w:tcW w:w="1260" w:type="dxa"/>
          </w:tcPr>
          <w:p w14:paraId="44D6EC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0445B9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74308CC" w14:textId="77777777" w:rsidTr="00B34685">
        <w:tc>
          <w:tcPr>
            <w:tcW w:w="900" w:type="dxa"/>
          </w:tcPr>
          <w:p w14:paraId="054E2E14"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234A694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2070" w:type="dxa"/>
          </w:tcPr>
          <w:p w14:paraId="78B548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20M × 20M</w:t>
            </w:r>
          </w:p>
        </w:tc>
        <w:tc>
          <w:tcPr>
            <w:tcW w:w="1260" w:type="dxa"/>
          </w:tcPr>
          <w:p w14:paraId="5DB6119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2CCE73F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17A3977" w14:textId="77777777" w:rsidTr="00B34685">
        <w:tc>
          <w:tcPr>
            <w:tcW w:w="900" w:type="dxa"/>
          </w:tcPr>
          <w:p w14:paraId="31B53395"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0F889AD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Laboratory</w:t>
            </w:r>
          </w:p>
        </w:tc>
        <w:tc>
          <w:tcPr>
            <w:tcW w:w="2070" w:type="dxa"/>
          </w:tcPr>
          <w:p w14:paraId="06A82CE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9M × 12M</w:t>
            </w:r>
          </w:p>
        </w:tc>
        <w:tc>
          <w:tcPr>
            <w:tcW w:w="1260" w:type="dxa"/>
          </w:tcPr>
          <w:p w14:paraId="7CCF5F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3A992D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4D15591" w14:textId="77777777" w:rsidTr="00B34685">
        <w:tc>
          <w:tcPr>
            <w:tcW w:w="900" w:type="dxa"/>
          </w:tcPr>
          <w:p w14:paraId="68FB481E"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0B0AA87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 benches</w:t>
            </w:r>
          </w:p>
        </w:tc>
        <w:tc>
          <w:tcPr>
            <w:tcW w:w="2070" w:type="dxa"/>
          </w:tcPr>
          <w:p w14:paraId="32ED1F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1.5M × 1.2M</w:t>
            </w:r>
          </w:p>
        </w:tc>
        <w:tc>
          <w:tcPr>
            <w:tcW w:w="1260" w:type="dxa"/>
          </w:tcPr>
          <w:p w14:paraId="4DE964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7</w:t>
            </w:r>
          </w:p>
        </w:tc>
        <w:tc>
          <w:tcPr>
            <w:tcW w:w="1885" w:type="dxa"/>
          </w:tcPr>
          <w:p w14:paraId="0DBA72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1:4</w:t>
            </w:r>
          </w:p>
        </w:tc>
      </w:tr>
      <w:tr w:rsidR="00F817A0" w:rsidRPr="00A36260" w14:paraId="0FABC49D" w14:textId="77777777" w:rsidTr="00B34685">
        <w:tc>
          <w:tcPr>
            <w:tcW w:w="900" w:type="dxa"/>
          </w:tcPr>
          <w:p w14:paraId="2DCC7464"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3240" w:type="dxa"/>
          </w:tcPr>
          <w:p w14:paraId="1799FC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Bench Vices</w:t>
            </w:r>
          </w:p>
        </w:tc>
        <w:tc>
          <w:tcPr>
            <w:tcW w:w="2070" w:type="dxa"/>
          </w:tcPr>
          <w:p w14:paraId="097B112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14DF42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w:t>
            </w:r>
          </w:p>
        </w:tc>
        <w:tc>
          <w:tcPr>
            <w:tcW w:w="1885" w:type="dxa"/>
          </w:tcPr>
          <w:p w14:paraId="369BBC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6034D7AB" w14:textId="77777777" w:rsidTr="00B34685">
        <w:tc>
          <w:tcPr>
            <w:tcW w:w="900" w:type="dxa"/>
          </w:tcPr>
          <w:p w14:paraId="4BA27FD2" w14:textId="77777777" w:rsidR="00F817A0" w:rsidRPr="00A36260" w:rsidRDefault="00F817A0" w:rsidP="00F817A0">
            <w:pPr>
              <w:spacing w:after="160" w:line="259" w:lineRule="auto"/>
              <w:rPr>
                <w:rFonts w:ascii="Times New Roman" w:hAnsi="Times New Roman" w:cs="Times New Roman"/>
                <w:bCs/>
                <w:sz w:val="24"/>
                <w:szCs w:val="24"/>
                <w:lang w:val="en-GB"/>
              </w:rPr>
            </w:pPr>
            <w:bookmarkStart w:id="75" w:name="_Hlk182133084"/>
          </w:p>
        </w:tc>
        <w:tc>
          <w:tcPr>
            <w:tcW w:w="3240" w:type="dxa"/>
          </w:tcPr>
          <w:p w14:paraId="340E6B6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Safety</w:t>
            </w:r>
          </w:p>
        </w:tc>
        <w:tc>
          <w:tcPr>
            <w:tcW w:w="2070" w:type="dxa"/>
          </w:tcPr>
          <w:p w14:paraId="283A957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6A851AF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0F6992E3"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A447593" w14:textId="77777777" w:rsidTr="00B34685">
        <w:tc>
          <w:tcPr>
            <w:tcW w:w="900" w:type="dxa"/>
          </w:tcPr>
          <w:p w14:paraId="6642A6B7"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2602B46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goggles</w:t>
            </w:r>
          </w:p>
        </w:tc>
        <w:tc>
          <w:tcPr>
            <w:tcW w:w="2070" w:type="dxa"/>
          </w:tcPr>
          <w:p w14:paraId="50CF281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64294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334647F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F04C51A" w14:textId="77777777" w:rsidTr="00B34685">
        <w:tc>
          <w:tcPr>
            <w:tcW w:w="900" w:type="dxa"/>
          </w:tcPr>
          <w:p w14:paraId="1F5F58E1"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27E1665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Leather glove</w:t>
            </w:r>
          </w:p>
        </w:tc>
        <w:tc>
          <w:tcPr>
            <w:tcW w:w="2070" w:type="dxa"/>
          </w:tcPr>
          <w:p w14:paraId="0D20C13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CA16D7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pairs</w:t>
            </w:r>
          </w:p>
        </w:tc>
        <w:tc>
          <w:tcPr>
            <w:tcW w:w="1885" w:type="dxa"/>
          </w:tcPr>
          <w:p w14:paraId="17F14C3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156CBA7" w14:textId="77777777" w:rsidTr="00B34685">
        <w:tc>
          <w:tcPr>
            <w:tcW w:w="900" w:type="dxa"/>
          </w:tcPr>
          <w:p w14:paraId="150A2CFF"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426CEF1B"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Ear muffs</w:t>
            </w:r>
          </w:p>
        </w:tc>
        <w:tc>
          <w:tcPr>
            <w:tcW w:w="2070" w:type="dxa"/>
          </w:tcPr>
          <w:p w14:paraId="681DA8B0"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4DD458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47C0FA8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604EC78" w14:textId="77777777" w:rsidTr="00B34685">
        <w:tc>
          <w:tcPr>
            <w:tcW w:w="900" w:type="dxa"/>
          </w:tcPr>
          <w:p w14:paraId="09CFA6A1"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7E38239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Overall</w:t>
            </w:r>
          </w:p>
        </w:tc>
        <w:tc>
          <w:tcPr>
            <w:tcW w:w="2070" w:type="dxa"/>
          </w:tcPr>
          <w:p w14:paraId="4ABB0F8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0550AC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2F2C1E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D733AF7" w14:textId="77777777" w:rsidTr="00B34685">
        <w:tc>
          <w:tcPr>
            <w:tcW w:w="900" w:type="dxa"/>
          </w:tcPr>
          <w:p w14:paraId="75F08A9D"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2802A3C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boots</w:t>
            </w:r>
          </w:p>
        </w:tc>
        <w:tc>
          <w:tcPr>
            <w:tcW w:w="2070" w:type="dxa"/>
          </w:tcPr>
          <w:p w14:paraId="0851846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A5204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25 pairs </w:t>
            </w:r>
          </w:p>
        </w:tc>
        <w:tc>
          <w:tcPr>
            <w:tcW w:w="1885" w:type="dxa"/>
          </w:tcPr>
          <w:p w14:paraId="778326C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044BAABB" w14:textId="77777777" w:rsidTr="00B34685">
        <w:tc>
          <w:tcPr>
            <w:tcW w:w="900" w:type="dxa"/>
          </w:tcPr>
          <w:p w14:paraId="48AA090B"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3E29D9D1"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Dust mask</w:t>
            </w:r>
          </w:p>
        </w:tc>
        <w:tc>
          <w:tcPr>
            <w:tcW w:w="2070" w:type="dxa"/>
          </w:tcPr>
          <w:p w14:paraId="6695F33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19FE84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E9EFC8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AD58255" w14:textId="77777777" w:rsidTr="00B34685">
        <w:tc>
          <w:tcPr>
            <w:tcW w:w="900" w:type="dxa"/>
          </w:tcPr>
          <w:p w14:paraId="65E184EC" w14:textId="77777777" w:rsidR="00F817A0" w:rsidRPr="00A36260" w:rsidRDefault="00F817A0" w:rsidP="003609F3">
            <w:pPr>
              <w:numPr>
                <w:ilvl w:val="0"/>
                <w:numId w:val="282"/>
              </w:numPr>
              <w:spacing w:after="160" w:line="259" w:lineRule="auto"/>
              <w:rPr>
                <w:rFonts w:ascii="Times New Roman" w:hAnsi="Times New Roman" w:cs="Times New Roman"/>
                <w:bCs/>
                <w:sz w:val="24"/>
                <w:szCs w:val="24"/>
                <w:lang w:val="en-GB"/>
              </w:rPr>
            </w:pPr>
          </w:p>
        </w:tc>
        <w:tc>
          <w:tcPr>
            <w:tcW w:w="3240" w:type="dxa"/>
          </w:tcPr>
          <w:p w14:paraId="17B54C6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Face shield</w:t>
            </w:r>
          </w:p>
        </w:tc>
        <w:tc>
          <w:tcPr>
            <w:tcW w:w="2070" w:type="dxa"/>
          </w:tcPr>
          <w:p w14:paraId="21407F6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265766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497C264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bookmarkEnd w:id="75"/>
      <w:tr w:rsidR="00F817A0" w:rsidRPr="00A36260" w14:paraId="1473DBB1" w14:textId="77777777" w:rsidTr="00B34685">
        <w:tc>
          <w:tcPr>
            <w:tcW w:w="900" w:type="dxa"/>
          </w:tcPr>
          <w:p w14:paraId="2BF5B91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3240" w:type="dxa"/>
          </w:tcPr>
          <w:p w14:paraId="0CCB7D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c>
          <w:tcPr>
            <w:tcW w:w="2070" w:type="dxa"/>
          </w:tcPr>
          <w:p w14:paraId="7590F9C8"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55CB5F52"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885" w:type="dxa"/>
          </w:tcPr>
          <w:p w14:paraId="7614BBC1"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31D203EE" w14:textId="77777777" w:rsidTr="00B34685">
        <w:tc>
          <w:tcPr>
            <w:tcW w:w="900" w:type="dxa"/>
          </w:tcPr>
          <w:p w14:paraId="3BBFE374"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4B859DE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2070" w:type="dxa"/>
          </w:tcPr>
          <w:p w14:paraId="60085D3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260" w:type="dxa"/>
          </w:tcPr>
          <w:p w14:paraId="3BEC27A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6DBAC986"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AD5C7DF" w14:textId="77777777" w:rsidTr="00B34685">
        <w:tc>
          <w:tcPr>
            <w:tcW w:w="900" w:type="dxa"/>
          </w:tcPr>
          <w:p w14:paraId="60ED8AD0"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3F347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Cutting oil</w:t>
            </w:r>
          </w:p>
        </w:tc>
        <w:tc>
          <w:tcPr>
            <w:tcW w:w="2070" w:type="dxa"/>
          </w:tcPr>
          <w:p w14:paraId="76FB556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Adequate </w:t>
            </w:r>
          </w:p>
        </w:tc>
        <w:tc>
          <w:tcPr>
            <w:tcW w:w="1260" w:type="dxa"/>
          </w:tcPr>
          <w:p w14:paraId="23077F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71B2FE6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07EF811" w14:textId="77777777" w:rsidTr="00B34685">
        <w:tc>
          <w:tcPr>
            <w:tcW w:w="900" w:type="dxa"/>
          </w:tcPr>
          <w:p w14:paraId="7661A0EE"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A67D27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extinguisher</w:t>
            </w:r>
          </w:p>
        </w:tc>
        <w:tc>
          <w:tcPr>
            <w:tcW w:w="2070" w:type="dxa"/>
          </w:tcPr>
          <w:p w14:paraId="1C01A00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260" w:type="dxa"/>
          </w:tcPr>
          <w:p w14:paraId="056612D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37EDFFE6"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23CBDAE" w14:textId="77777777" w:rsidTr="00B34685">
        <w:tc>
          <w:tcPr>
            <w:tcW w:w="900" w:type="dxa"/>
          </w:tcPr>
          <w:p w14:paraId="61FF7206"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FC645D2"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Drawing papers</w:t>
            </w:r>
          </w:p>
        </w:tc>
        <w:tc>
          <w:tcPr>
            <w:tcW w:w="2070" w:type="dxa"/>
          </w:tcPr>
          <w:p w14:paraId="147143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260" w:type="dxa"/>
          </w:tcPr>
          <w:p w14:paraId="5837B13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6B9730EC"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34232DE" w14:textId="77777777" w:rsidTr="00B34685">
        <w:tc>
          <w:tcPr>
            <w:tcW w:w="900" w:type="dxa"/>
          </w:tcPr>
          <w:p w14:paraId="0F457E14"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78026BC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2070" w:type="dxa"/>
          </w:tcPr>
          <w:p w14:paraId="0FED99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Enough</w:t>
            </w:r>
          </w:p>
        </w:tc>
        <w:tc>
          <w:tcPr>
            <w:tcW w:w="1260" w:type="dxa"/>
          </w:tcPr>
          <w:p w14:paraId="2916110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4E98B41A"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BBCEAA8" w14:textId="77777777" w:rsidTr="00B34685">
        <w:tc>
          <w:tcPr>
            <w:tcW w:w="900" w:type="dxa"/>
          </w:tcPr>
          <w:p w14:paraId="2DA65E4B"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627C2F72"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2070" w:type="dxa"/>
          </w:tcPr>
          <w:p w14:paraId="51351E3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Enough</w:t>
            </w:r>
          </w:p>
        </w:tc>
        <w:tc>
          <w:tcPr>
            <w:tcW w:w="1260" w:type="dxa"/>
          </w:tcPr>
          <w:p w14:paraId="7DD4790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5B34982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64F53EC" w14:textId="77777777" w:rsidTr="00B34685">
        <w:tc>
          <w:tcPr>
            <w:tcW w:w="900" w:type="dxa"/>
          </w:tcPr>
          <w:p w14:paraId="6982D92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5BD11710" w14:textId="77777777" w:rsidR="00F817A0" w:rsidRPr="00A36260" w:rsidRDefault="00F817A0" w:rsidP="00F817A0">
            <w:pPr>
              <w:spacing w:after="160" w:line="259" w:lineRule="auto"/>
              <w:rPr>
                <w:rFonts w:ascii="Times New Roman" w:hAnsi="Times New Roman" w:cs="Times New Roman"/>
                <w:b/>
                <w:bCs/>
                <w:sz w:val="24"/>
                <w:szCs w:val="24"/>
              </w:rPr>
            </w:pPr>
            <w:r w:rsidRPr="00A36260">
              <w:rPr>
                <w:rFonts w:ascii="Times New Roman" w:hAnsi="Times New Roman" w:cs="Times New Roman"/>
                <w:b/>
                <w:bCs/>
                <w:sz w:val="24"/>
                <w:szCs w:val="24"/>
              </w:rPr>
              <w:t>Raw material</w:t>
            </w:r>
          </w:p>
        </w:tc>
        <w:tc>
          <w:tcPr>
            <w:tcW w:w="2070" w:type="dxa"/>
          </w:tcPr>
          <w:p w14:paraId="7F6EAA9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3940EC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72085FC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1CB5F4A0" w14:textId="77777777" w:rsidTr="00B34685">
        <w:tc>
          <w:tcPr>
            <w:tcW w:w="900" w:type="dxa"/>
          </w:tcPr>
          <w:p w14:paraId="6C535DAC"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553D80A0" w14:textId="77777777" w:rsidR="00F817A0" w:rsidRPr="00A36260" w:rsidRDefault="00F817A0" w:rsidP="00F817A0">
            <w:pPr>
              <w:spacing w:after="160" w:line="259" w:lineRule="auto"/>
              <w:rPr>
                <w:rFonts w:ascii="Times New Roman" w:hAnsi="Times New Roman" w:cs="Times New Roman"/>
                <w:b/>
                <w:bCs/>
                <w:sz w:val="24"/>
                <w:szCs w:val="24"/>
              </w:rPr>
            </w:pPr>
            <w:r w:rsidRPr="00A36260">
              <w:rPr>
                <w:rFonts w:ascii="Times New Roman" w:hAnsi="Times New Roman" w:cs="Times New Roman"/>
                <w:sz w:val="24"/>
                <w:szCs w:val="24"/>
              </w:rPr>
              <w:t>Aluminum round bar</w:t>
            </w:r>
          </w:p>
        </w:tc>
        <w:tc>
          <w:tcPr>
            <w:tcW w:w="2070" w:type="dxa"/>
          </w:tcPr>
          <w:p w14:paraId="337C5EC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length</w:t>
            </w:r>
          </w:p>
        </w:tc>
        <w:tc>
          <w:tcPr>
            <w:tcW w:w="1260" w:type="dxa"/>
          </w:tcPr>
          <w:p w14:paraId="454BE9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0C54651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632E00BD" w14:textId="77777777" w:rsidTr="00B34685">
        <w:tc>
          <w:tcPr>
            <w:tcW w:w="900" w:type="dxa"/>
          </w:tcPr>
          <w:p w14:paraId="0B76617D"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5786B733"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round bar</w:t>
            </w:r>
          </w:p>
        </w:tc>
        <w:tc>
          <w:tcPr>
            <w:tcW w:w="2070" w:type="dxa"/>
          </w:tcPr>
          <w:p w14:paraId="662F019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length</w:t>
            </w:r>
          </w:p>
        </w:tc>
        <w:tc>
          <w:tcPr>
            <w:tcW w:w="1260" w:type="dxa"/>
          </w:tcPr>
          <w:p w14:paraId="345D8E9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04343DA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9602DC2" w14:textId="77777777" w:rsidTr="00B34685">
        <w:tc>
          <w:tcPr>
            <w:tcW w:w="900" w:type="dxa"/>
          </w:tcPr>
          <w:p w14:paraId="76DF4107"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6DCE98B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Nylon / PTFE round bar</w:t>
            </w:r>
          </w:p>
        </w:tc>
        <w:tc>
          <w:tcPr>
            <w:tcW w:w="2070" w:type="dxa"/>
          </w:tcPr>
          <w:p w14:paraId="29C6536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87AF1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5F98862C"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D1080C9" w14:textId="77777777" w:rsidTr="00B34685">
        <w:tc>
          <w:tcPr>
            <w:tcW w:w="900" w:type="dxa"/>
          </w:tcPr>
          <w:p w14:paraId="79C85B44"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1662403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Aluminum plate</w:t>
            </w:r>
          </w:p>
        </w:tc>
        <w:tc>
          <w:tcPr>
            <w:tcW w:w="2070" w:type="dxa"/>
          </w:tcPr>
          <w:p w14:paraId="5245F8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615B89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0FB565D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6485362" w14:textId="77777777" w:rsidTr="00B34685">
        <w:tc>
          <w:tcPr>
            <w:tcW w:w="900" w:type="dxa"/>
          </w:tcPr>
          <w:p w14:paraId="3D2961C8"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7799096C" w14:textId="77777777" w:rsidR="00F817A0" w:rsidRPr="00A36260" w:rsidDel="00370AFD"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plate</w:t>
            </w:r>
          </w:p>
        </w:tc>
        <w:tc>
          <w:tcPr>
            <w:tcW w:w="2070" w:type="dxa"/>
          </w:tcPr>
          <w:p w14:paraId="450B774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63EBF9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6ED0408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A0C3223" w14:textId="77777777" w:rsidTr="00B34685">
        <w:tc>
          <w:tcPr>
            <w:tcW w:w="900" w:type="dxa"/>
          </w:tcPr>
          <w:p w14:paraId="5FB3B66F"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0C6AA661" w14:textId="77777777" w:rsidR="00F817A0" w:rsidRPr="00A36260" w:rsidDel="00370AFD"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Brass plate</w:t>
            </w:r>
          </w:p>
        </w:tc>
        <w:tc>
          <w:tcPr>
            <w:tcW w:w="2070" w:type="dxa"/>
          </w:tcPr>
          <w:p w14:paraId="727D99D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578406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7EE81F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866FFC5" w14:textId="77777777" w:rsidTr="00B34685">
        <w:tc>
          <w:tcPr>
            <w:tcW w:w="900" w:type="dxa"/>
          </w:tcPr>
          <w:p w14:paraId="30EC1FCA" w14:textId="77777777" w:rsidR="00F817A0" w:rsidRPr="00A36260" w:rsidRDefault="00F817A0" w:rsidP="003609F3">
            <w:pPr>
              <w:numPr>
                <w:ilvl w:val="0"/>
                <w:numId w:val="280"/>
              </w:numPr>
              <w:spacing w:after="160" w:line="259" w:lineRule="auto"/>
              <w:rPr>
                <w:rFonts w:ascii="Times New Roman" w:hAnsi="Times New Roman" w:cs="Times New Roman"/>
                <w:bCs/>
                <w:sz w:val="24"/>
                <w:szCs w:val="24"/>
                <w:lang w:val="en-GB"/>
              </w:rPr>
            </w:pPr>
          </w:p>
        </w:tc>
        <w:tc>
          <w:tcPr>
            <w:tcW w:w="3240" w:type="dxa"/>
          </w:tcPr>
          <w:p w14:paraId="6D8C4F43"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Nylon / PTFE plate</w:t>
            </w:r>
          </w:p>
        </w:tc>
        <w:tc>
          <w:tcPr>
            <w:tcW w:w="2070" w:type="dxa"/>
          </w:tcPr>
          <w:p w14:paraId="3AC9B7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1260" w:type="dxa"/>
          </w:tcPr>
          <w:p w14:paraId="67821A5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053A4B4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7E9ACD8" w14:textId="77777777" w:rsidTr="00B34685">
        <w:tc>
          <w:tcPr>
            <w:tcW w:w="900" w:type="dxa"/>
          </w:tcPr>
          <w:p w14:paraId="126EF0A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E</w:t>
            </w:r>
          </w:p>
        </w:tc>
        <w:tc>
          <w:tcPr>
            <w:tcW w:w="3240" w:type="dxa"/>
          </w:tcPr>
          <w:p w14:paraId="4512E01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c>
          <w:tcPr>
            <w:tcW w:w="2070" w:type="dxa"/>
          </w:tcPr>
          <w:p w14:paraId="002C3072"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3A4B4794"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885" w:type="dxa"/>
          </w:tcPr>
          <w:p w14:paraId="7505BB27"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3857F3FE" w14:textId="77777777" w:rsidTr="00B34685">
        <w:tc>
          <w:tcPr>
            <w:tcW w:w="900" w:type="dxa"/>
          </w:tcPr>
          <w:p w14:paraId="5A98C70A"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3218AC1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Measuring Tools</w:t>
            </w:r>
          </w:p>
        </w:tc>
        <w:tc>
          <w:tcPr>
            <w:tcW w:w="2070" w:type="dxa"/>
          </w:tcPr>
          <w:p w14:paraId="778FBA6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FF035B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1D49EEB9"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0AD374F" w14:textId="77777777" w:rsidTr="00B34685">
        <w:tc>
          <w:tcPr>
            <w:tcW w:w="900" w:type="dxa"/>
          </w:tcPr>
          <w:p w14:paraId="21382760"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024B48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Steel rule</w:t>
            </w:r>
          </w:p>
        </w:tc>
        <w:tc>
          <w:tcPr>
            <w:tcW w:w="2070" w:type="dxa"/>
          </w:tcPr>
          <w:p w14:paraId="1D16BFD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0CCB1ED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6769CB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63291C8" w14:textId="77777777" w:rsidTr="00B34685">
        <w:tc>
          <w:tcPr>
            <w:tcW w:w="900" w:type="dxa"/>
          </w:tcPr>
          <w:p w14:paraId="702FCC6E"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74C286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Micrometre screw gauge </w:t>
            </w:r>
          </w:p>
        </w:tc>
        <w:tc>
          <w:tcPr>
            <w:tcW w:w="2070" w:type="dxa"/>
          </w:tcPr>
          <w:p w14:paraId="659CB44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7BDCE4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5pcs</w:t>
            </w:r>
          </w:p>
        </w:tc>
        <w:tc>
          <w:tcPr>
            <w:tcW w:w="1885" w:type="dxa"/>
          </w:tcPr>
          <w:p w14:paraId="579E7D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0C3CF97" w14:textId="77777777" w:rsidTr="00B34685">
        <w:tc>
          <w:tcPr>
            <w:tcW w:w="900" w:type="dxa"/>
          </w:tcPr>
          <w:p w14:paraId="0D0F941B"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29B1796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Vanier callipers</w:t>
            </w:r>
          </w:p>
        </w:tc>
        <w:tc>
          <w:tcPr>
            <w:tcW w:w="2070" w:type="dxa"/>
          </w:tcPr>
          <w:p w14:paraId="188AEA4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449ECA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4307794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61EE89F7" w14:textId="77777777" w:rsidTr="00B34685">
        <w:tc>
          <w:tcPr>
            <w:tcW w:w="900" w:type="dxa"/>
          </w:tcPr>
          <w:p w14:paraId="42FF9BF0"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630E15F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Tri square</w:t>
            </w:r>
          </w:p>
        </w:tc>
        <w:tc>
          <w:tcPr>
            <w:tcW w:w="2070" w:type="dxa"/>
          </w:tcPr>
          <w:p w14:paraId="2E6E4F8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8EE700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4E4C58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661C7BE2" w14:textId="77777777" w:rsidTr="00B34685">
        <w:tc>
          <w:tcPr>
            <w:tcW w:w="900" w:type="dxa"/>
          </w:tcPr>
          <w:p w14:paraId="172FBA06"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1D0044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Bevel protractor</w:t>
            </w:r>
          </w:p>
        </w:tc>
        <w:tc>
          <w:tcPr>
            <w:tcW w:w="2070" w:type="dxa"/>
          </w:tcPr>
          <w:p w14:paraId="2E46734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FC187E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1E8818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BFC04F6" w14:textId="77777777" w:rsidTr="00B34685">
        <w:tc>
          <w:tcPr>
            <w:tcW w:w="900" w:type="dxa"/>
          </w:tcPr>
          <w:p w14:paraId="6DC978D9"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652DFE5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Combination set</w:t>
            </w:r>
          </w:p>
        </w:tc>
        <w:tc>
          <w:tcPr>
            <w:tcW w:w="2070" w:type="dxa"/>
          </w:tcPr>
          <w:p w14:paraId="3082290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0C6D46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573BCB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185A6887" w14:textId="77777777" w:rsidTr="00B34685">
        <w:tc>
          <w:tcPr>
            <w:tcW w:w="900" w:type="dxa"/>
          </w:tcPr>
          <w:p w14:paraId="7E572210" w14:textId="77777777" w:rsidR="00F817A0" w:rsidRPr="00A36260" w:rsidRDefault="00F817A0" w:rsidP="003609F3">
            <w:pPr>
              <w:numPr>
                <w:ilvl w:val="0"/>
                <w:numId w:val="292"/>
              </w:numPr>
              <w:spacing w:after="160" w:line="259" w:lineRule="auto"/>
              <w:rPr>
                <w:rFonts w:ascii="Times New Roman" w:hAnsi="Times New Roman" w:cs="Times New Roman"/>
                <w:bCs/>
                <w:sz w:val="24"/>
                <w:szCs w:val="24"/>
                <w:lang w:val="en-GB"/>
              </w:rPr>
            </w:pPr>
          </w:p>
        </w:tc>
        <w:tc>
          <w:tcPr>
            <w:tcW w:w="3240" w:type="dxa"/>
          </w:tcPr>
          <w:p w14:paraId="6FC2B1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Measuring tapes</w:t>
            </w:r>
          </w:p>
        </w:tc>
        <w:tc>
          <w:tcPr>
            <w:tcW w:w="2070" w:type="dxa"/>
          </w:tcPr>
          <w:p w14:paraId="1B2823D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6DF342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285D24D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3D5ED669" w14:textId="77777777" w:rsidTr="00B34685">
        <w:tc>
          <w:tcPr>
            <w:tcW w:w="900" w:type="dxa"/>
          </w:tcPr>
          <w:p w14:paraId="5F68CD8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52A1564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Marking Out Tools</w:t>
            </w:r>
          </w:p>
        </w:tc>
        <w:tc>
          <w:tcPr>
            <w:tcW w:w="2070" w:type="dxa"/>
          </w:tcPr>
          <w:p w14:paraId="127808B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1F3E27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24431A9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B3C582D" w14:textId="77777777" w:rsidTr="00B34685">
        <w:tc>
          <w:tcPr>
            <w:tcW w:w="900" w:type="dxa"/>
          </w:tcPr>
          <w:p w14:paraId="7A545AA6"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112690B6"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Vanier height gauge</w:t>
            </w:r>
          </w:p>
        </w:tc>
        <w:tc>
          <w:tcPr>
            <w:tcW w:w="2070" w:type="dxa"/>
          </w:tcPr>
          <w:p w14:paraId="0F8A5A1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9AE817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885" w:type="dxa"/>
          </w:tcPr>
          <w:p w14:paraId="46A88D2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64C23C8F" w14:textId="77777777" w:rsidTr="00B34685">
        <w:tc>
          <w:tcPr>
            <w:tcW w:w="900" w:type="dxa"/>
          </w:tcPr>
          <w:p w14:paraId="650FA0F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r w:rsidRPr="00A36260">
              <w:rPr>
                <w:rFonts w:ascii="Times New Roman" w:hAnsi="Times New Roman" w:cs="Times New Roman"/>
                <w:bCs/>
                <w:sz w:val="24"/>
                <w:szCs w:val="24"/>
                <w:lang w:val="en-GB"/>
              </w:rPr>
              <w:t>\</w:t>
            </w:r>
          </w:p>
        </w:tc>
        <w:tc>
          <w:tcPr>
            <w:tcW w:w="3240" w:type="dxa"/>
          </w:tcPr>
          <w:p w14:paraId="239F362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Surface plate</w:t>
            </w:r>
          </w:p>
        </w:tc>
        <w:tc>
          <w:tcPr>
            <w:tcW w:w="2070" w:type="dxa"/>
          </w:tcPr>
          <w:p w14:paraId="2DECDA1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7276B9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4FC8C8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67BF2182" w14:textId="77777777" w:rsidTr="00B34685">
        <w:tc>
          <w:tcPr>
            <w:tcW w:w="900" w:type="dxa"/>
          </w:tcPr>
          <w:p w14:paraId="0A9A1F6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55B38A0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Angle plate </w:t>
            </w:r>
          </w:p>
        </w:tc>
        <w:tc>
          <w:tcPr>
            <w:tcW w:w="2070" w:type="dxa"/>
          </w:tcPr>
          <w:p w14:paraId="63C25587"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157FDF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17B722C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B22DD81" w14:textId="77777777" w:rsidTr="00B34685">
        <w:tc>
          <w:tcPr>
            <w:tcW w:w="900" w:type="dxa"/>
          </w:tcPr>
          <w:p w14:paraId="2A756EEA"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762CD60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Scribers</w:t>
            </w:r>
          </w:p>
        </w:tc>
        <w:tc>
          <w:tcPr>
            <w:tcW w:w="2070" w:type="dxa"/>
          </w:tcPr>
          <w:p w14:paraId="311CC92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85CBC2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58AACA6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357589C1" w14:textId="77777777" w:rsidTr="00B34685">
        <w:tc>
          <w:tcPr>
            <w:tcW w:w="900" w:type="dxa"/>
          </w:tcPr>
          <w:p w14:paraId="739877C6"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3B37E5E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Dot punch</w:t>
            </w:r>
          </w:p>
        </w:tc>
        <w:tc>
          <w:tcPr>
            <w:tcW w:w="2070" w:type="dxa"/>
          </w:tcPr>
          <w:p w14:paraId="6A7CD72A"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5257623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7D5EB5E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78653A90" w14:textId="77777777" w:rsidTr="00B34685">
        <w:tc>
          <w:tcPr>
            <w:tcW w:w="900" w:type="dxa"/>
          </w:tcPr>
          <w:p w14:paraId="7932905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23D87B0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Divider</w:t>
            </w:r>
          </w:p>
        </w:tc>
        <w:tc>
          <w:tcPr>
            <w:tcW w:w="2070" w:type="dxa"/>
          </w:tcPr>
          <w:p w14:paraId="42F392B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1550E0B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13pcs</w:t>
            </w:r>
          </w:p>
        </w:tc>
        <w:tc>
          <w:tcPr>
            <w:tcW w:w="1885" w:type="dxa"/>
          </w:tcPr>
          <w:p w14:paraId="5AC9524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5DBDF3B9" w14:textId="77777777" w:rsidTr="00B34685">
        <w:tc>
          <w:tcPr>
            <w:tcW w:w="900" w:type="dxa"/>
          </w:tcPr>
          <w:p w14:paraId="5E8493EE"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1F2C07C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Center punch</w:t>
            </w:r>
          </w:p>
        </w:tc>
        <w:tc>
          <w:tcPr>
            <w:tcW w:w="2070" w:type="dxa"/>
          </w:tcPr>
          <w:p w14:paraId="773309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7C0053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5pcs</w:t>
            </w:r>
          </w:p>
        </w:tc>
        <w:tc>
          <w:tcPr>
            <w:tcW w:w="1885" w:type="dxa"/>
          </w:tcPr>
          <w:p w14:paraId="339B09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0D156FD5" w14:textId="77777777" w:rsidTr="00B34685">
        <w:tc>
          <w:tcPr>
            <w:tcW w:w="900" w:type="dxa"/>
          </w:tcPr>
          <w:p w14:paraId="5B3BF1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25AC878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Cutting Tools</w:t>
            </w:r>
          </w:p>
        </w:tc>
        <w:tc>
          <w:tcPr>
            <w:tcW w:w="2070" w:type="dxa"/>
          </w:tcPr>
          <w:p w14:paraId="66D9141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0E3ED4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331378F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b/>
            </w:r>
          </w:p>
        </w:tc>
      </w:tr>
      <w:tr w:rsidR="00F817A0" w:rsidRPr="00A36260" w14:paraId="51EE2764" w14:textId="77777777" w:rsidTr="00B34685">
        <w:tc>
          <w:tcPr>
            <w:tcW w:w="900" w:type="dxa"/>
          </w:tcPr>
          <w:p w14:paraId="0A7003C4"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bookmarkStart w:id="76" w:name="_Hlk182065056"/>
          </w:p>
        </w:tc>
        <w:tc>
          <w:tcPr>
            <w:tcW w:w="3240" w:type="dxa"/>
          </w:tcPr>
          <w:p w14:paraId="064D31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Plain milling cutters</w:t>
            </w:r>
          </w:p>
        </w:tc>
        <w:tc>
          <w:tcPr>
            <w:tcW w:w="2070" w:type="dxa"/>
          </w:tcPr>
          <w:p w14:paraId="5A69FC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2F0FED5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1110F0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709F03D4" w14:textId="77777777" w:rsidTr="00B34685">
        <w:tc>
          <w:tcPr>
            <w:tcW w:w="900" w:type="dxa"/>
          </w:tcPr>
          <w:p w14:paraId="3869FB8C"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54E409F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Side milling cutters</w:t>
            </w:r>
          </w:p>
        </w:tc>
        <w:tc>
          <w:tcPr>
            <w:tcW w:w="2070" w:type="dxa"/>
          </w:tcPr>
          <w:p w14:paraId="4B6030D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443E5A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2718772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F0E9B82" w14:textId="77777777" w:rsidTr="00B34685">
        <w:tc>
          <w:tcPr>
            <w:tcW w:w="900" w:type="dxa"/>
          </w:tcPr>
          <w:p w14:paraId="1F62C9DD"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2BE6E1D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End milling cutters </w:t>
            </w:r>
          </w:p>
        </w:tc>
        <w:tc>
          <w:tcPr>
            <w:tcW w:w="2070" w:type="dxa"/>
          </w:tcPr>
          <w:p w14:paraId="537335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05D35A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184F236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0EA3EEBB" w14:textId="77777777" w:rsidTr="00B34685">
        <w:tc>
          <w:tcPr>
            <w:tcW w:w="900" w:type="dxa"/>
          </w:tcPr>
          <w:p w14:paraId="5E70A9AF"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232A882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Face milling cutters</w:t>
            </w:r>
          </w:p>
        </w:tc>
        <w:tc>
          <w:tcPr>
            <w:tcW w:w="2070" w:type="dxa"/>
          </w:tcPr>
          <w:p w14:paraId="31B5F1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2BEC37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200C304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066A4F9B" w14:textId="77777777" w:rsidTr="00B34685">
        <w:tc>
          <w:tcPr>
            <w:tcW w:w="900" w:type="dxa"/>
          </w:tcPr>
          <w:p w14:paraId="420A297D"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1AE68B0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Surface cutter</w:t>
            </w:r>
          </w:p>
        </w:tc>
        <w:tc>
          <w:tcPr>
            <w:tcW w:w="2070" w:type="dxa"/>
          </w:tcPr>
          <w:p w14:paraId="19709D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106870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11B5CC4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4E241076" w14:textId="77777777" w:rsidTr="00B34685">
        <w:tc>
          <w:tcPr>
            <w:tcW w:w="900" w:type="dxa"/>
          </w:tcPr>
          <w:p w14:paraId="377CAD4C"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45111B1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Metal slitting cutters</w:t>
            </w:r>
          </w:p>
        </w:tc>
        <w:tc>
          <w:tcPr>
            <w:tcW w:w="2070" w:type="dxa"/>
          </w:tcPr>
          <w:p w14:paraId="3C4943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61ACB96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3A50F06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70AC3762" w14:textId="77777777" w:rsidTr="00B34685">
        <w:tc>
          <w:tcPr>
            <w:tcW w:w="900" w:type="dxa"/>
          </w:tcPr>
          <w:p w14:paraId="589865AB"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6981330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Angle milling cutters</w:t>
            </w:r>
          </w:p>
        </w:tc>
        <w:tc>
          <w:tcPr>
            <w:tcW w:w="2070" w:type="dxa"/>
          </w:tcPr>
          <w:p w14:paraId="1C9063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6A3592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2437184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3160A723" w14:textId="77777777" w:rsidTr="00B34685">
        <w:tc>
          <w:tcPr>
            <w:tcW w:w="900" w:type="dxa"/>
          </w:tcPr>
          <w:p w14:paraId="19D59CA5"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3240" w:type="dxa"/>
          </w:tcPr>
          <w:p w14:paraId="32E72B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Milling machine</w:t>
            </w:r>
          </w:p>
        </w:tc>
        <w:tc>
          <w:tcPr>
            <w:tcW w:w="2070" w:type="dxa"/>
          </w:tcPr>
          <w:p w14:paraId="696D510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1CA1F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885" w:type="dxa"/>
          </w:tcPr>
          <w:p w14:paraId="6217428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bookmarkEnd w:id="76"/>
      <w:tr w:rsidR="00F817A0" w:rsidRPr="00A36260" w14:paraId="526B562C" w14:textId="77777777" w:rsidTr="00B34685">
        <w:tc>
          <w:tcPr>
            <w:tcW w:w="900" w:type="dxa"/>
          </w:tcPr>
          <w:p w14:paraId="63F8BEF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58C3982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Milling inserts</w:t>
            </w:r>
          </w:p>
        </w:tc>
        <w:tc>
          <w:tcPr>
            <w:tcW w:w="2070" w:type="dxa"/>
          </w:tcPr>
          <w:p w14:paraId="62B0B20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FAAE10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4986C61E"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A3CDA9D" w14:textId="77777777" w:rsidTr="00B34685">
        <w:tc>
          <w:tcPr>
            <w:tcW w:w="900" w:type="dxa"/>
          </w:tcPr>
          <w:p w14:paraId="7AD5B7B0" w14:textId="77777777" w:rsidR="00F817A0" w:rsidRPr="00A36260" w:rsidRDefault="00F817A0" w:rsidP="003609F3">
            <w:pPr>
              <w:numPr>
                <w:ilvl w:val="0"/>
                <w:numId w:val="293"/>
              </w:numPr>
              <w:spacing w:after="160" w:line="259" w:lineRule="auto"/>
              <w:rPr>
                <w:rFonts w:ascii="Times New Roman" w:hAnsi="Times New Roman" w:cs="Times New Roman"/>
                <w:b/>
                <w:sz w:val="24"/>
                <w:szCs w:val="24"/>
                <w:lang w:val="en-GB"/>
              </w:rPr>
            </w:pPr>
          </w:p>
        </w:tc>
        <w:tc>
          <w:tcPr>
            <w:tcW w:w="3240" w:type="dxa"/>
          </w:tcPr>
          <w:p w14:paraId="73F4D5B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Side milling cutter </w:t>
            </w:r>
          </w:p>
        </w:tc>
        <w:tc>
          <w:tcPr>
            <w:tcW w:w="2070" w:type="dxa"/>
          </w:tcPr>
          <w:p w14:paraId="12B8CF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56EF47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 pcs</w:t>
            </w:r>
          </w:p>
        </w:tc>
        <w:tc>
          <w:tcPr>
            <w:tcW w:w="1885" w:type="dxa"/>
          </w:tcPr>
          <w:p w14:paraId="34A85E7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73C026E" w14:textId="77777777" w:rsidTr="00B34685">
        <w:tc>
          <w:tcPr>
            <w:tcW w:w="900" w:type="dxa"/>
          </w:tcPr>
          <w:p w14:paraId="4B9B9BA4" w14:textId="77777777" w:rsidR="00F817A0" w:rsidRPr="00A36260" w:rsidRDefault="00F817A0" w:rsidP="003609F3">
            <w:pPr>
              <w:numPr>
                <w:ilvl w:val="0"/>
                <w:numId w:val="293"/>
              </w:numPr>
              <w:spacing w:after="160" w:line="259" w:lineRule="auto"/>
              <w:rPr>
                <w:rFonts w:ascii="Times New Roman" w:hAnsi="Times New Roman" w:cs="Times New Roman"/>
                <w:bCs/>
                <w:sz w:val="24"/>
                <w:szCs w:val="24"/>
                <w:lang w:val="en-GB"/>
              </w:rPr>
            </w:pPr>
          </w:p>
        </w:tc>
        <w:tc>
          <w:tcPr>
            <w:tcW w:w="3240" w:type="dxa"/>
          </w:tcPr>
          <w:p w14:paraId="2BAEBDE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Face milling cutter </w:t>
            </w:r>
          </w:p>
        </w:tc>
        <w:tc>
          <w:tcPr>
            <w:tcW w:w="2070" w:type="dxa"/>
          </w:tcPr>
          <w:p w14:paraId="69B8A3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6B76C1B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3pcs</w:t>
            </w:r>
          </w:p>
        </w:tc>
        <w:tc>
          <w:tcPr>
            <w:tcW w:w="1885" w:type="dxa"/>
          </w:tcPr>
          <w:p w14:paraId="45F1C5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10B317D9" w14:textId="77777777" w:rsidTr="00B34685">
        <w:trPr>
          <w:trHeight w:val="449"/>
        </w:trPr>
        <w:tc>
          <w:tcPr>
            <w:tcW w:w="900" w:type="dxa"/>
          </w:tcPr>
          <w:p w14:paraId="04363232" w14:textId="77777777" w:rsidR="00F817A0" w:rsidRPr="00A36260" w:rsidRDefault="00F817A0" w:rsidP="003609F3">
            <w:pPr>
              <w:numPr>
                <w:ilvl w:val="0"/>
                <w:numId w:val="293"/>
              </w:numPr>
              <w:spacing w:after="160" w:line="259" w:lineRule="auto"/>
              <w:rPr>
                <w:rFonts w:ascii="Times New Roman" w:hAnsi="Times New Roman" w:cs="Times New Roman"/>
                <w:bCs/>
                <w:sz w:val="24"/>
                <w:szCs w:val="24"/>
                <w:lang w:val="en-GB"/>
              </w:rPr>
            </w:pPr>
          </w:p>
        </w:tc>
        <w:tc>
          <w:tcPr>
            <w:tcW w:w="3240" w:type="dxa"/>
          </w:tcPr>
          <w:p w14:paraId="2E3061C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Surface cutter</w:t>
            </w:r>
          </w:p>
        </w:tc>
        <w:tc>
          <w:tcPr>
            <w:tcW w:w="2070" w:type="dxa"/>
          </w:tcPr>
          <w:p w14:paraId="112429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1260" w:type="dxa"/>
          </w:tcPr>
          <w:p w14:paraId="335E7FA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 pcs</w:t>
            </w:r>
          </w:p>
        </w:tc>
        <w:tc>
          <w:tcPr>
            <w:tcW w:w="1885" w:type="dxa"/>
          </w:tcPr>
          <w:p w14:paraId="4B54D6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9480F9B" w14:textId="77777777" w:rsidTr="00B34685">
        <w:trPr>
          <w:trHeight w:val="449"/>
        </w:trPr>
        <w:tc>
          <w:tcPr>
            <w:tcW w:w="900" w:type="dxa"/>
          </w:tcPr>
          <w:p w14:paraId="41A6AA2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31DAC7E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Finishing machine and materials</w:t>
            </w:r>
          </w:p>
        </w:tc>
        <w:tc>
          <w:tcPr>
            <w:tcW w:w="2070" w:type="dxa"/>
          </w:tcPr>
          <w:p w14:paraId="3134B18E"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D8C61F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1D97F2BD"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B302C88" w14:textId="77777777" w:rsidTr="00B34685">
        <w:tc>
          <w:tcPr>
            <w:tcW w:w="900" w:type="dxa"/>
          </w:tcPr>
          <w:p w14:paraId="0C8B8A1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603CA9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Buffing machine</w:t>
            </w:r>
          </w:p>
        </w:tc>
        <w:tc>
          <w:tcPr>
            <w:tcW w:w="2070" w:type="dxa"/>
          </w:tcPr>
          <w:p w14:paraId="123CD97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436EC74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w:t>
            </w:r>
          </w:p>
        </w:tc>
        <w:tc>
          <w:tcPr>
            <w:tcW w:w="1885" w:type="dxa"/>
          </w:tcPr>
          <w:p w14:paraId="0BDEBE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50F0C76" w14:textId="77777777" w:rsidTr="00B34685">
        <w:tc>
          <w:tcPr>
            <w:tcW w:w="900" w:type="dxa"/>
          </w:tcPr>
          <w:p w14:paraId="022960F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240" w:type="dxa"/>
          </w:tcPr>
          <w:p w14:paraId="087A558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Emery cloth</w:t>
            </w:r>
          </w:p>
        </w:tc>
        <w:tc>
          <w:tcPr>
            <w:tcW w:w="2070" w:type="dxa"/>
          </w:tcPr>
          <w:p w14:paraId="582FD570"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3E1C1FC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roll</w:t>
            </w:r>
          </w:p>
        </w:tc>
        <w:tc>
          <w:tcPr>
            <w:tcW w:w="1885" w:type="dxa"/>
          </w:tcPr>
          <w:p w14:paraId="57FB76F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bl>
    <w:p w14:paraId="6FB3CB96" w14:textId="77777777" w:rsidR="00F817A0" w:rsidRPr="00A36260" w:rsidRDefault="00F817A0" w:rsidP="00F817A0">
      <w:pPr>
        <w:spacing w:line="259" w:lineRule="auto"/>
        <w:rPr>
          <w:rFonts w:ascii="Times New Roman" w:eastAsia="Calibri" w:hAnsi="Times New Roman" w:cs="Times New Roman"/>
          <w:b/>
          <w:bCs/>
          <w:sz w:val="24"/>
          <w:szCs w:val="24"/>
          <w:lang w:eastAsia="en-GB"/>
        </w:rPr>
      </w:pPr>
      <w:r w:rsidRPr="00A36260">
        <w:rPr>
          <w:rFonts w:ascii="Times New Roman" w:eastAsia="Calibri" w:hAnsi="Times New Roman" w:cs="Times New Roman"/>
          <w:sz w:val="24"/>
          <w:szCs w:val="24"/>
        </w:rPr>
        <w:br w:type="page"/>
      </w:r>
    </w:p>
    <w:p w14:paraId="50FF445C" w14:textId="267C077F" w:rsidR="00645F36" w:rsidRDefault="00645F36" w:rsidP="00645F36">
      <w:pPr>
        <w:rPr>
          <w:lang w:eastAsia="en-GB"/>
        </w:rPr>
      </w:pPr>
      <w:bookmarkStart w:id="77" w:name="_Toc195706193"/>
    </w:p>
    <w:p w14:paraId="7F385359" w14:textId="2EE287BA" w:rsidR="00645F36" w:rsidRDefault="00645F36" w:rsidP="00645F36">
      <w:pPr>
        <w:rPr>
          <w:lang w:eastAsia="en-GB"/>
        </w:rPr>
      </w:pPr>
    </w:p>
    <w:p w14:paraId="437DB0EE" w14:textId="47F96371" w:rsidR="00645F36" w:rsidRDefault="00645F36" w:rsidP="00645F36">
      <w:pPr>
        <w:rPr>
          <w:lang w:eastAsia="en-GB"/>
        </w:rPr>
      </w:pPr>
    </w:p>
    <w:p w14:paraId="4568BCBE" w14:textId="5E1DA4EE" w:rsidR="00645F36" w:rsidRDefault="00645F36" w:rsidP="00645F36">
      <w:pPr>
        <w:rPr>
          <w:lang w:eastAsia="en-GB"/>
        </w:rPr>
      </w:pPr>
    </w:p>
    <w:p w14:paraId="324D2B7C" w14:textId="5589F289" w:rsidR="00645F36" w:rsidRDefault="00645F36" w:rsidP="00645F36">
      <w:pPr>
        <w:rPr>
          <w:lang w:eastAsia="en-GB"/>
        </w:rPr>
      </w:pPr>
    </w:p>
    <w:p w14:paraId="282A5E58" w14:textId="7C721102" w:rsidR="00645F36" w:rsidRDefault="00645F36" w:rsidP="00645F36">
      <w:pPr>
        <w:rPr>
          <w:lang w:eastAsia="en-GB"/>
        </w:rPr>
      </w:pPr>
    </w:p>
    <w:p w14:paraId="3F037F06" w14:textId="042CE86B" w:rsidR="00645F36" w:rsidRDefault="00645F36" w:rsidP="00645F36">
      <w:pPr>
        <w:rPr>
          <w:lang w:eastAsia="en-GB"/>
        </w:rPr>
      </w:pPr>
    </w:p>
    <w:p w14:paraId="49DCFF2D" w14:textId="3E3644EE" w:rsidR="00645F36" w:rsidRDefault="00645F36" w:rsidP="00645F36">
      <w:pPr>
        <w:rPr>
          <w:lang w:eastAsia="en-GB"/>
        </w:rPr>
      </w:pPr>
    </w:p>
    <w:p w14:paraId="42FF214C" w14:textId="77777777" w:rsidR="00645F36" w:rsidRDefault="00645F36" w:rsidP="00645F36">
      <w:pPr>
        <w:rPr>
          <w:lang w:eastAsia="en-GB"/>
        </w:rPr>
      </w:pPr>
    </w:p>
    <w:p w14:paraId="5F96198C" w14:textId="6C42929B" w:rsidR="00F817A0" w:rsidRPr="00A36260" w:rsidRDefault="00F817A0" w:rsidP="00F817A0">
      <w:pPr>
        <w:widowControl w:val="0"/>
        <w:autoSpaceDE w:val="0"/>
        <w:autoSpaceDN w:val="0"/>
        <w:spacing w:after="0" w:line="240" w:lineRule="auto"/>
        <w:ind w:left="200"/>
        <w:jc w:val="center"/>
        <w:outlineLvl w:val="0"/>
        <w:rPr>
          <w:rFonts w:ascii="Times New Roman" w:eastAsia="Calibri" w:hAnsi="Times New Roman" w:cs="Times New Roman"/>
          <w:b/>
          <w:bCs/>
          <w:sz w:val="24"/>
          <w:szCs w:val="24"/>
          <w:lang w:eastAsia="en-GB"/>
        </w:rPr>
      </w:pPr>
      <w:bookmarkStart w:id="78" w:name="_Toc197165111"/>
      <w:r w:rsidRPr="00A36260">
        <w:rPr>
          <w:rFonts w:ascii="Times New Roman" w:eastAsia="Calibri" w:hAnsi="Times New Roman" w:cs="Times New Roman"/>
          <w:b/>
          <w:bCs/>
          <w:sz w:val="24"/>
          <w:szCs w:val="24"/>
          <w:lang w:eastAsia="en-GB"/>
        </w:rPr>
        <w:t>MODULE III</w:t>
      </w:r>
      <w:bookmarkEnd w:id="77"/>
      <w:bookmarkEnd w:id="78"/>
    </w:p>
    <w:p w14:paraId="1C5F0AF8" w14:textId="77777777" w:rsidR="00F817A0" w:rsidRPr="00A36260" w:rsidRDefault="00F817A0" w:rsidP="00F817A0">
      <w:pPr>
        <w:spacing w:after="200" w:line="276" w:lineRule="auto"/>
        <w:rPr>
          <w:rFonts w:ascii="Times New Roman" w:eastAsia="Calibri" w:hAnsi="Times New Roman" w:cs="Times New Roman"/>
          <w:sz w:val="24"/>
          <w:szCs w:val="24"/>
        </w:rPr>
      </w:pPr>
    </w:p>
    <w:p w14:paraId="5EC0E9E7" w14:textId="77777777" w:rsidR="00F817A0" w:rsidRPr="00A36260" w:rsidRDefault="00F817A0" w:rsidP="00F817A0">
      <w:pPr>
        <w:spacing w:after="200" w:line="276" w:lineRule="auto"/>
        <w:rPr>
          <w:rFonts w:ascii="Times New Roman" w:eastAsia="Calibri" w:hAnsi="Times New Roman" w:cs="Times New Roman"/>
          <w:sz w:val="24"/>
          <w:szCs w:val="24"/>
        </w:rPr>
      </w:pPr>
    </w:p>
    <w:p w14:paraId="29DA3137" w14:textId="77777777" w:rsidR="00F817A0" w:rsidRPr="00A36260" w:rsidRDefault="00F817A0" w:rsidP="00F817A0">
      <w:pPr>
        <w:spacing w:after="20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329ECCD8"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79" w:name="_Toc195706194"/>
      <w:bookmarkStart w:id="80" w:name="_Toc197165112"/>
      <w:r w:rsidRPr="00A36260">
        <w:rPr>
          <w:rFonts w:ascii="Times New Roman" w:hAnsi="Times New Roman" w:cs="Times New Roman"/>
          <w:b/>
          <w:sz w:val="24"/>
          <w:szCs w:val="24"/>
          <w:lang w:eastAsia="en-GB"/>
        </w:rPr>
        <w:lastRenderedPageBreak/>
        <w:t>COMMUNICATION SKILLS</w:t>
      </w:r>
      <w:bookmarkEnd w:id="79"/>
      <w:bookmarkEnd w:id="80"/>
    </w:p>
    <w:p w14:paraId="5E2EE2BE" w14:textId="4755DBCD"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eastAsia="Calibri" w:hAnsi="Times New Roman" w:cs="Times New Roman"/>
          <w:sz w:val="24"/>
          <w:szCs w:val="24"/>
        </w:rPr>
        <w:t>0031 441 0</w:t>
      </w:r>
      <w:r w:rsidR="00E908C1">
        <w:rPr>
          <w:rFonts w:ascii="Times New Roman" w:eastAsia="Calibri" w:hAnsi="Times New Roman" w:cs="Times New Roman"/>
          <w:sz w:val="24"/>
          <w:szCs w:val="24"/>
        </w:rPr>
        <w:t>5</w:t>
      </w:r>
      <w:r w:rsidR="00836C63" w:rsidRPr="00A36260">
        <w:rPr>
          <w:rFonts w:ascii="Times New Roman" w:eastAsia="Calibri" w:hAnsi="Times New Roman" w:cs="Times New Roman"/>
          <w:sz w:val="24"/>
          <w:szCs w:val="24"/>
        </w:rPr>
        <w:t>A</w:t>
      </w:r>
    </w:p>
    <w:p w14:paraId="47BD82D1" w14:textId="1029DE1D" w:rsidR="00F817A0" w:rsidRPr="00A36260" w:rsidRDefault="00F817A0" w:rsidP="00F817A0">
      <w:pPr>
        <w:spacing w:after="20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Duration of Unit:</w:t>
      </w:r>
      <w:r w:rsidRPr="00A36260">
        <w:rPr>
          <w:rFonts w:ascii="Times New Roman" w:eastAsia="Calibri" w:hAnsi="Times New Roman" w:cs="Times New Roman"/>
          <w:sz w:val="24"/>
          <w:szCs w:val="24"/>
          <w:lang w:val="en-ZA"/>
        </w:rPr>
        <w:tab/>
      </w:r>
      <w:r w:rsidR="0025379D">
        <w:rPr>
          <w:rFonts w:ascii="Times New Roman" w:eastAsia="Calibri" w:hAnsi="Times New Roman" w:cs="Times New Roman"/>
          <w:b/>
          <w:bCs/>
          <w:sz w:val="24"/>
          <w:szCs w:val="24"/>
          <w:lang w:val="en-ZA"/>
        </w:rPr>
        <w:t>4</w:t>
      </w:r>
      <w:r w:rsidRPr="00A36260">
        <w:rPr>
          <w:rFonts w:ascii="Times New Roman" w:eastAsia="Calibri" w:hAnsi="Times New Roman" w:cs="Times New Roman"/>
          <w:b/>
          <w:bCs/>
          <w:sz w:val="24"/>
          <w:szCs w:val="24"/>
          <w:lang w:val="en-ZA"/>
        </w:rPr>
        <w:t>0 Hours</w:t>
      </w:r>
    </w:p>
    <w:p w14:paraId="4C506610"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with Occupational Standards</w:t>
      </w:r>
    </w:p>
    <w:p w14:paraId="4368615C"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 Apply</w:t>
      </w:r>
      <w:r w:rsidRPr="00A36260">
        <w:rPr>
          <w:rFonts w:ascii="Times New Roman" w:eastAsia="Calibri" w:hAnsi="Times New Roman" w:cs="Times New Roman"/>
          <w:sz w:val="24"/>
          <w:szCs w:val="24"/>
        </w:rPr>
        <w:t xml:space="preserve"> Communication Skills</w:t>
      </w:r>
    </w:p>
    <w:p w14:paraId="166BCF54" w14:textId="77777777" w:rsidR="00F817A0" w:rsidRPr="00A36260" w:rsidRDefault="00F817A0" w:rsidP="00F817A0">
      <w:pPr>
        <w:spacing w:after="0" w:line="360" w:lineRule="auto"/>
        <w:rPr>
          <w:rFonts w:ascii="Times New Roman" w:eastAsia="Calibri" w:hAnsi="Times New Roman" w:cs="Times New Roman"/>
          <w:b/>
          <w:sz w:val="24"/>
          <w:szCs w:val="24"/>
          <w:lang w:val="en-ZA"/>
        </w:rPr>
      </w:pPr>
    </w:p>
    <w:p w14:paraId="40FD993D"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Description</w:t>
      </w:r>
    </w:p>
    <w:p w14:paraId="5BEC9D3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the competencies required to apply communication skills. It involves applying communication channels, written, non-verbal, oral, and group communication skills.</w:t>
      </w:r>
    </w:p>
    <w:p w14:paraId="1F572716"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6D833900"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5E2EB62D"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p w14:paraId="410FBBE2"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4D86F7ED" w14:textId="77777777" w:rsidTr="00C920F0">
        <w:tc>
          <w:tcPr>
            <w:tcW w:w="469" w:type="pct"/>
            <w:shd w:val="clear" w:color="auto" w:fill="auto"/>
            <w:vAlign w:val="center"/>
          </w:tcPr>
          <w:p w14:paraId="7E1D0032"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399D802A"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6A4AAACA"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240F061E" w14:textId="77777777" w:rsidTr="00C920F0">
        <w:tc>
          <w:tcPr>
            <w:tcW w:w="469" w:type="pct"/>
            <w:shd w:val="clear" w:color="auto" w:fill="auto"/>
          </w:tcPr>
          <w:p w14:paraId="4DE21231" w14:textId="77777777" w:rsidR="00C920F0" w:rsidRPr="00C920F0" w:rsidRDefault="00C920F0" w:rsidP="003609F3">
            <w:pPr>
              <w:numPr>
                <w:ilvl w:val="0"/>
                <w:numId w:val="297"/>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74E0CC7F"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communication channels.</w:t>
            </w:r>
          </w:p>
        </w:tc>
        <w:tc>
          <w:tcPr>
            <w:tcW w:w="1163" w:type="pct"/>
            <w:shd w:val="clear" w:color="auto" w:fill="auto"/>
          </w:tcPr>
          <w:p w14:paraId="6F121726" w14:textId="13C04E3F" w:rsidR="00C920F0" w:rsidRPr="00C920F0" w:rsidRDefault="00FE307D"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10</w:t>
            </w:r>
          </w:p>
        </w:tc>
      </w:tr>
      <w:tr w:rsidR="00C920F0" w:rsidRPr="00C920F0" w14:paraId="119E6555" w14:textId="77777777" w:rsidTr="00C920F0">
        <w:tc>
          <w:tcPr>
            <w:tcW w:w="469" w:type="pct"/>
            <w:shd w:val="clear" w:color="auto" w:fill="auto"/>
          </w:tcPr>
          <w:p w14:paraId="6F6A635E" w14:textId="77777777" w:rsidR="00C920F0" w:rsidRPr="00C920F0" w:rsidRDefault="00C920F0" w:rsidP="003609F3">
            <w:pPr>
              <w:numPr>
                <w:ilvl w:val="0"/>
                <w:numId w:val="297"/>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F730F5F"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written communication skills.</w:t>
            </w:r>
          </w:p>
        </w:tc>
        <w:tc>
          <w:tcPr>
            <w:tcW w:w="1163" w:type="pct"/>
            <w:shd w:val="clear" w:color="auto" w:fill="auto"/>
          </w:tcPr>
          <w:p w14:paraId="5C21A406" w14:textId="48926FEF"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Calibri" w:hAnsi="Times New Roman" w:cs="Times New Roman"/>
                <w:sz w:val="24"/>
                <w:szCs w:val="24"/>
                <w:lang w:eastAsia="en-US"/>
              </w:rPr>
              <w:t>1</w:t>
            </w:r>
            <w:r w:rsidR="00FE307D">
              <w:rPr>
                <w:rFonts w:ascii="Times New Roman" w:eastAsia="Calibri" w:hAnsi="Times New Roman" w:cs="Times New Roman"/>
                <w:sz w:val="24"/>
                <w:szCs w:val="24"/>
                <w:lang w:eastAsia="en-US"/>
              </w:rPr>
              <w:t>2</w:t>
            </w:r>
          </w:p>
        </w:tc>
      </w:tr>
      <w:tr w:rsidR="00C920F0" w:rsidRPr="00C920F0" w14:paraId="2CA74005" w14:textId="77777777" w:rsidTr="00C920F0">
        <w:tc>
          <w:tcPr>
            <w:tcW w:w="469" w:type="pct"/>
            <w:shd w:val="clear" w:color="auto" w:fill="auto"/>
          </w:tcPr>
          <w:p w14:paraId="04A2179E" w14:textId="77777777" w:rsidR="00C920F0" w:rsidRPr="00C920F0" w:rsidRDefault="00C920F0" w:rsidP="003609F3">
            <w:pPr>
              <w:numPr>
                <w:ilvl w:val="0"/>
                <w:numId w:val="297"/>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970C28B"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non-verbal skills.</w:t>
            </w:r>
          </w:p>
        </w:tc>
        <w:tc>
          <w:tcPr>
            <w:tcW w:w="1163" w:type="pct"/>
            <w:shd w:val="clear" w:color="auto" w:fill="auto"/>
          </w:tcPr>
          <w:p w14:paraId="55E42689" w14:textId="771911D0" w:rsidR="00C920F0" w:rsidRPr="00C920F0" w:rsidRDefault="00FE307D"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66122EDE" w14:textId="77777777" w:rsidTr="00C920F0">
        <w:tc>
          <w:tcPr>
            <w:tcW w:w="469" w:type="pct"/>
            <w:shd w:val="clear" w:color="auto" w:fill="auto"/>
          </w:tcPr>
          <w:p w14:paraId="274FC906" w14:textId="77777777" w:rsidR="00C920F0" w:rsidRPr="00C920F0" w:rsidRDefault="00C920F0" w:rsidP="003609F3">
            <w:pPr>
              <w:numPr>
                <w:ilvl w:val="0"/>
                <w:numId w:val="297"/>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3ADFB06A"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oral communication skills.</w:t>
            </w:r>
          </w:p>
        </w:tc>
        <w:tc>
          <w:tcPr>
            <w:tcW w:w="1163" w:type="pct"/>
            <w:shd w:val="clear" w:color="auto" w:fill="auto"/>
          </w:tcPr>
          <w:p w14:paraId="327FA60E" w14:textId="6E4397CB" w:rsidR="00C920F0" w:rsidRPr="00C920F0" w:rsidRDefault="00FE307D"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5C0FEB42" w14:textId="77777777" w:rsidTr="00C920F0">
        <w:tc>
          <w:tcPr>
            <w:tcW w:w="469" w:type="pct"/>
            <w:shd w:val="clear" w:color="auto" w:fill="auto"/>
          </w:tcPr>
          <w:p w14:paraId="629CD4EF" w14:textId="77777777" w:rsidR="00C920F0" w:rsidRPr="00C920F0" w:rsidRDefault="00C920F0" w:rsidP="003609F3">
            <w:pPr>
              <w:numPr>
                <w:ilvl w:val="0"/>
                <w:numId w:val="297"/>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35A1D04F" w14:textId="77777777" w:rsidR="00C920F0" w:rsidRPr="00C920F0" w:rsidRDefault="00C920F0" w:rsidP="00C920F0">
            <w:pPr>
              <w:spacing w:after="0" w:line="360" w:lineRule="auto"/>
              <w:contextualSpacing/>
              <w:jc w:val="both"/>
              <w:rPr>
                <w:rFonts w:ascii="Times New Roman" w:eastAsia="Calibri" w:hAnsi="Times New Roman" w:cs="Times New Roman"/>
                <w:sz w:val="24"/>
                <w:szCs w:val="24"/>
                <w:lang w:eastAsia="en-US"/>
              </w:rPr>
            </w:pPr>
            <w:r w:rsidRPr="00C920F0">
              <w:rPr>
                <w:rFonts w:ascii="Times New Roman" w:eastAsia="Calibri" w:hAnsi="Times New Roman" w:cs="Times New Roman"/>
                <w:color w:val="000000" w:themeColor="text1"/>
                <w:sz w:val="24"/>
                <w:szCs w:val="24"/>
                <w:lang w:eastAsia="en-US"/>
              </w:rPr>
              <w:t>Apply group communication skills.</w:t>
            </w:r>
          </w:p>
        </w:tc>
        <w:tc>
          <w:tcPr>
            <w:tcW w:w="1163" w:type="pct"/>
            <w:shd w:val="clear" w:color="auto" w:fill="auto"/>
          </w:tcPr>
          <w:p w14:paraId="1BC1275D" w14:textId="0DD85903" w:rsidR="00C920F0" w:rsidRPr="00C920F0" w:rsidRDefault="00FE307D"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10</w:t>
            </w:r>
          </w:p>
        </w:tc>
      </w:tr>
      <w:tr w:rsidR="00EB1756" w:rsidRPr="00C920F0" w14:paraId="656199A8" w14:textId="77777777" w:rsidTr="00C920F0">
        <w:tc>
          <w:tcPr>
            <w:tcW w:w="469" w:type="pct"/>
            <w:shd w:val="clear" w:color="auto" w:fill="auto"/>
          </w:tcPr>
          <w:p w14:paraId="331178B7" w14:textId="77777777" w:rsidR="00EB1756" w:rsidRPr="00C920F0" w:rsidRDefault="00EB1756" w:rsidP="00EB1756">
            <w:pPr>
              <w:spacing w:after="0" w:line="360" w:lineRule="auto"/>
              <w:ind w:left="720"/>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4050D315" w14:textId="78D773C6" w:rsidR="00EB1756" w:rsidRPr="00EB1756" w:rsidRDefault="00EB1756" w:rsidP="00EB1756">
            <w:pPr>
              <w:spacing w:after="0" w:line="360" w:lineRule="auto"/>
              <w:contextualSpacing/>
              <w:jc w:val="center"/>
              <w:rPr>
                <w:rFonts w:ascii="Times New Roman" w:eastAsia="Calibri" w:hAnsi="Times New Roman" w:cs="Times New Roman"/>
                <w:b/>
                <w:color w:val="000000" w:themeColor="text1"/>
                <w:sz w:val="24"/>
                <w:szCs w:val="24"/>
                <w:lang w:eastAsia="en-US"/>
              </w:rPr>
            </w:pPr>
            <w:r w:rsidRPr="00EB1756">
              <w:rPr>
                <w:rFonts w:ascii="Times New Roman" w:eastAsia="Calibri" w:hAnsi="Times New Roman" w:cs="Times New Roman"/>
                <w:b/>
                <w:color w:val="000000" w:themeColor="text1"/>
                <w:sz w:val="24"/>
                <w:szCs w:val="24"/>
                <w:lang w:eastAsia="en-US"/>
              </w:rPr>
              <w:t>Total hours</w:t>
            </w:r>
          </w:p>
        </w:tc>
        <w:tc>
          <w:tcPr>
            <w:tcW w:w="1163" w:type="pct"/>
            <w:shd w:val="clear" w:color="auto" w:fill="auto"/>
          </w:tcPr>
          <w:p w14:paraId="77BE94DB" w14:textId="0AFFEA23" w:rsidR="00EB1756" w:rsidRPr="00C920F0" w:rsidRDefault="00EB1756"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40</w:t>
            </w:r>
          </w:p>
        </w:tc>
      </w:tr>
    </w:tbl>
    <w:p w14:paraId="45EA8BAC"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p>
    <w:p w14:paraId="51FD27CA"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9"/>
        <w:gridCol w:w="3817"/>
        <w:gridCol w:w="3004"/>
      </w:tblGrid>
      <w:tr w:rsidR="00C920F0" w:rsidRPr="00C920F0" w14:paraId="645ED9CB" w14:textId="77777777" w:rsidTr="00C920F0">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6AD175E4"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val="en-ZA" w:eastAsia="en-US"/>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00A4A61E"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Content</w:t>
            </w:r>
          </w:p>
        </w:tc>
        <w:tc>
          <w:tcPr>
            <w:tcW w:w="1667" w:type="pct"/>
            <w:tcBorders>
              <w:top w:val="single" w:sz="4" w:space="0" w:color="auto"/>
              <w:left w:val="single" w:sz="4" w:space="0" w:color="auto"/>
              <w:bottom w:val="single" w:sz="4" w:space="0" w:color="auto"/>
              <w:right w:val="single" w:sz="4" w:space="0" w:color="auto"/>
            </w:tcBorders>
            <w:hideMark/>
          </w:tcPr>
          <w:p w14:paraId="47856ACB"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Suggested Assessment Methods</w:t>
            </w:r>
          </w:p>
        </w:tc>
      </w:tr>
      <w:tr w:rsidR="00C920F0" w:rsidRPr="00C920F0" w14:paraId="67F9C765" w14:textId="77777777" w:rsidTr="00C920F0">
        <w:trPr>
          <w:trHeight w:val="323"/>
        </w:trPr>
        <w:tc>
          <w:tcPr>
            <w:tcW w:w="1231" w:type="pct"/>
            <w:tcBorders>
              <w:top w:val="single" w:sz="4" w:space="0" w:color="auto"/>
              <w:left w:val="single" w:sz="4" w:space="0" w:color="auto"/>
              <w:bottom w:val="single" w:sz="4" w:space="0" w:color="auto"/>
              <w:right w:val="single" w:sz="4" w:space="0" w:color="auto"/>
            </w:tcBorders>
            <w:hideMark/>
          </w:tcPr>
          <w:p w14:paraId="25D62334" w14:textId="77777777" w:rsidR="00C920F0" w:rsidRPr="00C920F0" w:rsidRDefault="00C920F0" w:rsidP="003609F3">
            <w:pPr>
              <w:numPr>
                <w:ilvl w:val="0"/>
                <w:numId w:val="115"/>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23114F4B"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Communication process </w:t>
            </w:r>
          </w:p>
          <w:p w14:paraId="6A1BBC12"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Principles of effective communication</w:t>
            </w:r>
          </w:p>
          <w:p w14:paraId="450AF7D9"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Channels/medium/modes of </w:t>
            </w:r>
            <w:r w:rsidRPr="00C920F0">
              <w:rPr>
                <w:rFonts w:ascii="Times New Roman" w:eastAsia="Calibri" w:hAnsi="Times New Roman" w:cs="Times New Roman"/>
                <w:color w:val="000000" w:themeColor="text1"/>
                <w:sz w:val="24"/>
                <w:szCs w:val="24"/>
                <w:lang w:val="en-ZW" w:eastAsia="x-none"/>
              </w:rPr>
              <w:lastRenderedPageBreak/>
              <w:t>communication</w:t>
            </w:r>
          </w:p>
          <w:p w14:paraId="50D31C98"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Factors to consider when selecting a channel of communication</w:t>
            </w:r>
          </w:p>
          <w:p w14:paraId="4DFCC81D"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Barriers to effective communication</w:t>
            </w:r>
          </w:p>
          <w:p w14:paraId="7595D2A7"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Flow/patterns of communication</w:t>
            </w:r>
          </w:p>
          <w:p w14:paraId="0FBF53DF"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Sources of information</w:t>
            </w:r>
          </w:p>
          <w:p w14:paraId="3A014796" w14:textId="77777777" w:rsidR="00C920F0" w:rsidRPr="00C920F0" w:rsidRDefault="00C920F0" w:rsidP="003609F3">
            <w:pPr>
              <w:widowControl w:val="0"/>
              <w:numPr>
                <w:ilvl w:val="1"/>
                <w:numId w:val="13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5E241A76"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lastRenderedPageBreak/>
              <w:t>Oral questions</w:t>
            </w:r>
          </w:p>
          <w:p w14:paraId="2A17F9F5"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74DD04B7"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5E0AE314"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62B6672E"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lastRenderedPageBreak/>
              <w:t>Practical assessment</w:t>
            </w:r>
          </w:p>
          <w:p w14:paraId="0AA145A7"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66C722A1"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74636294" w14:textId="77777777" w:rsidR="00C920F0" w:rsidRPr="00C920F0" w:rsidRDefault="00C920F0" w:rsidP="003609F3">
            <w:pPr>
              <w:numPr>
                <w:ilvl w:val="0"/>
                <w:numId w:val="115"/>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lastRenderedPageBreak/>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23C9AF65" w14:textId="77777777" w:rsidR="00C920F0" w:rsidRPr="00C920F0" w:rsidRDefault="00C920F0" w:rsidP="003609F3">
            <w:pPr>
              <w:widowControl w:val="0"/>
              <w:numPr>
                <w:ilvl w:val="1"/>
                <w:numId w:val="134"/>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Types of written communication </w:t>
            </w:r>
          </w:p>
          <w:p w14:paraId="0B5A7143" w14:textId="77777777" w:rsidR="00C920F0" w:rsidRPr="00C920F0" w:rsidRDefault="00C920F0" w:rsidP="003609F3">
            <w:pPr>
              <w:widowControl w:val="0"/>
              <w:numPr>
                <w:ilvl w:val="1"/>
                <w:numId w:val="134"/>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Elements of communication</w:t>
            </w:r>
          </w:p>
          <w:p w14:paraId="27B7DA54" w14:textId="77777777" w:rsidR="00C920F0" w:rsidRPr="00C920F0" w:rsidRDefault="00C920F0" w:rsidP="003609F3">
            <w:pPr>
              <w:widowControl w:val="0"/>
              <w:numPr>
                <w:ilvl w:val="1"/>
                <w:numId w:val="134"/>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533F8AD4"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47BDB757"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542F53A7"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36A91FB6"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11324E21"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p w14:paraId="51EC06A1"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415CDDD3"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00887A05" w14:textId="77777777" w:rsidR="00C920F0" w:rsidRPr="00C920F0" w:rsidRDefault="00C920F0" w:rsidP="003609F3">
            <w:pPr>
              <w:numPr>
                <w:ilvl w:val="0"/>
                <w:numId w:val="115"/>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EBDCB24" w14:textId="77777777" w:rsidR="00C920F0" w:rsidRPr="00C920F0" w:rsidRDefault="00C920F0" w:rsidP="003609F3">
            <w:pPr>
              <w:widowControl w:val="0"/>
              <w:numPr>
                <w:ilvl w:val="1"/>
                <w:numId w:val="135"/>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Utilize body language and gestures</w:t>
            </w:r>
          </w:p>
          <w:p w14:paraId="2226D5D5" w14:textId="77777777" w:rsidR="00C920F0" w:rsidRPr="00C920F0" w:rsidRDefault="00C920F0" w:rsidP="003609F3">
            <w:pPr>
              <w:widowControl w:val="0"/>
              <w:numPr>
                <w:ilvl w:val="1"/>
                <w:numId w:val="135"/>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Apply body posture</w:t>
            </w:r>
          </w:p>
          <w:p w14:paraId="46E622BC" w14:textId="77777777" w:rsidR="00C920F0" w:rsidRPr="00C920F0" w:rsidRDefault="00C920F0" w:rsidP="003609F3">
            <w:pPr>
              <w:widowControl w:val="0"/>
              <w:numPr>
                <w:ilvl w:val="1"/>
                <w:numId w:val="135"/>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05CF5A08"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7EBDAAE3"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4D51B954"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533FB6E3"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4E580778"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p w14:paraId="22235ABE"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35B02EEB"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22B6C756" w14:textId="77777777" w:rsidR="00C920F0" w:rsidRPr="00C920F0" w:rsidRDefault="00C920F0" w:rsidP="003609F3">
            <w:pPr>
              <w:numPr>
                <w:ilvl w:val="0"/>
                <w:numId w:val="115"/>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90A065B" w14:textId="77777777" w:rsidR="00C920F0" w:rsidRPr="00C920F0" w:rsidRDefault="00C920F0" w:rsidP="003609F3">
            <w:pPr>
              <w:widowControl w:val="0"/>
              <w:numPr>
                <w:ilvl w:val="1"/>
                <w:numId w:val="13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Types of oral communication pathways </w:t>
            </w:r>
          </w:p>
          <w:p w14:paraId="70A2C246" w14:textId="77777777" w:rsidR="00C920F0" w:rsidRPr="00C920F0" w:rsidRDefault="00C920F0" w:rsidP="003609F3">
            <w:pPr>
              <w:widowControl w:val="0"/>
              <w:numPr>
                <w:ilvl w:val="1"/>
                <w:numId w:val="13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Effective questioning techniques </w:t>
            </w:r>
          </w:p>
          <w:p w14:paraId="2F03E2E1" w14:textId="77777777" w:rsidR="00C920F0" w:rsidRPr="00C920F0" w:rsidRDefault="00C920F0" w:rsidP="003609F3">
            <w:pPr>
              <w:widowControl w:val="0"/>
              <w:numPr>
                <w:ilvl w:val="1"/>
                <w:numId w:val="13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Workplace etiquette</w:t>
            </w:r>
          </w:p>
          <w:p w14:paraId="4323977F" w14:textId="77777777" w:rsidR="00C920F0" w:rsidRPr="00C920F0" w:rsidRDefault="00C920F0" w:rsidP="003609F3">
            <w:pPr>
              <w:widowControl w:val="0"/>
              <w:numPr>
                <w:ilvl w:val="1"/>
                <w:numId w:val="13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4777C119"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5837AD61"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6B033F26"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769A77A2"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1EEC722C"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p w14:paraId="6FE4C03F" w14:textId="77777777" w:rsidR="00C920F0" w:rsidRPr="00C920F0" w:rsidRDefault="00C920F0" w:rsidP="003609F3">
            <w:pPr>
              <w:numPr>
                <w:ilvl w:val="0"/>
                <w:numId w:val="117"/>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1F6FD2EE"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4304B4EE" w14:textId="77777777" w:rsidR="00C920F0" w:rsidRPr="00C920F0" w:rsidRDefault="00C920F0" w:rsidP="003609F3">
            <w:pPr>
              <w:numPr>
                <w:ilvl w:val="0"/>
                <w:numId w:val="115"/>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lastRenderedPageBreak/>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269DD3D9" w14:textId="77777777" w:rsidR="00C920F0" w:rsidRPr="00C920F0" w:rsidRDefault="00C920F0" w:rsidP="003609F3">
            <w:pPr>
              <w:widowControl w:val="0"/>
              <w:numPr>
                <w:ilvl w:val="1"/>
                <w:numId w:val="13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Establishing rapport</w:t>
            </w:r>
          </w:p>
          <w:p w14:paraId="0FD4E6F4" w14:textId="77777777" w:rsidR="00C920F0" w:rsidRPr="00C920F0" w:rsidRDefault="00C920F0" w:rsidP="003609F3">
            <w:pPr>
              <w:widowControl w:val="0"/>
              <w:numPr>
                <w:ilvl w:val="2"/>
                <w:numId w:val="13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Facilitating resolution of issues</w:t>
            </w:r>
          </w:p>
          <w:p w14:paraId="75ACDE2D" w14:textId="77777777" w:rsidR="00C920F0" w:rsidRPr="00C920F0" w:rsidRDefault="00C920F0" w:rsidP="003609F3">
            <w:pPr>
              <w:widowControl w:val="0"/>
              <w:numPr>
                <w:ilvl w:val="2"/>
                <w:numId w:val="13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Developing action plans</w:t>
            </w:r>
          </w:p>
          <w:p w14:paraId="03D465C1" w14:textId="77777777" w:rsidR="00C920F0" w:rsidRPr="00C920F0" w:rsidRDefault="00C920F0" w:rsidP="003609F3">
            <w:pPr>
              <w:widowControl w:val="0"/>
              <w:numPr>
                <w:ilvl w:val="2"/>
                <w:numId w:val="13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Group organization techniques</w:t>
            </w:r>
          </w:p>
          <w:p w14:paraId="065044E7" w14:textId="77777777" w:rsidR="00C920F0" w:rsidRPr="00C920F0" w:rsidRDefault="00C920F0" w:rsidP="003609F3">
            <w:pPr>
              <w:widowControl w:val="0"/>
              <w:numPr>
                <w:ilvl w:val="2"/>
                <w:numId w:val="13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Turn-taking techniques</w:t>
            </w:r>
          </w:p>
          <w:p w14:paraId="507016B4" w14:textId="77777777" w:rsidR="00C920F0" w:rsidRPr="00C920F0" w:rsidRDefault="00C920F0" w:rsidP="003609F3">
            <w:pPr>
              <w:widowControl w:val="0"/>
              <w:numPr>
                <w:ilvl w:val="2"/>
                <w:numId w:val="13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Conflict resolution techniques</w:t>
            </w:r>
          </w:p>
          <w:p w14:paraId="7723C77C" w14:textId="77777777" w:rsidR="00C920F0" w:rsidRPr="00C920F0" w:rsidRDefault="00C920F0" w:rsidP="003609F3">
            <w:pPr>
              <w:widowControl w:val="0"/>
              <w:numPr>
                <w:ilvl w:val="2"/>
                <w:numId w:val="13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Team-work</w:t>
            </w:r>
          </w:p>
        </w:tc>
        <w:tc>
          <w:tcPr>
            <w:tcW w:w="1667" w:type="pct"/>
            <w:tcBorders>
              <w:top w:val="single" w:sz="4" w:space="0" w:color="auto"/>
              <w:left w:val="single" w:sz="4" w:space="0" w:color="auto"/>
              <w:bottom w:val="single" w:sz="4" w:space="0" w:color="auto"/>
              <w:right w:val="single" w:sz="4" w:space="0" w:color="auto"/>
            </w:tcBorders>
            <w:hideMark/>
          </w:tcPr>
          <w:p w14:paraId="32A8E6EB" w14:textId="77777777" w:rsidR="00C920F0" w:rsidRPr="00C920F0" w:rsidRDefault="00C920F0" w:rsidP="003609F3">
            <w:pPr>
              <w:numPr>
                <w:ilvl w:val="0"/>
                <w:numId w:val="116"/>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14AF9D6A" w14:textId="77777777" w:rsidR="00C920F0" w:rsidRPr="00C920F0" w:rsidRDefault="00C920F0" w:rsidP="003609F3">
            <w:pPr>
              <w:numPr>
                <w:ilvl w:val="0"/>
                <w:numId w:val="116"/>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3036AF65" w14:textId="77777777" w:rsidR="00C920F0" w:rsidRPr="00C920F0" w:rsidRDefault="00C920F0" w:rsidP="003609F3">
            <w:pPr>
              <w:numPr>
                <w:ilvl w:val="0"/>
                <w:numId w:val="116"/>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3CF37EE6" w14:textId="77777777" w:rsidR="00C920F0" w:rsidRPr="00C920F0" w:rsidRDefault="00C920F0" w:rsidP="003609F3">
            <w:pPr>
              <w:numPr>
                <w:ilvl w:val="0"/>
                <w:numId w:val="116"/>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645802C9" w14:textId="77777777" w:rsidR="00C920F0" w:rsidRPr="00C920F0" w:rsidRDefault="00C920F0" w:rsidP="003609F3">
            <w:pPr>
              <w:numPr>
                <w:ilvl w:val="0"/>
                <w:numId w:val="116"/>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tc>
      </w:tr>
    </w:tbl>
    <w:p w14:paraId="2D692EB6" w14:textId="77777777" w:rsidR="00F817A0" w:rsidRPr="00A36260" w:rsidRDefault="00F817A0" w:rsidP="00645F36">
      <w:pPr>
        <w:spacing w:after="0" w:line="360" w:lineRule="auto"/>
        <w:rPr>
          <w:rFonts w:ascii="Times New Roman" w:eastAsia="Calibri" w:hAnsi="Times New Roman" w:cs="Times New Roman"/>
          <w:b/>
          <w:sz w:val="24"/>
          <w:szCs w:val="24"/>
          <w:lang w:val="en-ZA"/>
        </w:rPr>
      </w:pPr>
    </w:p>
    <w:p w14:paraId="3731BD61" w14:textId="77777777" w:rsidR="00F817A0" w:rsidRPr="00A36260" w:rsidRDefault="00F817A0" w:rsidP="00645F36">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Suggested Methods of Instruction</w:t>
      </w:r>
    </w:p>
    <w:p w14:paraId="0A3B1419" w14:textId="77777777" w:rsidR="00F817A0" w:rsidRPr="00A36260" w:rsidRDefault="00F817A0" w:rsidP="00645F36">
      <w:pPr>
        <w:numPr>
          <w:ilvl w:val="0"/>
          <w:numId w:val="11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Discussion</w:t>
      </w:r>
    </w:p>
    <w:p w14:paraId="177EBF1A" w14:textId="77777777" w:rsidR="00F817A0" w:rsidRPr="00A36260" w:rsidRDefault="00F817A0" w:rsidP="00645F36">
      <w:pPr>
        <w:numPr>
          <w:ilvl w:val="0"/>
          <w:numId w:val="11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Roleplaying</w:t>
      </w:r>
    </w:p>
    <w:p w14:paraId="74760EE0" w14:textId="77777777" w:rsidR="00F817A0" w:rsidRPr="00A36260" w:rsidRDefault="00F817A0" w:rsidP="00645F36">
      <w:pPr>
        <w:numPr>
          <w:ilvl w:val="0"/>
          <w:numId w:val="11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Simulation</w:t>
      </w:r>
    </w:p>
    <w:p w14:paraId="70259DAF" w14:textId="77777777" w:rsidR="00F817A0" w:rsidRPr="00A36260" w:rsidRDefault="00F817A0" w:rsidP="00645F36">
      <w:pPr>
        <w:numPr>
          <w:ilvl w:val="0"/>
          <w:numId w:val="11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Direct instruction</w:t>
      </w:r>
    </w:p>
    <w:p w14:paraId="6E1F3B95" w14:textId="77777777" w:rsidR="00F817A0" w:rsidRPr="00A36260" w:rsidRDefault="00F817A0" w:rsidP="00645F36">
      <w:pPr>
        <w:numPr>
          <w:ilvl w:val="0"/>
          <w:numId w:val="11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w:t>
      </w:r>
    </w:p>
    <w:p w14:paraId="3F3DAA75" w14:textId="77777777" w:rsidR="00F817A0" w:rsidRPr="00A36260" w:rsidRDefault="00F817A0" w:rsidP="00645F36">
      <w:pPr>
        <w:numPr>
          <w:ilvl w:val="0"/>
          <w:numId w:val="11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Field trips</w:t>
      </w:r>
    </w:p>
    <w:p w14:paraId="3FC72913"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30 trainees</w:t>
      </w:r>
    </w:p>
    <w:tbl>
      <w:tblPr>
        <w:tblStyle w:val="TableGrid13"/>
        <w:tblW w:w="0" w:type="auto"/>
        <w:tblLook w:val="04A0" w:firstRow="1" w:lastRow="0" w:firstColumn="1" w:lastColumn="0" w:noHBand="0" w:noVBand="1"/>
      </w:tblPr>
      <w:tblGrid>
        <w:gridCol w:w="770"/>
        <w:gridCol w:w="2484"/>
        <w:gridCol w:w="2883"/>
        <w:gridCol w:w="1137"/>
        <w:gridCol w:w="1736"/>
      </w:tblGrid>
      <w:tr w:rsidR="00F817A0" w:rsidRPr="00A36260" w14:paraId="66583251" w14:textId="77777777" w:rsidTr="00645F36">
        <w:tc>
          <w:tcPr>
            <w:tcW w:w="770" w:type="dxa"/>
            <w:tcBorders>
              <w:top w:val="single" w:sz="4" w:space="0" w:color="auto"/>
              <w:left w:val="single" w:sz="4" w:space="0" w:color="auto"/>
              <w:bottom w:val="single" w:sz="4" w:space="0" w:color="auto"/>
              <w:right w:val="single" w:sz="4" w:space="0" w:color="auto"/>
            </w:tcBorders>
            <w:hideMark/>
          </w:tcPr>
          <w:p w14:paraId="567F84EF" w14:textId="77777777" w:rsidR="00F817A0" w:rsidRPr="00A36260" w:rsidRDefault="00F817A0" w:rsidP="00F817A0">
            <w:pPr>
              <w:spacing w:after="200" w:line="360" w:lineRule="auto"/>
              <w:rPr>
                <w:rFonts w:ascii="Times New Roman" w:hAnsi="Times New Roman"/>
                <w:b/>
                <w:bCs/>
                <w:sz w:val="24"/>
                <w:szCs w:val="24"/>
              </w:rPr>
            </w:pPr>
            <w:bookmarkStart w:id="81" w:name="_Hlk182128755"/>
            <w:r w:rsidRPr="00A36260">
              <w:rPr>
                <w:rFonts w:ascii="Times New Roman" w:hAnsi="Times New Roman"/>
                <w:b/>
                <w:bCs/>
                <w:sz w:val="24"/>
                <w:szCs w:val="24"/>
              </w:rPr>
              <w:t>S/No.</w:t>
            </w:r>
          </w:p>
        </w:tc>
        <w:tc>
          <w:tcPr>
            <w:tcW w:w="2484" w:type="dxa"/>
            <w:tcBorders>
              <w:top w:val="single" w:sz="4" w:space="0" w:color="auto"/>
              <w:left w:val="single" w:sz="4" w:space="0" w:color="auto"/>
              <w:bottom w:val="single" w:sz="4" w:space="0" w:color="auto"/>
              <w:right w:val="single" w:sz="4" w:space="0" w:color="auto"/>
            </w:tcBorders>
            <w:hideMark/>
          </w:tcPr>
          <w:p w14:paraId="751BA62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0C2247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2FEFF9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3B9F38F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4E77ACF4" w14:textId="77777777" w:rsidTr="00645F36">
        <w:tc>
          <w:tcPr>
            <w:tcW w:w="770" w:type="dxa"/>
            <w:tcBorders>
              <w:top w:val="single" w:sz="4" w:space="0" w:color="auto"/>
              <w:left w:val="single" w:sz="4" w:space="0" w:color="auto"/>
              <w:bottom w:val="single" w:sz="4" w:space="0" w:color="auto"/>
              <w:right w:val="single" w:sz="4" w:space="0" w:color="auto"/>
            </w:tcBorders>
            <w:hideMark/>
          </w:tcPr>
          <w:p w14:paraId="608F332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2484" w:type="dxa"/>
            <w:tcBorders>
              <w:top w:val="single" w:sz="4" w:space="0" w:color="auto"/>
              <w:left w:val="single" w:sz="4" w:space="0" w:color="auto"/>
              <w:bottom w:val="single" w:sz="4" w:space="0" w:color="auto"/>
              <w:right w:val="single" w:sz="4" w:space="0" w:color="auto"/>
            </w:tcBorders>
            <w:hideMark/>
          </w:tcPr>
          <w:p w14:paraId="70AB38C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3AF59E1" w14:textId="77777777" w:rsidR="00F817A0" w:rsidRPr="00A36260" w:rsidRDefault="00F817A0" w:rsidP="00F817A0">
            <w:pPr>
              <w:spacing w:after="200"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17F02B"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657CF6"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F9BFA49" w14:textId="77777777" w:rsidTr="00645F36">
        <w:tc>
          <w:tcPr>
            <w:tcW w:w="770" w:type="dxa"/>
            <w:tcBorders>
              <w:top w:val="single" w:sz="4" w:space="0" w:color="auto"/>
              <w:left w:val="single" w:sz="4" w:space="0" w:color="auto"/>
              <w:bottom w:val="single" w:sz="4" w:space="0" w:color="auto"/>
              <w:right w:val="single" w:sz="4" w:space="0" w:color="auto"/>
            </w:tcBorders>
          </w:tcPr>
          <w:p w14:paraId="6032E055"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1AD518F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C2B676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282B236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9F8FA0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20D73954" w14:textId="77777777" w:rsidTr="00645F36">
        <w:tc>
          <w:tcPr>
            <w:tcW w:w="770" w:type="dxa"/>
            <w:tcBorders>
              <w:top w:val="single" w:sz="4" w:space="0" w:color="auto"/>
              <w:left w:val="single" w:sz="4" w:space="0" w:color="auto"/>
              <w:bottom w:val="single" w:sz="4" w:space="0" w:color="auto"/>
              <w:right w:val="single" w:sz="4" w:space="0" w:color="auto"/>
            </w:tcBorders>
          </w:tcPr>
          <w:p w14:paraId="1DDDC160"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5F50474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25CB72F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0906577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355E24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15A409FB" w14:textId="77777777" w:rsidTr="00645F36">
        <w:tc>
          <w:tcPr>
            <w:tcW w:w="770" w:type="dxa"/>
            <w:tcBorders>
              <w:top w:val="single" w:sz="4" w:space="0" w:color="auto"/>
              <w:left w:val="single" w:sz="4" w:space="0" w:color="auto"/>
              <w:bottom w:val="single" w:sz="4" w:space="0" w:color="auto"/>
              <w:right w:val="single" w:sz="4" w:space="0" w:color="auto"/>
            </w:tcBorders>
          </w:tcPr>
          <w:p w14:paraId="7BBF1C6F"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6DB2D51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00A6D76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1BA2A632"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9CE97D8"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D32A90E" w14:textId="77777777" w:rsidTr="00645F36">
        <w:tc>
          <w:tcPr>
            <w:tcW w:w="770" w:type="dxa"/>
            <w:tcBorders>
              <w:top w:val="single" w:sz="4" w:space="0" w:color="auto"/>
              <w:left w:val="single" w:sz="4" w:space="0" w:color="auto"/>
              <w:bottom w:val="single" w:sz="4" w:space="0" w:color="auto"/>
              <w:right w:val="single" w:sz="4" w:space="0" w:color="auto"/>
            </w:tcBorders>
          </w:tcPr>
          <w:p w14:paraId="511FAF82"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479CF97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C1A87D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0DA45D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0B6BB0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75955360" w14:textId="77777777" w:rsidTr="00645F36">
        <w:tc>
          <w:tcPr>
            <w:tcW w:w="770" w:type="dxa"/>
            <w:tcBorders>
              <w:top w:val="single" w:sz="4" w:space="0" w:color="auto"/>
              <w:left w:val="single" w:sz="4" w:space="0" w:color="auto"/>
              <w:bottom w:val="single" w:sz="4" w:space="0" w:color="auto"/>
              <w:right w:val="single" w:sz="4" w:space="0" w:color="auto"/>
            </w:tcBorders>
          </w:tcPr>
          <w:p w14:paraId="7B8C54ED"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51A2F5F1"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3C2037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50C52D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D39F5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3CAB1083" w14:textId="77777777" w:rsidTr="00645F36">
        <w:tc>
          <w:tcPr>
            <w:tcW w:w="770" w:type="dxa"/>
            <w:tcBorders>
              <w:top w:val="single" w:sz="4" w:space="0" w:color="auto"/>
              <w:left w:val="single" w:sz="4" w:space="0" w:color="auto"/>
              <w:bottom w:val="single" w:sz="4" w:space="0" w:color="auto"/>
              <w:right w:val="single" w:sz="4" w:space="0" w:color="auto"/>
            </w:tcBorders>
          </w:tcPr>
          <w:p w14:paraId="7CAC8AAC"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0250F1FB"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65FE9A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Quality whiteboard of approximately 6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by 3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893596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7D8A12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4C8C095" w14:textId="77777777" w:rsidTr="00645F36">
        <w:tc>
          <w:tcPr>
            <w:tcW w:w="770" w:type="dxa"/>
            <w:tcBorders>
              <w:top w:val="single" w:sz="4" w:space="0" w:color="auto"/>
              <w:left w:val="single" w:sz="4" w:space="0" w:color="auto"/>
              <w:bottom w:val="single" w:sz="4" w:space="0" w:color="auto"/>
              <w:right w:val="single" w:sz="4" w:space="0" w:color="auto"/>
            </w:tcBorders>
          </w:tcPr>
          <w:p w14:paraId="09A5460A"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247C95F2"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A91341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0F89162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92392F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7C6C2567" w14:textId="77777777" w:rsidTr="00645F36">
        <w:tc>
          <w:tcPr>
            <w:tcW w:w="770" w:type="dxa"/>
            <w:tcBorders>
              <w:top w:val="single" w:sz="4" w:space="0" w:color="auto"/>
              <w:left w:val="single" w:sz="4" w:space="0" w:color="auto"/>
              <w:bottom w:val="single" w:sz="4" w:space="0" w:color="auto"/>
              <w:right w:val="single" w:sz="4" w:space="0" w:color="auto"/>
            </w:tcBorders>
          </w:tcPr>
          <w:p w14:paraId="2490BADE" w14:textId="77777777" w:rsidR="00F817A0" w:rsidRPr="00A36260" w:rsidRDefault="00F817A0" w:rsidP="003609F3">
            <w:pPr>
              <w:numPr>
                <w:ilvl w:val="0"/>
                <w:numId w:val="169"/>
              </w:numPr>
              <w:spacing w:after="200" w:line="360" w:lineRule="auto"/>
              <w:contextualSpacing/>
              <w:rPr>
                <w:rFonts w:ascii="Times New Roman" w:hAnsi="Times New Roman"/>
                <w:sz w:val="24"/>
                <w:szCs w:val="24"/>
                <w:lang w:val="en-ZW"/>
              </w:rPr>
            </w:pPr>
            <w:bookmarkStart w:id="82" w:name="_Hlk182132454"/>
          </w:p>
        </w:tc>
        <w:tc>
          <w:tcPr>
            <w:tcW w:w="2484" w:type="dxa"/>
            <w:tcBorders>
              <w:top w:val="single" w:sz="4" w:space="0" w:color="auto"/>
              <w:left w:val="single" w:sz="4" w:space="0" w:color="auto"/>
              <w:bottom w:val="single" w:sz="4" w:space="0" w:color="auto"/>
              <w:right w:val="single" w:sz="4" w:space="0" w:color="auto"/>
            </w:tcBorders>
            <w:hideMark/>
          </w:tcPr>
          <w:p w14:paraId="5F5DACF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7C1632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4105F72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1CE79C8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1:1</w:t>
            </w:r>
          </w:p>
        </w:tc>
      </w:tr>
      <w:bookmarkEnd w:id="82"/>
      <w:tr w:rsidR="00F817A0" w:rsidRPr="00A36260" w14:paraId="6202D52F" w14:textId="77777777" w:rsidTr="00645F36">
        <w:tc>
          <w:tcPr>
            <w:tcW w:w="770" w:type="dxa"/>
            <w:tcBorders>
              <w:top w:val="single" w:sz="4" w:space="0" w:color="auto"/>
              <w:left w:val="single" w:sz="4" w:space="0" w:color="auto"/>
              <w:bottom w:val="single" w:sz="4" w:space="0" w:color="auto"/>
              <w:right w:val="single" w:sz="4" w:space="0" w:color="auto"/>
            </w:tcBorders>
            <w:hideMark/>
          </w:tcPr>
          <w:p w14:paraId="5BE3DC2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2484" w:type="dxa"/>
            <w:tcBorders>
              <w:top w:val="single" w:sz="4" w:space="0" w:color="auto"/>
              <w:left w:val="single" w:sz="4" w:space="0" w:color="auto"/>
              <w:bottom w:val="single" w:sz="4" w:space="0" w:color="auto"/>
              <w:right w:val="single" w:sz="4" w:space="0" w:color="auto"/>
            </w:tcBorders>
            <w:hideMark/>
          </w:tcPr>
          <w:p w14:paraId="4F808D44"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1B85B26" w14:textId="77777777" w:rsidR="00F817A0" w:rsidRPr="00A36260" w:rsidRDefault="00F817A0" w:rsidP="00F817A0">
            <w:pPr>
              <w:spacing w:after="200"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8D746E"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B87F93"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87B5695" w14:textId="77777777" w:rsidTr="00645F36">
        <w:tc>
          <w:tcPr>
            <w:tcW w:w="770" w:type="dxa"/>
            <w:tcBorders>
              <w:top w:val="single" w:sz="4" w:space="0" w:color="auto"/>
              <w:left w:val="single" w:sz="4" w:space="0" w:color="auto"/>
              <w:bottom w:val="single" w:sz="4" w:space="0" w:color="auto"/>
              <w:right w:val="single" w:sz="4" w:space="0" w:color="auto"/>
            </w:tcBorders>
          </w:tcPr>
          <w:p w14:paraId="21B9616A" w14:textId="77777777" w:rsidR="00F817A0" w:rsidRPr="00A36260" w:rsidRDefault="00F817A0" w:rsidP="003609F3">
            <w:pPr>
              <w:numPr>
                <w:ilvl w:val="0"/>
                <w:numId w:val="214"/>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5FDAE43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6B72017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0FAF639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lastRenderedPageBreak/>
              <w:t>Area*</w:t>
            </w:r>
          </w:p>
        </w:tc>
        <w:tc>
          <w:tcPr>
            <w:tcW w:w="0" w:type="auto"/>
            <w:tcBorders>
              <w:top w:val="single" w:sz="4" w:space="0" w:color="auto"/>
              <w:left w:val="single" w:sz="4" w:space="0" w:color="auto"/>
              <w:bottom w:val="single" w:sz="4" w:space="0" w:color="auto"/>
              <w:right w:val="single" w:sz="4" w:space="0" w:color="auto"/>
            </w:tcBorders>
            <w:hideMark/>
          </w:tcPr>
          <w:p w14:paraId="568C493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lastRenderedPageBreak/>
              <w:t xml:space="preserve">Spacious, equipped with projectors and Seats for 30 </w:t>
            </w:r>
            <w:r w:rsidRPr="00A36260">
              <w:rPr>
                <w:rFonts w:ascii="Times New Roman" w:hAnsi="Times New Roman"/>
                <w:sz w:val="24"/>
                <w:szCs w:val="24"/>
              </w:rPr>
              <w:lastRenderedPageBreak/>
              <w:t xml:space="preserve">trainees, approximately 45 </w:t>
            </w:r>
            <w:proofErr w:type="spellStart"/>
            <w:r w:rsidRPr="00A36260">
              <w:rPr>
                <w:rFonts w:ascii="Times New Roman" w:hAnsi="Times New Roman"/>
                <w:sz w:val="24"/>
                <w:szCs w:val="24"/>
              </w:rPr>
              <w:t>sqm</w:t>
            </w:r>
            <w:proofErr w:type="spellEnd"/>
            <w:r w:rsidRPr="00A36260">
              <w:rPr>
                <w:rFonts w:ascii="Times New Roman" w:hAnsi="Times New Roman"/>
                <w:sz w:val="24"/>
                <w:szCs w:val="24"/>
              </w:rPr>
              <w:t xml:space="preserve"> (5 m x 9 m)</w:t>
            </w:r>
          </w:p>
        </w:tc>
        <w:tc>
          <w:tcPr>
            <w:tcW w:w="0" w:type="auto"/>
            <w:tcBorders>
              <w:top w:val="single" w:sz="4" w:space="0" w:color="auto"/>
              <w:left w:val="single" w:sz="4" w:space="0" w:color="auto"/>
              <w:bottom w:val="single" w:sz="4" w:space="0" w:color="auto"/>
              <w:right w:val="single" w:sz="4" w:space="0" w:color="auto"/>
            </w:tcBorders>
            <w:hideMark/>
          </w:tcPr>
          <w:p w14:paraId="5EE2512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2B50DEA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6A08C81A" w14:textId="77777777" w:rsidTr="00645F36">
        <w:tc>
          <w:tcPr>
            <w:tcW w:w="770" w:type="dxa"/>
            <w:tcBorders>
              <w:top w:val="single" w:sz="4" w:space="0" w:color="auto"/>
              <w:left w:val="single" w:sz="4" w:space="0" w:color="auto"/>
              <w:bottom w:val="single" w:sz="4" w:space="0" w:color="auto"/>
              <w:right w:val="single" w:sz="4" w:space="0" w:color="auto"/>
            </w:tcBorders>
          </w:tcPr>
          <w:p w14:paraId="0EB573C4" w14:textId="77777777" w:rsidR="00F817A0" w:rsidRPr="00A36260" w:rsidRDefault="00F817A0" w:rsidP="003609F3">
            <w:pPr>
              <w:numPr>
                <w:ilvl w:val="0"/>
                <w:numId w:val="214"/>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6226CD5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59F6F3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30 functional computers with internet connectivity and the following software:</w:t>
            </w:r>
          </w:p>
          <w:p w14:paraId="507AAC88"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0D39BA8C"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7AB637DD"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3B8A2387"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D81D0D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835263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3DA8BEE6" w14:textId="77777777" w:rsidTr="00645F36">
        <w:tc>
          <w:tcPr>
            <w:tcW w:w="770" w:type="dxa"/>
            <w:tcBorders>
              <w:top w:val="single" w:sz="4" w:space="0" w:color="auto"/>
              <w:left w:val="single" w:sz="4" w:space="0" w:color="auto"/>
              <w:bottom w:val="single" w:sz="4" w:space="0" w:color="auto"/>
              <w:right w:val="single" w:sz="4" w:space="0" w:color="auto"/>
            </w:tcBorders>
            <w:hideMark/>
          </w:tcPr>
          <w:p w14:paraId="0B0EA0C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2484" w:type="dxa"/>
            <w:tcBorders>
              <w:top w:val="single" w:sz="4" w:space="0" w:color="auto"/>
              <w:left w:val="single" w:sz="4" w:space="0" w:color="auto"/>
              <w:bottom w:val="single" w:sz="4" w:space="0" w:color="auto"/>
              <w:right w:val="single" w:sz="4" w:space="0" w:color="auto"/>
            </w:tcBorders>
            <w:hideMark/>
          </w:tcPr>
          <w:p w14:paraId="4B3AA5D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3F9281C" w14:textId="77777777" w:rsidR="00F817A0" w:rsidRPr="00A36260" w:rsidRDefault="00F817A0" w:rsidP="00F817A0">
            <w:pPr>
              <w:spacing w:after="200"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848F71"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7FB0A8"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4057581A" w14:textId="77777777" w:rsidTr="00645F36">
        <w:tc>
          <w:tcPr>
            <w:tcW w:w="770" w:type="dxa"/>
            <w:tcBorders>
              <w:top w:val="single" w:sz="4" w:space="0" w:color="auto"/>
              <w:left w:val="single" w:sz="4" w:space="0" w:color="auto"/>
              <w:bottom w:val="single" w:sz="4" w:space="0" w:color="auto"/>
              <w:right w:val="single" w:sz="4" w:space="0" w:color="auto"/>
            </w:tcBorders>
          </w:tcPr>
          <w:p w14:paraId="0DB05B4B" w14:textId="77777777" w:rsidR="00F817A0" w:rsidRPr="00A36260" w:rsidRDefault="00F817A0" w:rsidP="003609F3">
            <w:pPr>
              <w:numPr>
                <w:ilvl w:val="0"/>
                <w:numId w:val="215"/>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41AB141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5B2F0AB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6BA6C6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8DCF95E"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B35AA96" w14:textId="77777777" w:rsidTr="00645F36">
        <w:tc>
          <w:tcPr>
            <w:tcW w:w="770" w:type="dxa"/>
            <w:tcBorders>
              <w:top w:val="single" w:sz="4" w:space="0" w:color="auto"/>
              <w:left w:val="single" w:sz="4" w:space="0" w:color="auto"/>
              <w:bottom w:val="single" w:sz="4" w:space="0" w:color="auto"/>
              <w:right w:val="single" w:sz="4" w:space="0" w:color="auto"/>
            </w:tcBorders>
          </w:tcPr>
          <w:p w14:paraId="71DBA5D3" w14:textId="77777777" w:rsidR="00F817A0" w:rsidRPr="00A36260" w:rsidRDefault="00F817A0" w:rsidP="003609F3">
            <w:pPr>
              <w:numPr>
                <w:ilvl w:val="0"/>
                <w:numId w:val="215"/>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12757B54"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4008F9BE"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361B8A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6F5B536"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2C56B588" w14:textId="77777777" w:rsidTr="00645F36">
        <w:tc>
          <w:tcPr>
            <w:tcW w:w="770" w:type="dxa"/>
            <w:tcBorders>
              <w:top w:val="single" w:sz="4" w:space="0" w:color="auto"/>
              <w:left w:val="single" w:sz="4" w:space="0" w:color="auto"/>
              <w:bottom w:val="single" w:sz="4" w:space="0" w:color="auto"/>
              <w:right w:val="single" w:sz="4" w:space="0" w:color="auto"/>
            </w:tcBorders>
          </w:tcPr>
          <w:p w14:paraId="34DE31C2" w14:textId="77777777" w:rsidR="00F817A0" w:rsidRPr="00A36260" w:rsidRDefault="00F817A0" w:rsidP="003609F3">
            <w:pPr>
              <w:numPr>
                <w:ilvl w:val="0"/>
                <w:numId w:val="215"/>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4B279D38"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49C73A98"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7B1FBD7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BB4A626"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62CE6EC8" w14:textId="77777777" w:rsidTr="00645F36">
        <w:tc>
          <w:tcPr>
            <w:tcW w:w="770" w:type="dxa"/>
            <w:tcBorders>
              <w:top w:val="single" w:sz="4" w:space="0" w:color="auto"/>
              <w:left w:val="single" w:sz="4" w:space="0" w:color="auto"/>
              <w:bottom w:val="single" w:sz="4" w:space="0" w:color="auto"/>
              <w:right w:val="single" w:sz="4" w:space="0" w:color="auto"/>
            </w:tcBorders>
          </w:tcPr>
          <w:p w14:paraId="157EDEF4" w14:textId="77777777" w:rsidR="00F817A0" w:rsidRPr="00A36260" w:rsidRDefault="00F817A0" w:rsidP="003609F3">
            <w:pPr>
              <w:numPr>
                <w:ilvl w:val="0"/>
                <w:numId w:val="215"/>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3F3BE120"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7386216"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trainers use. Assorted </w:t>
            </w:r>
            <w:proofErr w:type="spellStart"/>
            <w:r w:rsidRPr="00A36260">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17E18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434A5EE" w14:textId="77777777" w:rsidR="00F817A0" w:rsidRPr="00A36260" w:rsidRDefault="00F817A0" w:rsidP="00F817A0">
            <w:pPr>
              <w:spacing w:after="200" w:line="360" w:lineRule="auto"/>
              <w:rPr>
                <w:rFonts w:ascii="Times New Roman" w:hAnsi="Times New Roman"/>
                <w:sz w:val="24"/>
                <w:szCs w:val="24"/>
              </w:rPr>
            </w:pPr>
          </w:p>
        </w:tc>
        <w:bookmarkEnd w:id="81"/>
      </w:tr>
    </w:tbl>
    <w:p w14:paraId="247CC7E6" w14:textId="77777777" w:rsidR="00F817A0" w:rsidRPr="00A36260" w:rsidRDefault="00F817A0" w:rsidP="00645F36">
      <w:pPr>
        <w:keepNext/>
        <w:keepLines/>
        <w:widowControl w:val="0"/>
        <w:autoSpaceDE w:val="0"/>
        <w:autoSpaceDN w:val="0"/>
        <w:spacing w:after="0" w:line="360" w:lineRule="auto"/>
        <w:jc w:val="center"/>
        <w:outlineLvl w:val="1"/>
        <w:rPr>
          <w:rFonts w:ascii="Times New Roman" w:hAnsi="Times New Roman" w:cs="Times New Roman"/>
          <w:b/>
          <w:sz w:val="24"/>
          <w:szCs w:val="24"/>
          <w:lang w:eastAsia="en-GB"/>
        </w:rPr>
      </w:pPr>
      <w:r w:rsidRPr="00A36260">
        <w:rPr>
          <w:rFonts w:ascii="Times New Roman" w:hAnsi="Times New Roman" w:cs="Times New Roman"/>
          <w:b/>
          <w:sz w:val="24"/>
          <w:szCs w:val="24"/>
          <w:lang w:eastAsia="en-GB"/>
        </w:rPr>
        <w:br w:type="page"/>
      </w:r>
      <w:bookmarkStart w:id="83" w:name="_Toc195706195"/>
      <w:bookmarkStart w:id="84" w:name="_Toc197165113"/>
      <w:r w:rsidRPr="00A36260">
        <w:rPr>
          <w:rFonts w:ascii="Times New Roman" w:hAnsi="Times New Roman" w:cs="Times New Roman"/>
          <w:b/>
          <w:sz w:val="24"/>
          <w:szCs w:val="24"/>
          <w:lang w:eastAsia="en-GB"/>
        </w:rPr>
        <w:lastRenderedPageBreak/>
        <w:t>WORK ETHICS AND PRACTICES</w:t>
      </w:r>
      <w:bookmarkEnd w:id="83"/>
      <w:bookmarkEnd w:id="84"/>
    </w:p>
    <w:p w14:paraId="620D82D7" w14:textId="77777777" w:rsidR="00F817A0" w:rsidRPr="00A36260" w:rsidRDefault="00F817A0" w:rsidP="00645F36">
      <w:pPr>
        <w:spacing w:after="0" w:line="360" w:lineRule="auto"/>
        <w:rPr>
          <w:rFonts w:ascii="Times New Roman" w:eastAsia="Calibri" w:hAnsi="Times New Roman" w:cs="Times New Roman"/>
          <w:sz w:val="24"/>
          <w:szCs w:val="24"/>
        </w:rPr>
      </w:pPr>
    </w:p>
    <w:p w14:paraId="3B616C77" w14:textId="3BD909ED" w:rsidR="00F817A0" w:rsidRPr="00A36260" w:rsidRDefault="00F817A0" w:rsidP="00645F36">
      <w:pPr>
        <w:spacing w:after="0" w:line="360" w:lineRule="auto"/>
        <w:rPr>
          <w:rFonts w:ascii="Times New Roman" w:eastAsia="Calibri" w:hAnsi="Times New Roman" w:cs="Times New Roman"/>
          <w:b/>
          <w:sz w:val="24"/>
          <w:szCs w:val="24"/>
        </w:rPr>
      </w:pPr>
      <w:bookmarkStart w:id="85" w:name="_heading=h.30j0zll"/>
      <w:bookmarkEnd w:id="85"/>
      <w:r w:rsidRPr="00A36260">
        <w:rPr>
          <w:rFonts w:ascii="Times New Roman" w:eastAsia="Calibri" w:hAnsi="Times New Roman" w:cs="Times New Roman"/>
          <w:b/>
          <w:bCs/>
          <w:sz w:val="24"/>
          <w:szCs w:val="24"/>
        </w:rPr>
        <w:t xml:space="preserve">UNIT CODE: </w:t>
      </w:r>
      <w:r w:rsidR="00836C63" w:rsidRPr="00A36260">
        <w:rPr>
          <w:rFonts w:ascii="Times New Roman" w:eastAsia="Tahoma" w:hAnsi="Times New Roman" w:cs="Times New Roman"/>
          <w:bCs/>
          <w:sz w:val="24"/>
          <w:szCs w:val="24"/>
        </w:rPr>
        <w:t>0417 441 0</w:t>
      </w:r>
      <w:r w:rsidR="00E908C1">
        <w:rPr>
          <w:rFonts w:ascii="Times New Roman" w:eastAsia="Tahoma" w:hAnsi="Times New Roman" w:cs="Times New Roman"/>
          <w:bCs/>
          <w:sz w:val="24"/>
          <w:szCs w:val="24"/>
        </w:rPr>
        <w:t>6</w:t>
      </w:r>
      <w:r w:rsidR="00836C63" w:rsidRPr="00A36260">
        <w:rPr>
          <w:rFonts w:ascii="Times New Roman" w:eastAsia="Tahoma" w:hAnsi="Times New Roman" w:cs="Times New Roman"/>
          <w:bCs/>
          <w:sz w:val="24"/>
          <w:szCs w:val="24"/>
        </w:rPr>
        <w:t>A</w:t>
      </w:r>
    </w:p>
    <w:p w14:paraId="238ADC76" w14:textId="53059286" w:rsidR="00F817A0" w:rsidRPr="00A36260" w:rsidRDefault="00F817A0" w:rsidP="00645F36">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Unit </w:t>
      </w:r>
      <w:r w:rsidR="008955E6" w:rsidRPr="00A36260">
        <w:rPr>
          <w:rFonts w:ascii="Times New Roman" w:eastAsia="Calibri" w:hAnsi="Times New Roman" w:cs="Times New Roman"/>
          <w:b/>
          <w:sz w:val="24"/>
          <w:szCs w:val="24"/>
        </w:rPr>
        <w:t xml:space="preserve">Duration: </w:t>
      </w:r>
      <w:r w:rsidR="0025379D">
        <w:rPr>
          <w:rFonts w:ascii="Times New Roman" w:eastAsia="Calibri" w:hAnsi="Times New Roman" w:cs="Times New Roman"/>
          <w:b/>
          <w:sz w:val="24"/>
          <w:szCs w:val="24"/>
        </w:rPr>
        <w:t>4</w:t>
      </w:r>
      <w:r w:rsidR="008955E6" w:rsidRPr="00A36260">
        <w:rPr>
          <w:rFonts w:ascii="Times New Roman" w:eastAsia="Calibri" w:hAnsi="Times New Roman" w:cs="Times New Roman"/>
          <w:b/>
          <w:sz w:val="24"/>
          <w:szCs w:val="24"/>
        </w:rPr>
        <w:t>0</w:t>
      </w:r>
      <w:r w:rsidRPr="00A36260">
        <w:rPr>
          <w:rFonts w:ascii="Times New Roman" w:eastAsia="Calibri" w:hAnsi="Times New Roman" w:cs="Times New Roman"/>
          <w:b/>
          <w:bCs/>
          <w:sz w:val="24"/>
          <w:szCs w:val="24"/>
        </w:rPr>
        <w:t xml:space="preserve"> Hours</w:t>
      </w:r>
    </w:p>
    <w:p w14:paraId="21385C6F" w14:textId="77777777" w:rsidR="00F817A0" w:rsidRPr="00A36260" w:rsidRDefault="00F817A0" w:rsidP="00645F36">
      <w:pPr>
        <w:spacing w:after="0" w:line="360" w:lineRule="auto"/>
        <w:rPr>
          <w:rFonts w:ascii="Times New Roman" w:eastAsia="Calibri" w:hAnsi="Times New Roman" w:cs="Times New Roman"/>
          <w:b/>
          <w:sz w:val="24"/>
          <w:szCs w:val="24"/>
        </w:rPr>
      </w:pPr>
    </w:p>
    <w:p w14:paraId="0A3EBF55" w14:textId="77777777" w:rsidR="00F817A0" w:rsidRPr="00A36260" w:rsidRDefault="00F817A0" w:rsidP="00645F36">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Relationship with Occupational Standards</w:t>
      </w:r>
    </w:p>
    <w:p w14:paraId="243ECB6A" w14:textId="77777777" w:rsidR="00F817A0" w:rsidRPr="00A36260" w:rsidRDefault="00F817A0" w:rsidP="00645F36">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This unit addresses the Unit of Competency</w:t>
      </w:r>
      <w:r w:rsidRPr="00A36260">
        <w:rPr>
          <w:rFonts w:ascii="Times New Roman" w:eastAsia="Calibri" w:hAnsi="Times New Roman" w:cs="Times New Roman"/>
          <w:sz w:val="24"/>
          <w:szCs w:val="24"/>
        </w:rPr>
        <w:t>: Apply work ethics and practices.</w:t>
      </w:r>
    </w:p>
    <w:p w14:paraId="180E6971" w14:textId="77777777" w:rsidR="00F817A0" w:rsidRPr="00A36260" w:rsidRDefault="00F817A0" w:rsidP="00645F36">
      <w:pPr>
        <w:spacing w:after="0" w:line="360" w:lineRule="auto"/>
        <w:rPr>
          <w:rFonts w:ascii="Times New Roman" w:eastAsia="Calibri" w:hAnsi="Times New Roman" w:cs="Times New Roman"/>
          <w:b/>
          <w:sz w:val="24"/>
          <w:szCs w:val="24"/>
        </w:rPr>
      </w:pPr>
    </w:p>
    <w:p w14:paraId="7BEFD5E9" w14:textId="77777777" w:rsidR="00F817A0" w:rsidRPr="00A36260" w:rsidRDefault="00F817A0" w:rsidP="00645F36">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Unit Description</w:t>
      </w:r>
    </w:p>
    <w:p w14:paraId="3AEE3EE3" w14:textId="77777777" w:rsidR="00F817A0" w:rsidRPr="00A36260" w:rsidRDefault="00F817A0" w:rsidP="00645F36">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60EF4C07" w14:textId="77777777" w:rsidR="00F817A0" w:rsidRPr="00A36260" w:rsidRDefault="00F817A0" w:rsidP="00F817A0">
      <w:pPr>
        <w:spacing w:after="24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57447FE9"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43C264EE" w14:textId="77777777" w:rsidTr="00C920F0">
        <w:tc>
          <w:tcPr>
            <w:tcW w:w="469" w:type="pct"/>
            <w:shd w:val="clear" w:color="auto" w:fill="auto"/>
            <w:vAlign w:val="center"/>
          </w:tcPr>
          <w:p w14:paraId="54850450"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0E034702"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2EC7D851"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34CD00C6" w14:textId="77777777" w:rsidTr="00C920F0">
        <w:tc>
          <w:tcPr>
            <w:tcW w:w="469" w:type="pct"/>
            <w:shd w:val="clear" w:color="auto" w:fill="auto"/>
          </w:tcPr>
          <w:p w14:paraId="13A6DF92" w14:textId="77777777" w:rsidR="00C920F0" w:rsidRPr="00C920F0" w:rsidRDefault="00C920F0" w:rsidP="003609F3">
            <w:pPr>
              <w:numPr>
                <w:ilvl w:val="0"/>
                <w:numId w:val="298"/>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03DBA71B"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 xml:space="preserve">Apply self-management skills </w:t>
            </w:r>
          </w:p>
        </w:tc>
        <w:tc>
          <w:tcPr>
            <w:tcW w:w="1163" w:type="pct"/>
            <w:shd w:val="clear" w:color="auto" w:fill="auto"/>
          </w:tcPr>
          <w:p w14:paraId="1CA659BA" w14:textId="3C9942C6" w:rsidR="00C920F0" w:rsidRPr="00C920F0" w:rsidRDefault="00FE307D"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10</w:t>
            </w:r>
          </w:p>
        </w:tc>
      </w:tr>
      <w:tr w:rsidR="00C920F0" w:rsidRPr="00C920F0" w14:paraId="5FD03443" w14:textId="77777777" w:rsidTr="00C920F0">
        <w:tc>
          <w:tcPr>
            <w:tcW w:w="469" w:type="pct"/>
            <w:shd w:val="clear" w:color="auto" w:fill="auto"/>
          </w:tcPr>
          <w:p w14:paraId="37A37B5B" w14:textId="77777777" w:rsidR="00C920F0" w:rsidRPr="00C920F0" w:rsidRDefault="00C920F0" w:rsidP="003609F3">
            <w:pPr>
              <w:numPr>
                <w:ilvl w:val="0"/>
                <w:numId w:val="298"/>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15C01A38"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 xml:space="preserve">Promote ethical practices and values </w:t>
            </w:r>
          </w:p>
        </w:tc>
        <w:tc>
          <w:tcPr>
            <w:tcW w:w="1163" w:type="pct"/>
            <w:shd w:val="clear" w:color="auto" w:fill="auto"/>
          </w:tcPr>
          <w:p w14:paraId="05BA86C0" w14:textId="3F0815A8" w:rsidR="00C920F0" w:rsidRPr="00C920F0" w:rsidRDefault="00FE307D"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0E9F0D42" w14:textId="77777777" w:rsidTr="00C920F0">
        <w:tc>
          <w:tcPr>
            <w:tcW w:w="469" w:type="pct"/>
            <w:shd w:val="clear" w:color="auto" w:fill="auto"/>
          </w:tcPr>
          <w:p w14:paraId="5171D73D" w14:textId="77777777" w:rsidR="00C920F0" w:rsidRPr="00C920F0" w:rsidRDefault="00C920F0" w:rsidP="003609F3">
            <w:pPr>
              <w:numPr>
                <w:ilvl w:val="0"/>
                <w:numId w:val="298"/>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175B2464"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Promote Teamwork</w:t>
            </w:r>
          </w:p>
        </w:tc>
        <w:tc>
          <w:tcPr>
            <w:tcW w:w="1163" w:type="pct"/>
            <w:shd w:val="clear" w:color="auto" w:fill="auto"/>
          </w:tcPr>
          <w:p w14:paraId="1E8FD304"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Calibri" w:hAnsi="Times New Roman" w:cs="Times New Roman"/>
                <w:sz w:val="24"/>
                <w:szCs w:val="24"/>
                <w:lang w:eastAsia="en-US"/>
              </w:rPr>
              <w:t>10</w:t>
            </w:r>
          </w:p>
        </w:tc>
      </w:tr>
      <w:tr w:rsidR="00C920F0" w:rsidRPr="00C920F0" w14:paraId="095A90BA" w14:textId="77777777" w:rsidTr="00C920F0">
        <w:tc>
          <w:tcPr>
            <w:tcW w:w="469" w:type="pct"/>
            <w:shd w:val="clear" w:color="auto" w:fill="auto"/>
          </w:tcPr>
          <w:p w14:paraId="06CC576D" w14:textId="77777777" w:rsidR="00C920F0" w:rsidRPr="00C920F0" w:rsidRDefault="00C920F0" w:rsidP="003609F3">
            <w:pPr>
              <w:numPr>
                <w:ilvl w:val="0"/>
                <w:numId w:val="298"/>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684297C8"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Maintain professional and personal development</w:t>
            </w:r>
          </w:p>
        </w:tc>
        <w:tc>
          <w:tcPr>
            <w:tcW w:w="1163" w:type="pct"/>
            <w:shd w:val="clear" w:color="auto" w:fill="auto"/>
          </w:tcPr>
          <w:p w14:paraId="5DC5D3C8"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Calibri" w:hAnsi="Times New Roman" w:cs="Times New Roman"/>
                <w:sz w:val="24"/>
                <w:szCs w:val="24"/>
                <w:lang w:eastAsia="en-US"/>
              </w:rPr>
              <w:t>10</w:t>
            </w:r>
          </w:p>
        </w:tc>
      </w:tr>
      <w:tr w:rsidR="00C920F0" w:rsidRPr="00C920F0" w14:paraId="083B44A5" w14:textId="77777777" w:rsidTr="00C920F0">
        <w:tc>
          <w:tcPr>
            <w:tcW w:w="469" w:type="pct"/>
            <w:shd w:val="clear" w:color="auto" w:fill="auto"/>
          </w:tcPr>
          <w:p w14:paraId="726EE6B7" w14:textId="77777777" w:rsidR="00C920F0" w:rsidRPr="00C920F0" w:rsidRDefault="00C920F0" w:rsidP="003609F3">
            <w:pPr>
              <w:numPr>
                <w:ilvl w:val="0"/>
                <w:numId w:val="298"/>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2395EEB2" w14:textId="77777777" w:rsidR="00C920F0" w:rsidRPr="00C920F0" w:rsidRDefault="00C920F0" w:rsidP="00C920F0">
            <w:pPr>
              <w:spacing w:after="0" w:line="360" w:lineRule="auto"/>
              <w:contextualSpacing/>
              <w:jc w:val="both"/>
              <w:rPr>
                <w:rFonts w:ascii="Times New Roman" w:eastAsia="Calibri" w:hAnsi="Times New Roman" w:cs="Times New Roman"/>
                <w:sz w:val="24"/>
                <w:szCs w:val="24"/>
                <w:lang w:eastAsia="en-US"/>
              </w:rPr>
            </w:pPr>
            <w:r w:rsidRPr="00C920F0">
              <w:rPr>
                <w:rFonts w:ascii="Times New Roman" w:eastAsia="Calibri" w:hAnsi="Times New Roman" w:cs="Times New Roman"/>
                <w:color w:val="000000" w:themeColor="text1"/>
                <w:sz w:val="24"/>
                <w:szCs w:val="24"/>
                <w:lang w:eastAsia="en-US"/>
              </w:rPr>
              <w:t xml:space="preserve">Apply Problem-solving skills </w:t>
            </w:r>
          </w:p>
        </w:tc>
        <w:tc>
          <w:tcPr>
            <w:tcW w:w="1163" w:type="pct"/>
            <w:shd w:val="clear" w:color="auto" w:fill="auto"/>
          </w:tcPr>
          <w:p w14:paraId="49F2F203" w14:textId="3B5D3776" w:rsidR="00C920F0" w:rsidRPr="00C920F0" w:rsidRDefault="00FE307D"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4</w:t>
            </w:r>
          </w:p>
        </w:tc>
      </w:tr>
      <w:tr w:rsidR="00C920F0" w:rsidRPr="00C920F0" w14:paraId="0D7FDD9B" w14:textId="77777777" w:rsidTr="00C920F0">
        <w:tc>
          <w:tcPr>
            <w:tcW w:w="469" w:type="pct"/>
            <w:shd w:val="clear" w:color="auto" w:fill="auto"/>
          </w:tcPr>
          <w:p w14:paraId="64C52277" w14:textId="77777777" w:rsidR="00C920F0" w:rsidRPr="00C920F0" w:rsidRDefault="00C920F0" w:rsidP="003609F3">
            <w:pPr>
              <w:numPr>
                <w:ilvl w:val="0"/>
                <w:numId w:val="298"/>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79C815BB"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Promote Customer care.</w:t>
            </w:r>
          </w:p>
        </w:tc>
        <w:tc>
          <w:tcPr>
            <w:tcW w:w="1163" w:type="pct"/>
            <w:shd w:val="clear" w:color="auto" w:fill="auto"/>
          </w:tcPr>
          <w:p w14:paraId="0BF6935C" w14:textId="74C48237" w:rsidR="00C920F0" w:rsidRPr="00C920F0" w:rsidRDefault="00FE307D"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2</w:t>
            </w:r>
          </w:p>
        </w:tc>
      </w:tr>
      <w:tr w:rsidR="00EB1756" w:rsidRPr="00C920F0" w14:paraId="4C95B7D4" w14:textId="77777777" w:rsidTr="00C920F0">
        <w:tc>
          <w:tcPr>
            <w:tcW w:w="469" w:type="pct"/>
            <w:shd w:val="clear" w:color="auto" w:fill="auto"/>
          </w:tcPr>
          <w:p w14:paraId="1052117B" w14:textId="77777777" w:rsidR="00EB1756" w:rsidRPr="00C920F0" w:rsidRDefault="00EB1756" w:rsidP="00EB1756">
            <w:pPr>
              <w:spacing w:after="0" w:line="360" w:lineRule="auto"/>
              <w:ind w:left="360"/>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377565F0" w14:textId="0B7DFF4D" w:rsidR="00EB1756" w:rsidRPr="00EB1756" w:rsidRDefault="00EB1756" w:rsidP="00EB1756">
            <w:pPr>
              <w:spacing w:after="0" w:line="360" w:lineRule="auto"/>
              <w:contextualSpacing/>
              <w:jc w:val="center"/>
              <w:rPr>
                <w:rFonts w:ascii="Times New Roman" w:eastAsia="Calibri" w:hAnsi="Times New Roman" w:cs="Times New Roman"/>
                <w:b/>
                <w:color w:val="000000" w:themeColor="text1"/>
                <w:sz w:val="24"/>
                <w:szCs w:val="24"/>
                <w:lang w:eastAsia="en-US"/>
              </w:rPr>
            </w:pPr>
            <w:r w:rsidRPr="00EB1756">
              <w:rPr>
                <w:rFonts w:ascii="Times New Roman" w:eastAsia="Calibri" w:hAnsi="Times New Roman" w:cs="Times New Roman"/>
                <w:b/>
                <w:color w:val="000000" w:themeColor="text1"/>
                <w:sz w:val="24"/>
                <w:szCs w:val="24"/>
                <w:lang w:eastAsia="en-US"/>
              </w:rPr>
              <w:t>Total</w:t>
            </w:r>
          </w:p>
        </w:tc>
        <w:tc>
          <w:tcPr>
            <w:tcW w:w="1163" w:type="pct"/>
            <w:shd w:val="clear" w:color="auto" w:fill="auto"/>
          </w:tcPr>
          <w:p w14:paraId="2DD48241" w14:textId="528ACA19" w:rsidR="00EB1756" w:rsidRDefault="00EB1756"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40</w:t>
            </w:r>
          </w:p>
        </w:tc>
      </w:tr>
    </w:tbl>
    <w:p w14:paraId="4C8D3C2A" w14:textId="77777777" w:rsidR="00F817A0" w:rsidRPr="00A36260" w:rsidRDefault="00F817A0" w:rsidP="00F817A0">
      <w:pPr>
        <w:spacing w:after="24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C920F0" w:rsidRPr="00C920F0" w14:paraId="49312423" w14:textId="77777777" w:rsidTr="00C920F0">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34E5990F"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eastAsia="en-US"/>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672D98EE"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eastAsia="en-US"/>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5B50E369"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eastAsia="en-US"/>
              </w:rPr>
              <w:t>Suggested Assessment Methods</w:t>
            </w:r>
          </w:p>
        </w:tc>
      </w:tr>
      <w:tr w:rsidR="00C920F0" w:rsidRPr="00C920F0" w14:paraId="30991969" w14:textId="77777777" w:rsidTr="00C920F0">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D442941" w14:textId="77777777" w:rsidR="00C920F0" w:rsidRPr="00C920F0" w:rsidRDefault="00C920F0" w:rsidP="003609F3">
            <w:pPr>
              <w:numPr>
                <w:ilvl w:val="0"/>
                <w:numId w:val="11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AEF9AF3" w14:textId="77777777" w:rsidR="00C920F0" w:rsidRPr="00C920F0" w:rsidRDefault="00C920F0" w:rsidP="003609F3">
            <w:pPr>
              <w:widowControl w:val="0"/>
              <w:numPr>
                <w:ilvl w:val="1"/>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Self-awareness</w:t>
            </w:r>
          </w:p>
          <w:p w14:paraId="15182B54" w14:textId="77777777" w:rsidR="00C920F0" w:rsidRPr="00C920F0" w:rsidRDefault="00C920F0" w:rsidP="003609F3">
            <w:pPr>
              <w:widowControl w:val="0"/>
              <w:numPr>
                <w:ilvl w:val="1"/>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Formulating personal vision, mission, and goals </w:t>
            </w:r>
          </w:p>
          <w:p w14:paraId="5B430131" w14:textId="77777777" w:rsidR="00C920F0" w:rsidRPr="00C920F0" w:rsidRDefault="00C920F0" w:rsidP="003609F3">
            <w:pPr>
              <w:widowControl w:val="0"/>
              <w:numPr>
                <w:ilvl w:val="1"/>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Healthy lifestyle practices</w:t>
            </w:r>
          </w:p>
          <w:p w14:paraId="3491A02D" w14:textId="77777777" w:rsidR="00C920F0" w:rsidRPr="00C920F0" w:rsidRDefault="00C920F0" w:rsidP="003609F3">
            <w:pPr>
              <w:widowControl w:val="0"/>
              <w:numPr>
                <w:ilvl w:val="1"/>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lastRenderedPageBreak/>
              <w:t>Strategies for overcoming work challenges</w:t>
            </w:r>
          </w:p>
          <w:p w14:paraId="51BA9CFD" w14:textId="77777777" w:rsidR="00C920F0" w:rsidRPr="00C920F0" w:rsidRDefault="00C920F0" w:rsidP="003609F3">
            <w:pPr>
              <w:widowControl w:val="0"/>
              <w:numPr>
                <w:ilvl w:val="1"/>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Emotional intelligence</w:t>
            </w:r>
          </w:p>
          <w:p w14:paraId="7F256A0D" w14:textId="77777777" w:rsidR="00C920F0" w:rsidRPr="00C920F0" w:rsidRDefault="00C920F0" w:rsidP="003609F3">
            <w:pPr>
              <w:widowControl w:val="0"/>
              <w:numPr>
                <w:ilvl w:val="1"/>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 Coping with Work Stress.</w:t>
            </w:r>
          </w:p>
          <w:p w14:paraId="59627440" w14:textId="77777777" w:rsidR="00C920F0" w:rsidRPr="00C920F0" w:rsidRDefault="00C920F0" w:rsidP="003609F3">
            <w:pPr>
              <w:widowControl w:val="0"/>
              <w:numPr>
                <w:ilvl w:val="1"/>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Assertiveness versus aggressiveness and passiveness </w:t>
            </w:r>
          </w:p>
          <w:p w14:paraId="31129B16" w14:textId="77777777" w:rsidR="00C920F0" w:rsidRPr="00C920F0" w:rsidRDefault="00C920F0" w:rsidP="003609F3">
            <w:pPr>
              <w:widowControl w:val="0"/>
              <w:numPr>
                <w:ilvl w:val="2"/>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Developing and maintaining high self-esteem </w:t>
            </w:r>
          </w:p>
          <w:p w14:paraId="31D45AAF" w14:textId="77777777" w:rsidR="00C920F0" w:rsidRPr="00C920F0" w:rsidRDefault="00C920F0" w:rsidP="003609F3">
            <w:pPr>
              <w:widowControl w:val="0"/>
              <w:numPr>
                <w:ilvl w:val="2"/>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Developing and maintaining positive self-image </w:t>
            </w:r>
          </w:p>
          <w:p w14:paraId="3AA7AE30" w14:textId="77777777" w:rsidR="00C920F0" w:rsidRPr="00C920F0" w:rsidRDefault="00C920F0" w:rsidP="003609F3">
            <w:pPr>
              <w:widowControl w:val="0"/>
              <w:numPr>
                <w:ilvl w:val="2"/>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Time management</w:t>
            </w:r>
          </w:p>
          <w:p w14:paraId="4DD22D45" w14:textId="77777777" w:rsidR="00C920F0" w:rsidRPr="00C920F0" w:rsidRDefault="00C920F0" w:rsidP="003609F3">
            <w:pPr>
              <w:widowControl w:val="0"/>
              <w:numPr>
                <w:ilvl w:val="2"/>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Setting performance targets</w:t>
            </w:r>
          </w:p>
          <w:p w14:paraId="131F94FF" w14:textId="77777777" w:rsidR="00C920F0" w:rsidRPr="00C920F0" w:rsidRDefault="00C920F0" w:rsidP="003609F3">
            <w:pPr>
              <w:widowControl w:val="0"/>
              <w:numPr>
                <w:ilvl w:val="2"/>
                <w:numId w:val="13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3DA3C7D0"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Observation </w:t>
            </w:r>
          </w:p>
          <w:p w14:paraId="4F3553D9"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4BDE8B24"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338CBFB7"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39A3AEF1"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Portfolio of evidence</w:t>
            </w:r>
          </w:p>
          <w:p w14:paraId="577B16C3"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28250E0F"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Practical </w:t>
            </w:r>
          </w:p>
        </w:tc>
      </w:tr>
      <w:tr w:rsidR="00C920F0" w:rsidRPr="00C920F0" w14:paraId="2ED6E975" w14:textId="77777777" w:rsidTr="00C920F0">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C70A150" w14:textId="77777777" w:rsidR="00C920F0" w:rsidRPr="00C920F0" w:rsidRDefault="00C920F0" w:rsidP="003609F3">
            <w:pPr>
              <w:numPr>
                <w:ilvl w:val="0"/>
                <w:numId w:val="11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07E987E8" w14:textId="77777777" w:rsidR="00C920F0" w:rsidRPr="00C920F0" w:rsidRDefault="00C920F0" w:rsidP="003609F3">
            <w:pPr>
              <w:widowControl w:val="0"/>
              <w:numPr>
                <w:ilvl w:val="1"/>
                <w:numId w:val="13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Integrity</w:t>
            </w:r>
          </w:p>
          <w:p w14:paraId="250F7CEA" w14:textId="77777777" w:rsidR="00C920F0" w:rsidRPr="00C920F0" w:rsidRDefault="00C920F0" w:rsidP="003609F3">
            <w:pPr>
              <w:widowControl w:val="0"/>
              <w:numPr>
                <w:ilvl w:val="1"/>
                <w:numId w:val="13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Core Values, ethics and beliefs</w:t>
            </w:r>
          </w:p>
          <w:p w14:paraId="5E37E83C" w14:textId="77777777" w:rsidR="00C920F0" w:rsidRPr="00C920F0" w:rsidRDefault="00C920F0" w:rsidP="003609F3">
            <w:pPr>
              <w:widowControl w:val="0"/>
              <w:numPr>
                <w:ilvl w:val="1"/>
                <w:numId w:val="13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Patriotism</w:t>
            </w:r>
          </w:p>
          <w:p w14:paraId="21D52DB9" w14:textId="77777777" w:rsidR="00C920F0" w:rsidRPr="00C920F0" w:rsidRDefault="00C920F0" w:rsidP="003609F3">
            <w:pPr>
              <w:widowControl w:val="0"/>
              <w:numPr>
                <w:ilvl w:val="1"/>
                <w:numId w:val="13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Professionalism</w:t>
            </w:r>
          </w:p>
          <w:p w14:paraId="0A47E994" w14:textId="77777777" w:rsidR="00C920F0" w:rsidRPr="00C920F0" w:rsidRDefault="00C920F0" w:rsidP="003609F3">
            <w:pPr>
              <w:widowControl w:val="0"/>
              <w:numPr>
                <w:ilvl w:val="1"/>
                <w:numId w:val="13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Organizational codes of conduct</w:t>
            </w:r>
          </w:p>
          <w:p w14:paraId="03D87E4E" w14:textId="77777777" w:rsidR="00C920F0" w:rsidRPr="00C920F0" w:rsidRDefault="00C920F0" w:rsidP="003609F3">
            <w:pPr>
              <w:widowControl w:val="0"/>
              <w:numPr>
                <w:ilvl w:val="1"/>
                <w:numId w:val="13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hideMark/>
          </w:tcPr>
          <w:p w14:paraId="237217E8"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6B0BE124"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41C91551"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5A43AC5A"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7137D00F"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0535C7B7"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7B3B591F"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r w:rsidR="00C920F0" w:rsidRPr="00C920F0" w14:paraId="1BFB5C1E" w14:textId="77777777" w:rsidTr="00C920F0">
        <w:trPr>
          <w:trHeight w:val="755"/>
        </w:trPr>
        <w:tc>
          <w:tcPr>
            <w:tcW w:w="2790" w:type="dxa"/>
            <w:tcBorders>
              <w:top w:val="single" w:sz="4" w:space="0" w:color="000000"/>
              <w:left w:val="single" w:sz="4" w:space="0" w:color="000000"/>
              <w:bottom w:val="single" w:sz="4" w:space="0" w:color="000000"/>
              <w:right w:val="single" w:sz="4" w:space="0" w:color="000000"/>
            </w:tcBorders>
          </w:tcPr>
          <w:p w14:paraId="05C6F643" w14:textId="77777777" w:rsidR="00C920F0" w:rsidRPr="00C920F0" w:rsidRDefault="00C920F0" w:rsidP="003609F3">
            <w:pPr>
              <w:numPr>
                <w:ilvl w:val="0"/>
                <w:numId w:val="11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Promote Teamwork </w:t>
            </w:r>
          </w:p>
          <w:p w14:paraId="3CE22A21"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c>
          <w:tcPr>
            <w:tcW w:w="3726" w:type="dxa"/>
            <w:tcBorders>
              <w:top w:val="single" w:sz="4" w:space="0" w:color="000000"/>
              <w:left w:val="single" w:sz="4" w:space="0" w:color="000000"/>
              <w:bottom w:val="single" w:sz="4" w:space="0" w:color="000000"/>
              <w:right w:val="single" w:sz="4" w:space="0" w:color="000000"/>
            </w:tcBorders>
            <w:hideMark/>
          </w:tcPr>
          <w:p w14:paraId="4B76F9E5" w14:textId="77777777" w:rsidR="00C920F0" w:rsidRPr="00C920F0" w:rsidRDefault="00C920F0" w:rsidP="003609F3">
            <w:pPr>
              <w:widowControl w:val="0"/>
              <w:numPr>
                <w:ilvl w:val="1"/>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Types of teams</w:t>
            </w:r>
          </w:p>
          <w:p w14:paraId="2E5DB217" w14:textId="77777777" w:rsidR="00C920F0" w:rsidRPr="00C920F0" w:rsidRDefault="00C920F0" w:rsidP="003609F3">
            <w:pPr>
              <w:widowControl w:val="0"/>
              <w:numPr>
                <w:ilvl w:val="1"/>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Team building</w:t>
            </w:r>
          </w:p>
          <w:p w14:paraId="5B85E569" w14:textId="77777777" w:rsidR="00C920F0" w:rsidRPr="00C920F0" w:rsidRDefault="00C920F0" w:rsidP="003609F3">
            <w:pPr>
              <w:widowControl w:val="0"/>
              <w:numPr>
                <w:ilvl w:val="2"/>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lastRenderedPageBreak/>
              <w:t>Individual responsibilities in a team</w:t>
            </w:r>
          </w:p>
          <w:p w14:paraId="3ABECACE" w14:textId="77777777" w:rsidR="00C920F0" w:rsidRPr="00C920F0" w:rsidRDefault="00C920F0" w:rsidP="003609F3">
            <w:pPr>
              <w:widowControl w:val="0"/>
              <w:numPr>
                <w:ilvl w:val="2"/>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Determination of team roles and objectives </w:t>
            </w:r>
          </w:p>
          <w:p w14:paraId="44771CA0" w14:textId="77777777" w:rsidR="00C920F0" w:rsidRPr="00C920F0" w:rsidRDefault="00C920F0" w:rsidP="003609F3">
            <w:pPr>
              <w:widowControl w:val="0"/>
              <w:numPr>
                <w:ilvl w:val="2"/>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Team parameters and relationships </w:t>
            </w:r>
          </w:p>
          <w:p w14:paraId="2891ED29" w14:textId="77777777" w:rsidR="00C920F0" w:rsidRPr="00C920F0" w:rsidRDefault="00C920F0" w:rsidP="003609F3">
            <w:pPr>
              <w:widowControl w:val="0"/>
              <w:numPr>
                <w:ilvl w:val="2"/>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Benefits of teamwork</w:t>
            </w:r>
          </w:p>
          <w:p w14:paraId="0143F8DE" w14:textId="77777777" w:rsidR="00C920F0" w:rsidRPr="00C920F0" w:rsidRDefault="00C920F0" w:rsidP="003609F3">
            <w:pPr>
              <w:widowControl w:val="0"/>
              <w:numPr>
                <w:ilvl w:val="2"/>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Qualities of a team player</w:t>
            </w:r>
          </w:p>
          <w:p w14:paraId="27AF0E41" w14:textId="77777777" w:rsidR="00C920F0" w:rsidRPr="00C920F0" w:rsidRDefault="00C920F0" w:rsidP="003609F3">
            <w:pPr>
              <w:widowControl w:val="0"/>
              <w:numPr>
                <w:ilvl w:val="2"/>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Leading a team</w:t>
            </w:r>
          </w:p>
          <w:p w14:paraId="01C29089" w14:textId="77777777" w:rsidR="00C920F0" w:rsidRPr="00C920F0" w:rsidRDefault="00C920F0" w:rsidP="003609F3">
            <w:pPr>
              <w:widowControl w:val="0"/>
              <w:numPr>
                <w:ilvl w:val="2"/>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Team performance and evaluation</w:t>
            </w:r>
          </w:p>
          <w:p w14:paraId="202F8A3C" w14:textId="77777777" w:rsidR="00C920F0" w:rsidRPr="00C920F0" w:rsidRDefault="00C920F0" w:rsidP="003609F3">
            <w:pPr>
              <w:widowControl w:val="0"/>
              <w:numPr>
                <w:ilvl w:val="1"/>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Conflicts and conflict resolution</w:t>
            </w:r>
          </w:p>
          <w:p w14:paraId="5AD6F34E" w14:textId="77777777" w:rsidR="00C920F0" w:rsidRPr="00C920F0" w:rsidRDefault="00C920F0" w:rsidP="003609F3">
            <w:pPr>
              <w:widowControl w:val="0"/>
              <w:numPr>
                <w:ilvl w:val="1"/>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Gender and diversity mainstreaming</w:t>
            </w:r>
          </w:p>
          <w:p w14:paraId="0340E5D2" w14:textId="77777777" w:rsidR="00C920F0" w:rsidRPr="00C920F0" w:rsidRDefault="00C920F0" w:rsidP="003609F3">
            <w:pPr>
              <w:widowControl w:val="0"/>
              <w:numPr>
                <w:ilvl w:val="1"/>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Developing Healthy workplace relationships</w:t>
            </w:r>
          </w:p>
          <w:p w14:paraId="6BBD696D" w14:textId="77777777" w:rsidR="00C920F0" w:rsidRPr="00C920F0" w:rsidRDefault="00C920F0" w:rsidP="003609F3">
            <w:pPr>
              <w:widowControl w:val="0"/>
              <w:numPr>
                <w:ilvl w:val="1"/>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Adaptability and flexibility</w:t>
            </w:r>
          </w:p>
          <w:p w14:paraId="5C826705" w14:textId="77777777" w:rsidR="00C920F0" w:rsidRPr="00C920F0" w:rsidRDefault="00C920F0" w:rsidP="003609F3">
            <w:pPr>
              <w:widowControl w:val="0"/>
              <w:numPr>
                <w:ilvl w:val="1"/>
                <w:numId w:val="14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11B7154B"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Observation </w:t>
            </w:r>
          </w:p>
          <w:p w14:paraId="37B895FE"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3F5F1082"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Oral assessment</w:t>
            </w:r>
          </w:p>
          <w:p w14:paraId="3D091FE5"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221977C6"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4614A9C4"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21C19EF2"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r w:rsidR="00C920F0" w:rsidRPr="00C920F0" w14:paraId="03243740" w14:textId="77777777" w:rsidTr="00C920F0">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509B934" w14:textId="77777777" w:rsidR="00C920F0" w:rsidRPr="00C920F0" w:rsidRDefault="00C920F0" w:rsidP="003609F3">
            <w:pPr>
              <w:numPr>
                <w:ilvl w:val="0"/>
                <w:numId w:val="11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3112AC40"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Personal vs professional development and growth</w:t>
            </w:r>
          </w:p>
          <w:p w14:paraId="3466DB1B"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Avenues for professional growth</w:t>
            </w:r>
          </w:p>
          <w:p w14:paraId="68F07C10"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Recognizing career advancement</w:t>
            </w:r>
          </w:p>
          <w:p w14:paraId="6CD4692C"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lastRenderedPageBreak/>
              <w:t>Training and career opportunities</w:t>
            </w:r>
          </w:p>
          <w:p w14:paraId="2BD3A463" w14:textId="77777777" w:rsidR="00C920F0" w:rsidRPr="00C920F0" w:rsidRDefault="00C920F0" w:rsidP="003609F3">
            <w:pPr>
              <w:widowControl w:val="0"/>
              <w:numPr>
                <w:ilvl w:val="2"/>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Assessing training needs</w:t>
            </w:r>
          </w:p>
          <w:p w14:paraId="715636EA" w14:textId="77777777" w:rsidR="00C920F0" w:rsidRPr="00C920F0" w:rsidRDefault="00C920F0" w:rsidP="003609F3">
            <w:pPr>
              <w:widowControl w:val="0"/>
              <w:numPr>
                <w:ilvl w:val="2"/>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Mobilizing training resources </w:t>
            </w:r>
          </w:p>
          <w:p w14:paraId="13859DC1"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Licenses and certifications for professional growth and development</w:t>
            </w:r>
          </w:p>
          <w:p w14:paraId="0801BA93"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Pursuing personal and organizational goals</w:t>
            </w:r>
          </w:p>
          <w:p w14:paraId="455F5B7D"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Managing work priorities and commitments</w:t>
            </w:r>
          </w:p>
          <w:p w14:paraId="7645AC30" w14:textId="77777777" w:rsidR="00C920F0" w:rsidRPr="00C920F0" w:rsidRDefault="00C920F0" w:rsidP="003609F3">
            <w:pPr>
              <w:widowControl w:val="0"/>
              <w:numPr>
                <w:ilvl w:val="1"/>
                <w:numId w:val="14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69EBAF36"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Observation </w:t>
            </w:r>
          </w:p>
          <w:p w14:paraId="11AD9B8A"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4C34A658"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1ADE5410"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5E4BB856"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19EBA2DF"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7FD40080"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Practical</w:t>
            </w:r>
          </w:p>
        </w:tc>
      </w:tr>
      <w:tr w:rsidR="00C920F0" w:rsidRPr="00C920F0" w14:paraId="1E82F0AC" w14:textId="77777777" w:rsidTr="00C920F0">
        <w:trPr>
          <w:trHeight w:val="755"/>
        </w:trPr>
        <w:tc>
          <w:tcPr>
            <w:tcW w:w="2790" w:type="dxa"/>
            <w:tcBorders>
              <w:top w:val="single" w:sz="4" w:space="0" w:color="000000"/>
              <w:left w:val="single" w:sz="4" w:space="0" w:color="000000"/>
              <w:bottom w:val="single" w:sz="4" w:space="0" w:color="000000"/>
              <w:right w:val="single" w:sz="4" w:space="0" w:color="000000"/>
            </w:tcBorders>
          </w:tcPr>
          <w:p w14:paraId="1F683266" w14:textId="77777777" w:rsidR="00C920F0" w:rsidRPr="00C920F0" w:rsidRDefault="00C920F0" w:rsidP="003609F3">
            <w:pPr>
              <w:numPr>
                <w:ilvl w:val="0"/>
                <w:numId w:val="11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Apply Problem-solving skills </w:t>
            </w:r>
          </w:p>
          <w:p w14:paraId="7B62239B"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c>
          <w:tcPr>
            <w:tcW w:w="3726" w:type="dxa"/>
            <w:tcBorders>
              <w:top w:val="single" w:sz="4" w:space="0" w:color="000000"/>
              <w:left w:val="single" w:sz="4" w:space="0" w:color="000000"/>
              <w:bottom w:val="single" w:sz="4" w:space="0" w:color="000000"/>
              <w:right w:val="single" w:sz="4" w:space="0" w:color="000000"/>
            </w:tcBorders>
            <w:hideMark/>
          </w:tcPr>
          <w:p w14:paraId="7EFCFD1F" w14:textId="77777777" w:rsidR="00C920F0" w:rsidRPr="00C920F0" w:rsidRDefault="00C920F0" w:rsidP="003609F3">
            <w:pPr>
              <w:widowControl w:val="0"/>
              <w:numPr>
                <w:ilvl w:val="1"/>
                <w:numId w:val="14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Causes of problems</w:t>
            </w:r>
          </w:p>
          <w:p w14:paraId="4A878C5E" w14:textId="77777777" w:rsidR="00C920F0" w:rsidRPr="00C920F0" w:rsidRDefault="00C920F0" w:rsidP="003609F3">
            <w:pPr>
              <w:widowControl w:val="0"/>
              <w:numPr>
                <w:ilvl w:val="1"/>
                <w:numId w:val="14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Methods of solving problems</w:t>
            </w:r>
          </w:p>
          <w:p w14:paraId="4D20C099" w14:textId="77777777" w:rsidR="00C920F0" w:rsidRPr="00C920F0" w:rsidRDefault="00C920F0" w:rsidP="003609F3">
            <w:pPr>
              <w:widowControl w:val="0"/>
              <w:numPr>
                <w:ilvl w:val="1"/>
                <w:numId w:val="14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Problem-solving process</w:t>
            </w:r>
          </w:p>
          <w:p w14:paraId="7C898E3C" w14:textId="77777777" w:rsidR="00C920F0" w:rsidRPr="00C920F0" w:rsidRDefault="00C920F0" w:rsidP="003609F3">
            <w:pPr>
              <w:widowControl w:val="0"/>
              <w:numPr>
                <w:ilvl w:val="1"/>
                <w:numId w:val="14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Decision making </w:t>
            </w:r>
          </w:p>
          <w:p w14:paraId="4422A023" w14:textId="77777777" w:rsidR="00C920F0" w:rsidRPr="00C920F0" w:rsidRDefault="00C920F0" w:rsidP="003609F3">
            <w:pPr>
              <w:widowControl w:val="0"/>
              <w:numPr>
                <w:ilvl w:val="1"/>
                <w:numId w:val="14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7F6640CB"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10D0A309"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2F0B4A57"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5F2FBCAD"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45662738"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7AFB582C"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17727F1B"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r w:rsidR="00C920F0" w:rsidRPr="00C920F0" w14:paraId="28982DCB" w14:textId="77777777" w:rsidTr="00C920F0">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2057C35D" w14:textId="77777777" w:rsidR="00C920F0" w:rsidRPr="00C920F0" w:rsidRDefault="00C920F0" w:rsidP="003609F3">
            <w:pPr>
              <w:numPr>
                <w:ilvl w:val="0"/>
                <w:numId w:val="11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61EE8832" w14:textId="77777777" w:rsidR="00C920F0" w:rsidRPr="00C920F0" w:rsidRDefault="00C920F0" w:rsidP="003609F3">
            <w:pPr>
              <w:widowControl w:val="0"/>
              <w:numPr>
                <w:ilvl w:val="1"/>
                <w:numId w:val="14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Identifying customer needs</w:t>
            </w:r>
          </w:p>
          <w:p w14:paraId="16EBD5F6" w14:textId="77777777" w:rsidR="00C920F0" w:rsidRPr="00C920F0" w:rsidRDefault="00C920F0" w:rsidP="003609F3">
            <w:pPr>
              <w:widowControl w:val="0"/>
              <w:numPr>
                <w:ilvl w:val="1"/>
                <w:numId w:val="14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Qualities of good customer service</w:t>
            </w:r>
          </w:p>
          <w:p w14:paraId="707BF224" w14:textId="77777777" w:rsidR="00C920F0" w:rsidRPr="00C920F0" w:rsidRDefault="00C920F0" w:rsidP="003609F3">
            <w:pPr>
              <w:widowControl w:val="0"/>
              <w:numPr>
                <w:ilvl w:val="1"/>
                <w:numId w:val="14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Customer feedback methods</w:t>
            </w:r>
          </w:p>
          <w:p w14:paraId="5E053C9F" w14:textId="77777777" w:rsidR="00C920F0" w:rsidRPr="00C920F0" w:rsidRDefault="00C920F0" w:rsidP="003609F3">
            <w:pPr>
              <w:widowControl w:val="0"/>
              <w:numPr>
                <w:ilvl w:val="1"/>
                <w:numId w:val="14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Resolving customer concerns</w:t>
            </w:r>
          </w:p>
          <w:p w14:paraId="09F38F2F" w14:textId="77777777" w:rsidR="00C920F0" w:rsidRPr="00C920F0" w:rsidRDefault="00C920F0" w:rsidP="003609F3">
            <w:pPr>
              <w:widowControl w:val="0"/>
              <w:numPr>
                <w:ilvl w:val="1"/>
                <w:numId w:val="14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lastRenderedPageBreak/>
              <w:t>Customer outreach programs</w:t>
            </w:r>
          </w:p>
          <w:p w14:paraId="5FC8B55F" w14:textId="77777777" w:rsidR="00C920F0" w:rsidRPr="00C920F0" w:rsidRDefault="00C920F0" w:rsidP="003609F3">
            <w:pPr>
              <w:widowControl w:val="0"/>
              <w:numPr>
                <w:ilvl w:val="1"/>
                <w:numId w:val="14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31E2D94D"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Observation </w:t>
            </w:r>
          </w:p>
          <w:p w14:paraId="66B72601"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1B39D5B3"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14C7E5A2"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53C134C4"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361236E5"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Project </w:t>
            </w:r>
          </w:p>
          <w:p w14:paraId="73D0B40C" w14:textId="77777777" w:rsidR="00C920F0" w:rsidRPr="00C920F0" w:rsidRDefault="00C920F0" w:rsidP="003609F3">
            <w:pPr>
              <w:numPr>
                <w:ilvl w:val="0"/>
                <w:numId w:val="120"/>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bl>
    <w:p w14:paraId="2D1D9BCD" w14:textId="77777777" w:rsidR="00F817A0" w:rsidRPr="00A36260" w:rsidRDefault="00F817A0" w:rsidP="00645F36">
      <w:pPr>
        <w:spacing w:after="0" w:line="360" w:lineRule="auto"/>
        <w:rPr>
          <w:rFonts w:ascii="Times New Roman" w:eastAsia="Calibri" w:hAnsi="Times New Roman" w:cs="Times New Roman"/>
          <w:b/>
          <w:sz w:val="24"/>
          <w:szCs w:val="24"/>
        </w:rPr>
      </w:pPr>
    </w:p>
    <w:p w14:paraId="63EEDD0A" w14:textId="77777777" w:rsidR="00F817A0" w:rsidRPr="00A36260" w:rsidRDefault="00F817A0" w:rsidP="00645F36">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of Instruction</w:t>
      </w:r>
    </w:p>
    <w:p w14:paraId="5DA2B31B"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Instructor lead facilitation of theory using active learning strategies.</w:t>
      </w:r>
    </w:p>
    <w:p w14:paraId="45BDF0EB"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Demonstrations</w:t>
      </w:r>
    </w:p>
    <w:p w14:paraId="22D0469B"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Simulation/Role play</w:t>
      </w:r>
    </w:p>
    <w:p w14:paraId="2B317CFB"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w:t>
      </w:r>
    </w:p>
    <w:p w14:paraId="24946667"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Presentations </w:t>
      </w:r>
    </w:p>
    <w:p w14:paraId="6C294040"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Projects</w:t>
      </w:r>
    </w:p>
    <w:p w14:paraId="0592D85B"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Case studies</w:t>
      </w:r>
    </w:p>
    <w:p w14:paraId="6D82CD55" w14:textId="77777777" w:rsidR="00F817A0" w:rsidRPr="00A36260" w:rsidRDefault="00F817A0" w:rsidP="00645F36">
      <w:pPr>
        <w:numPr>
          <w:ilvl w:val="0"/>
          <w:numId w:val="12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Assignments </w:t>
      </w:r>
    </w:p>
    <w:p w14:paraId="44D43D57"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Recommended Resources for 30 Trainees </w:t>
      </w:r>
    </w:p>
    <w:tbl>
      <w:tblPr>
        <w:tblStyle w:val="TableGrid13"/>
        <w:tblW w:w="4747" w:type="pct"/>
        <w:tblLayout w:type="fixed"/>
        <w:tblLook w:val="04A0" w:firstRow="1" w:lastRow="0" w:firstColumn="1" w:lastColumn="0" w:noHBand="0" w:noVBand="1"/>
      </w:tblPr>
      <w:tblGrid>
        <w:gridCol w:w="656"/>
        <w:gridCol w:w="1841"/>
        <w:gridCol w:w="3677"/>
        <w:gridCol w:w="970"/>
        <w:gridCol w:w="1410"/>
      </w:tblGrid>
      <w:tr w:rsidR="00F817A0" w:rsidRPr="00A36260" w14:paraId="00914414" w14:textId="77777777" w:rsidTr="00B34685">
        <w:tc>
          <w:tcPr>
            <w:tcW w:w="384" w:type="pct"/>
            <w:tcBorders>
              <w:top w:val="single" w:sz="4" w:space="0" w:color="auto"/>
              <w:left w:val="single" w:sz="4" w:space="0" w:color="auto"/>
              <w:bottom w:val="single" w:sz="4" w:space="0" w:color="auto"/>
              <w:right w:val="single" w:sz="4" w:space="0" w:color="auto"/>
            </w:tcBorders>
            <w:hideMark/>
          </w:tcPr>
          <w:p w14:paraId="1D4208C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S/No.</w:t>
            </w:r>
          </w:p>
        </w:tc>
        <w:tc>
          <w:tcPr>
            <w:tcW w:w="1076" w:type="pct"/>
            <w:tcBorders>
              <w:top w:val="single" w:sz="4" w:space="0" w:color="auto"/>
              <w:left w:val="single" w:sz="4" w:space="0" w:color="auto"/>
              <w:bottom w:val="single" w:sz="4" w:space="0" w:color="auto"/>
              <w:right w:val="single" w:sz="4" w:space="0" w:color="auto"/>
            </w:tcBorders>
            <w:hideMark/>
          </w:tcPr>
          <w:p w14:paraId="0957696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2149" w:type="pct"/>
            <w:tcBorders>
              <w:top w:val="single" w:sz="4" w:space="0" w:color="auto"/>
              <w:left w:val="single" w:sz="4" w:space="0" w:color="auto"/>
              <w:bottom w:val="single" w:sz="4" w:space="0" w:color="auto"/>
              <w:right w:val="single" w:sz="4" w:space="0" w:color="auto"/>
            </w:tcBorders>
            <w:hideMark/>
          </w:tcPr>
          <w:p w14:paraId="797437BC"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567" w:type="pct"/>
            <w:tcBorders>
              <w:top w:val="single" w:sz="4" w:space="0" w:color="auto"/>
              <w:left w:val="single" w:sz="4" w:space="0" w:color="auto"/>
              <w:bottom w:val="single" w:sz="4" w:space="0" w:color="auto"/>
              <w:right w:val="single" w:sz="4" w:space="0" w:color="auto"/>
            </w:tcBorders>
            <w:hideMark/>
          </w:tcPr>
          <w:p w14:paraId="7A8B2FE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824" w:type="pct"/>
            <w:tcBorders>
              <w:top w:val="single" w:sz="4" w:space="0" w:color="auto"/>
              <w:left w:val="single" w:sz="4" w:space="0" w:color="auto"/>
              <w:bottom w:val="single" w:sz="4" w:space="0" w:color="auto"/>
              <w:right w:val="single" w:sz="4" w:space="0" w:color="auto"/>
            </w:tcBorders>
            <w:hideMark/>
          </w:tcPr>
          <w:p w14:paraId="48B91CC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0BC78163" w14:textId="77777777" w:rsidTr="00B34685">
        <w:tc>
          <w:tcPr>
            <w:tcW w:w="384" w:type="pct"/>
            <w:tcBorders>
              <w:top w:val="single" w:sz="4" w:space="0" w:color="auto"/>
              <w:left w:val="single" w:sz="4" w:space="0" w:color="auto"/>
              <w:bottom w:val="single" w:sz="4" w:space="0" w:color="auto"/>
              <w:right w:val="single" w:sz="4" w:space="0" w:color="auto"/>
            </w:tcBorders>
            <w:hideMark/>
          </w:tcPr>
          <w:p w14:paraId="5FED6192"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1076" w:type="pct"/>
            <w:tcBorders>
              <w:top w:val="single" w:sz="4" w:space="0" w:color="auto"/>
              <w:left w:val="single" w:sz="4" w:space="0" w:color="auto"/>
              <w:bottom w:val="single" w:sz="4" w:space="0" w:color="auto"/>
              <w:right w:val="single" w:sz="4" w:space="0" w:color="auto"/>
            </w:tcBorders>
            <w:hideMark/>
          </w:tcPr>
          <w:p w14:paraId="30C5019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2149" w:type="pct"/>
            <w:tcBorders>
              <w:top w:val="single" w:sz="4" w:space="0" w:color="auto"/>
              <w:left w:val="single" w:sz="4" w:space="0" w:color="auto"/>
              <w:bottom w:val="single" w:sz="4" w:space="0" w:color="auto"/>
              <w:right w:val="single" w:sz="4" w:space="0" w:color="auto"/>
            </w:tcBorders>
            <w:hideMark/>
          </w:tcPr>
          <w:p w14:paraId="10DBFF11" w14:textId="77777777" w:rsidR="00F817A0" w:rsidRPr="00A36260" w:rsidRDefault="00F817A0" w:rsidP="00F817A0">
            <w:pPr>
              <w:spacing w:after="200" w:line="360" w:lineRule="auto"/>
              <w:rPr>
                <w:rFonts w:ascii="Times New Roman" w:hAnsi="Times New Roman"/>
                <w:b/>
                <w:bCs/>
                <w:sz w:val="24"/>
                <w:szCs w:val="24"/>
              </w:rPr>
            </w:pPr>
          </w:p>
        </w:tc>
        <w:tc>
          <w:tcPr>
            <w:tcW w:w="567" w:type="pct"/>
            <w:tcBorders>
              <w:top w:val="single" w:sz="4" w:space="0" w:color="auto"/>
              <w:left w:val="single" w:sz="4" w:space="0" w:color="auto"/>
              <w:bottom w:val="single" w:sz="4" w:space="0" w:color="auto"/>
              <w:right w:val="single" w:sz="4" w:space="0" w:color="auto"/>
            </w:tcBorders>
            <w:hideMark/>
          </w:tcPr>
          <w:p w14:paraId="62D4DB88"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hideMark/>
          </w:tcPr>
          <w:p w14:paraId="1AF6DEA1"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2FBFF0BC" w14:textId="77777777" w:rsidTr="00B34685">
        <w:tc>
          <w:tcPr>
            <w:tcW w:w="384" w:type="pct"/>
            <w:tcBorders>
              <w:top w:val="single" w:sz="4" w:space="0" w:color="auto"/>
              <w:left w:val="single" w:sz="4" w:space="0" w:color="auto"/>
              <w:bottom w:val="single" w:sz="4" w:space="0" w:color="auto"/>
              <w:right w:val="single" w:sz="4" w:space="0" w:color="auto"/>
            </w:tcBorders>
          </w:tcPr>
          <w:p w14:paraId="7FBB5D98" w14:textId="77777777" w:rsidR="00F817A0" w:rsidRPr="00A36260" w:rsidRDefault="00F817A0" w:rsidP="003609F3">
            <w:pPr>
              <w:numPr>
                <w:ilvl w:val="0"/>
                <w:numId w:val="168"/>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52029DF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2149" w:type="pct"/>
            <w:tcBorders>
              <w:top w:val="single" w:sz="4" w:space="0" w:color="auto"/>
              <w:left w:val="single" w:sz="4" w:space="0" w:color="auto"/>
              <w:bottom w:val="single" w:sz="4" w:space="0" w:color="auto"/>
              <w:right w:val="single" w:sz="4" w:space="0" w:color="auto"/>
            </w:tcBorders>
            <w:hideMark/>
          </w:tcPr>
          <w:p w14:paraId="4973997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Work Ethics and Practices</w:t>
            </w:r>
          </w:p>
        </w:tc>
        <w:tc>
          <w:tcPr>
            <w:tcW w:w="567" w:type="pct"/>
            <w:tcBorders>
              <w:top w:val="single" w:sz="4" w:space="0" w:color="auto"/>
              <w:left w:val="single" w:sz="4" w:space="0" w:color="auto"/>
              <w:bottom w:val="single" w:sz="4" w:space="0" w:color="auto"/>
              <w:right w:val="single" w:sz="4" w:space="0" w:color="auto"/>
            </w:tcBorders>
            <w:hideMark/>
          </w:tcPr>
          <w:p w14:paraId="72D48BE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824" w:type="pct"/>
            <w:tcBorders>
              <w:top w:val="single" w:sz="4" w:space="0" w:color="auto"/>
              <w:left w:val="single" w:sz="4" w:space="0" w:color="auto"/>
              <w:bottom w:val="single" w:sz="4" w:space="0" w:color="auto"/>
              <w:right w:val="single" w:sz="4" w:space="0" w:color="auto"/>
            </w:tcBorders>
            <w:hideMark/>
          </w:tcPr>
          <w:p w14:paraId="5F07226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189BC959" w14:textId="77777777" w:rsidTr="00B34685">
        <w:tc>
          <w:tcPr>
            <w:tcW w:w="384" w:type="pct"/>
            <w:tcBorders>
              <w:top w:val="single" w:sz="4" w:space="0" w:color="auto"/>
              <w:left w:val="single" w:sz="4" w:space="0" w:color="auto"/>
              <w:bottom w:val="single" w:sz="4" w:space="0" w:color="auto"/>
              <w:right w:val="single" w:sz="4" w:space="0" w:color="auto"/>
            </w:tcBorders>
          </w:tcPr>
          <w:p w14:paraId="718326EC" w14:textId="77777777" w:rsidR="00F817A0" w:rsidRPr="00A36260" w:rsidRDefault="00F817A0" w:rsidP="003609F3">
            <w:pPr>
              <w:numPr>
                <w:ilvl w:val="0"/>
                <w:numId w:val="168"/>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4F7928A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2149" w:type="pct"/>
            <w:tcBorders>
              <w:top w:val="single" w:sz="4" w:space="0" w:color="auto"/>
              <w:left w:val="single" w:sz="4" w:space="0" w:color="auto"/>
              <w:bottom w:val="single" w:sz="4" w:space="0" w:color="auto"/>
              <w:right w:val="single" w:sz="4" w:space="0" w:color="auto"/>
            </w:tcBorders>
            <w:hideMark/>
          </w:tcPr>
          <w:p w14:paraId="7618ED9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567" w:type="pct"/>
            <w:tcBorders>
              <w:top w:val="single" w:sz="4" w:space="0" w:color="auto"/>
              <w:left w:val="single" w:sz="4" w:space="0" w:color="auto"/>
              <w:bottom w:val="single" w:sz="4" w:space="0" w:color="auto"/>
              <w:right w:val="single" w:sz="4" w:space="0" w:color="auto"/>
            </w:tcBorders>
            <w:hideMark/>
          </w:tcPr>
          <w:p w14:paraId="3560E8F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61D7386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1DB2FA54" w14:textId="77777777" w:rsidTr="00B34685">
        <w:tc>
          <w:tcPr>
            <w:tcW w:w="384" w:type="pct"/>
            <w:tcBorders>
              <w:top w:val="single" w:sz="4" w:space="0" w:color="auto"/>
              <w:left w:val="single" w:sz="4" w:space="0" w:color="auto"/>
              <w:bottom w:val="single" w:sz="4" w:space="0" w:color="auto"/>
              <w:right w:val="single" w:sz="4" w:space="0" w:color="auto"/>
            </w:tcBorders>
          </w:tcPr>
          <w:p w14:paraId="2B880D76" w14:textId="77777777" w:rsidR="00F817A0" w:rsidRPr="00A36260" w:rsidRDefault="00F817A0" w:rsidP="003609F3">
            <w:pPr>
              <w:numPr>
                <w:ilvl w:val="0"/>
                <w:numId w:val="168"/>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1D792F34"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2149" w:type="pct"/>
            <w:tcBorders>
              <w:top w:val="single" w:sz="4" w:space="0" w:color="auto"/>
              <w:left w:val="single" w:sz="4" w:space="0" w:color="auto"/>
              <w:bottom w:val="single" w:sz="4" w:space="0" w:color="auto"/>
              <w:right w:val="single" w:sz="4" w:space="0" w:color="auto"/>
            </w:tcBorders>
            <w:hideMark/>
          </w:tcPr>
          <w:p w14:paraId="4D148E5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567" w:type="pct"/>
            <w:tcBorders>
              <w:top w:val="single" w:sz="4" w:space="0" w:color="auto"/>
              <w:left w:val="single" w:sz="4" w:space="0" w:color="auto"/>
              <w:bottom w:val="single" w:sz="4" w:space="0" w:color="auto"/>
              <w:right w:val="single" w:sz="4" w:space="0" w:color="auto"/>
            </w:tcBorders>
            <w:hideMark/>
          </w:tcPr>
          <w:p w14:paraId="28A699F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1A6E8A0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199C8387" w14:textId="77777777" w:rsidTr="00B34685">
        <w:tc>
          <w:tcPr>
            <w:tcW w:w="384" w:type="pct"/>
            <w:tcBorders>
              <w:top w:val="single" w:sz="4" w:space="0" w:color="auto"/>
              <w:left w:val="single" w:sz="4" w:space="0" w:color="auto"/>
              <w:bottom w:val="single" w:sz="4" w:space="0" w:color="auto"/>
              <w:right w:val="single" w:sz="4" w:space="0" w:color="auto"/>
            </w:tcBorders>
          </w:tcPr>
          <w:p w14:paraId="763A27AD" w14:textId="77777777" w:rsidR="00F817A0" w:rsidRPr="00A36260" w:rsidRDefault="00F817A0" w:rsidP="003609F3">
            <w:pPr>
              <w:numPr>
                <w:ilvl w:val="0"/>
                <w:numId w:val="168"/>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30111CC6"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Media Resources</w:t>
            </w:r>
          </w:p>
        </w:tc>
        <w:tc>
          <w:tcPr>
            <w:tcW w:w="2149" w:type="pct"/>
            <w:tcBorders>
              <w:top w:val="single" w:sz="4" w:space="0" w:color="auto"/>
              <w:left w:val="single" w:sz="4" w:space="0" w:color="auto"/>
              <w:bottom w:val="single" w:sz="4" w:space="0" w:color="auto"/>
              <w:right w:val="single" w:sz="4" w:space="0" w:color="auto"/>
            </w:tcBorders>
            <w:hideMark/>
          </w:tcPr>
          <w:p w14:paraId="1B899466" w14:textId="77777777" w:rsidR="00F817A0" w:rsidRPr="00A36260" w:rsidRDefault="00F817A0" w:rsidP="00F817A0">
            <w:pPr>
              <w:spacing w:after="200" w:line="360" w:lineRule="auto"/>
              <w:rPr>
                <w:rFonts w:ascii="Times New Roman" w:hAnsi="Times New Roman"/>
                <w:kern w:val="28"/>
                <w:sz w:val="24"/>
                <w:szCs w:val="24"/>
              </w:rPr>
            </w:pPr>
            <w:r w:rsidRPr="00A36260">
              <w:rPr>
                <w:rFonts w:ascii="Times New Roman" w:hAnsi="Times New Roman"/>
                <w:kern w:val="28"/>
                <w:sz w:val="24"/>
                <w:szCs w:val="24"/>
              </w:rPr>
              <w:t>This include but are not limited to:</w:t>
            </w:r>
          </w:p>
          <w:p w14:paraId="080ED6F0"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Video Clips</w:t>
            </w:r>
          </w:p>
          <w:p w14:paraId="3C586C69"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Audio Clips</w:t>
            </w:r>
          </w:p>
          <w:p w14:paraId="2743CCF7"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TV Sets</w:t>
            </w:r>
          </w:p>
          <w:p w14:paraId="6F1AEAE2"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Radio Sets</w:t>
            </w:r>
          </w:p>
        </w:tc>
        <w:tc>
          <w:tcPr>
            <w:tcW w:w="567" w:type="pct"/>
            <w:tcBorders>
              <w:top w:val="single" w:sz="4" w:space="0" w:color="auto"/>
              <w:left w:val="single" w:sz="4" w:space="0" w:color="auto"/>
              <w:bottom w:val="single" w:sz="4" w:space="0" w:color="auto"/>
              <w:right w:val="single" w:sz="4" w:space="0" w:color="auto"/>
            </w:tcBorders>
          </w:tcPr>
          <w:p w14:paraId="76B1C10E"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tcPr>
          <w:p w14:paraId="1C483817"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82A6DC8" w14:textId="77777777" w:rsidTr="00B34685">
        <w:tc>
          <w:tcPr>
            <w:tcW w:w="384" w:type="pct"/>
            <w:tcBorders>
              <w:top w:val="single" w:sz="4" w:space="0" w:color="auto"/>
              <w:left w:val="single" w:sz="4" w:space="0" w:color="auto"/>
              <w:bottom w:val="single" w:sz="4" w:space="0" w:color="auto"/>
              <w:right w:val="single" w:sz="4" w:space="0" w:color="auto"/>
            </w:tcBorders>
          </w:tcPr>
          <w:p w14:paraId="246E9C39" w14:textId="77777777" w:rsidR="00F817A0" w:rsidRPr="00A36260" w:rsidRDefault="00F817A0" w:rsidP="003609F3">
            <w:pPr>
              <w:numPr>
                <w:ilvl w:val="0"/>
                <w:numId w:val="168"/>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426C09CD"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2149" w:type="pct"/>
            <w:tcBorders>
              <w:top w:val="single" w:sz="4" w:space="0" w:color="auto"/>
              <w:left w:val="single" w:sz="4" w:space="0" w:color="auto"/>
              <w:bottom w:val="single" w:sz="4" w:space="0" w:color="auto"/>
              <w:right w:val="single" w:sz="4" w:space="0" w:color="auto"/>
            </w:tcBorders>
            <w:hideMark/>
          </w:tcPr>
          <w:p w14:paraId="45C0E82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Quality whiteboard of approximately 6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by 3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for writing during theory instruction</w:t>
            </w:r>
          </w:p>
        </w:tc>
        <w:tc>
          <w:tcPr>
            <w:tcW w:w="567" w:type="pct"/>
            <w:tcBorders>
              <w:top w:val="single" w:sz="4" w:space="0" w:color="auto"/>
              <w:left w:val="single" w:sz="4" w:space="0" w:color="auto"/>
              <w:bottom w:val="single" w:sz="4" w:space="0" w:color="auto"/>
              <w:right w:val="single" w:sz="4" w:space="0" w:color="auto"/>
            </w:tcBorders>
            <w:hideMark/>
          </w:tcPr>
          <w:p w14:paraId="1497ACA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19C6BC1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4DC08D93" w14:textId="77777777" w:rsidTr="00B34685">
        <w:tc>
          <w:tcPr>
            <w:tcW w:w="384" w:type="pct"/>
            <w:tcBorders>
              <w:top w:val="single" w:sz="4" w:space="0" w:color="auto"/>
              <w:left w:val="single" w:sz="4" w:space="0" w:color="auto"/>
              <w:bottom w:val="single" w:sz="4" w:space="0" w:color="auto"/>
              <w:right w:val="single" w:sz="4" w:space="0" w:color="auto"/>
            </w:tcBorders>
            <w:hideMark/>
          </w:tcPr>
          <w:p w14:paraId="0EC2910A"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1076" w:type="pct"/>
            <w:tcBorders>
              <w:top w:val="single" w:sz="4" w:space="0" w:color="auto"/>
              <w:left w:val="single" w:sz="4" w:space="0" w:color="auto"/>
              <w:bottom w:val="single" w:sz="4" w:space="0" w:color="auto"/>
              <w:right w:val="single" w:sz="4" w:space="0" w:color="auto"/>
            </w:tcBorders>
            <w:hideMark/>
          </w:tcPr>
          <w:p w14:paraId="5942D804"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2149" w:type="pct"/>
            <w:tcBorders>
              <w:top w:val="single" w:sz="4" w:space="0" w:color="auto"/>
              <w:left w:val="single" w:sz="4" w:space="0" w:color="auto"/>
              <w:bottom w:val="single" w:sz="4" w:space="0" w:color="auto"/>
              <w:right w:val="single" w:sz="4" w:space="0" w:color="auto"/>
            </w:tcBorders>
            <w:hideMark/>
          </w:tcPr>
          <w:p w14:paraId="7465F1CF" w14:textId="77777777" w:rsidR="00F817A0" w:rsidRPr="00A36260" w:rsidRDefault="00F817A0" w:rsidP="00F817A0">
            <w:pPr>
              <w:spacing w:after="200" w:line="360" w:lineRule="auto"/>
              <w:rPr>
                <w:rFonts w:ascii="Times New Roman" w:hAnsi="Times New Roman"/>
                <w:b/>
                <w:bCs/>
                <w:sz w:val="24"/>
                <w:szCs w:val="24"/>
              </w:rPr>
            </w:pPr>
          </w:p>
        </w:tc>
        <w:tc>
          <w:tcPr>
            <w:tcW w:w="567" w:type="pct"/>
            <w:tcBorders>
              <w:top w:val="single" w:sz="4" w:space="0" w:color="auto"/>
              <w:left w:val="single" w:sz="4" w:space="0" w:color="auto"/>
              <w:bottom w:val="single" w:sz="4" w:space="0" w:color="auto"/>
              <w:right w:val="single" w:sz="4" w:space="0" w:color="auto"/>
            </w:tcBorders>
            <w:hideMark/>
          </w:tcPr>
          <w:p w14:paraId="05FA82AC"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hideMark/>
          </w:tcPr>
          <w:p w14:paraId="7673A652"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44126B15" w14:textId="77777777" w:rsidTr="00B34685">
        <w:tc>
          <w:tcPr>
            <w:tcW w:w="384" w:type="pct"/>
            <w:tcBorders>
              <w:top w:val="single" w:sz="4" w:space="0" w:color="auto"/>
              <w:left w:val="single" w:sz="4" w:space="0" w:color="auto"/>
              <w:bottom w:val="single" w:sz="4" w:space="0" w:color="auto"/>
              <w:right w:val="single" w:sz="4" w:space="0" w:color="auto"/>
            </w:tcBorders>
          </w:tcPr>
          <w:p w14:paraId="6F042EEB" w14:textId="77777777" w:rsidR="00F817A0" w:rsidRPr="00A36260" w:rsidRDefault="00F817A0" w:rsidP="003609F3">
            <w:pPr>
              <w:numPr>
                <w:ilvl w:val="0"/>
                <w:numId w:val="168"/>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0E88EA8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3599178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4D28668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Area*</w:t>
            </w:r>
          </w:p>
        </w:tc>
        <w:tc>
          <w:tcPr>
            <w:tcW w:w="2149" w:type="pct"/>
            <w:tcBorders>
              <w:top w:val="single" w:sz="4" w:space="0" w:color="auto"/>
              <w:left w:val="single" w:sz="4" w:space="0" w:color="auto"/>
              <w:bottom w:val="single" w:sz="4" w:space="0" w:color="auto"/>
              <w:right w:val="single" w:sz="4" w:space="0" w:color="auto"/>
            </w:tcBorders>
            <w:hideMark/>
          </w:tcPr>
          <w:p w14:paraId="21F1B2F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Spacious, equipped with projectors and Seats for 30 trainees, approximately 45 </w:t>
            </w:r>
            <w:proofErr w:type="spellStart"/>
            <w:r w:rsidRPr="00A36260">
              <w:rPr>
                <w:rFonts w:ascii="Times New Roman" w:hAnsi="Times New Roman"/>
                <w:sz w:val="24"/>
                <w:szCs w:val="24"/>
              </w:rPr>
              <w:t>sqm</w:t>
            </w:r>
            <w:proofErr w:type="spellEnd"/>
            <w:r w:rsidRPr="00A36260">
              <w:rPr>
                <w:rFonts w:ascii="Times New Roman" w:hAnsi="Times New Roman"/>
                <w:sz w:val="24"/>
                <w:szCs w:val="24"/>
              </w:rPr>
              <w:t xml:space="preserve"> (5 m x 9 m)</w:t>
            </w:r>
          </w:p>
        </w:tc>
        <w:tc>
          <w:tcPr>
            <w:tcW w:w="567" w:type="pct"/>
            <w:tcBorders>
              <w:top w:val="single" w:sz="4" w:space="0" w:color="auto"/>
              <w:left w:val="single" w:sz="4" w:space="0" w:color="auto"/>
              <w:bottom w:val="single" w:sz="4" w:space="0" w:color="auto"/>
              <w:right w:val="single" w:sz="4" w:space="0" w:color="auto"/>
            </w:tcBorders>
            <w:hideMark/>
          </w:tcPr>
          <w:p w14:paraId="506A8AF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2262D1A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2EA3FE71" w14:textId="77777777" w:rsidTr="00B34685">
        <w:tc>
          <w:tcPr>
            <w:tcW w:w="384" w:type="pct"/>
            <w:tcBorders>
              <w:top w:val="single" w:sz="4" w:space="0" w:color="auto"/>
              <w:left w:val="single" w:sz="4" w:space="0" w:color="auto"/>
              <w:bottom w:val="single" w:sz="4" w:space="0" w:color="auto"/>
              <w:right w:val="single" w:sz="4" w:space="0" w:color="auto"/>
            </w:tcBorders>
          </w:tcPr>
          <w:p w14:paraId="11A2D5EE" w14:textId="77777777" w:rsidR="00F817A0" w:rsidRPr="00A36260" w:rsidRDefault="00F817A0" w:rsidP="003609F3">
            <w:pPr>
              <w:numPr>
                <w:ilvl w:val="0"/>
                <w:numId w:val="168"/>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2EF5C20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2149" w:type="pct"/>
            <w:tcBorders>
              <w:top w:val="single" w:sz="4" w:space="0" w:color="auto"/>
              <w:left w:val="single" w:sz="4" w:space="0" w:color="auto"/>
              <w:bottom w:val="single" w:sz="4" w:space="0" w:color="auto"/>
              <w:right w:val="single" w:sz="4" w:space="0" w:color="auto"/>
            </w:tcBorders>
            <w:hideMark/>
          </w:tcPr>
          <w:p w14:paraId="2520A98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30 functional computers with internet connectivity and the following software:</w:t>
            </w:r>
          </w:p>
          <w:p w14:paraId="71159CD3"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652E4E99"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3C8A3ED7"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1E99903B"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Antivirus Software</w:t>
            </w:r>
          </w:p>
        </w:tc>
        <w:tc>
          <w:tcPr>
            <w:tcW w:w="567" w:type="pct"/>
            <w:tcBorders>
              <w:top w:val="single" w:sz="4" w:space="0" w:color="auto"/>
              <w:left w:val="single" w:sz="4" w:space="0" w:color="auto"/>
              <w:bottom w:val="single" w:sz="4" w:space="0" w:color="auto"/>
              <w:right w:val="single" w:sz="4" w:space="0" w:color="auto"/>
            </w:tcBorders>
            <w:hideMark/>
          </w:tcPr>
          <w:p w14:paraId="043EDDE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w:t>
            </w:r>
          </w:p>
        </w:tc>
        <w:tc>
          <w:tcPr>
            <w:tcW w:w="824" w:type="pct"/>
            <w:tcBorders>
              <w:top w:val="single" w:sz="4" w:space="0" w:color="auto"/>
              <w:left w:val="single" w:sz="4" w:space="0" w:color="auto"/>
              <w:bottom w:val="single" w:sz="4" w:space="0" w:color="auto"/>
              <w:right w:val="single" w:sz="4" w:space="0" w:color="auto"/>
            </w:tcBorders>
            <w:hideMark/>
          </w:tcPr>
          <w:p w14:paraId="7AD3E92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0B3233C8" w14:textId="77777777" w:rsidTr="00B34685">
        <w:tc>
          <w:tcPr>
            <w:tcW w:w="384" w:type="pct"/>
            <w:tcBorders>
              <w:top w:val="single" w:sz="4" w:space="0" w:color="auto"/>
              <w:left w:val="single" w:sz="4" w:space="0" w:color="auto"/>
              <w:bottom w:val="single" w:sz="4" w:space="0" w:color="auto"/>
              <w:right w:val="single" w:sz="4" w:space="0" w:color="auto"/>
            </w:tcBorders>
            <w:hideMark/>
          </w:tcPr>
          <w:p w14:paraId="64651256" w14:textId="77777777" w:rsidR="00F817A0" w:rsidRPr="00A36260" w:rsidRDefault="00F817A0" w:rsidP="00F817A0">
            <w:pPr>
              <w:spacing w:after="200" w:line="360" w:lineRule="auto"/>
              <w:rPr>
                <w:rFonts w:ascii="Times New Roman" w:hAnsi="Times New Roman"/>
                <w:sz w:val="24"/>
                <w:szCs w:val="24"/>
              </w:rPr>
            </w:pPr>
          </w:p>
        </w:tc>
        <w:tc>
          <w:tcPr>
            <w:tcW w:w="1076" w:type="pct"/>
            <w:tcBorders>
              <w:top w:val="single" w:sz="4" w:space="0" w:color="auto"/>
              <w:left w:val="single" w:sz="4" w:space="0" w:color="auto"/>
              <w:bottom w:val="single" w:sz="4" w:space="0" w:color="auto"/>
              <w:right w:val="single" w:sz="4" w:space="0" w:color="auto"/>
            </w:tcBorders>
            <w:hideMark/>
          </w:tcPr>
          <w:p w14:paraId="147D4C8E" w14:textId="77777777" w:rsidR="00F817A0" w:rsidRPr="00A36260" w:rsidRDefault="00F817A0" w:rsidP="00F817A0">
            <w:pPr>
              <w:spacing w:after="200" w:line="360" w:lineRule="auto"/>
              <w:rPr>
                <w:rFonts w:ascii="Times New Roman" w:hAnsi="Times New Roman"/>
                <w:sz w:val="24"/>
                <w:szCs w:val="24"/>
              </w:rPr>
            </w:pPr>
          </w:p>
        </w:tc>
        <w:tc>
          <w:tcPr>
            <w:tcW w:w="2149" w:type="pct"/>
            <w:tcBorders>
              <w:top w:val="single" w:sz="4" w:space="0" w:color="auto"/>
              <w:left w:val="single" w:sz="4" w:space="0" w:color="auto"/>
              <w:bottom w:val="single" w:sz="4" w:space="0" w:color="auto"/>
              <w:right w:val="single" w:sz="4" w:space="0" w:color="auto"/>
            </w:tcBorders>
            <w:hideMark/>
          </w:tcPr>
          <w:p w14:paraId="25EE98DD" w14:textId="77777777" w:rsidR="00F817A0" w:rsidRPr="00A36260" w:rsidRDefault="00F817A0" w:rsidP="00F817A0">
            <w:pPr>
              <w:spacing w:after="200" w:line="360" w:lineRule="auto"/>
              <w:rPr>
                <w:rFonts w:ascii="Times New Roman" w:hAnsi="Times New Roman"/>
                <w:sz w:val="24"/>
                <w:szCs w:val="24"/>
              </w:rPr>
            </w:pPr>
          </w:p>
        </w:tc>
        <w:tc>
          <w:tcPr>
            <w:tcW w:w="567" w:type="pct"/>
            <w:tcBorders>
              <w:top w:val="single" w:sz="4" w:space="0" w:color="auto"/>
              <w:left w:val="single" w:sz="4" w:space="0" w:color="auto"/>
              <w:bottom w:val="single" w:sz="4" w:space="0" w:color="auto"/>
              <w:right w:val="single" w:sz="4" w:space="0" w:color="auto"/>
            </w:tcBorders>
            <w:hideMark/>
          </w:tcPr>
          <w:p w14:paraId="4D6B0F61"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hideMark/>
          </w:tcPr>
          <w:p w14:paraId="1F39E5D1"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139AD14A" w14:textId="77777777" w:rsidTr="00B34685">
        <w:tc>
          <w:tcPr>
            <w:tcW w:w="384" w:type="pct"/>
            <w:tcBorders>
              <w:top w:val="single" w:sz="4" w:space="0" w:color="auto"/>
              <w:left w:val="single" w:sz="4" w:space="0" w:color="auto"/>
              <w:bottom w:val="single" w:sz="4" w:space="0" w:color="auto"/>
              <w:right w:val="single" w:sz="4" w:space="0" w:color="auto"/>
            </w:tcBorders>
            <w:hideMark/>
          </w:tcPr>
          <w:p w14:paraId="1FF9439E"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1076" w:type="pct"/>
            <w:tcBorders>
              <w:top w:val="single" w:sz="4" w:space="0" w:color="auto"/>
              <w:left w:val="single" w:sz="4" w:space="0" w:color="auto"/>
              <w:bottom w:val="single" w:sz="4" w:space="0" w:color="auto"/>
              <w:right w:val="single" w:sz="4" w:space="0" w:color="auto"/>
            </w:tcBorders>
            <w:hideMark/>
          </w:tcPr>
          <w:p w14:paraId="38A3D49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Consumable Materials</w:t>
            </w:r>
          </w:p>
        </w:tc>
        <w:tc>
          <w:tcPr>
            <w:tcW w:w="2149" w:type="pct"/>
            <w:tcBorders>
              <w:top w:val="single" w:sz="4" w:space="0" w:color="auto"/>
              <w:left w:val="single" w:sz="4" w:space="0" w:color="auto"/>
              <w:bottom w:val="single" w:sz="4" w:space="0" w:color="auto"/>
              <w:right w:val="single" w:sz="4" w:space="0" w:color="auto"/>
            </w:tcBorders>
            <w:hideMark/>
          </w:tcPr>
          <w:p w14:paraId="001ECC85" w14:textId="77777777" w:rsidR="00F817A0" w:rsidRPr="00A36260" w:rsidRDefault="00F817A0" w:rsidP="00F817A0">
            <w:pPr>
              <w:spacing w:after="200" w:line="360" w:lineRule="auto"/>
              <w:rPr>
                <w:rFonts w:ascii="Times New Roman" w:hAnsi="Times New Roman"/>
                <w:b/>
                <w:bCs/>
                <w:sz w:val="24"/>
                <w:szCs w:val="24"/>
              </w:rPr>
            </w:pPr>
          </w:p>
        </w:tc>
        <w:tc>
          <w:tcPr>
            <w:tcW w:w="567" w:type="pct"/>
            <w:tcBorders>
              <w:top w:val="single" w:sz="4" w:space="0" w:color="auto"/>
              <w:left w:val="single" w:sz="4" w:space="0" w:color="auto"/>
              <w:bottom w:val="single" w:sz="4" w:space="0" w:color="auto"/>
              <w:right w:val="single" w:sz="4" w:space="0" w:color="auto"/>
            </w:tcBorders>
            <w:hideMark/>
          </w:tcPr>
          <w:p w14:paraId="3898B7E0"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hideMark/>
          </w:tcPr>
          <w:p w14:paraId="55D2D0A3"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41B59CB8" w14:textId="77777777" w:rsidTr="00B34685">
        <w:tc>
          <w:tcPr>
            <w:tcW w:w="384" w:type="pct"/>
            <w:tcBorders>
              <w:top w:val="single" w:sz="4" w:space="0" w:color="auto"/>
              <w:left w:val="single" w:sz="4" w:space="0" w:color="auto"/>
              <w:bottom w:val="single" w:sz="4" w:space="0" w:color="auto"/>
              <w:right w:val="single" w:sz="4" w:space="0" w:color="auto"/>
            </w:tcBorders>
          </w:tcPr>
          <w:p w14:paraId="355BAFB8" w14:textId="77777777" w:rsidR="00F817A0" w:rsidRPr="00A36260" w:rsidRDefault="00F817A0" w:rsidP="003609F3">
            <w:pPr>
              <w:numPr>
                <w:ilvl w:val="0"/>
                <w:numId w:val="216"/>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1970E34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Printing Papers</w:t>
            </w:r>
          </w:p>
        </w:tc>
        <w:tc>
          <w:tcPr>
            <w:tcW w:w="2149" w:type="pct"/>
            <w:tcBorders>
              <w:top w:val="single" w:sz="4" w:space="0" w:color="auto"/>
              <w:left w:val="single" w:sz="4" w:space="0" w:color="auto"/>
              <w:bottom w:val="single" w:sz="4" w:space="0" w:color="auto"/>
              <w:right w:val="single" w:sz="4" w:space="0" w:color="auto"/>
            </w:tcBorders>
            <w:hideMark/>
          </w:tcPr>
          <w:p w14:paraId="1ACC3F4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A4 and A3 Printing papers suitable for the task</w:t>
            </w:r>
          </w:p>
        </w:tc>
        <w:tc>
          <w:tcPr>
            <w:tcW w:w="567" w:type="pct"/>
            <w:tcBorders>
              <w:top w:val="single" w:sz="4" w:space="0" w:color="auto"/>
              <w:left w:val="single" w:sz="4" w:space="0" w:color="auto"/>
              <w:bottom w:val="single" w:sz="4" w:space="0" w:color="auto"/>
              <w:right w:val="single" w:sz="4" w:space="0" w:color="auto"/>
            </w:tcBorders>
            <w:hideMark/>
          </w:tcPr>
          <w:p w14:paraId="28A3BBB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824" w:type="pct"/>
            <w:tcBorders>
              <w:top w:val="single" w:sz="4" w:space="0" w:color="auto"/>
              <w:left w:val="single" w:sz="4" w:space="0" w:color="auto"/>
              <w:bottom w:val="single" w:sz="4" w:space="0" w:color="auto"/>
              <w:right w:val="single" w:sz="4" w:space="0" w:color="auto"/>
            </w:tcBorders>
          </w:tcPr>
          <w:p w14:paraId="2C65352C"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52B21B0" w14:textId="77777777" w:rsidTr="00B34685">
        <w:tc>
          <w:tcPr>
            <w:tcW w:w="384" w:type="pct"/>
            <w:tcBorders>
              <w:top w:val="single" w:sz="4" w:space="0" w:color="auto"/>
              <w:left w:val="single" w:sz="4" w:space="0" w:color="auto"/>
              <w:bottom w:val="single" w:sz="4" w:space="0" w:color="auto"/>
              <w:right w:val="single" w:sz="4" w:space="0" w:color="auto"/>
            </w:tcBorders>
          </w:tcPr>
          <w:p w14:paraId="6F4A2079" w14:textId="77777777" w:rsidR="00F817A0" w:rsidRPr="00A36260" w:rsidRDefault="00F817A0" w:rsidP="003609F3">
            <w:pPr>
              <w:numPr>
                <w:ilvl w:val="0"/>
                <w:numId w:val="216"/>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09CCB5CD"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Flashcards</w:t>
            </w:r>
          </w:p>
        </w:tc>
        <w:tc>
          <w:tcPr>
            <w:tcW w:w="2149" w:type="pct"/>
            <w:tcBorders>
              <w:top w:val="single" w:sz="4" w:space="0" w:color="auto"/>
              <w:left w:val="single" w:sz="4" w:space="0" w:color="auto"/>
              <w:bottom w:val="single" w:sz="4" w:space="0" w:color="auto"/>
              <w:right w:val="single" w:sz="4" w:space="0" w:color="auto"/>
            </w:tcBorders>
            <w:hideMark/>
          </w:tcPr>
          <w:p w14:paraId="0D67260F"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For carrying out various activities by trainees</w:t>
            </w:r>
          </w:p>
        </w:tc>
        <w:tc>
          <w:tcPr>
            <w:tcW w:w="567" w:type="pct"/>
            <w:tcBorders>
              <w:top w:val="single" w:sz="4" w:space="0" w:color="auto"/>
              <w:left w:val="single" w:sz="4" w:space="0" w:color="auto"/>
              <w:bottom w:val="single" w:sz="4" w:space="0" w:color="auto"/>
              <w:right w:val="single" w:sz="4" w:space="0" w:color="auto"/>
            </w:tcBorders>
            <w:hideMark/>
          </w:tcPr>
          <w:p w14:paraId="492BC3D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824" w:type="pct"/>
            <w:tcBorders>
              <w:top w:val="single" w:sz="4" w:space="0" w:color="auto"/>
              <w:left w:val="single" w:sz="4" w:space="0" w:color="auto"/>
              <w:bottom w:val="single" w:sz="4" w:space="0" w:color="auto"/>
              <w:right w:val="single" w:sz="4" w:space="0" w:color="auto"/>
            </w:tcBorders>
          </w:tcPr>
          <w:p w14:paraId="2F0530BA"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F83EAF5" w14:textId="77777777" w:rsidTr="00B34685">
        <w:tc>
          <w:tcPr>
            <w:tcW w:w="384" w:type="pct"/>
            <w:tcBorders>
              <w:top w:val="single" w:sz="4" w:space="0" w:color="auto"/>
              <w:left w:val="single" w:sz="4" w:space="0" w:color="auto"/>
              <w:bottom w:val="single" w:sz="4" w:space="0" w:color="auto"/>
              <w:right w:val="single" w:sz="4" w:space="0" w:color="auto"/>
            </w:tcBorders>
          </w:tcPr>
          <w:p w14:paraId="12B86024" w14:textId="77777777" w:rsidR="00F817A0" w:rsidRPr="00A36260" w:rsidRDefault="00F817A0" w:rsidP="003609F3">
            <w:pPr>
              <w:numPr>
                <w:ilvl w:val="0"/>
                <w:numId w:val="216"/>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464CFAA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Charts</w:t>
            </w:r>
          </w:p>
        </w:tc>
        <w:tc>
          <w:tcPr>
            <w:tcW w:w="2149" w:type="pct"/>
            <w:tcBorders>
              <w:top w:val="single" w:sz="4" w:space="0" w:color="auto"/>
              <w:left w:val="single" w:sz="4" w:space="0" w:color="auto"/>
              <w:bottom w:val="single" w:sz="4" w:space="0" w:color="auto"/>
              <w:right w:val="single" w:sz="4" w:space="0" w:color="auto"/>
            </w:tcBorders>
            <w:hideMark/>
          </w:tcPr>
          <w:p w14:paraId="1238ADA4"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Sufficient for group work activities and displaying </w:t>
            </w:r>
          </w:p>
        </w:tc>
        <w:tc>
          <w:tcPr>
            <w:tcW w:w="567" w:type="pct"/>
            <w:tcBorders>
              <w:top w:val="single" w:sz="4" w:space="0" w:color="auto"/>
              <w:left w:val="single" w:sz="4" w:space="0" w:color="auto"/>
              <w:bottom w:val="single" w:sz="4" w:space="0" w:color="auto"/>
              <w:right w:val="single" w:sz="4" w:space="0" w:color="auto"/>
            </w:tcBorders>
            <w:hideMark/>
          </w:tcPr>
          <w:p w14:paraId="236A1F4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824" w:type="pct"/>
            <w:tcBorders>
              <w:top w:val="single" w:sz="4" w:space="0" w:color="auto"/>
              <w:left w:val="single" w:sz="4" w:space="0" w:color="auto"/>
              <w:bottom w:val="single" w:sz="4" w:space="0" w:color="auto"/>
              <w:right w:val="single" w:sz="4" w:space="0" w:color="auto"/>
            </w:tcBorders>
          </w:tcPr>
          <w:p w14:paraId="393FCC0D"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2211C341" w14:textId="77777777" w:rsidTr="00B34685">
        <w:tc>
          <w:tcPr>
            <w:tcW w:w="384" w:type="pct"/>
            <w:tcBorders>
              <w:top w:val="single" w:sz="4" w:space="0" w:color="auto"/>
              <w:left w:val="single" w:sz="4" w:space="0" w:color="auto"/>
              <w:bottom w:val="single" w:sz="4" w:space="0" w:color="auto"/>
              <w:right w:val="single" w:sz="4" w:space="0" w:color="auto"/>
            </w:tcBorders>
          </w:tcPr>
          <w:p w14:paraId="62D9A9D8" w14:textId="77777777" w:rsidR="00F817A0" w:rsidRPr="00A36260" w:rsidRDefault="00F817A0" w:rsidP="003609F3">
            <w:pPr>
              <w:numPr>
                <w:ilvl w:val="0"/>
                <w:numId w:val="216"/>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5355B270"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2149" w:type="pct"/>
            <w:tcBorders>
              <w:top w:val="single" w:sz="4" w:space="0" w:color="auto"/>
              <w:left w:val="single" w:sz="4" w:space="0" w:color="auto"/>
              <w:bottom w:val="single" w:sz="4" w:space="0" w:color="auto"/>
              <w:right w:val="single" w:sz="4" w:space="0" w:color="auto"/>
            </w:tcBorders>
            <w:hideMark/>
          </w:tcPr>
          <w:p w14:paraId="19AB4CE7"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trainers use. Assorted </w:t>
            </w:r>
            <w:proofErr w:type="spellStart"/>
            <w:r w:rsidRPr="00A36260">
              <w:rPr>
                <w:rFonts w:ascii="Times New Roman" w:hAnsi="Times New Roman"/>
                <w:sz w:val="24"/>
                <w:szCs w:val="24"/>
                <w:lang w:val="en-GB"/>
              </w:rPr>
              <w:t>colors</w:t>
            </w:r>
            <w:proofErr w:type="spellEnd"/>
          </w:p>
        </w:tc>
        <w:tc>
          <w:tcPr>
            <w:tcW w:w="567" w:type="pct"/>
            <w:tcBorders>
              <w:top w:val="single" w:sz="4" w:space="0" w:color="auto"/>
              <w:left w:val="single" w:sz="4" w:space="0" w:color="auto"/>
              <w:bottom w:val="single" w:sz="4" w:space="0" w:color="auto"/>
              <w:right w:val="single" w:sz="4" w:space="0" w:color="auto"/>
            </w:tcBorders>
            <w:hideMark/>
          </w:tcPr>
          <w:p w14:paraId="5BB2081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824" w:type="pct"/>
            <w:tcBorders>
              <w:top w:val="single" w:sz="4" w:space="0" w:color="auto"/>
              <w:left w:val="single" w:sz="4" w:space="0" w:color="auto"/>
              <w:bottom w:val="single" w:sz="4" w:space="0" w:color="auto"/>
              <w:right w:val="single" w:sz="4" w:space="0" w:color="auto"/>
            </w:tcBorders>
          </w:tcPr>
          <w:p w14:paraId="57EC5F52" w14:textId="77777777" w:rsidR="00F817A0" w:rsidRPr="00A36260" w:rsidRDefault="00F817A0" w:rsidP="00F817A0">
            <w:pPr>
              <w:spacing w:after="200" w:line="360" w:lineRule="auto"/>
              <w:rPr>
                <w:rFonts w:ascii="Times New Roman" w:hAnsi="Times New Roman"/>
                <w:sz w:val="24"/>
                <w:szCs w:val="24"/>
              </w:rPr>
            </w:pPr>
          </w:p>
        </w:tc>
      </w:tr>
    </w:tbl>
    <w:p w14:paraId="1E7C4EC3" w14:textId="77777777" w:rsidR="00F817A0" w:rsidRPr="00A36260" w:rsidRDefault="00F817A0" w:rsidP="00F817A0">
      <w:pPr>
        <w:spacing w:after="20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21E64085"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86" w:name="_Toc181864476"/>
      <w:bookmarkStart w:id="87" w:name="_Toc184146723"/>
      <w:bookmarkStart w:id="88" w:name="_Toc195706196"/>
      <w:bookmarkStart w:id="89" w:name="_Hlk182136103"/>
      <w:bookmarkStart w:id="90" w:name="_Toc197165114"/>
      <w:r w:rsidRPr="00A36260">
        <w:rPr>
          <w:rFonts w:ascii="Times New Roman" w:hAnsi="Times New Roman" w:cs="Times New Roman"/>
          <w:b/>
          <w:sz w:val="24"/>
          <w:szCs w:val="24"/>
          <w:lang w:eastAsia="en-GB"/>
        </w:rPr>
        <w:lastRenderedPageBreak/>
        <w:t>MATERIAL SCIENCE AND METALLURGY</w:t>
      </w:r>
      <w:bookmarkEnd w:id="86"/>
      <w:bookmarkEnd w:id="87"/>
      <w:bookmarkEnd w:id="88"/>
      <w:bookmarkEnd w:id="90"/>
    </w:p>
    <w:p w14:paraId="1945F234" w14:textId="77777777" w:rsidR="00F817A0" w:rsidRPr="00A36260" w:rsidRDefault="00F817A0" w:rsidP="00F817A0">
      <w:pPr>
        <w:spacing w:after="200" w:line="276" w:lineRule="auto"/>
        <w:rPr>
          <w:rFonts w:ascii="Times New Roman" w:eastAsia="Calibri" w:hAnsi="Times New Roman" w:cs="Times New Roman"/>
          <w:sz w:val="24"/>
          <w:szCs w:val="24"/>
        </w:rPr>
      </w:pPr>
    </w:p>
    <w:p w14:paraId="2B697E19" w14:textId="16A6C501"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eastAsia="Calibri" w:hAnsi="Times New Roman" w:cs="Times New Roman"/>
          <w:sz w:val="24"/>
          <w:szCs w:val="24"/>
        </w:rPr>
        <w:t xml:space="preserve">0541 </w:t>
      </w:r>
      <w:r w:rsidR="00186BBC">
        <w:rPr>
          <w:rFonts w:ascii="Times New Roman" w:eastAsia="Calibri" w:hAnsi="Times New Roman" w:cs="Times New Roman"/>
          <w:sz w:val="24"/>
          <w:szCs w:val="24"/>
        </w:rPr>
        <w:t>4</w:t>
      </w:r>
      <w:r w:rsidR="00836C63" w:rsidRPr="00A36260">
        <w:rPr>
          <w:rFonts w:ascii="Times New Roman" w:eastAsia="Calibri" w:hAnsi="Times New Roman" w:cs="Times New Roman"/>
          <w:sz w:val="24"/>
          <w:szCs w:val="24"/>
        </w:rPr>
        <w:t>41 0</w:t>
      </w:r>
      <w:r w:rsidR="00E908C1">
        <w:rPr>
          <w:rFonts w:ascii="Times New Roman" w:eastAsia="Calibri" w:hAnsi="Times New Roman" w:cs="Times New Roman"/>
          <w:sz w:val="24"/>
          <w:szCs w:val="24"/>
        </w:rPr>
        <w:t>7</w:t>
      </w:r>
      <w:r w:rsidR="00836C63" w:rsidRPr="00A36260">
        <w:rPr>
          <w:rFonts w:ascii="Times New Roman" w:eastAsia="Calibri" w:hAnsi="Times New Roman" w:cs="Times New Roman"/>
          <w:sz w:val="24"/>
          <w:szCs w:val="24"/>
        </w:rPr>
        <w:t>A</w:t>
      </w:r>
    </w:p>
    <w:p w14:paraId="09174A52" w14:textId="77777777" w:rsidR="00F817A0" w:rsidRPr="00A36260" w:rsidRDefault="00F817A0" w:rsidP="00F817A0">
      <w:pPr>
        <w:spacing w:after="20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Duration: 80 HRS</w:t>
      </w:r>
    </w:p>
    <w:p w14:paraId="5D8AD8F8" w14:textId="77777777" w:rsidR="00F817A0" w:rsidRPr="00A36260" w:rsidRDefault="00F817A0" w:rsidP="00F817A0">
      <w:pPr>
        <w:spacing w:after="200" w:line="276"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Relationship to Occupational Standards</w:t>
      </w:r>
    </w:p>
    <w:p w14:paraId="32B2903D"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bCs/>
          <w:sz w:val="24"/>
          <w:szCs w:val="24"/>
          <w:lang w:val="en-ZA"/>
        </w:rPr>
        <w:t>This unit addresses the Unit of Competency:</w:t>
      </w:r>
      <w:r w:rsidRPr="00A36260">
        <w:rPr>
          <w:rFonts w:ascii="Times New Roman" w:eastAsia="Calibri" w:hAnsi="Times New Roman" w:cs="Times New Roman"/>
          <w:sz w:val="24"/>
          <w:szCs w:val="24"/>
          <w:lang w:val="en-ZA"/>
        </w:rPr>
        <w:t xml:space="preserve"> Apply Material Science and Metallurgy </w:t>
      </w:r>
    </w:p>
    <w:p w14:paraId="07544E74" w14:textId="77777777" w:rsidR="00F817A0" w:rsidRPr="00A36260" w:rsidRDefault="00F817A0" w:rsidP="00F817A0">
      <w:pPr>
        <w:spacing w:after="0" w:line="360" w:lineRule="auto"/>
        <w:rPr>
          <w:rFonts w:ascii="Times New Roman" w:eastAsia="Calibri" w:hAnsi="Times New Roman" w:cs="Times New Roman"/>
          <w:b/>
          <w:sz w:val="24"/>
          <w:szCs w:val="24"/>
          <w:lang w:val="en-ZA"/>
        </w:rPr>
      </w:pPr>
    </w:p>
    <w:p w14:paraId="485266E5"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Unit Description</w:t>
      </w:r>
    </w:p>
    <w:p w14:paraId="1C424638" w14:textId="77777777" w:rsidR="00F817A0" w:rsidRPr="00A36260" w:rsidRDefault="00F817A0" w:rsidP="00F817A0">
      <w:pPr>
        <w:spacing w:after="20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AU"/>
        </w:rPr>
        <w:t xml:space="preserve">This unit describes the competences required in order to apply materials and metallurgy. It includes </w:t>
      </w:r>
      <w:r w:rsidRPr="00A36260">
        <w:rPr>
          <w:rFonts w:ascii="Times New Roman" w:eastAsia="Calibri" w:hAnsi="Times New Roman" w:cs="Times New Roman"/>
          <w:sz w:val="24"/>
          <w:szCs w:val="24"/>
          <w:lang w:val="en-GB"/>
        </w:rPr>
        <w:t xml:space="preserve">evaluating properties of engineering materials, using iron materials, aluminium and its alloys, copper and its alloys, common non-metallic materials, performing metal testing and corrosion prevention, and applying heat treatment. </w:t>
      </w:r>
    </w:p>
    <w:p w14:paraId="358CA2D1"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6F4F08E9"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31"/>
        <w:tblW w:w="5000" w:type="pct"/>
        <w:tblLook w:val="04A0" w:firstRow="1" w:lastRow="0" w:firstColumn="1" w:lastColumn="0" w:noHBand="0" w:noVBand="1"/>
      </w:tblPr>
      <w:tblGrid>
        <w:gridCol w:w="1247"/>
        <w:gridCol w:w="5372"/>
        <w:gridCol w:w="2391"/>
      </w:tblGrid>
      <w:tr w:rsidR="007B67E5" w:rsidRPr="007B67E5" w14:paraId="3DE932D2" w14:textId="77777777" w:rsidTr="00645F36">
        <w:tc>
          <w:tcPr>
            <w:tcW w:w="692" w:type="pct"/>
            <w:shd w:val="clear" w:color="auto" w:fill="F2F2F2"/>
            <w:vAlign w:val="center"/>
          </w:tcPr>
          <w:p w14:paraId="4D62FFCD" w14:textId="77777777" w:rsidR="007B67E5" w:rsidRPr="007B67E5" w:rsidRDefault="007B67E5" w:rsidP="007B67E5">
            <w:pPr>
              <w:spacing w:line="360" w:lineRule="auto"/>
              <w:jc w:val="center"/>
              <w:rPr>
                <w:rFonts w:ascii="Times New Roman" w:hAnsi="Times New Roman" w:cs="Times New Roman"/>
                <w:b/>
                <w:kern w:val="28"/>
                <w:sz w:val="24"/>
                <w:szCs w:val="24"/>
              </w:rPr>
            </w:pPr>
            <w:r w:rsidRPr="007B67E5">
              <w:rPr>
                <w:rFonts w:ascii="Times New Roman" w:hAnsi="Times New Roman" w:cs="Times New Roman"/>
                <w:b/>
                <w:kern w:val="28"/>
                <w:sz w:val="24"/>
                <w:szCs w:val="24"/>
              </w:rPr>
              <w:t>S/No.</w:t>
            </w:r>
          </w:p>
        </w:tc>
        <w:tc>
          <w:tcPr>
            <w:tcW w:w="2981" w:type="pct"/>
            <w:shd w:val="clear" w:color="auto" w:fill="F2F2F2"/>
            <w:vAlign w:val="center"/>
          </w:tcPr>
          <w:p w14:paraId="69FC444C" w14:textId="77777777" w:rsidR="007B67E5" w:rsidRPr="007B67E5" w:rsidRDefault="007B67E5" w:rsidP="007B67E5">
            <w:pPr>
              <w:spacing w:line="360" w:lineRule="auto"/>
              <w:jc w:val="center"/>
              <w:rPr>
                <w:rFonts w:ascii="Times New Roman" w:hAnsi="Times New Roman" w:cs="Times New Roman"/>
                <w:b/>
                <w:kern w:val="28"/>
                <w:sz w:val="24"/>
                <w:szCs w:val="24"/>
              </w:rPr>
            </w:pPr>
            <w:r w:rsidRPr="007B67E5">
              <w:rPr>
                <w:rFonts w:ascii="Times New Roman" w:hAnsi="Times New Roman" w:cs="Times New Roman"/>
                <w:b/>
                <w:kern w:val="28"/>
                <w:sz w:val="24"/>
                <w:szCs w:val="24"/>
              </w:rPr>
              <w:t>Learning Outcome</w:t>
            </w:r>
          </w:p>
        </w:tc>
        <w:tc>
          <w:tcPr>
            <w:tcW w:w="1328" w:type="pct"/>
            <w:shd w:val="clear" w:color="auto" w:fill="F2F2F2"/>
            <w:vAlign w:val="center"/>
          </w:tcPr>
          <w:p w14:paraId="0DD4F5DF" w14:textId="77777777" w:rsidR="007B67E5" w:rsidRPr="007B67E5" w:rsidRDefault="007B67E5" w:rsidP="007B67E5">
            <w:pPr>
              <w:spacing w:line="360" w:lineRule="auto"/>
              <w:jc w:val="center"/>
              <w:rPr>
                <w:rFonts w:ascii="Times New Roman" w:hAnsi="Times New Roman" w:cs="Times New Roman"/>
                <w:b/>
                <w:kern w:val="28"/>
                <w:sz w:val="24"/>
                <w:szCs w:val="24"/>
              </w:rPr>
            </w:pPr>
            <w:r w:rsidRPr="007B67E5">
              <w:rPr>
                <w:rFonts w:ascii="Times New Roman" w:hAnsi="Times New Roman" w:cs="Times New Roman"/>
                <w:b/>
                <w:kern w:val="28"/>
                <w:sz w:val="24"/>
                <w:szCs w:val="24"/>
              </w:rPr>
              <w:t>Duration (Hours)</w:t>
            </w:r>
          </w:p>
        </w:tc>
      </w:tr>
      <w:tr w:rsidR="007B67E5" w:rsidRPr="007B67E5" w14:paraId="0B8B5BF4" w14:textId="77777777" w:rsidTr="00645F36">
        <w:tc>
          <w:tcPr>
            <w:tcW w:w="692" w:type="pct"/>
          </w:tcPr>
          <w:p w14:paraId="364F6EB8"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205746D0"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Evaluate properties of engineering materials</w:t>
            </w:r>
          </w:p>
        </w:tc>
        <w:tc>
          <w:tcPr>
            <w:tcW w:w="1328" w:type="pct"/>
          </w:tcPr>
          <w:p w14:paraId="4F44555B"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335081C0" w14:textId="77777777" w:rsidTr="00645F36">
        <w:tc>
          <w:tcPr>
            <w:tcW w:w="692" w:type="pct"/>
          </w:tcPr>
          <w:p w14:paraId="7C535596"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2407534E"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 xml:space="preserve">Apply iron materials </w:t>
            </w:r>
          </w:p>
        </w:tc>
        <w:tc>
          <w:tcPr>
            <w:tcW w:w="1328" w:type="pct"/>
          </w:tcPr>
          <w:p w14:paraId="48139BE5"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15D7CE3D" w14:textId="77777777" w:rsidTr="00645F36">
        <w:tc>
          <w:tcPr>
            <w:tcW w:w="692" w:type="pct"/>
          </w:tcPr>
          <w:p w14:paraId="328E6942"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1C68DFE5"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aluminium and its alloys</w:t>
            </w:r>
          </w:p>
        </w:tc>
        <w:tc>
          <w:tcPr>
            <w:tcW w:w="1328" w:type="pct"/>
          </w:tcPr>
          <w:p w14:paraId="7E6222A3"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535F5909" w14:textId="77777777" w:rsidTr="00645F36">
        <w:tc>
          <w:tcPr>
            <w:tcW w:w="692" w:type="pct"/>
          </w:tcPr>
          <w:p w14:paraId="130FB9ED"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5D5C82AD"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 xml:space="preserve">Apply copper and its alloys </w:t>
            </w:r>
          </w:p>
        </w:tc>
        <w:tc>
          <w:tcPr>
            <w:tcW w:w="1328" w:type="pct"/>
          </w:tcPr>
          <w:p w14:paraId="410E0EEC"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4359802A" w14:textId="77777777" w:rsidTr="00645F36">
        <w:tc>
          <w:tcPr>
            <w:tcW w:w="692" w:type="pct"/>
          </w:tcPr>
          <w:p w14:paraId="0BE79E4A"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4FB04590"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heat treatment</w:t>
            </w:r>
          </w:p>
        </w:tc>
        <w:tc>
          <w:tcPr>
            <w:tcW w:w="1328" w:type="pct"/>
          </w:tcPr>
          <w:p w14:paraId="3869867F"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1B0EECF2" w14:textId="77777777" w:rsidTr="00645F36">
        <w:tc>
          <w:tcPr>
            <w:tcW w:w="692" w:type="pct"/>
          </w:tcPr>
          <w:p w14:paraId="5B96B6C7"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3FEEE33C"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Perform metal testing</w:t>
            </w:r>
          </w:p>
        </w:tc>
        <w:tc>
          <w:tcPr>
            <w:tcW w:w="1328" w:type="pct"/>
          </w:tcPr>
          <w:p w14:paraId="4A9040B3"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1A31D950" w14:textId="77777777" w:rsidTr="00645F36">
        <w:tc>
          <w:tcPr>
            <w:tcW w:w="692" w:type="pct"/>
          </w:tcPr>
          <w:p w14:paraId="26A4B231"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1754D712"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common non-metallic materials</w:t>
            </w:r>
          </w:p>
        </w:tc>
        <w:tc>
          <w:tcPr>
            <w:tcW w:w="1328" w:type="pct"/>
          </w:tcPr>
          <w:p w14:paraId="2CCB9C24"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5DD3F1D6" w14:textId="77777777" w:rsidTr="00645F36">
        <w:tc>
          <w:tcPr>
            <w:tcW w:w="692" w:type="pct"/>
          </w:tcPr>
          <w:p w14:paraId="056A8970" w14:textId="77777777" w:rsidR="007B67E5" w:rsidRPr="007B67E5" w:rsidRDefault="007B67E5" w:rsidP="003609F3">
            <w:pPr>
              <w:widowControl w:val="0"/>
              <w:numPr>
                <w:ilvl w:val="0"/>
                <w:numId w:val="240"/>
              </w:numPr>
              <w:autoSpaceDE w:val="0"/>
              <w:autoSpaceDN w:val="0"/>
              <w:spacing w:before="40" w:line="360" w:lineRule="auto"/>
              <w:rPr>
                <w:rFonts w:ascii="Times New Roman" w:hAnsi="Times New Roman" w:cs="Times New Roman"/>
                <w:bCs/>
                <w:kern w:val="2"/>
                <w:sz w:val="24"/>
                <w:szCs w:val="24"/>
                <w:lang w:val="en-ZA"/>
              </w:rPr>
            </w:pPr>
          </w:p>
        </w:tc>
        <w:tc>
          <w:tcPr>
            <w:tcW w:w="2981" w:type="pct"/>
          </w:tcPr>
          <w:p w14:paraId="63274A14"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material corrosion prevention</w:t>
            </w:r>
          </w:p>
        </w:tc>
        <w:tc>
          <w:tcPr>
            <w:tcW w:w="1328" w:type="pct"/>
          </w:tcPr>
          <w:p w14:paraId="7551CA89"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4911D7BA" w14:textId="77777777" w:rsidTr="00645F36">
        <w:tc>
          <w:tcPr>
            <w:tcW w:w="692" w:type="pct"/>
          </w:tcPr>
          <w:p w14:paraId="26F1998D" w14:textId="77777777" w:rsidR="007B67E5" w:rsidRPr="007B67E5" w:rsidRDefault="007B67E5" w:rsidP="007B67E5">
            <w:pPr>
              <w:widowControl w:val="0"/>
              <w:autoSpaceDE w:val="0"/>
              <w:autoSpaceDN w:val="0"/>
              <w:spacing w:before="40" w:line="360" w:lineRule="auto"/>
              <w:ind w:left="360"/>
              <w:rPr>
                <w:rFonts w:ascii="Times New Roman" w:hAnsi="Times New Roman" w:cs="Times New Roman"/>
                <w:bCs/>
                <w:kern w:val="2"/>
                <w:sz w:val="24"/>
                <w:szCs w:val="24"/>
                <w:lang w:val="en-ZA"/>
              </w:rPr>
            </w:pPr>
          </w:p>
        </w:tc>
        <w:tc>
          <w:tcPr>
            <w:tcW w:w="2981" w:type="pct"/>
          </w:tcPr>
          <w:p w14:paraId="1D9C84E6" w14:textId="77777777" w:rsidR="007B67E5" w:rsidRPr="007B67E5" w:rsidRDefault="007B67E5" w:rsidP="007B67E5">
            <w:pPr>
              <w:spacing w:line="360" w:lineRule="auto"/>
              <w:jc w:val="center"/>
              <w:rPr>
                <w:rFonts w:ascii="Times New Roman" w:hAnsi="Times New Roman" w:cs="Times New Roman"/>
                <w:b/>
                <w:bCs/>
                <w:kern w:val="2"/>
                <w:sz w:val="24"/>
                <w:szCs w:val="24"/>
                <w:lang w:val="en-ZA"/>
              </w:rPr>
            </w:pPr>
            <w:r w:rsidRPr="007B67E5">
              <w:rPr>
                <w:rFonts w:ascii="Times New Roman" w:hAnsi="Times New Roman" w:cs="Times New Roman"/>
                <w:b/>
                <w:bCs/>
                <w:kern w:val="2"/>
                <w:sz w:val="24"/>
                <w:szCs w:val="24"/>
                <w:lang w:val="en-ZA"/>
              </w:rPr>
              <w:t>TOTAL</w:t>
            </w:r>
          </w:p>
        </w:tc>
        <w:tc>
          <w:tcPr>
            <w:tcW w:w="1328" w:type="pct"/>
          </w:tcPr>
          <w:p w14:paraId="18A33AC2" w14:textId="6752B549" w:rsidR="007B67E5" w:rsidRPr="007B67E5" w:rsidRDefault="00B62F45" w:rsidP="007B67E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=SUM(ABOVE)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80</w:t>
            </w:r>
            <w:r>
              <w:rPr>
                <w:rFonts w:ascii="Times New Roman" w:hAnsi="Times New Roman" w:cs="Times New Roman"/>
                <w:b/>
                <w:bCs/>
                <w:sz w:val="24"/>
                <w:szCs w:val="24"/>
              </w:rPr>
              <w:fldChar w:fldCharType="end"/>
            </w:r>
          </w:p>
        </w:tc>
      </w:tr>
    </w:tbl>
    <w:p w14:paraId="3AE0963C" w14:textId="77777777" w:rsidR="00F817A0" w:rsidRPr="00A36260" w:rsidRDefault="00F817A0" w:rsidP="00F817A0">
      <w:pPr>
        <w:spacing w:before="120" w:line="360" w:lineRule="auto"/>
        <w:contextualSpacing/>
        <w:rPr>
          <w:rFonts w:ascii="Times New Roman" w:eastAsia="Calibri" w:hAnsi="Times New Roman" w:cs="Times New Roman"/>
          <w:b/>
          <w:sz w:val="24"/>
          <w:szCs w:val="24"/>
          <w:lang w:val="en-ZA"/>
        </w:rPr>
      </w:pPr>
    </w:p>
    <w:p w14:paraId="50E00AD3" w14:textId="77777777" w:rsidR="00F817A0" w:rsidRPr="00A36260" w:rsidRDefault="00F817A0" w:rsidP="00F817A0">
      <w:pPr>
        <w:spacing w:before="120" w:line="360" w:lineRule="auto"/>
        <w:contextualSpacing/>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4737"/>
        <w:gridCol w:w="1935"/>
      </w:tblGrid>
      <w:tr w:rsidR="007B67E5" w:rsidRPr="007B67E5" w14:paraId="1CABBB0F" w14:textId="77777777" w:rsidTr="00E6246A">
        <w:trPr>
          <w:trHeight w:val="620"/>
        </w:trPr>
        <w:tc>
          <w:tcPr>
            <w:tcW w:w="1297" w:type="pct"/>
            <w:tcBorders>
              <w:top w:val="single" w:sz="4" w:space="0" w:color="auto"/>
              <w:left w:val="single" w:sz="4" w:space="0" w:color="auto"/>
              <w:bottom w:val="single" w:sz="4" w:space="0" w:color="auto"/>
              <w:right w:val="single" w:sz="4" w:space="0" w:color="auto"/>
            </w:tcBorders>
            <w:hideMark/>
          </w:tcPr>
          <w:p w14:paraId="414024F2" w14:textId="77777777" w:rsidR="007B67E5" w:rsidRPr="007B67E5" w:rsidRDefault="007B67E5" w:rsidP="007B67E5">
            <w:pPr>
              <w:spacing w:after="0" w:line="360" w:lineRule="auto"/>
              <w:rPr>
                <w:rFonts w:ascii="Times New Roman" w:eastAsia="Calibri" w:hAnsi="Times New Roman" w:cs="Times New Roman"/>
                <w:sz w:val="24"/>
                <w:szCs w:val="24"/>
              </w:rPr>
            </w:pPr>
            <w:r w:rsidRPr="007B67E5">
              <w:rPr>
                <w:rFonts w:ascii="Times New Roman" w:eastAsia="Calibri" w:hAnsi="Times New Roman" w:cs="Times New Roman"/>
                <w:b/>
                <w:sz w:val="24"/>
                <w:szCs w:val="24"/>
                <w:lang w:val="en-ZA"/>
              </w:rPr>
              <w:t>Learning Outcome</w:t>
            </w:r>
          </w:p>
        </w:tc>
        <w:tc>
          <w:tcPr>
            <w:tcW w:w="2629" w:type="pct"/>
            <w:tcBorders>
              <w:top w:val="single" w:sz="4" w:space="0" w:color="auto"/>
              <w:left w:val="single" w:sz="4" w:space="0" w:color="auto"/>
              <w:bottom w:val="single" w:sz="4" w:space="0" w:color="auto"/>
              <w:right w:val="single" w:sz="4" w:space="0" w:color="auto"/>
            </w:tcBorders>
            <w:hideMark/>
          </w:tcPr>
          <w:p w14:paraId="54D61E1F" w14:textId="77777777" w:rsidR="007B67E5" w:rsidRPr="007B67E5" w:rsidRDefault="007B67E5" w:rsidP="007B67E5">
            <w:pPr>
              <w:spacing w:after="0" w:line="360" w:lineRule="auto"/>
              <w:rPr>
                <w:rFonts w:ascii="Times New Roman" w:eastAsia="Calibri" w:hAnsi="Times New Roman" w:cs="Times New Roman"/>
                <w:sz w:val="24"/>
                <w:szCs w:val="24"/>
                <w:lang w:val="en-ZA"/>
              </w:rPr>
            </w:pPr>
            <w:r w:rsidRPr="007B67E5">
              <w:rPr>
                <w:rFonts w:ascii="Times New Roman" w:eastAsia="Calibri" w:hAnsi="Times New Roman" w:cs="Times New Roman"/>
                <w:b/>
                <w:sz w:val="24"/>
                <w:szCs w:val="24"/>
                <w:lang w:val="en-ZA"/>
              </w:rPr>
              <w:t>Content</w:t>
            </w:r>
          </w:p>
        </w:tc>
        <w:tc>
          <w:tcPr>
            <w:tcW w:w="1074" w:type="pct"/>
            <w:tcBorders>
              <w:top w:val="single" w:sz="4" w:space="0" w:color="auto"/>
              <w:left w:val="single" w:sz="4" w:space="0" w:color="auto"/>
              <w:bottom w:val="single" w:sz="4" w:space="0" w:color="auto"/>
              <w:right w:val="single" w:sz="4" w:space="0" w:color="auto"/>
            </w:tcBorders>
            <w:hideMark/>
          </w:tcPr>
          <w:p w14:paraId="354E6CAB" w14:textId="77777777" w:rsidR="007B67E5" w:rsidRPr="007B67E5" w:rsidRDefault="007B67E5" w:rsidP="007B67E5">
            <w:pPr>
              <w:spacing w:after="0" w:line="360" w:lineRule="auto"/>
              <w:rPr>
                <w:rFonts w:ascii="Times New Roman" w:eastAsia="Calibri" w:hAnsi="Times New Roman" w:cs="Times New Roman"/>
                <w:sz w:val="24"/>
                <w:szCs w:val="24"/>
                <w:lang w:val="en-ZA"/>
              </w:rPr>
            </w:pPr>
            <w:r w:rsidRPr="007B67E5">
              <w:rPr>
                <w:rFonts w:ascii="Times New Roman" w:eastAsia="Calibri" w:hAnsi="Times New Roman" w:cs="Times New Roman"/>
                <w:b/>
                <w:sz w:val="24"/>
                <w:szCs w:val="24"/>
                <w:lang w:val="en-ZA"/>
              </w:rPr>
              <w:t>Suggested Assessment Methods</w:t>
            </w:r>
          </w:p>
        </w:tc>
      </w:tr>
      <w:tr w:rsidR="007B67E5" w:rsidRPr="007B67E5" w14:paraId="2A546581" w14:textId="77777777" w:rsidTr="00E6246A">
        <w:trPr>
          <w:trHeight w:val="260"/>
        </w:trPr>
        <w:tc>
          <w:tcPr>
            <w:tcW w:w="1297" w:type="pct"/>
            <w:tcBorders>
              <w:top w:val="single" w:sz="4" w:space="0" w:color="auto"/>
              <w:left w:val="single" w:sz="4" w:space="0" w:color="auto"/>
              <w:bottom w:val="single" w:sz="4" w:space="0" w:color="auto"/>
              <w:right w:val="single" w:sz="4" w:space="0" w:color="auto"/>
            </w:tcBorders>
          </w:tcPr>
          <w:p w14:paraId="0333E740" w14:textId="77777777" w:rsidR="007B67E5" w:rsidRPr="007B67E5" w:rsidRDefault="007B67E5" w:rsidP="007B67E5">
            <w:pPr>
              <w:spacing w:after="0" w:line="360" w:lineRule="auto"/>
              <w:rPr>
                <w:rFonts w:ascii="Times New Roman" w:eastAsia="Calibri" w:hAnsi="Times New Roman" w:cs="Times New Roman"/>
                <w:sz w:val="24"/>
                <w:szCs w:val="24"/>
              </w:rPr>
            </w:pPr>
            <w:r w:rsidRPr="007B67E5">
              <w:rPr>
                <w:rFonts w:ascii="Times New Roman" w:eastAsia="Calibri" w:hAnsi="Times New Roman" w:cs="Times New Roman"/>
                <w:sz w:val="24"/>
                <w:szCs w:val="24"/>
                <w:lang w:val="en-GB"/>
              </w:rPr>
              <w:lastRenderedPageBreak/>
              <w:t>1. Evaluate properties of engineering materials</w:t>
            </w:r>
          </w:p>
        </w:tc>
        <w:tc>
          <w:tcPr>
            <w:tcW w:w="2629" w:type="pct"/>
            <w:tcBorders>
              <w:top w:val="single" w:sz="4" w:space="0" w:color="auto"/>
              <w:left w:val="single" w:sz="4" w:space="0" w:color="auto"/>
              <w:bottom w:val="single" w:sz="4" w:space="0" w:color="auto"/>
              <w:right w:val="single" w:sz="4" w:space="0" w:color="auto"/>
            </w:tcBorders>
          </w:tcPr>
          <w:p w14:paraId="793B2996" w14:textId="77777777" w:rsidR="007B67E5" w:rsidRPr="007B67E5" w:rsidRDefault="007B67E5" w:rsidP="003609F3">
            <w:pPr>
              <w:numPr>
                <w:ilvl w:val="1"/>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Occupational health and safety standards</w:t>
            </w:r>
          </w:p>
          <w:p w14:paraId="6DB74731" w14:textId="77777777" w:rsidR="007B67E5" w:rsidRPr="007B67E5" w:rsidRDefault="007B67E5" w:rsidP="003609F3">
            <w:pPr>
              <w:widowControl w:val="0"/>
              <w:numPr>
                <w:ilvl w:val="2"/>
                <w:numId w:val="164"/>
              </w:numPr>
              <w:autoSpaceDE w:val="0"/>
              <w:autoSpaceDN w:val="0"/>
              <w:spacing w:before="40"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Workplace legislation and standards</w:t>
            </w:r>
          </w:p>
          <w:p w14:paraId="2B3322B4"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Workplace hazard identification and prevention</w:t>
            </w:r>
          </w:p>
          <w:p w14:paraId="63C72FA0"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Workplace hazards (Types and prevention/control)</w:t>
            </w:r>
          </w:p>
          <w:p w14:paraId="6B7AFDF7"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Physical</w:t>
            </w:r>
          </w:p>
          <w:p w14:paraId="686DDBB2"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Chemical</w:t>
            </w:r>
          </w:p>
          <w:p w14:paraId="59923C51"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Biological</w:t>
            </w:r>
          </w:p>
          <w:p w14:paraId="5A20C48B"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Environmental</w:t>
            </w:r>
          </w:p>
          <w:p w14:paraId="3620EF86" w14:textId="77777777" w:rsidR="007B67E5" w:rsidRPr="007B67E5" w:rsidRDefault="007B67E5" w:rsidP="003609F3">
            <w:pPr>
              <w:numPr>
                <w:ilvl w:val="1"/>
                <w:numId w:val="164"/>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 xml:space="preserve">Types of Engineering Materials </w:t>
            </w:r>
          </w:p>
          <w:p w14:paraId="2891B828" w14:textId="77777777" w:rsidR="007B67E5" w:rsidRPr="007B67E5" w:rsidRDefault="007B67E5" w:rsidP="003609F3">
            <w:pPr>
              <w:numPr>
                <w:ilvl w:val="2"/>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Metals and alloys</w:t>
            </w:r>
          </w:p>
          <w:p w14:paraId="79528D27" w14:textId="77777777" w:rsidR="007B67E5" w:rsidRPr="007B67E5" w:rsidRDefault="007B67E5" w:rsidP="003609F3">
            <w:pPr>
              <w:numPr>
                <w:ilvl w:val="3"/>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Ferrous metals </w:t>
            </w:r>
          </w:p>
          <w:p w14:paraId="6EFDFAF7" w14:textId="77777777" w:rsidR="007B67E5" w:rsidRPr="007B67E5" w:rsidRDefault="007B67E5" w:rsidP="003609F3">
            <w:pPr>
              <w:numPr>
                <w:ilvl w:val="3"/>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Non-ferrous metals </w:t>
            </w:r>
          </w:p>
          <w:p w14:paraId="2091C1DB" w14:textId="77777777" w:rsidR="007B67E5" w:rsidRPr="007B67E5" w:rsidRDefault="007B67E5" w:rsidP="003609F3">
            <w:pPr>
              <w:numPr>
                <w:ilvl w:val="2"/>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Ceramics</w:t>
            </w:r>
          </w:p>
          <w:p w14:paraId="12C6A63C" w14:textId="77777777" w:rsidR="007B67E5" w:rsidRPr="007B67E5" w:rsidRDefault="007B67E5" w:rsidP="003609F3">
            <w:pPr>
              <w:numPr>
                <w:ilvl w:val="2"/>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Composites</w:t>
            </w:r>
          </w:p>
          <w:p w14:paraId="69E3FDB2" w14:textId="77777777" w:rsidR="007B67E5" w:rsidRPr="007B67E5" w:rsidRDefault="007B67E5" w:rsidP="003609F3">
            <w:pPr>
              <w:numPr>
                <w:ilvl w:val="2"/>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Polymers (plastics)</w:t>
            </w:r>
          </w:p>
          <w:p w14:paraId="6A8894D1" w14:textId="77777777" w:rsidR="007B67E5" w:rsidRPr="007B67E5" w:rsidRDefault="007B67E5" w:rsidP="003609F3">
            <w:pPr>
              <w:numPr>
                <w:ilvl w:val="2"/>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Wood</w:t>
            </w:r>
          </w:p>
          <w:p w14:paraId="14C1F922" w14:textId="77777777" w:rsidR="007B67E5" w:rsidRPr="007B67E5" w:rsidRDefault="007B67E5" w:rsidP="003609F3">
            <w:pPr>
              <w:numPr>
                <w:ilvl w:val="2"/>
                <w:numId w:val="164"/>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Glass </w:t>
            </w:r>
          </w:p>
          <w:p w14:paraId="707F53B5" w14:textId="77777777" w:rsidR="007B67E5" w:rsidRPr="007B67E5" w:rsidRDefault="007B67E5" w:rsidP="003609F3">
            <w:pPr>
              <w:numPr>
                <w:ilvl w:val="1"/>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Properties of Engineering Materials </w:t>
            </w:r>
          </w:p>
          <w:p w14:paraId="5FBB3619" w14:textId="77777777" w:rsidR="007B67E5" w:rsidRPr="007B67E5" w:rsidRDefault="007B67E5" w:rsidP="003609F3">
            <w:pPr>
              <w:widowControl w:val="0"/>
              <w:numPr>
                <w:ilvl w:val="2"/>
                <w:numId w:val="164"/>
              </w:numPr>
              <w:autoSpaceDE w:val="0"/>
              <w:autoSpaceDN w:val="0"/>
              <w:spacing w:before="40"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Physical properties </w:t>
            </w:r>
          </w:p>
          <w:p w14:paraId="2C1733ED"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r>
            <w:proofErr w:type="spellStart"/>
            <w:r w:rsidRPr="007B67E5">
              <w:rPr>
                <w:rFonts w:ascii="Times New Roman" w:eastAsia="Calibri" w:hAnsi="Times New Roman" w:cs="Times New Roman"/>
                <w:sz w:val="24"/>
                <w:szCs w:val="24"/>
                <w:lang w:val="en-ZW"/>
              </w:rPr>
              <w:t>Color</w:t>
            </w:r>
            <w:proofErr w:type="spellEnd"/>
          </w:p>
          <w:p w14:paraId="112FD295"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Lustre</w:t>
            </w:r>
          </w:p>
          <w:p w14:paraId="72AE5C8B"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Opacity</w:t>
            </w:r>
          </w:p>
          <w:p w14:paraId="2621261A"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   Texture </w:t>
            </w:r>
          </w:p>
          <w:p w14:paraId="60BF729C"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p>
          <w:p w14:paraId="2B9CA93C"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Mechanical properties</w:t>
            </w:r>
          </w:p>
          <w:p w14:paraId="34151F1D"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Strength</w:t>
            </w:r>
          </w:p>
          <w:p w14:paraId="29577DD8"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Hardness</w:t>
            </w:r>
          </w:p>
          <w:p w14:paraId="1C8386EF"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Ductility</w:t>
            </w:r>
          </w:p>
          <w:p w14:paraId="7CDC52E4"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Malleability</w:t>
            </w:r>
          </w:p>
          <w:p w14:paraId="2B64ED64"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lastRenderedPageBreak/>
              <w:tab/>
              <w:t>Toughness</w:t>
            </w:r>
          </w:p>
          <w:p w14:paraId="59F3D2D8"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Rigidity</w:t>
            </w:r>
          </w:p>
          <w:p w14:paraId="79EC872D"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Elasticity</w:t>
            </w:r>
          </w:p>
          <w:p w14:paraId="020AB9F8"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Plasticity</w:t>
            </w:r>
          </w:p>
          <w:p w14:paraId="708D12DE"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Brittleness</w:t>
            </w:r>
          </w:p>
          <w:p w14:paraId="6F19BC32"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Thermal properties </w:t>
            </w:r>
          </w:p>
          <w:p w14:paraId="4955AA26"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Melting point</w:t>
            </w:r>
          </w:p>
          <w:p w14:paraId="766D4181"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Specific heat capacity</w:t>
            </w:r>
          </w:p>
          <w:p w14:paraId="5876D990" w14:textId="77777777" w:rsidR="007B67E5" w:rsidRPr="007B67E5" w:rsidRDefault="007B67E5" w:rsidP="003609F3">
            <w:pPr>
              <w:numPr>
                <w:ilvl w:val="3"/>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Linear </w:t>
            </w:r>
            <w:proofErr w:type="spellStart"/>
            <w:r w:rsidRPr="007B67E5">
              <w:rPr>
                <w:rFonts w:ascii="Times New Roman" w:eastAsia="Calibri" w:hAnsi="Times New Roman" w:cs="Times New Roman"/>
                <w:sz w:val="24"/>
                <w:szCs w:val="24"/>
                <w:lang w:val="en-ZW"/>
              </w:rPr>
              <w:t>expansivity</w:t>
            </w:r>
            <w:proofErr w:type="spellEnd"/>
          </w:p>
          <w:p w14:paraId="62855223" w14:textId="77777777" w:rsidR="007B67E5" w:rsidRPr="007B67E5" w:rsidRDefault="007B67E5" w:rsidP="003609F3">
            <w:pPr>
              <w:numPr>
                <w:ilvl w:val="1"/>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 xml:space="preserve">Forms of Supply of Engineering Materials </w:t>
            </w:r>
          </w:p>
          <w:p w14:paraId="2FACE6FA" w14:textId="77777777" w:rsidR="007B67E5" w:rsidRPr="007B67E5" w:rsidRDefault="007B67E5" w:rsidP="007B67E5">
            <w:pPr>
              <w:spacing w:after="0" w:line="360" w:lineRule="auto"/>
              <w:ind w:left="360"/>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rPr>
              <w:tab/>
              <w:t>(Description and applications)</w:t>
            </w:r>
          </w:p>
          <w:p w14:paraId="1725CBA1"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Ingots</w:t>
            </w:r>
          </w:p>
          <w:p w14:paraId="2001ABEB"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Bars</w:t>
            </w:r>
          </w:p>
          <w:p w14:paraId="7B2D1455"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Plates</w:t>
            </w:r>
          </w:p>
          <w:p w14:paraId="0B720967"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Pellets</w:t>
            </w:r>
          </w:p>
          <w:p w14:paraId="30DF6619"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Tubes</w:t>
            </w:r>
          </w:p>
          <w:p w14:paraId="055C90F9"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Pipes</w:t>
            </w:r>
          </w:p>
          <w:p w14:paraId="4B32434C"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Sheets</w:t>
            </w:r>
          </w:p>
          <w:p w14:paraId="624CA634"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Strips</w:t>
            </w:r>
          </w:p>
          <w:p w14:paraId="319112CD"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Wires</w:t>
            </w:r>
          </w:p>
          <w:p w14:paraId="258B0A42"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     Powder</w:t>
            </w:r>
          </w:p>
          <w:p w14:paraId="621539E6" w14:textId="77777777" w:rsidR="007B67E5" w:rsidRPr="007B67E5" w:rsidRDefault="007B67E5" w:rsidP="003609F3">
            <w:pPr>
              <w:numPr>
                <w:ilvl w:val="1"/>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Mill Test Certificates</w:t>
            </w:r>
          </w:p>
          <w:p w14:paraId="635B2809"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Interpretation</w:t>
            </w:r>
          </w:p>
          <w:p w14:paraId="3B1BC84C" w14:textId="77777777" w:rsidR="007B67E5" w:rsidRPr="007B67E5" w:rsidRDefault="007B67E5" w:rsidP="003609F3">
            <w:pPr>
              <w:numPr>
                <w:ilvl w:val="2"/>
                <w:numId w:val="164"/>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Usage </w:t>
            </w:r>
          </w:p>
        </w:tc>
        <w:tc>
          <w:tcPr>
            <w:tcW w:w="1074" w:type="pct"/>
            <w:tcBorders>
              <w:top w:val="single" w:sz="4" w:space="0" w:color="auto"/>
              <w:left w:val="single" w:sz="4" w:space="0" w:color="auto"/>
              <w:bottom w:val="single" w:sz="4" w:space="0" w:color="auto"/>
              <w:right w:val="single" w:sz="4" w:space="0" w:color="auto"/>
            </w:tcBorders>
          </w:tcPr>
          <w:p w14:paraId="33DFDC15"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lastRenderedPageBreak/>
              <w:t xml:space="preserve">Written tests </w:t>
            </w:r>
          </w:p>
          <w:p w14:paraId="2E0AEE9E"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7470E6D5" w14:textId="77777777" w:rsidR="007B67E5" w:rsidRPr="007B67E5" w:rsidRDefault="007B67E5" w:rsidP="007B67E5">
            <w:pPr>
              <w:spacing w:after="0" w:line="360" w:lineRule="auto"/>
              <w:ind w:left="360"/>
              <w:rPr>
                <w:rFonts w:ascii="Times New Roman" w:eastAsia="Calibri" w:hAnsi="Times New Roman" w:cs="Times New Roman"/>
                <w:sz w:val="24"/>
                <w:szCs w:val="24"/>
              </w:rPr>
            </w:pPr>
          </w:p>
        </w:tc>
      </w:tr>
      <w:tr w:rsidR="007B67E5" w:rsidRPr="007B67E5" w14:paraId="04DCA80B" w14:textId="77777777" w:rsidTr="00E6246A">
        <w:trPr>
          <w:trHeight w:val="60"/>
        </w:trPr>
        <w:tc>
          <w:tcPr>
            <w:tcW w:w="1297" w:type="pct"/>
            <w:tcBorders>
              <w:top w:val="single" w:sz="4" w:space="0" w:color="auto"/>
              <w:left w:val="single" w:sz="4" w:space="0" w:color="auto"/>
              <w:bottom w:val="single" w:sz="4" w:space="0" w:color="auto"/>
              <w:right w:val="single" w:sz="4" w:space="0" w:color="auto"/>
            </w:tcBorders>
          </w:tcPr>
          <w:p w14:paraId="02C6BD8A" w14:textId="77777777" w:rsidR="007B67E5" w:rsidRPr="007B67E5" w:rsidRDefault="007B67E5" w:rsidP="007B67E5">
            <w:pPr>
              <w:spacing w:after="20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rPr>
              <w:t xml:space="preserve">2.Apply iron materials </w:t>
            </w:r>
          </w:p>
        </w:tc>
        <w:tc>
          <w:tcPr>
            <w:tcW w:w="2629" w:type="pct"/>
            <w:tcBorders>
              <w:top w:val="single" w:sz="4" w:space="0" w:color="auto"/>
              <w:left w:val="single" w:sz="4" w:space="0" w:color="auto"/>
              <w:bottom w:val="single" w:sz="4" w:space="0" w:color="auto"/>
              <w:right w:val="single" w:sz="4" w:space="0" w:color="auto"/>
            </w:tcBorders>
          </w:tcPr>
          <w:p w14:paraId="1D62090A" w14:textId="77777777" w:rsidR="007B67E5" w:rsidRPr="007B67E5" w:rsidRDefault="007B67E5" w:rsidP="003609F3">
            <w:pPr>
              <w:numPr>
                <w:ilvl w:val="1"/>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Categories of iron materials:</w:t>
            </w:r>
          </w:p>
          <w:p w14:paraId="55017710"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Cast Iron</w:t>
            </w:r>
          </w:p>
          <w:p w14:paraId="344174A9"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Plain carbon steels</w:t>
            </w:r>
          </w:p>
          <w:p w14:paraId="4E2534AF"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Alloy steels</w:t>
            </w:r>
          </w:p>
          <w:p w14:paraId="04630DBF"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Wrought iron </w:t>
            </w:r>
          </w:p>
          <w:p w14:paraId="671308A3" w14:textId="77777777" w:rsidR="007B67E5" w:rsidRPr="007B67E5" w:rsidRDefault="007B67E5" w:rsidP="003609F3">
            <w:pPr>
              <w:numPr>
                <w:ilvl w:val="1"/>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Properties, advantages, and disadvantage of</w:t>
            </w:r>
          </w:p>
          <w:p w14:paraId="603F5484"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lastRenderedPageBreak/>
              <w:t>Cast Iron</w:t>
            </w:r>
          </w:p>
          <w:p w14:paraId="789A3D17"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Plain carbon steels</w:t>
            </w:r>
          </w:p>
          <w:p w14:paraId="5026A632"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Alloy steels</w:t>
            </w:r>
          </w:p>
          <w:p w14:paraId="75C2BC54"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Wrought iron </w:t>
            </w:r>
          </w:p>
          <w:p w14:paraId="4ABFDF7F" w14:textId="77777777" w:rsidR="007B67E5" w:rsidRPr="007B67E5" w:rsidRDefault="007B67E5" w:rsidP="003609F3">
            <w:pPr>
              <w:numPr>
                <w:ilvl w:val="1"/>
                <w:numId w:val="165"/>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Applications and Care</w:t>
            </w:r>
          </w:p>
          <w:p w14:paraId="3DEDE414"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Cast Iron</w:t>
            </w:r>
          </w:p>
          <w:p w14:paraId="6A539E0B"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Grey cast iron</w:t>
            </w:r>
          </w:p>
          <w:p w14:paraId="24E2F07A"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white cast iron </w:t>
            </w:r>
          </w:p>
          <w:p w14:paraId="3130420D"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spheroidal cast iron</w:t>
            </w:r>
          </w:p>
          <w:p w14:paraId="2362BC60"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ductile iron cast iron </w:t>
            </w:r>
          </w:p>
          <w:p w14:paraId="1DE16593"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malleable cast iron </w:t>
            </w:r>
          </w:p>
          <w:p w14:paraId="6B0282CE" w14:textId="77777777" w:rsidR="007B67E5" w:rsidRPr="007B67E5" w:rsidRDefault="007B67E5" w:rsidP="003609F3">
            <w:pPr>
              <w:numPr>
                <w:ilvl w:val="2"/>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Wrought iron </w:t>
            </w:r>
          </w:p>
          <w:p w14:paraId="5A6100D6"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Plain carbon steels</w:t>
            </w:r>
          </w:p>
          <w:p w14:paraId="5669F013"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Low carbon </w:t>
            </w:r>
          </w:p>
          <w:p w14:paraId="392BFD0B"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mild steel </w:t>
            </w:r>
          </w:p>
          <w:p w14:paraId="6797574D"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Medium carbon </w:t>
            </w:r>
          </w:p>
          <w:p w14:paraId="33FD09AD"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High carbon </w:t>
            </w:r>
          </w:p>
          <w:p w14:paraId="0D69107C"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Very high carbon </w:t>
            </w:r>
          </w:p>
          <w:p w14:paraId="12AA2856" w14:textId="77777777" w:rsidR="007B67E5" w:rsidRPr="007B67E5" w:rsidRDefault="007B67E5" w:rsidP="003609F3">
            <w:pPr>
              <w:numPr>
                <w:ilvl w:val="2"/>
                <w:numId w:val="165"/>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Alloy steels</w:t>
            </w:r>
          </w:p>
          <w:p w14:paraId="24DA2311"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Stainless steels</w:t>
            </w:r>
          </w:p>
          <w:p w14:paraId="5F800303"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Tool steels </w:t>
            </w:r>
          </w:p>
          <w:p w14:paraId="4D008100"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Heat resisting steels </w:t>
            </w:r>
          </w:p>
          <w:p w14:paraId="2761C0F5" w14:textId="77777777" w:rsidR="007B67E5" w:rsidRPr="007B67E5" w:rsidRDefault="007B67E5" w:rsidP="003609F3">
            <w:pPr>
              <w:numPr>
                <w:ilvl w:val="3"/>
                <w:numId w:val="165"/>
              </w:numPr>
              <w:spacing w:after="0" w:line="360" w:lineRule="auto"/>
              <w:contextualSpacing/>
              <w:rPr>
                <w:rFonts w:ascii="Times New Roman" w:eastAsia="Calibri" w:hAnsi="Times New Roman" w:cs="Times New Roman"/>
                <w:kern w:val="2"/>
                <w:sz w:val="24"/>
                <w:szCs w:val="24"/>
              </w:rPr>
            </w:pPr>
          </w:p>
        </w:tc>
        <w:tc>
          <w:tcPr>
            <w:tcW w:w="1074" w:type="pct"/>
            <w:tcBorders>
              <w:top w:val="single" w:sz="4" w:space="0" w:color="auto"/>
              <w:left w:val="single" w:sz="4" w:space="0" w:color="auto"/>
              <w:bottom w:val="single" w:sz="4" w:space="0" w:color="auto"/>
              <w:right w:val="single" w:sz="4" w:space="0" w:color="auto"/>
            </w:tcBorders>
          </w:tcPr>
          <w:p w14:paraId="6C343651"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lastRenderedPageBreak/>
              <w:t xml:space="preserve">Written tests </w:t>
            </w:r>
          </w:p>
          <w:p w14:paraId="2A14ADEC"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7661112B" w14:textId="77777777" w:rsidR="007B67E5" w:rsidRPr="007B67E5" w:rsidRDefault="007B67E5" w:rsidP="007B67E5">
            <w:pPr>
              <w:spacing w:after="0" w:line="360" w:lineRule="auto"/>
              <w:ind w:left="360"/>
              <w:rPr>
                <w:rFonts w:ascii="Times New Roman" w:eastAsia="Calibri" w:hAnsi="Times New Roman" w:cs="Times New Roman"/>
                <w:sz w:val="24"/>
                <w:szCs w:val="24"/>
              </w:rPr>
            </w:pPr>
          </w:p>
        </w:tc>
      </w:tr>
      <w:tr w:rsidR="007B67E5" w:rsidRPr="007B67E5" w14:paraId="6A7B75FF" w14:textId="77777777" w:rsidTr="00E6246A">
        <w:trPr>
          <w:trHeight w:val="440"/>
        </w:trPr>
        <w:tc>
          <w:tcPr>
            <w:tcW w:w="1297" w:type="pct"/>
            <w:tcBorders>
              <w:top w:val="single" w:sz="4" w:space="0" w:color="auto"/>
              <w:left w:val="single" w:sz="4" w:space="0" w:color="auto"/>
              <w:bottom w:val="single" w:sz="4" w:space="0" w:color="auto"/>
              <w:right w:val="single" w:sz="4" w:space="0" w:color="auto"/>
            </w:tcBorders>
          </w:tcPr>
          <w:p w14:paraId="20276692" w14:textId="77777777" w:rsidR="007B67E5" w:rsidRPr="007B67E5" w:rsidRDefault="007B67E5" w:rsidP="007B67E5">
            <w:p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GB"/>
              </w:rPr>
              <w:t>3. Apply aluminium and its alloys</w:t>
            </w:r>
          </w:p>
        </w:tc>
        <w:tc>
          <w:tcPr>
            <w:tcW w:w="2629" w:type="pct"/>
            <w:tcBorders>
              <w:top w:val="single" w:sz="4" w:space="0" w:color="auto"/>
              <w:left w:val="single" w:sz="4" w:space="0" w:color="auto"/>
              <w:bottom w:val="single" w:sz="4" w:space="0" w:color="auto"/>
              <w:right w:val="single" w:sz="4" w:space="0" w:color="auto"/>
            </w:tcBorders>
          </w:tcPr>
          <w:p w14:paraId="2296A7D6" w14:textId="77777777" w:rsidR="007B67E5" w:rsidRPr="007B67E5" w:rsidRDefault="007B67E5" w:rsidP="003609F3">
            <w:pPr>
              <w:numPr>
                <w:ilvl w:val="1"/>
                <w:numId w:val="166"/>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ab/>
              <w:t>Aluminium and Aluminium Alloys: Properties, Applications and Care</w:t>
            </w:r>
          </w:p>
          <w:p w14:paraId="08B18A72"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1000 series (Pure aluminium)</w:t>
            </w:r>
          </w:p>
          <w:p w14:paraId="1E18F8C1"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2000 series (Cooper alloy)</w:t>
            </w:r>
          </w:p>
          <w:p w14:paraId="3F0BC693"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3000 series (Manganese alloys)</w:t>
            </w:r>
          </w:p>
          <w:p w14:paraId="41CDD3AA"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4000 series (Silicon alloys)</w:t>
            </w:r>
          </w:p>
          <w:p w14:paraId="103DE791"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5000 series (Magnesium alloys)</w:t>
            </w:r>
          </w:p>
          <w:p w14:paraId="31E9721B"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6000 series (Magnesium and silicon alloys)</w:t>
            </w:r>
          </w:p>
          <w:p w14:paraId="63CB33C6"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lastRenderedPageBreak/>
              <w:t>7000 series (Zinc alloys)</w:t>
            </w:r>
          </w:p>
          <w:p w14:paraId="058E1517" w14:textId="77777777" w:rsidR="007B67E5" w:rsidRPr="007B67E5" w:rsidRDefault="007B67E5" w:rsidP="003609F3">
            <w:pPr>
              <w:numPr>
                <w:ilvl w:val="2"/>
                <w:numId w:val="166"/>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8000 series (Lithium alloys)</w:t>
            </w:r>
          </w:p>
          <w:p w14:paraId="36CBC4E2" w14:textId="77777777" w:rsidR="007B67E5" w:rsidRPr="007B67E5" w:rsidRDefault="007B67E5" w:rsidP="003609F3">
            <w:pPr>
              <w:numPr>
                <w:ilvl w:val="1"/>
                <w:numId w:val="166"/>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 xml:space="preserve">Advantages of aluminium and its alloys in engineering </w:t>
            </w:r>
          </w:p>
        </w:tc>
        <w:tc>
          <w:tcPr>
            <w:tcW w:w="1074" w:type="pct"/>
            <w:tcBorders>
              <w:top w:val="single" w:sz="4" w:space="0" w:color="auto"/>
              <w:left w:val="single" w:sz="4" w:space="0" w:color="auto"/>
              <w:bottom w:val="single" w:sz="4" w:space="0" w:color="auto"/>
              <w:right w:val="single" w:sz="4" w:space="0" w:color="auto"/>
            </w:tcBorders>
          </w:tcPr>
          <w:p w14:paraId="424CEE6A"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lastRenderedPageBreak/>
              <w:t xml:space="preserve">Written tests </w:t>
            </w:r>
          </w:p>
          <w:p w14:paraId="1C6329F5"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234D607E" w14:textId="77777777" w:rsidR="007B67E5" w:rsidRPr="007B67E5" w:rsidRDefault="007B67E5" w:rsidP="007B67E5">
            <w:pPr>
              <w:spacing w:after="0" w:line="360" w:lineRule="auto"/>
              <w:rPr>
                <w:rFonts w:ascii="Times New Roman" w:eastAsia="Calibri" w:hAnsi="Times New Roman" w:cs="Times New Roman"/>
                <w:sz w:val="24"/>
                <w:szCs w:val="24"/>
              </w:rPr>
            </w:pPr>
          </w:p>
        </w:tc>
      </w:tr>
      <w:tr w:rsidR="007B67E5" w:rsidRPr="007B67E5" w14:paraId="4CF3DF4A" w14:textId="77777777" w:rsidTr="00E6246A">
        <w:trPr>
          <w:trHeight w:val="755"/>
        </w:trPr>
        <w:tc>
          <w:tcPr>
            <w:tcW w:w="1297" w:type="pct"/>
            <w:tcBorders>
              <w:top w:val="single" w:sz="4" w:space="0" w:color="auto"/>
              <w:left w:val="single" w:sz="4" w:space="0" w:color="auto"/>
              <w:bottom w:val="single" w:sz="4" w:space="0" w:color="auto"/>
              <w:right w:val="single" w:sz="4" w:space="0" w:color="auto"/>
            </w:tcBorders>
          </w:tcPr>
          <w:p w14:paraId="1D6AA8A2" w14:textId="77777777" w:rsidR="007B67E5" w:rsidRPr="007B67E5" w:rsidRDefault="007B67E5" w:rsidP="003609F3">
            <w:pPr>
              <w:numPr>
                <w:ilvl w:val="0"/>
                <w:numId w:val="166"/>
              </w:num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Apply copper and its alloys</w:t>
            </w:r>
          </w:p>
        </w:tc>
        <w:tc>
          <w:tcPr>
            <w:tcW w:w="2629" w:type="pct"/>
            <w:tcBorders>
              <w:top w:val="single" w:sz="4" w:space="0" w:color="auto"/>
              <w:left w:val="single" w:sz="4" w:space="0" w:color="auto"/>
              <w:bottom w:val="single" w:sz="4" w:space="0" w:color="auto"/>
              <w:right w:val="single" w:sz="4" w:space="0" w:color="auto"/>
            </w:tcBorders>
          </w:tcPr>
          <w:p w14:paraId="1FD3FF08" w14:textId="77777777" w:rsidR="007B67E5" w:rsidRPr="007B67E5" w:rsidRDefault="007B67E5" w:rsidP="003609F3">
            <w:pPr>
              <w:numPr>
                <w:ilvl w:val="1"/>
                <w:numId w:val="166"/>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Copper and Copper Alloys: Properties, Applications and Care</w:t>
            </w:r>
          </w:p>
          <w:p w14:paraId="22EBA7E1" w14:textId="77777777" w:rsidR="007B67E5" w:rsidRPr="007B67E5" w:rsidRDefault="007B67E5" w:rsidP="003609F3">
            <w:pPr>
              <w:numPr>
                <w:ilvl w:val="2"/>
                <w:numId w:val="166"/>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Copper-Alloy Series (C1xxx - Pure Copper)</w:t>
            </w:r>
          </w:p>
          <w:p w14:paraId="459431A3" w14:textId="77777777" w:rsidR="007B67E5" w:rsidRPr="007B67E5" w:rsidRDefault="007B67E5" w:rsidP="003609F3">
            <w:pPr>
              <w:numPr>
                <w:ilvl w:val="2"/>
                <w:numId w:val="166"/>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Brass Alloys (C2xxx - Copper-Zinc Alloys)</w:t>
            </w:r>
          </w:p>
          <w:p w14:paraId="61411E51" w14:textId="77777777" w:rsidR="007B67E5" w:rsidRPr="007B67E5" w:rsidRDefault="007B67E5" w:rsidP="003609F3">
            <w:pPr>
              <w:numPr>
                <w:ilvl w:val="2"/>
                <w:numId w:val="166"/>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Bronze Alloys (C6xxx - Copper-Tin Alloys)</w:t>
            </w:r>
          </w:p>
          <w:p w14:paraId="1A34FD0B" w14:textId="77777777" w:rsidR="007B67E5" w:rsidRPr="007B67E5" w:rsidRDefault="007B67E5" w:rsidP="003609F3">
            <w:pPr>
              <w:numPr>
                <w:ilvl w:val="2"/>
                <w:numId w:val="166"/>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Copper-Nickel Alloys (C7xxx - Copper-Nickel Alloys)</w:t>
            </w:r>
          </w:p>
          <w:p w14:paraId="7DDC4CE2" w14:textId="77777777" w:rsidR="007B67E5" w:rsidRPr="007B67E5" w:rsidRDefault="007B67E5" w:rsidP="003609F3">
            <w:pPr>
              <w:numPr>
                <w:ilvl w:val="2"/>
                <w:numId w:val="166"/>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Aluminium Bronze Alloys (C8xxx - Copper-Aluminium Alloys)</w:t>
            </w:r>
          </w:p>
          <w:p w14:paraId="077E7BA8" w14:textId="77777777" w:rsidR="007B67E5" w:rsidRPr="007B67E5" w:rsidRDefault="007B67E5" w:rsidP="003609F3">
            <w:pPr>
              <w:numPr>
                <w:ilvl w:val="2"/>
                <w:numId w:val="166"/>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Copper-Silver Alloys (C1xxx - Copper-Silver Alloys)</w:t>
            </w:r>
          </w:p>
          <w:p w14:paraId="1A5A91C2" w14:textId="77777777" w:rsidR="007B67E5" w:rsidRPr="007B67E5" w:rsidRDefault="007B67E5" w:rsidP="003609F3">
            <w:pPr>
              <w:numPr>
                <w:ilvl w:val="2"/>
                <w:numId w:val="166"/>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Beryllium Copper Alloys (C17200 - Copper-Beryllium Alloys)</w:t>
            </w:r>
          </w:p>
          <w:p w14:paraId="1F967C05" w14:textId="77777777" w:rsidR="007B67E5" w:rsidRPr="007B67E5" w:rsidRDefault="007B67E5" w:rsidP="003609F3">
            <w:pPr>
              <w:numPr>
                <w:ilvl w:val="1"/>
                <w:numId w:val="166"/>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kern w:val="2"/>
                <w:sz w:val="24"/>
                <w:szCs w:val="24"/>
                <w:lang w:val="en-ZW"/>
              </w:rPr>
              <w:t>Advantages of copper and its alloys in engineering</w:t>
            </w:r>
          </w:p>
        </w:tc>
        <w:tc>
          <w:tcPr>
            <w:tcW w:w="1074" w:type="pct"/>
            <w:tcBorders>
              <w:top w:val="single" w:sz="4" w:space="0" w:color="auto"/>
              <w:left w:val="single" w:sz="4" w:space="0" w:color="auto"/>
              <w:bottom w:val="single" w:sz="4" w:space="0" w:color="auto"/>
              <w:right w:val="single" w:sz="4" w:space="0" w:color="auto"/>
            </w:tcBorders>
          </w:tcPr>
          <w:p w14:paraId="6B209CA9"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Written tests </w:t>
            </w:r>
          </w:p>
          <w:p w14:paraId="5D26FF39"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3C1A030D" w14:textId="77777777" w:rsidR="007B67E5" w:rsidRPr="007B67E5" w:rsidRDefault="007B67E5" w:rsidP="007B67E5">
            <w:pPr>
              <w:spacing w:after="0" w:line="360" w:lineRule="auto"/>
              <w:rPr>
                <w:rFonts w:ascii="Times New Roman" w:eastAsia="Calibri" w:hAnsi="Times New Roman" w:cs="Times New Roman"/>
                <w:sz w:val="24"/>
                <w:szCs w:val="24"/>
              </w:rPr>
            </w:pPr>
          </w:p>
        </w:tc>
      </w:tr>
      <w:tr w:rsidR="007B67E5" w:rsidRPr="007B67E5" w14:paraId="6F7B584D" w14:textId="77777777" w:rsidTr="00E6246A">
        <w:trPr>
          <w:trHeight w:val="755"/>
        </w:trPr>
        <w:tc>
          <w:tcPr>
            <w:tcW w:w="1297" w:type="pct"/>
            <w:tcBorders>
              <w:top w:val="single" w:sz="4" w:space="0" w:color="auto"/>
              <w:left w:val="single" w:sz="4" w:space="0" w:color="auto"/>
              <w:bottom w:val="single" w:sz="4" w:space="0" w:color="auto"/>
              <w:right w:val="single" w:sz="4" w:space="0" w:color="auto"/>
            </w:tcBorders>
          </w:tcPr>
          <w:p w14:paraId="42CA045B" w14:textId="77777777" w:rsidR="007B67E5" w:rsidRPr="007B67E5" w:rsidRDefault="007B67E5" w:rsidP="003609F3">
            <w:pPr>
              <w:numPr>
                <w:ilvl w:val="0"/>
                <w:numId w:val="166"/>
              </w:num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 xml:space="preserve">Apply heat treatment </w:t>
            </w:r>
          </w:p>
        </w:tc>
        <w:tc>
          <w:tcPr>
            <w:tcW w:w="2629" w:type="pct"/>
            <w:tcBorders>
              <w:top w:val="single" w:sz="4" w:space="0" w:color="auto"/>
              <w:left w:val="single" w:sz="4" w:space="0" w:color="auto"/>
              <w:bottom w:val="single" w:sz="4" w:space="0" w:color="auto"/>
              <w:right w:val="single" w:sz="4" w:space="0" w:color="auto"/>
            </w:tcBorders>
          </w:tcPr>
          <w:p w14:paraId="5B15F52B" w14:textId="77777777" w:rsidR="007B67E5" w:rsidRPr="007B67E5" w:rsidRDefault="007B67E5" w:rsidP="003609F3">
            <w:pPr>
              <w:numPr>
                <w:ilvl w:val="1"/>
                <w:numId w:val="166"/>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Definition and Objectives of Heat Treatment</w:t>
            </w:r>
          </w:p>
          <w:p w14:paraId="746B51DA" w14:textId="77777777" w:rsidR="007B67E5" w:rsidRPr="007B67E5" w:rsidRDefault="007B67E5" w:rsidP="003609F3">
            <w:pPr>
              <w:numPr>
                <w:ilvl w:val="1"/>
                <w:numId w:val="166"/>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Heat Treatment Processes: Description, Advantages, Limitations, and Applications </w:t>
            </w:r>
          </w:p>
          <w:p w14:paraId="5430133A" w14:textId="77777777" w:rsidR="007B67E5" w:rsidRPr="007B67E5" w:rsidRDefault="007B67E5" w:rsidP="003609F3">
            <w:pPr>
              <w:numPr>
                <w:ilvl w:val="2"/>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Annealing</w:t>
            </w:r>
          </w:p>
          <w:p w14:paraId="535E7BCD" w14:textId="77777777" w:rsidR="007B67E5" w:rsidRPr="007B67E5" w:rsidRDefault="007B67E5" w:rsidP="003609F3">
            <w:pPr>
              <w:numPr>
                <w:ilvl w:val="2"/>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Normalizing</w:t>
            </w:r>
          </w:p>
          <w:p w14:paraId="6AC0383E" w14:textId="77777777" w:rsidR="007B67E5" w:rsidRPr="007B67E5" w:rsidRDefault="007B67E5" w:rsidP="003609F3">
            <w:pPr>
              <w:numPr>
                <w:ilvl w:val="2"/>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Hardening</w:t>
            </w:r>
          </w:p>
          <w:p w14:paraId="6B3A9B61" w14:textId="77777777" w:rsidR="007B67E5" w:rsidRPr="007B67E5" w:rsidRDefault="007B67E5" w:rsidP="003609F3">
            <w:pPr>
              <w:numPr>
                <w:ilvl w:val="2"/>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Quenching</w:t>
            </w:r>
          </w:p>
          <w:p w14:paraId="4267D7EB" w14:textId="77777777" w:rsidR="007B67E5" w:rsidRPr="007B67E5" w:rsidRDefault="007B67E5" w:rsidP="003609F3">
            <w:pPr>
              <w:numPr>
                <w:ilvl w:val="2"/>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lastRenderedPageBreak/>
              <w:t>Case hardening</w:t>
            </w:r>
          </w:p>
          <w:p w14:paraId="24D319A1" w14:textId="77777777" w:rsidR="007B67E5" w:rsidRPr="007B67E5" w:rsidRDefault="007B67E5" w:rsidP="003609F3">
            <w:pPr>
              <w:numPr>
                <w:ilvl w:val="3"/>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Carburizing </w:t>
            </w:r>
          </w:p>
          <w:p w14:paraId="518B055C" w14:textId="77777777" w:rsidR="007B67E5" w:rsidRPr="007B67E5" w:rsidRDefault="007B67E5" w:rsidP="003609F3">
            <w:pPr>
              <w:numPr>
                <w:ilvl w:val="3"/>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nitriding </w:t>
            </w:r>
          </w:p>
          <w:p w14:paraId="5D598C63" w14:textId="77777777" w:rsidR="007B67E5" w:rsidRPr="007B67E5" w:rsidRDefault="007B67E5" w:rsidP="003609F3">
            <w:pPr>
              <w:numPr>
                <w:ilvl w:val="3"/>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cyaniding  </w:t>
            </w:r>
          </w:p>
          <w:p w14:paraId="4F6B965E" w14:textId="77777777" w:rsidR="007B67E5" w:rsidRPr="007B67E5" w:rsidRDefault="007B67E5" w:rsidP="003609F3">
            <w:pPr>
              <w:numPr>
                <w:ilvl w:val="3"/>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induction hardening </w:t>
            </w:r>
          </w:p>
          <w:p w14:paraId="6D747D45" w14:textId="77777777" w:rsidR="007B67E5" w:rsidRPr="007B67E5" w:rsidRDefault="007B67E5" w:rsidP="003609F3">
            <w:pPr>
              <w:numPr>
                <w:ilvl w:val="3"/>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flame hardening </w:t>
            </w:r>
          </w:p>
          <w:p w14:paraId="28F6BA34" w14:textId="77777777" w:rsidR="007B67E5" w:rsidRPr="007B67E5" w:rsidRDefault="007B67E5" w:rsidP="003609F3">
            <w:pPr>
              <w:numPr>
                <w:ilvl w:val="1"/>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Heat treatment furnaces </w:t>
            </w:r>
          </w:p>
          <w:p w14:paraId="1C52135E" w14:textId="77777777" w:rsidR="007B67E5" w:rsidRPr="007B67E5" w:rsidRDefault="007B67E5" w:rsidP="003609F3">
            <w:pPr>
              <w:numPr>
                <w:ilvl w:val="1"/>
                <w:numId w:val="166"/>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General Safety Processes During Heat Treatment </w:t>
            </w:r>
          </w:p>
        </w:tc>
        <w:tc>
          <w:tcPr>
            <w:tcW w:w="1074" w:type="pct"/>
            <w:tcBorders>
              <w:top w:val="single" w:sz="4" w:space="0" w:color="auto"/>
              <w:left w:val="single" w:sz="4" w:space="0" w:color="auto"/>
              <w:bottom w:val="single" w:sz="4" w:space="0" w:color="auto"/>
              <w:right w:val="single" w:sz="4" w:space="0" w:color="auto"/>
            </w:tcBorders>
          </w:tcPr>
          <w:p w14:paraId="13BDB2A6"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p>
        </w:tc>
      </w:tr>
      <w:tr w:rsidR="007B67E5" w:rsidRPr="007B67E5" w14:paraId="20B59036" w14:textId="77777777" w:rsidTr="00E6246A">
        <w:trPr>
          <w:trHeight w:val="755"/>
        </w:trPr>
        <w:tc>
          <w:tcPr>
            <w:tcW w:w="1297" w:type="pct"/>
            <w:tcBorders>
              <w:top w:val="single" w:sz="4" w:space="0" w:color="auto"/>
              <w:left w:val="single" w:sz="4" w:space="0" w:color="auto"/>
              <w:bottom w:val="single" w:sz="4" w:space="0" w:color="auto"/>
              <w:right w:val="single" w:sz="4" w:space="0" w:color="auto"/>
            </w:tcBorders>
          </w:tcPr>
          <w:p w14:paraId="69F7858B" w14:textId="77777777" w:rsidR="007B67E5" w:rsidRPr="007B67E5" w:rsidRDefault="007B67E5" w:rsidP="003609F3">
            <w:pPr>
              <w:numPr>
                <w:ilvl w:val="0"/>
                <w:numId w:val="166"/>
              </w:num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Perform metal testing</w:t>
            </w:r>
          </w:p>
        </w:tc>
        <w:tc>
          <w:tcPr>
            <w:tcW w:w="2629" w:type="pct"/>
            <w:tcBorders>
              <w:top w:val="single" w:sz="4" w:space="0" w:color="auto"/>
              <w:left w:val="single" w:sz="4" w:space="0" w:color="auto"/>
              <w:bottom w:val="single" w:sz="4" w:space="0" w:color="auto"/>
              <w:right w:val="single" w:sz="4" w:space="0" w:color="auto"/>
            </w:tcBorders>
          </w:tcPr>
          <w:p w14:paraId="57CB2433" w14:textId="77777777" w:rsidR="007B67E5" w:rsidRPr="007B67E5" w:rsidRDefault="007B67E5" w:rsidP="003609F3">
            <w:pPr>
              <w:numPr>
                <w:ilvl w:val="1"/>
                <w:numId w:val="166"/>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8"/>
                <w:sz w:val="24"/>
                <w:szCs w:val="24"/>
              </w:rPr>
              <w:t xml:space="preserve">Metal Inspection Machines, Tools and </w:t>
            </w:r>
            <w:r w:rsidRPr="007B67E5">
              <w:rPr>
                <w:rFonts w:ascii="Times New Roman" w:eastAsia="Calibri" w:hAnsi="Times New Roman" w:cs="Times New Roman"/>
                <w:kern w:val="28"/>
                <w:sz w:val="24"/>
                <w:szCs w:val="24"/>
              </w:rPr>
              <w:tab/>
              <w:t>Equipment: Types, Usage and Care</w:t>
            </w:r>
          </w:p>
          <w:p w14:paraId="2738984A" w14:textId="77777777" w:rsidR="007B67E5" w:rsidRPr="007B67E5" w:rsidRDefault="007B67E5" w:rsidP="003609F3">
            <w:pPr>
              <w:numPr>
                <w:ilvl w:val="2"/>
                <w:numId w:val="166"/>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Test Metal surface preparation </w:t>
            </w:r>
          </w:p>
          <w:p w14:paraId="4137079B" w14:textId="77777777" w:rsidR="007B67E5" w:rsidRPr="007B67E5" w:rsidRDefault="007B67E5" w:rsidP="003609F3">
            <w:pPr>
              <w:widowControl w:val="0"/>
              <w:numPr>
                <w:ilvl w:val="3"/>
                <w:numId w:val="166"/>
              </w:numPr>
              <w:autoSpaceDE w:val="0"/>
              <w:autoSpaceDN w:val="0"/>
              <w:spacing w:before="40" w:after="0" w:line="360" w:lineRule="auto"/>
              <w:contextualSpacing/>
              <w:jc w:val="center"/>
              <w:rPr>
                <w:rFonts w:ascii="Times New Roman" w:eastAsia="Calibri" w:hAnsi="Times New Roman" w:cs="Times New Roman"/>
                <w:sz w:val="24"/>
                <w:szCs w:val="24"/>
              </w:rPr>
            </w:pPr>
            <w:r w:rsidRPr="007B67E5">
              <w:rPr>
                <w:rFonts w:ascii="Times New Roman" w:eastAsia="Calibri" w:hAnsi="Times New Roman" w:cs="Times New Roman"/>
                <w:sz w:val="24"/>
                <w:szCs w:val="24"/>
              </w:rPr>
              <w:t>descaling</w:t>
            </w:r>
          </w:p>
          <w:p w14:paraId="772B8C0A" w14:textId="77777777" w:rsidR="007B67E5" w:rsidRPr="007B67E5" w:rsidRDefault="007B67E5" w:rsidP="003609F3">
            <w:pPr>
              <w:numPr>
                <w:ilvl w:val="3"/>
                <w:numId w:val="166"/>
              </w:numPr>
              <w:spacing w:after="0" w:line="360" w:lineRule="auto"/>
              <w:contextualSpacing/>
              <w:jc w:val="center"/>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Polishing</w:t>
            </w:r>
          </w:p>
          <w:p w14:paraId="5CA84774" w14:textId="77777777" w:rsidR="007B67E5" w:rsidRPr="007B67E5" w:rsidRDefault="007B67E5" w:rsidP="003609F3">
            <w:pPr>
              <w:numPr>
                <w:ilvl w:val="3"/>
                <w:numId w:val="166"/>
              </w:numPr>
              <w:spacing w:after="0" w:line="360" w:lineRule="auto"/>
              <w:contextualSpacing/>
              <w:jc w:val="center"/>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Etching</w:t>
            </w:r>
          </w:p>
          <w:p w14:paraId="3ECA15AA" w14:textId="77777777" w:rsidR="007B67E5" w:rsidRPr="007B67E5" w:rsidRDefault="007B67E5" w:rsidP="003609F3">
            <w:pPr>
              <w:numPr>
                <w:ilvl w:val="2"/>
                <w:numId w:val="166"/>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8"/>
                <w:sz w:val="24"/>
                <w:szCs w:val="24"/>
              </w:rPr>
              <w:t xml:space="preserve">Tools </w:t>
            </w:r>
          </w:p>
          <w:p w14:paraId="69AE0381"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Pneumatic tools</w:t>
            </w:r>
          </w:p>
          <w:p w14:paraId="53C96984"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Gauges</w:t>
            </w:r>
          </w:p>
          <w:p w14:paraId="70E1DE3E"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Electromagnets</w:t>
            </w:r>
          </w:p>
          <w:p w14:paraId="2417E2F1" w14:textId="77777777" w:rsidR="007B67E5" w:rsidRPr="007B67E5" w:rsidRDefault="007B67E5" w:rsidP="003609F3">
            <w:pPr>
              <w:numPr>
                <w:ilvl w:val="2"/>
                <w:numId w:val="166"/>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Machines </w:t>
            </w:r>
          </w:p>
          <w:p w14:paraId="4369F91D"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Hardness testing machines</w:t>
            </w:r>
          </w:p>
          <w:p w14:paraId="5386A4E7"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Tensile testing machines</w:t>
            </w:r>
          </w:p>
          <w:p w14:paraId="6F7103D0"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Compressive testing machine</w:t>
            </w:r>
          </w:p>
          <w:p w14:paraId="5DAC30DB"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Bending testing machine</w:t>
            </w:r>
          </w:p>
          <w:p w14:paraId="31DB29C9"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Universal testing machine</w:t>
            </w:r>
          </w:p>
          <w:p w14:paraId="3FDED0E5"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Ultrasonic testing machine</w:t>
            </w:r>
          </w:p>
          <w:p w14:paraId="6200C8F7" w14:textId="77777777" w:rsidR="007B67E5" w:rsidRPr="007B67E5" w:rsidRDefault="007B67E5" w:rsidP="003609F3">
            <w:pPr>
              <w:numPr>
                <w:ilvl w:val="3"/>
                <w:numId w:val="166"/>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lastRenderedPageBreak/>
              <w:t>Radiography</w:t>
            </w:r>
          </w:p>
          <w:p w14:paraId="532A9B86" w14:textId="77777777" w:rsidR="007B67E5" w:rsidRPr="007B67E5" w:rsidRDefault="007B67E5" w:rsidP="003609F3">
            <w:pPr>
              <w:numPr>
                <w:ilvl w:val="1"/>
                <w:numId w:val="166"/>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ab/>
              <w:t>Consumables</w:t>
            </w:r>
          </w:p>
          <w:p w14:paraId="249D3DD2" w14:textId="77777777" w:rsidR="007B67E5" w:rsidRPr="007B67E5" w:rsidRDefault="007B67E5" w:rsidP="003609F3">
            <w:pPr>
              <w:numPr>
                <w:ilvl w:val="2"/>
                <w:numId w:val="166"/>
              </w:numPr>
              <w:pBdr>
                <w:between w:val="nil"/>
              </w:pBd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b/>
              <w:t>Films</w:t>
            </w:r>
          </w:p>
          <w:p w14:paraId="3F596879" w14:textId="77777777" w:rsidR="007B67E5" w:rsidRPr="007B67E5" w:rsidRDefault="007B67E5" w:rsidP="003609F3">
            <w:pPr>
              <w:numPr>
                <w:ilvl w:val="2"/>
                <w:numId w:val="166"/>
              </w:numPr>
              <w:pBdr>
                <w:between w:val="nil"/>
              </w:pBd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b/>
              <w:t>Ferromagnetic Materials</w:t>
            </w:r>
          </w:p>
          <w:p w14:paraId="6409B2DC" w14:textId="77777777" w:rsidR="007B67E5" w:rsidRPr="007B67E5" w:rsidRDefault="007B67E5" w:rsidP="003609F3">
            <w:pPr>
              <w:numPr>
                <w:ilvl w:val="2"/>
                <w:numId w:val="166"/>
              </w:numPr>
              <w:pBdr>
                <w:between w:val="nil"/>
              </w:pBd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b/>
              <w:t>Dyes</w:t>
            </w:r>
          </w:p>
          <w:p w14:paraId="631F9802" w14:textId="77777777" w:rsidR="007B67E5" w:rsidRPr="007B67E5" w:rsidRDefault="007B67E5" w:rsidP="003609F3">
            <w:pPr>
              <w:numPr>
                <w:ilvl w:val="1"/>
                <w:numId w:val="166"/>
              </w:numPr>
              <w:spacing w:after="0" w:line="360" w:lineRule="auto"/>
              <w:rPr>
                <w:rFonts w:ascii="Times New Roman" w:eastAsia="Calibri" w:hAnsi="Times New Roman" w:cs="Times New Roman"/>
                <w:sz w:val="24"/>
                <w:szCs w:val="24"/>
              </w:rPr>
            </w:pPr>
            <w:r w:rsidRPr="007B67E5">
              <w:rPr>
                <w:rFonts w:ascii="Times New Roman" w:eastAsia="Calibri" w:hAnsi="Times New Roman" w:cs="Times New Roman"/>
                <w:kern w:val="28"/>
                <w:sz w:val="24"/>
                <w:szCs w:val="24"/>
              </w:rPr>
              <w:tab/>
              <w:t>Non-destructive Metal Test: Types and Applications</w:t>
            </w:r>
          </w:p>
          <w:p w14:paraId="4E1768C1"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Visual inspection</w:t>
            </w:r>
          </w:p>
          <w:p w14:paraId="731AA0C2"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Ultrasonic inspection</w:t>
            </w:r>
          </w:p>
          <w:p w14:paraId="5F961ADA"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Magnetic particle induction</w:t>
            </w:r>
          </w:p>
          <w:p w14:paraId="1C90F816"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Radiography inspection</w:t>
            </w:r>
          </w:p>
          <w:p w14:paraId="008A2423"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 xml:space="preserve">Dye penetrant </w:t>
            </w:r>
          </w:p>
          <w:p w14:paraId="4E98F269"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Eddy current testing</w:t>
            </w:r>
          </w:p>
          <w:p w14:paraId="5C98799D" w14:textId="77777777" w:rsidR="007B67E5" w:rsidRPr="007B67E5" w:rsidRDefault="007B67E5" w:rsidP="003609F3">
            <w:pPr>
              <w:numPr>
                <w:ilvl w:val="1"/>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 xml:space="preserve">Destructive Metal Test Parameters </w:t>
            </w:r>
            <w:r w:rsidRPr="007B67E5">
              <w:rPr>
                <w:rFonts w:ascii="Times New Roman" w:eastAsia="Calibri" w:hAnsi="Times New Roman" w:cs="Times New Roman"/>
                <w:kern w:val="2"/>
                <w:sz w:val="24"/>
                <w:szCs w:val="24"/>
              </w:rPr>
              <w:tab/>
              <w:t xml:space="preserve">         </w:t>
            </w:r>
          </w:p>
          <w:p w14:paraId="607E6EAC"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Tensile strength</w:t>
            </w:r>
          </w:p>
          <w:p w14:paraId="6D68B93D"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Yield strength</w:t>
            </w:r>
          </w:p>
          <w:p w14:paraId="6597438E"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Hardness</w:t>
            </w:r>
          </w:p>
          <w:p w14:paraId="77079C16"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Impact resistance</w:t>
            </w:r>
          </w:p>
          <w:p w14:paraId="79FC01B5" w14:textId="77777777" w:rsidR="007B67E5" w:rsidRPr="007B67E5" w:rsidRDefault="007B67E5" w:rsidP="003609F3">
            <w:pPr>
              <w:numPr>
                <w:ilvl w:val="1"/>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Destructive Metal Tests: Procedure and Applications</w:t>
            </w:r>
          </w:p>
          <w:p w14:paraId="53DA778F"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Tensile testing</w:t>
            </w:r>
          </w:p>
          <w:p w14:paraId="7F299E0F"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Hardness testing</w:t>
            </w:r>
          </w:p>
          <w:p w14:paraId="7AA1A1FA"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Impact test (</w:t>
            </w:r>
            <w:proofErr w:type="spellStart"/>
            <w:r w:rsidRPr="007B67E5">
              <w:rPr>
                <w:rFonts w:ascii="Times New Roman" w:eastAsia="Calibri" w:hAnsi="Times New Roman" w:cs="Times New Roman"/>
                <w:kern w:val="2"/>
                <w:sz w:val="24"/>
                <w:szCs w:val="24"/>
              </w:rPr>
              <w:t>Charpy</w:t>
            </w:r>
            <w:proofErr w:type="spellEnd"/>
            <w:r w:rsidRPr="007B67E5">
              <w:rPr>
                <w:rFonts w:ascii="Times New Roman" w:eastAsia="Calibri" w:hAnsi="Times New Roman" w:cs="Times New Roman"/>
                <w:kern w:val="2"/>
                <w:sz w:val="24"/>
                <w:szCs w:val="24"/>
              </w:rPr>
              <w:t xml:space="preserve"> and </w:t>
            </w:r>
            <w:proofErr w:type="spellStart"/>
            <w:r w:rsidRPr="007B67E5">
              <w:rPr>
                <w:rFonts w:ascii="Times New Roman" w:eastAsia="Calibri" w:hAnsi="Times New Roman" w:cs="Times New Roman"/>
                <w:kern w:val="2"/>
                <w:sz w:val="24"/>
                <w:szCs w:val="24"/>
              </w:rPr>
              <w:t>Izod</w:t>
            </w:r>
            <w:proofErr w:type="spellEnd"/>
            <w:r w:rsidRPr="007B67E5">
              <w:rPr>
                <w:rFonts w:ascii="Times New Roman" w:eastAsia="Calibri" w:hAnsi="Times New Roman" w:cs="Times New Roman"/>
                <w:kern w:val="2"/>
                <w:sz w:val="24"/>
                <w:szCs w:val="24"/>
              </w:rPr>
              <w:t>)</w:t>
            </w:r>
          </w:p>
          <w:p w14:paraId="25CFEFD4"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 </w:t>
            </w:r>
            <w:r w:rsidRPr="007B67E5">
              <w:rPr>
                <w:rFonts w:ascii="Times New Roman" w:eastAsia="Calibri" w:hAnsi="Times New Roman" w:cs="Times New Roman"/>
                <w:kern w:val="2"/>
                <w:sz w:val="24"/>
                <w:szCs w:val="24"/>
              </w:rPr>
              <w:tab/>
              <w:t>Fatigue test</w:t>
            </w:r>
          </w:p>
          <w:p w14:paraId="3530632B"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Creep test</w:t>
            </w:r>
          </w:p>
          <w:p w14:paraId="1C594995"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Torsion test</w:t>
            </w:r>
          </w:p>
          <w:p w14:paraId="28688E41"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Bend test</w:t>
            </w:r>
          </w:p>
          <w:p w14:paraId="4E262522"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Fracture toughness test</w:t>
            </w:r>
          </w:p>
          <w:p w14:paraId="286B7B2B"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 </w:t>
            </w:r>
            <w:r w:rsidRPr="007B67E5">
              <w:rPr>
                <w:rFonts w:ascii="Times New Roman" w:eastAsia="Calibri" w:hAnsi="Times New Roman" w:cs="Times New Roman"/>
                <w:kern w:val="2"/>
                <w:sz w:val="24"/>
                <w:szCs w:val="24"/>
              </w:rPr>
              <w:tab/>
              <w:t xml:space="preserve">Corrosion test Maintenance </w:t>
            </w:r>
          </w:p>
          <w:p w14:paraId="3E60F717" w14:textId="77777777" w:rsidR="007B67E5" w:rsidRPr="007B67E5" w:rsidRDefault="007B67E5" w:rsidP="003609F3">
            <w:pPr>
              <w:numPr>
                <w:ilvl w:val="1"/>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Maintenance of Metal Testing Tools, Machines and Equipment</w:t>
            </w:r>
          </w:p>
          <w:p w14:paraId="28F3F85C"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Lubrications</w:t>
            </w:r>
          </w:p>
          <w:p w14:paraId="328BB472"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lastRenderedPageBreak/>
              <w:tab/>
              <w:t>Belt adjustments</w:t>
            </w:r>
          </w:p>
          <w:p w14:paraId="349636C8"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 xml:space="preserve">Scheduling </w:t>
            </w:r>
          </w:p>
          <w:p w14:paraId="01C0676F" w14:textId="77777777" w:rsidR="007B67E5" w:rsidRPr="007B67E5" w:rsidRDefault="007B67E5" w:rsidP="003609F3">
            <w:pPr>
              <w:numPr>
                <w:ilvl w:val="2"/>
                <w:numId w:val="166"/>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Record keeping</w:t>
            </w:r>
          </w:p>
        </w:tc>
        <w:tc>
          <w:tcPr>
            <w:tcW w:w="1074" w:type="pct"/>
            <w:tcBorders>
              <w:top w:val="single" w:sz="4" w:space="0" w:color="auto"/>
              <w:left w:val="single" w:sz="4" w:space="0" w:color="auto"/>
              <w:bottom w:val="single" w:sz="4" w:space="0" w:color="auto"/>
              <w:right w:val="single" w:sz="4" w:space="0" w:color="auto"/>
            </w:tcBorders>
          </w:tcPr>
          <w:p w14:paraId="4D4CB975"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lastRenderedPageBreak/>
              <w:t>Written tests</w:t>
            </w:r>
          </w:p>
          <w:p w14:paraId="137396D3"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Practical’s</w:t>
            </w:r>
          </w:p>
          <w:p w14:paraId="546DD48C"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Project </w:t>
            </w:r>
          </w:p>
          <w:p w14:paraId="147FEC08"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0A8EBB56" w14:textId="77777777" w:rsidR="007B67E5" w:rsidRPr="007B67E5" w:rsidRDefault="007B67E5" w:rsidP="007B67E5">
            <w:pPr>
              <w:spacing w:after="0" w:line="360" w:lineRule="auto"/>
              <w:rPr>
                <w:rFonts w:ascii="Times New Roman" w:eastAsia="Calibri" w:hAnsi="Times New Roman" w:cs="Times New Roman"/>
                <w:sz w:val="24"/>
                <w:szCs w:val="24"/>
              </w:rPr>
            </w:pPr>
          </w:p>
        </w:tc>
      </w:tr>
      <w:tr w:rsidR="007B67E5" w:rsidRPr="007B67E5" w14:paraId="229DE681" w14:textId="77777777" w:rsidTr="00E6246A">
        <w:trPr>
          <w:trHeight w:val="755"/>
        </w:trPr>
        <w:tc>
          <w:tcPr>
            <w:tcW w:w="1297" w:type="pct"/>
            <w:tcBorders>
              <w:top w:val="single" w:sz="4" w:space="0" w:color="auto"/>
              <w:left w:val="single" w:sz="4" w:space="0" w:color="auto"/>
              <w:bottom w:val="single" w:sz="4" w:space="0" w:color="auto"/>
              <w:right w:val="single" w:sz="4" w:space="0" w:color="auto"/>
            </w:tcBorders>
          </w:tcPr>
          <w:p w14:paraId="706A2368" w14:textId="77777777" w:rsidR="007B67E5" w:rsidRPr="007B67E5" w:rsidRDefault="007B67E5" w:rsidP="007B67E5">
            <w:p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lastRenderedPageBreak/>
              <w:t xml:space="preserve">7. Apply common non-metallic materials </w:t>
            </w:r>
          </w:p>
        </w:tc>
        <w:tc>
          <w:tcPr>
            <w:tcW w:w="2629" w:type="pct"/>
            <w:tcBorders>
              <w:top w:val="single" w:sz="4" w:space="0" w:color="auto"/>
              <w:left w:val="single" w:sz="4" w:space="0" w:color="auto"/>
              <w:bottom w:val="single" w:sz="4" w:space="0" w:color="auto"/>
              <w:right w:val="single" w:sz="4" w:space="0" w:color="auto"/>
            </w:tcBorders>
          </w:tcPr>
          <w:p w14:paraId="32DD4B09" w14:textId="77777777" w:rsidR="007B67E5" w:rsidRPr="007B67E5" w:rsidRDefault="007B67E5" w:rsidP="003609F3">
            <w:pPr>
              <w:numPr>
                <w:ilvl w:val="1"/>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Properties and Applications of Non-Metallic Materials</w:t>
            </w:r>
          </w:p>
          <w:p w14:paraId="6E9474A7" w14:textId="77777777" w:rsidR="007B67E5" w:rsidRPr="007B67E5" w:rsidRDefault="007B67E5" w:rsidP="003609F3">
            <w:pPr>
              <w:numPr>
                <w:ilvl w:val="2"/>
                <w:numId w:val="182"/>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Composites</w:t>
            </w:r>
          </w:p>
          <w:p w14:paraId="504C2972" w14:textId="77777777" w:rsidR="007B67E5" w:rsidRPr="007B67E5" w:rsidRDefault="007B67E5" w:rsidP="003609F3">
            <w:pPr>
              <w:numPr>
                <w:ilvl w:val="2"/>
                <w:numId w:val="182"/>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Polymers (Plastics)</w:t>
            </w:r>
          </w:p>
          <w:p w14:paraId="14DEE125" w14:textId="77777777" w:rsidR="007B67E5" w:rsidRPr="007B67E5" w:rsidRDefault="007B67E5" w:rsidP="003609F3">
            <w:pPr>
              <w:numPr>
                <w:ilvl w:val="2"/>
                <w:numId w:val="182"/>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Ceramics</w:t>
            </w:r>
          </w:p>
          <w:p w14:paraId="456FFD0B" w14:textId="77777777" w:rsidR="007B67E5" w:rsidRPr="007B67E5" w:rsidRDefault="007B67E5" w:rsidP="003609F3">
            <w:pPr>
              <w:numPr>
                <w:ilvl w:val="2"/>
                <w:numId w:val="182"/>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Wood</w:t>
            </w:r>
          </w:p>
          <w:p w14:paraId="744B561A" w14:textId="77777777" w:rsidR="007B67E5" w:rsidRPr="007B67E5" w:rsidRDefault="007B67E5" w:rsidP="003609F3">
            <w:pPr>
              <w:numPr>
                <w:ilvl w:val="2"/>
                <w:numId w:val="182"/>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Glass </w:t>
            </w:r>
          </w:p>
          <w:p w14:paraId="09330BC0" w14:textId="77777777" w:rsidR="007B67E5" w:rsidRPr="007B67E5" w:rsidRDefault="007B67E5" w:rsidP="003609F3">
            <w:pPr>
              <w:numPr>
                <w:ilvl w:val="1"/>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Handling of materials</w:t>
            </w:r>
          </w:p>
          <w:p w14:paraId="0656723C" w14:textId="77777777" w:rsidR="007B67E5" w:rsidRPr="007B67E5" w:rsidRDefault="007B67E5" w:rsidP="003609F3">
            <w:pPr>
              <w:numPr>
                <w:ilvl w:val="2"/>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 Storage of materials , </w:t>
            </w:r>
          </w:p>
          <w:p w14:paraId="3D692517" w14:textId="77777777" w:rsidR="007B67E5" w:rsidRPr="007B67E5" w:rsidRDefault="007B67E5" w:rsidP="003609F3">
            <w:pPr>
              <w:numPr>
                <w:ilvl w:val="2"/>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Disposal of Non-Metallic Materials </w:t>
            </w:r>
          </w:p>
          <w:p w14:paraId="05C0AD2A" w14:textId="77777777" w:rsidR="007B67E5" w:rsidRPr="007B67E5" w:rsidRDefault="007B67E5" w:rsidP="003609F3">
            <w:pPr>
              <w:numPr>
                <w:ilvl w:val="3"/>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Adopt circular economy </w:t>
            </w:r>
          </w:p>
          <w:p w14:paraId="4BBFD483" w14:textId="77777777" w:rsidR="007B67E5" w:rsidRPr="007B67E5" w:rsidRDefault="007B67E5" w:rsidP="003609F3">
            <w:pPr>
              <w:numPr>
                <w:ilvl w:val="3"/>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Reduce material waste </w:t>
            </w:r>
          </w:p>
          <w:p w14:paraId="19487E88" w14:textId="77777777" w:rsidR="007B67E5" w:rsidRPr="007B67E5" w:rsidRDefault="007B67E5" w:rsidP="003609F3">
            <w:pPr>
              <w:numPr>
                <w:ilvl w:val="3"/>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Encourage biodegradable materials</w:t>
            </w:r>
          </w:p>
          <w:p w14:paraId="0D2AF230" w14:textId="77777777" w:rsidR="007B67E5" w:rsidRPr="007B67E5" w:rsidRDefault="007B67E5" w:rsidP="003609F3">
            <w:pPr>
              <w:numPr>
                <w:ilvl w:val="3"/>
                <w:numId w:val="18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Recycle through solar powered recycling units</w:t>
            </w:r>
          </w:p>
          <w:p w14:paraId="4399D98E" w14:textId="77777777" w:rsidR="007B67E5" w:rsidRPr="007B67E5" w:rsidRDefault="007B67E5" w:rsidP="003609F3">
            <w:pPr>
              <w:numPr>
                <w:ilvl w:val="3"/>
                <w:numId w:val="182"/>
              </w:numPr>
              <w:spacing w:after="0" w:line="360" w:lineRule="auto"/>
              <w:contextualSpacing/>
              <w:rPr>
                <w:rFonts w:ascii="Times New Roman" w:eastAsia="Calibri" w:hAnsi="Times New Roman" w:cs="Times New Roman"/>
                <w:kern w:val="28"/>
                <w:sz w:val="24"/>
                <w:szCs w:val="24"/>
              </w:rPr>
            </w:pPr>
          </w:p>
        </w:tc>
        <w:tc>
          <w:tcPr>
            <w:tcW w:w="1074" w:type="pct"/>
            <w:tcBorders>
              <w:top w:val="single" w:sz="4" w:space="0" w:color="auto"/>
              <w:left w:val="single" w:sz="4" w:space="0" w:color="auto"/>
              <w:bottom w:val="single" w:sz="4" w:space="0" w:color="auto"/>
              <w:right w:val="single" w:sz="4" w:space="0" w:color="auto"/>
            </w:tcBorders>
          </w:tcPr>
          <w:p w14:paraId="003BE652"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Written tests </w:t>
            </w:r>
          </w:p>
          <w:p w14:paraId="14FF8114"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290792F7" w14:textId="77777777" w:rsidR="007B67E5" w:rsidRPr="007B67E5" w:rsidRDefault="007B67E5" w:rsidP="007B67E5">
            <w:pPr>
              <w:spacing w:after="0" w:line="360" w:lineRule="auto"/>
              <w:ind w:left="360"/>
              <w:rPr>
                <w:rFonts w:ascii="Times New Roman" w:eastAsia="Calibri" w:hAnsi="Times New Roman" w:cs="Times New Roman"/>
                <w:sz w:val="24"/>
                <w:szCs w:val="24"/>
              </w:rPr>
            </w:pPr>
          </w:p>
        </w:tc>
      </w:tr>
      <w:tr w:rsidR="007B67E5" w:rsidRPr="007B67E5" w14:paraId="128A614B" w14:textId="77777777" w:rsidTr="00E6246A">
        <w:trPr>
          <w:trHeight w:val="755"/>
        </w:trPr>
        <w:tc>
          <w:tcPr>
            <w:tcW w:w="1297" w:type="pct"/>
            <w:tcBorders>
              <w:top w:val="single" w:sz="4" w:space="0" w:color="auto"/>
              <w:left w:val="single" w:sz="4" w:space="0" w:color="auto"/>
              <w:bottom w:val="single" w:sz="4" w:space="0" w:color="auto"/>
              <w:right w:val="single" w:sz="4" w:space="0" w:color="auto"/>
            </w:tcBorders>
          </w:tcPr>
          <w:p w14:paraId="1EA0A793" w14:textId="77777777" w:rsidR="007B67E5" w:rsidRPr="007B67E5" w:rsidRDefault="007B67E5" w:rsidP="003609F3">
            <w:pPr>
              <w:numPr>
                <w:ilvl w:val="0"/>
                <w:numId w:val="183"/>
              </w:numPr>
              <w:spacing w:after="0" w:line="360" w:lineRule="auto"/>
              <w:contextualSpacing/>
              <w:rPr>
                <w:rFonts w:ascii="Times New Roman" w:eastAsia="Calibri" w:hAnsi="Times New Roman" w:cs="Times New Roman"/>
                <w:kern w:val="2"/>
                <w:sz w:val="24"/>
                <w:szCs w:val="24"/>
                <w:lang w:val="en-GB"/>
              </w:rPr>
            </w:pPr>
            <w:r w:rsidRPr="007B67E5">
              <w:rPr>
                <w:rFonts w:ascii="Times New Roman" w:eastAsia="Calibri" w:hAnsi="Times New Roman" w:cs="Times New Roman"/>
                <w:kern w:val="2"/>
                <w:sz w:val="24"/>
                <w:szCs w:val="24"/>
              </w:rPr>
              <w:t>Apply material corrosion prevention</w:t>
            </w:r>
          </w:p>
        </w:tc>
        <w:tc>
          <w:tcPr>
            <w:tcW w:w="2629" w:type="pct"/>
            <w:tcBorders>
              <w:top w:val="single" w:sz="4" w:space="0" w:color="auto"/>
              <w:left w:val="single" w:sz="4" w:space="0" w:color="auto"/>
              <w:bottom w:val="single" w:sz="4" w:space="0" w:color="auto"/>
              <w:right w:val="single" w:sz="4" w:space="0" w:color="auto"/>
            </w:tcBorders>
          </w:tcPr>
          <w:p w14:paraId="14497B89" w14:textId="77777777" w:rsidR="007B67E5" w:rsidRPr="007B67E5" w:rsidRDefault="007B67E5" w:rsidP="003609F3">
            <w:pPr>
              <w:numPr>
                <w:ilvl w:val="1"/>
                <w:numId w:val="183"/>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Corrosion Types </w:t>
            </w:r>
          </w:p>
          <w:p w14:paraId="6214F508" w14:textId="77777777" w:rsidR="007B67E5" w:rsidRPr="007B67E5" w:rsidRDefault="007B67E5" w:rsidP="003609F3">
            <w:pPr>
              <w:numPr>
                <w:ilvl w:val="2"/>
                <w:numId w:val="183"/>
              </w:numPr>
              <w:tabs>
                <w:tab w:val="left" w:pos="432"/>
              </w:tabs>
              <w:spacing w:after="0" w:line="360" w:lineRule="auto"/>
              <w:ind w:hanging="378"/>
              <w:contextualSpacing/>
              <w:rPr>
                <w:rFonts w:ascii="Times New Roman" w:eastAsia="Calibri" w:hAnsi="Times New Roman" w:cs="Times New Roman"/>
                <w:noProof/>
                <w:kern w:val="2"/>
                <w:sz w:val="24"/>
                <w:szCs w:val="24"/>
              </w:rPr>
            </w:pPr>
            <w:r w:rsidRPr="007B67E5">
              <w:rPr>
                <w:rFonts w:ascii="Times New Roman" w:eastAsia="Calibri" w:hAnsi="Times New Roman" w:cs="Times New Roman"/>
                <w:noProof/>
                <w:kern w:val="2"/>
                <w:sz w:val="24"/>
                <w:szCs w:val="24"/>
              </w:rPr>
              <w:t>Galvanic</w:t>
            </w:r>
          </w:p>
          <w:p w14:paraId="590931EF" w14:textId="77777777" w:rsidR="007B67E5" w:rsidRPr="007B67E5" w:rsidRDefault="007B67E5" w:rsidP="003609F3">
            <w:pPr>
              <w:numPr>
                <w:ilvl w:val="2"/>
                <w:numId w:val="183"/>
              </w:numPr>
              <w:tabs>
                <w:tab w:val="left" w:pos="432"/>
              </w:tabs>
              <w:spacing w:after="0" w:line="360" w:lineRule="auto"/>
              <w:ind w:hanging="378"/>
              <w:contextualSpacing/>
              <w:rPr>
                <w:rFonts w:ascii="Times New Roman" w:eastAsia="Calibri" w:hAnsi="Times New Roman" w:cs="Times New Roman"/>
                <w:noProof/>
                <w:kern w:val="2"/>
                <w:sz w:val="24"/>
                <w:szCs w:val="24"/>
              </w:rPr>
            </w:pPr>
            <w:r w:rsidRPr="007B67E5">
              <w:rPr>
                <w:rFonts w:ascii="Times New Roman" w:eastAsia="Calibri" w:hAnsi="Times New Roman" w:cs="Times New Roman"/>
                <w:noProof/>
                <w:kern w:val="2"/>
                <w:sz w:val="24"/>
                <w:szCs w:val="24"/>
              </w:rPr>
              <w:t>Stress corrosion cracking</w:t>
            </w:r>
          </w:p>
          <w:p w14:paraId="50CD8B98" w14:textId="77777777" w:rsidR="007B67E5" w:rsidRPr="007B67E5" w:rsidRDefault="007B67E5" w:rsidP="003609F3">
            <w:pPr>
              <w:numPr>
                <w:ilvl w:val="1"/>
                <w:numId w:val="183"/>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Methods of Corrosion Prevention </w:t>
            </w:r>
          </w:p>
          <w:p w14:paraId="78712407" w14:textId="77777777" w:rsidR="007B67E5" w:rsidRPr="007B67E5" w:rsidRDefault="007B67E5" w:rsidP="003609F3">
            <w:pPr>
              <w:numPr>
                <w:ilvl w:val="2"/>
                <w:numId w:val="183"/>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Painting</w:t>
            </w:r>
          </w:p>
          <w:p w14:paraId="27800A45" w14:textId="77777777" w:rsidR="007B67E5" w:rsidRPr="007B67E5" w:rsidRDefault="007B67E5" w:rsidP="003609F3">
            <w:pPr>
              <w:numPr>
                <w:ilvl w:val="2"/>
                <w:numId w:val="183"/>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Electroplating</w:t>
            </w:r>
          </w:p>
          <w:p w14:paraId="7616B7EE" w14:textId="77777777" w:rsidR="007B67E5" w:rsidRPr="007B67E5" w:rsidRDefault="007B67E5" w:rsidP="003609F3">
            <w:pPr>
              <w:numPr>
                <w:ilvl w:val="2"/>
                <w:numId w:val="183"/>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Galvinizing</w:t>
            </w:r>
          </w:p>
          <w:p w14:paraId="609B0E82" w14:textId="77777777" w:rsidR="007B67E5" w:rsidRPr="007B67E5" w:rsidRDefault="007B67E5" w:rsidP="003609F3">
            <w:pPr>
              <w:numPr>
                <w:ilvl w:val="2"/>
                <w:numId w:val="183"/>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 xml:space="preserve">Cathodic </w:t>
            </w:r>
          </w:p>
          <w:p w14:paraId="3788848B" w14:textId="77777777" w:rsidR="007B67E5" w:rsidRPr="007B67E5" w:rsidRDefault="007B67E5" w:rsidP="003609F3">
            <w:pPr>
              <w:numPr>
                <w:ilvl w:val="2"/>
                <w:numId w:val="183"/>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Chromizing</w:t>
            </w:r>
          </w:p>
        </w:tc>
        <w:tc>
          <w:tcPr>
            <w:tcW w:w="1074" w:type="pct"/>
            <w:tcBorders>
              <w:top w:val="single" w:sz="4" w:space="0" w:color="auto"/>
              <w:left w:val="single" w:sz="4" w:space="0" w:color="auto"/>
              <w:bottom w:val="single" w:sz="4" w:space="0" w:color="auto"/>
              <w:right w:val="single" w:sz="4" w:space="0" w:color="auto"/>
            </w:tcBorders>
          </w:tcPr>
          <w:p w14:paraId="0B5190E1" w14:textId="77777777" w:rsidR="007B67E5" w:rsidRPr="007B67E5" w:rsidRDefault="007B67E5" w:rsidP="003609F3">
            <w:pPr>
              <w:numPr>
                <w:ilvl w:val="0"/>
                <w:numId w:val="18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Written tests</w:t>
            </w:r>
          </w:p>
          <w:p w14:paraId="532FCD0C" w14:textId="77777777" w:rsidR="007B67E5" w:rsidRPr="007B67E5" w:rsidRDefault="007B67E5" w:rsidP="003609F3">
            <w:pPr>
              <w:numPr>
                <w:ilvl w:val="0"/>
                <w:numId w:val="18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Portfolio of Evidence</w:t>
            </w:r>
          </w:p>
          <w:p w14:paraId="6BDA1FDF" w14:textId="77777777" w:rsidR="007B67E5" w:rsidRPr="007B67E5" w:rsidRDefault="007B67E5" w:rsidP="003609F3">
            <w:pPr>
              <w:numPr>
                <w:ilvl w:val="0"/>
                <w:numId w:val="18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Written tests</w:t>
            </w:r>
          </w:p>
          <w:p w14:paraId="2A059809" w14:textId="77777777" w:rsidR="007B67E5" w:rsidRPr="007B67E5" w:rsidRDefault="007B67E5" w:rsidP="003609F3">
            <w:pPr>
              <w:numPr>
                <w:ilvl w:val="0"/>
                <w:numId w:val="18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Portfolio of Evidence</w:t>
            </w:r>
          </w:p>
          <w:p w14:paraId="33A66C02" w14:textId="77777777" w:rsidR="007B67E5" w:rsidRPr="007B67E5" w:rsidRDefault="007B67E5" w:rsidP="007B67E5">
            <w:pPr>
              <w:spacing w:after="0" w:line="360" w:lineRule="auto"/>
              <w:ind w:left="720"/>
              <w:rPr>
                <w:rFonts w:ascii="Times New Roman" w:eastAsia="Calibri" w:hAnsi="Times New Roman" w:cs="Times New Roman"/>
                <w:sz w:val="24"/>
                <w:szCs w:val="24"/>
              </w:rPr>
            </w:pPr>
          </w:p>
        </w:tc>
      </w:tr>
    </w:tbl>
    <w:p w14:paraId="271A58BE" w14:textId="0F7AD70F" w:rsidR="002E64B8" w:rsidRDefault="002E64B8" w:rsidP="00F817A0">
      <w:pPr>
        <w:spacing w:after="0" w:line="360" w:lineRule="auto"/>
        <w:rPr>
          <w:rFonts w:ascii="Times New Roman" w:eastAsia="Calibri" w:hAnsi="Times New Roman" w:cs="Times New Roman"/>
          <w:b/>
          <w:sz w:val="24"/>
          <w:szCs w:val="24"/>
          <w:lang w:eastAsia="en-GB"/>
        </w:rPr>
      </w:pPr>
    </w:p>
    <w:p w14:paraId="132D8ACD" w14:textId="0B250AC2" w:rsidR="00F817A0" w:rsidRPr="00A36260" w:rsidRDefault="00F817A0" w:rsidP="00F817A0">
      <w:pPr>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Suggested Delivery Methods</w:t>
      </w:r>
    </w:p>
    <w:p w14:paraId="55329358" w14:textId="77777777" w:rsidR="00F817A0" w:rsidRPr="00A36260" w:rsidRDefault="00F817A0" w:rsidP="003609F3">
      <w:pPr>
        <w:numPr>
          <w:ilvl w:val="0"/>
          <w:numId w:val="158"/>
        </w:numPr>
        <w:spacing w:after="0"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lastRenderedPageBreak/>
        <w:t xml:space="preserve">Demonstration </w:t>
      </w:r>
    </w:p>
    <w:p w14:paraId="104B82A5" w14:textId="77777777" w:rsidR="00F817A0" w:rsidRPr="00A36260" w:rsidRDefault="00F817A0" w:rsidP="003609F3">
      <w:pPr>
        <w:numPr>
          <w:ilvl w:val="0"/>
          <w:numId w:val="158"/>
        </w:numPr>
        <w:spacing w:after="0" w:line="360" w:lineRule="auto"/>
        <w:ind w:left="360"/>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discussions</w:t>
      </w:r>
    </w:p>
    <w:p w14:paraId="3BDFA818" w14:textId="77777777" w:rsidR="00F817A0" w:rsidRPr="00A36260" w:rsidRDefault="00F817A0" w:rsidP="003609F3">
      <w:pPr>
        <w:numPr>
          <w:ilvl w:val="0"/>
          <w:numId w:val="158"/>
        </w:numPr>
        <w:spacing w:after="0" w:line="360" w:lineRule="auto"/>
        <w:ind w:left="360"/>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Exercises</w:t>
      </w:r>
    </w:p>
    <w:p w14:paraId="0E406462" w14:textId="77777777" w:rsidR="00F817A0" w:rsidRPr="00A36260" w:rsidRDefault="00F817A0" w:rsidP="003609F3">
      <w:pPr>
        <w:numPr>
          <w:ilvl w:val="0"/>
          <w:numId w:val="158"/>
        </w:numPr>
        <w:spacing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 xml:space="preserve">Online materials </w:t>
      </w:r>
    </w:p>
    <w:p w14:paraId="5757B7E7" w14:textId="77777777" w:rsidR="00F817A0" w:rsidRPr="00A36260" w:rsidRDefault="00F817A0" w:rsidP="003609F3">
      <w:pPr>
        <w:numPr>
          <w:ilvl w:val="0"/>
          <w:numId w:val="158"/>
        </w:numPr>
        <w:spacing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Direct instructions</w:t>
      </w:r>
    </w:p>
    <w:p w14:paraId="5B36EA83" w14:textId="77777777" w:rsidR="00F817A0" w:rsidRPr="00A36260" w:rsidRDefault="00F817A0" w:rsidP="003609F3">
      <w:pPr>
        <w:numPr>
          <w:ilvl w:val="0"/>
          <w:numId w:val="158"/>
        </w:numPr>
        <w:spacing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Simulation</w:t>
      </w:r>
    </w:p>
    <w:p w14:paraId="0BAEE13A" w14:textId="77777777" w:rsidR="00F817A0" w:rsidRPr="00A36260" w:rsidRDefault="00F817A0" w:rsidP="00F817A0">
      <w:pPr>
        <w:spacing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Recommended Resources for 30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50"/>
        <w:gridCol w:w="3210"/>
        <w:gridCol w:w="1137"/>
        <w:gridCol w:w="1743"/>
      </w:tblGrid>
      <w:tr w:rsidR="00F817A0" w:rsidRPr="00A36260" w14:paraId="13F462AD" w14:textId="77777777" w:rsidTr="00E6246A">
        <w:tc>
          <w:tcPr>
            <w:tcW w:w="402" w:type="pct"/>
            <w:shd w:val="clear" w:color="auto" w:fill="D4D4D4"/>
            <w:hideMark/>
          </w:tcPr>
          <w:p w14:paraId="4F031316"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1164" w:type="pct"/>
            <w:shd w:val="clear" w:color="auto" w:fill="D4D4D4"/>
            <w:hideMark/>
          </w:tcPr>
          <w:p w14:paraId="4400027E"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827" w:type="pct"/>
            <w:shd w:val="clear" w:color="auto" w:fill="D4D4D4"/>
            <w:hideMark/>
          </w:tcPr>
          <w:p w14:paraId="4F6C6AE6"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594" w:type="pct"/>
            <w:shd w:val="clear" w:color="auto" w:fill="D4D4D4"/>
            <w:hideMark/>
          </w:tcPr>
          <w:p w14:paraId="0D4DCC34"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1013" w:type="pct"/>
            <w:shd w:val="clear" w:color="auto" w:fill="D4D4D4"/>
            <w:hideMark/>
          </w:tcPr>
          <w:p w14:paraId="7C9FA7C6"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713A2861" w14:textId="77777777" w:rsidTr="00E6246A">
        <w:tc>
          <w:tcPr>
            <w:tcW w:w="402" w:type="pct"/>
            <w:shd w:val="clear" w:color="auto" w:fill="D4D4D4"/>
            <w:hideMark/>
          </w:tcPr>
          <w:p w14:paraId="217A312F"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598" w:type="pct"/>
            <w:gridSpan w:val="4"/>
            <w:shd w:val="clear" w:color="auto" w:fill="D4D4D4"/>
            <w:hideMark/>
          </w:tcPr>
          <w:p w14:paraId="67BDA39A"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61F6A606" w14:textId="77777777" w:rsidTr="00E6246A">
        <w:tc>
          <w:tcPr>
            <w:tcW w:w="402" w:type="pct"/>
            <w:shd w:val="clear" w:color="auto" w:fill="auto"/>
          </w:tcPr>
          <w:p w14:paraId="5F2BFE7B"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hideMark/>
          </w:tcPr>
          <w:p w14:paraId="35CEAE9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827" w:type="pct"/>
            <w:shd w:val="clear" w:color="auto" w:fill="auto"/>
            <w:hideMark/>
          </w:tcPr>
          <w:p w14:paraId="550CC50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w:t>
            </w:r>
            <w:r w:rsidRPr="00A36260">
              <w:rPr>
                <w:rFonts w:ascii="Times New Roman" w:eastAsia="Calibri" w:hAnsi="Times New Roman" w:cs="Times New Roman"/>
                <w:kern w:val="28"/>
                <w:sz w:val="24"/>
                <w:szCs w:val="24"/>
              </w:rPr>
              <w:t>books</w:t>
            </w:r>
            <w:r w:rsidRPr="00A36260">
              <w:rPr>
                <w:rFonts w:ascii="Times New Roman" w:eastAsia="Calibri" w:hAnsi="Times New Roman" w:cs="Times New Roman"/>
                <w:sz w:val="24"/>
                <w:szCs w:val="24"/>
              </w:rPr>
              <w:t xml:space="preserve"> on </w:t>
            </w:r>
            <w:r w:rsidRPr="00A36260">
              <w:rPr>
                <w:rFonts w:ascii="Times New Roman" w:eastAsia="Calibri" w:hAnsi="Times New Roman" w:cs="Times New Roman"/>
                <w:kern w:val="28"/>
                <w:sz w:val="24"/>
                <w:szCs w:val="24"/>
              </w:rPr>
              <w:t>Materials Testing</w:t>
            </w:r>
          </w:p>
        </w:tc>
        <w:tc>
          <w:tcPr>
            <w:tcW w:w="594" w:type="pct"/>
            <w:shd w:val="clear" w:color="auto" w:fill="auto"/>
            <w:hideMark/>
          </w:tcPr>
          <w:p w14:paraId="65EE6B4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3" w:type="pct"/>
            <w:shd w:val="clear" w:color="auto" w:fill="auto"/>
            <w:hideMark/>
          </w:tcPr>
          <w:p w14:paraId="0696CB0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30DC06C" w14:textId="77777777" w:rsidTr="00E6246A">
        <w:tc>
          <w:tcPr>
            <w:tcW w:w="402" w:type="pct"/>
            <w:shd w:val="clear" w:color="auto" w:fill="auto"/>
          </w:tcPr>
          <w:p w14:paraId="4E4C2B04"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5B1B1570"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kern w:val="28"/>
                <w:sz w:val="24"/>
                <w:szCs w:val="24"/>
                <w:lang w:eastAsia="en-GB"/>
              </w:rPr>
              <w:t>Drawing papers</w:t>
            </w:r>
          </w:p>
        </w:tc>
        <w:tc>
          <w:tcPr>
            <w:tcW w:w="1827" w:type="pct"/>
            <w:shd w:val="clear" w:color="auto" w:fill="auto"/>
          </w:tcPr>
          <w:p w14:paraId="3912537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A4, A3 and A2 size drawing papers for drafting of sketches and working drawings</w:t>
            </w:r>
          </w:p>
        </w:tc>
        <w:tc>
          <w:tcPr>
            <w:tcW w:w="594" w:type="pct"/>
            <w:shd w:val="clear" w:color="auto" w:fill="auto"/>
          </w:tcPr>
          <w:p w14:paraId="0F19A82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 ream</w:t>
            </w:r>
          </w:p>
        </w:tc>
        <w:tc>
          <w:tcPr>
            <w:tcW w:w="1013" w:type="pct"/>
            <w:shd w:val="clear" w:color="auto" w:fill="auto"/>
          </w:tcPr>
          <w:p w14:paraId="66555794" w14:textId="77777777" w:rsidR="00F817A0" w:rsidRPr="00A36260" w:rsidRDefault="00F817A0" w:rsidP="00F817A0">
            <w:pPr>
              <w:spacing w:after="0" w:line="360" w:lineRule="auto"/>
              <w:rPr>
                <w:rFonts w:ascii="Times New Roman" w:eastAsia="Calibri" w:hAnsi="Times New Roman" w:cs="Times New Roman"/>
                <w:sz w:val="24"/>
                <w:szCs w:val="24"/>
              </w:rPr>
            </w:pPr>
          </w:p>
        </w:tc>
      </w:tr>
      <w:tr w:rsidR="00F817A0" w:rsidRPr="00A36260" w14:paraId="585BE70F" w14:textId="77777777" w:rsidTr="00E6246A">
        <w:tc>
          <w:tcPr>
            <w:tcW w:w="402" w:type="pct"/>
            <w:shd w:val="clear" w:color="auto" w:fill="auto"/>
          </w:tcPr>
          <w:p w14:paraId="719BF282"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06B34810"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kern w:val="28"/>
                <w:sz w:val="24"/>
                <w:szCs w:val="24"/>
                <w:lang w:eastAsia="en-GB"/>
              </w:rPr>
              <w:t xml:space="preserve">Projector </w:t>
            </w:r>
          </w:p>
        </w:tc>
        <w:tc>
          <w:tcPr>
            <w:tcW w:w="1827" w:type="pct"/>
            <w:shd w:val="clear" w:color="auto" w:fill="auto"/>
          </w:tcPr>
          <w:p w14:paraId="26E0316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Functional projector for displaying content during presentations</w:t>
            </w:r>
          </w:p>
        </w:tc>
        <w:tc>
          <w:tcPr>
            <w:tcW w:w="594" w:type="pct"/>
            <w:shd w:val="clear" w:color="auto" w:fill="auto"/>
          </w:tcPr>
          <w:p w14:paraId="01D420F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w:t>
            </w:r>
          </w:p>
        </w:tc>
        <w:tc>
          <w:tcPr>
            <w:tcW w:w="1013" w:type="pct"/>
            <w:shd w:val="clear" w:color="auto" w:fill="auto"/>
          </w:tcPr>
          <w:p w14:paraId="4201C12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1:30</w:t>
            </w:r>
          </w:p>
        </w:tc>
      </w:tr>
      <w:tr w:rsidR="00F817A0" w:rsidRPr="00A36260" w14:paraId="30AD0D4D" w14:textId="77777777" w:rsidTr="00E6246A">
        <w:tc>
          <w:tcPr>
            <w:tcW w:w="402" w:type="pct"/>
            <w:shd w:val="clear" w:color="auto" w:fill="auto"/>
          </w:tcPr>
          <w:p w14:paraId="58BC1EE3"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shd w:val="clear" w:color="auto" w:fill="auto"/>
          </w:tcPr>
          <w:p w14:paraId="43F9CEA5"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Computer </w:t>
            </w:r>
          </w:p>
        </w:tc>
        <w:tc>
          <w:tcPr>
            <w:tcW w:w="1827" w:type="pct"/>
            <w:shd w:val="clear" w:color="auto" w:fill="auto"/>
          </w:tcPr>
          <w:p w14:paraId="61796429"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Functional desktop computer with online instructional content</w:t>
            </w:r>
          </w:p>
        </w:tc>
        <w:tc>
          <w:tcPr>
            <w:tcW w:w="594" w:type="pct"/>
            <w:shd w:val="clear" w:color="auto" w:fill="auto"/>
          </w:tcPr>
          <w:p w14:paraId="09045908"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1013" w:type="pct"/>
            <w:shd w:val="clear" w:color="auto" w:fill="auto"/>
          </w:tcPr>
          <w:p w14:paraId="06D83D1C"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48B523E1" w14:textId="77777777" w:rsidTr="00E6246A">
        <w:tc>
          <w:tcPr>
            <w:tcW w:w="402" w:type="pct"/>
            <w:shd w:val="clear" w:color="auto" w:fill="auto"/>
          </w:tcPr>
          <w:p w14:paraId="79E40A4D"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shd w:val="clear" w:color="auto" w:fill="auto"/>
          </w:tcPr>
          <w:p w14:paraId="3C6C292E"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White board </w:t>
            </w:r>
          </w:p>
        </w:tc>
        <w:tc>
          <w:tcPr>
            <w:tcW w:w="1827" w:type="pct"/>
            <w:shd w:val="clear" w:color="auto" w:fill="auto"/>
          </w:tcPr>
          <w:p w14:paraId="1C749145"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 xml:space="preserve">Quality whiteboard of approximately 6 </w:t>
            </w:r>
            <w:proofErr w:type="spellStart"/>
            <w:r w:rsidRPr="00A36260">
              <w:rPr>
                <w:rFonts w:ascii="Times New Roman" w:eastAsia="Calibri" w:hAnsi="Times New Roman" w:cs="Times New Roman"/>
                <w:kern w:val="28"/>
                <w:sz w:val="24"/>
                <w:szCs w:val="24"/>
              </w:rPr>
              <w:t>ft</w:t>
            </w:r>
            <w:proofErr w:type="spellEnd"/>
            <w:r w:rsidRPr="00A36260">
              <w:rPr>
                <w:rFonts w:ascii="Times New Roman" w:eastAsia="Calibri" w:hAnsi="Times New Roman" w:cs="Times New Roman"/>
                <w:kern w:val="28"/>
                <w:sz w:val="24"/>
                <w:szCs w:val="24"/>
              </w:rPr>
              <w:t xml:space="preserve"> by 3 </w:t>
            </w:r>
            <w:proofErr w:type="spellStart"/>
            <w:r w:rsidRPr="00A36260">
              <w:rPr>
                <w:rFonts w:ascii="Times New Roman" w:eastAsia="Calibri" w:hAnsi="Times New Roman" w:cs="Times New Roman"/>
                <w:kern w:val="28"/>
                <w:sz w:val="24"/>
                <w:szCs w:val="24"/>
              </w:rPr>
              <w:t>ft</w:t>
            </w:r>
            <w:proofErr w:type="spellEnd"/>
            <w:r w:rsidRPr="00A36260">
              <w:rPr>
                <w:rFonts w:ascii="Times New Roman" w:eastAsia="Calibri" w:hAnsi="Times New Roman" w:cs="Times New Roman"/>
                <w:kern w:val="28"/>
                <w:sz w:val="24"/>
                <w:szCs w:val="24"/>
              </w:rPr>
              <w:t xml:space="preserve"> for writing during theory instruction</w:t>
            </w:r>
          </w:p>
        </w:tc>
        <w:tc>
          <w:tcPr>
            <w:tcW w:w="594" w:type="pct"/>
            <w:shd w:val="clear" w:color="auto" w:fill="auto"/>
          </w:tcPr>
          <w:p w14:paraId="3EF5C973"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1013" w:type="pct"/>
            <w:shd w:val="clear" w:color="auto" w:fill="auto"/>
          </w:tcPr>
          <w:p w14:paraId="763E2242"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3C7E0499" w14:textId="77777777" w:rsidTr="00E6246A">
        <w:tc>
          <w:tcPr>
            <w:tcW w:w="402" w:type="pct"/>
            <w:shd w:val="clear" w:color="auto" w:fill="auto"/>
          </w:tcPr>
          <w:p w14:paraId="682E49C6"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shd w:val="clear" w:color="auto" w:fill="auto"/>
          </w:tcPr>
          <w:p w14:paraId="52D1255E"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Printer </w:t>
            </w:r>
          </w:p>
        </w:tc>
        <w:tc>
          <w:tcPr>
            <w:tcW w:w="1827" w:type="pct"/>
            <w:shd w:val="clear" w:color="auto" w:fill="auto"/>
          </w:tcPr>
          <w:p w14:paraId="3C936B54"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An ink-jet, laser-jet or toner-cartridge printer for printing notes, instructions and working drawings</w:t>
            </w:r>
          </w:p>
        </w:tc>
        <w:tc>
          <w:tcPr>
            <w:tcW w:w="594" w:type="pct"/>
            <w:shd w:val="clear" w:color="auto" w:fill="auto"/>
          </w:tcPr>
          <w:p w14:paraId="7E8949B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1013" w:type="pct"/>
            <w:shd w:val="clear" w:color="auto" w:fill="auto"/>
          </w:tcPr>
          <w:p w14:paraId="73DE916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1F38605D" w14:textId="77777777" w:rsidTr="00E6246A">
        <w:tc>
          <w:tcPr>
            <w:tcW w:w="402" w:type="pct"/>
            <w:shd w:val="clear" w:color="auto" w:fill="D4D4D4"/>
            <w:hideMark/>
          </w:tcPr>
          <w:p w14:paraId="4983411E"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598" w:type="pct"/>
            <w:gridSpan w:val="4"/>
            <w:shd w:val="clear" w:color="auto" w:fill="D4D4D4"/>
            <w:hideMark/>
          </w:tcPr>
          <w:p w14:paraId="4B65E614"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5BD67BFB" w14:textId="77777777" w:rsidTr="00E6246A">
        <w:tc>
          <w:tcPr>
            <w:tcW w:w="402" w:type="pct"/>
            <w:shd w:val="clear" w:color="auto" w:fill="auto"/>
            <w:hideMark/>
          </w:tcPr>
          <w:p w14:paraId="50D5941E"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hideMark/>
          </w:tcPr>
          <w:p w14:paraId="2CA035E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827" w:type="pct"/>
            <w:shd w:val="clear" w:color="auto" w:fill="auto"/>
            <w:hideMark/>
          </w:tcPr>
          <w:p w14:paraId="194124E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w:t>
            </w:r>
            <w:r w:rsidRPr="00A36260">
              <w:rPr>
                <w:rFonts w:ascii="Times New Roman" w:eastAsia="Calibri" w:hAnsi="Times New Roman" w:cs="Times New Roman"/>
                <w:kern w:val="28"/>
                <w:sz w:val="24"/>
                <w:szCs w:val="24"/>
              </w:rPr>
              <w:t xml:space="preserve"> room with </w:t>
            </w:r>
            <w:r w:rsidRPr="00A36260">
              <w:rPr>
                <w:rFonts w:ascii="Times New Roman" w:eastAsia="Calibri" w:hAnsi="Times New Roman" w:cs="Times New Roman"/>
                <w:sz w:val="24"/>
                <w:szCs w:val="24"/>
              </w:rPr>
              <w:t>seat</w:t>
            </w:r>
            <w:r w:rsidRPr="00A36260">
              <w:rPr>
                <w:rFonts w:ascii="Times New Roman" w:eastAsia="Calibri" w:hAnsi="Times New Roman" w:cs="Times New Roman"/>
                <w:kern w:val="28"/>
                <w:sz w:val="24"/>
                <w:szCs w:val="24"/>
              </w:rPr>
              <w:t>s</w:t>
            </w:r>
            <w:r w:rsidRPr="00A36260">
              <w:rPr>
                <w:rFonts w:ascii="Times New Roman" w:eastAsia="Calibri" w:hAnsi="Times New Roman" w:cs="Times New Roman"/>
                <w:sz w:val="24"/>
                <w:szCs w:val="24"/>
              </w:rPr>
              <w:t xml:space="preserve"> for 30 trainees, approximately 60 </w:t>
            </w:r>
            <w:proofErr w:type="spellStart"/>
            <w:r w:rsidRPr="00A36260">
              <w:rPr>
                <w:rFonts w:ascii="Times New Roman" w:eastAsia="Calibri" w:hAnsi="Times New Roman" w:cs="Times New Roman"/>
                <w:sz w:val="24"/>
                <w:szCs w:val="24"/>
              </w:rPr>
              <w:t>sqm</w:t>
            </w:r>
            <w:proofErr w:type="spellEnd"/>
          </w:p>
        </w:tc>
        <w:tc>
          <w:tcPr>
            <w:tcW w:w="594" w:type="pct"/>
            <w:shd w:val="clear" w:color="auto" w:fill="auto"/>
            <w:hideMark/>
          </w:tcPr>
          <w:p w14:paraId="7330A18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hideMark/>
          </w:tcPr>
          <w:p w14:paraId="2BB1B76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44334D92" w14:textId="77777777" w:rsidTr="00E6246A">
        <w:tc>
          <w:tcPr>
            <w:tcW w:w="402" w:type="pct"/>
            <w:shd w:val="clear" w:color="auto" w:fill="auto"/>
            <w:hideMark/>
          </w:tcPr>
          <w:p w14:paraId="4E5F2C8A"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hideMark/>
          </w:tcPr>
          <w:p w14:paraId="343C9A9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Materials Testing Workshop</w:t>
            </w:r>
          </w:p>
        </w:tc>
        <w:tc>
          <w:tcPr>
            <w:tcW w:w="1827" w:type="pct"/>
            <w:shd w:val="clear" w:color="auto" w:fill="auto"/>
            <w:hideMark/>
          </w:tcPr>
          <w:p w14:paraId="1403D21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Standard workshop</w:t>
            </w:r>
            <w:r w:rsidRPr="00A36260">
              <w:rPr>
                <w:rFonts w:ascii="Times New Roman" w:eastAsia="Calibri" w:hAnsi="Times New Roman" w:cs="Times New Roman"/>
                <w:sz w:val="24"/>
                <w:szCs w:val="24"/>
              </w:rPr>
              <w:t xml:space="preserve"> with work </w:t>
            </w:r>
            <w:r w:rsidRPr="00A36260">
              <w:rPr>
                <w:rFonts w:ascii="Times New Roman" w:eastAsia="Calibri" w:hAnsi="Times New Roman" w:cs="Times New Roman"/>
                <w:kern w:val="28"/>
                <w:sz w:val="24"/>
                <w:szCs w:val="24"/>
              </w:rPr>
              <w:t>benches and material testing machines and equipment</w:t>
            </w:r>
          </w:p>
        </w:tc>
        <w:tc>
          <w:tcPr>
            <w:tcW w:w="594" w:type="pct"/>
            <w:shd w:val="clear" w:color="auto" w:fill="auto"/>
            <w:hideMark/>
          </w:tcPr>
          <w:p w14:paraId="719EEB5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hideMark/>
          </w:tcPr>
          <w:p w14:paraId="78B7F4B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2E7DE10E" w14:textId="77777777" w:rsidTr="00E6246A">
        <w:tc>
          <w:tcPr>
            <w:tcW w:w="402" w:type="pct"/>
            <w:shd w:val="clear" w:color="auto" w:fill="D4D4D4"/>
            <w:hideMark/>
          </w:tcPr>
          <w:p w14:paraId="7F33AC15"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598" w:type="pct"/>
            <w:gridSpan w:val="4"/>
            <w:shd w:val="clear" w:color="auto" w:fill="D4D4D4"/>
            <w:hideMark/>
          </w:tcPr>
          <w:p w14:paraId="7C5D9DDB"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w:t>
            </w:r>
            <w:r w:rsidRPr="00A36260">
              <w:rPr>
                <w:rFonts w:ascii="Times New Roman" w:eastAsia="Calibri" w:hAnsi="Times New Roman" w:cs="Times New Roman"/>
                <w:b/>
                <w:bCs/>
                <w:kern w:val="28"/>
                <w:sz w:val="24"/>
                <w:szCs w:val="24"/>
              </w:rPr>
              <w:t xml:space="preserve"> and Supplies</w:t>
            </w:r>
          </w:p>
        </w:tc>
      </w:tr>
      <w:tr w:rsidR="00F817A0" w:rsidRPr="00A36260" w14:paraId="1CA68F10" w14:textId="77777777" w:rsidTr="00E6246A">
        <w:trPr>
          <w:trHeight w:val="872"/>
        </w:trPr>
        <w:tc>
          <w:tcPr>
            <w:tcW w:w="402" w:type="pct"/>
            <w:shd w:val="clear" w:color="auto" w:fill="auto"/>
          </w:tcPr>
          <w:p w14:paraId="2E2FB1BA" w14:textId="77777777" w:rsidR="00F817A0" w:rsidRPr="00A36260" w:rsidRDefault="00F817A0" w:rsidP="00F817A0">
            <w:pPr>
              <w:spacing w:after="0" w:line="360" w:lineRule="auto"/>
              <w:rPr>
                <w:rFonts w:ascii="Times New Roman" w:eastAsia="Calibri" w:hAnsi="Times New Roman" w:cs="Times New Roman"/>
                <w:b/>
                <w:bCs/>
                <w:kern w:val="28"/>
                <w:sz w:val="24"/>
                <w:szCs w:val="24"/>
              </w:rPr>
            </w:pPr>
          </w:p>
        </w:tc>
        <w:tc>
          <w:tcPr>
            <w:tcW w:w="1164" w:type="pct"/>
            <w:shd w:val="clear" w:color="auto" w:fill="auto"/>
          </w:tcPr>
          <w:p w14:paraId="76C1E5AA"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Dust coat/ overall</w:t>
            </w:r>
          </w:p>
        </w:tc>
        <w:tc>
          <w:tcPr>
            <w:tcW w:w="1827" w:type="pct"/>
            <w:shd w:val="clear" w:color="auto" w:fill="auto"/>
          </w:tcPr>
          <w:p w14:paraId="07949456"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Shields skin and regular clothes from sparks</w:t>
            </w:r>
          </w:p>
        </w:tc>
        <w:tc>
          <w:tcPr>
            <w:tcW w:w="594" w:type="pct"/>
            <w:shd w:val="clear" w:color="auto" w:fill="auto"/>
          </w:tcPr>
          <w:p w14:paraId="6A0B582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30</w:t>
            </w:r>
          </w:p>
        </w:tc>
        <w:tc>
          <w:tcPr>
            <w:tcW w:w="1013" w:type="pct"/>
            <w:shd w:val="clear" w:color="auto" w:fill="auto"/>
          </w:tcPr>
          <w:p w14:paraId="50425AE9"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1:1</w:t>
            </w:r>
          </w:p>
        </w:tc>
      </w:tr>
      <w:tr w:rsidR="00F817A0" w:rsidRPr="00A36260" w14:paraId="495B8D04" w14:textId="77777777" w:rsidTr="00E6246A">
        <w:trPr>
          <w:trHeight w:val="818"/>
        </w:trPr>
        <w:tc>
          <w:tcPr>
            <w:tcW w:w="402" w:type="pct"/>
            <w:shd w:val="clear" w:color="auto" w:fill="auto"/>
          </w:tcPr>
          <w:p w14:paraId="3CCB1A4D" w14:textId="77777777" w:rsidR="00F817A0" w:rsidRPr="00A36260" w:rsidRDefault="00F817A0" w:rsidP="00F817A0">
            <w:pPr>
              <w:spacing w:after="0" w:line="360" w:lineRule="auto"/>
              <w:rPr>
                <w:rFonts w:ascii="Times New Roman" w:eastAsia="Calibri" w:hAnsi="Times New Roman" w:cs="Times New Roman"/>
                <w:b/>
                <w:bCs/>
                <w:kern w:val="28"/>
                <w:sz w:val="24"/>
                <w:szCs w:val="24"/>
              </w:rPr>
            </w:pPr>
          </w:p>
        </w:tc>
        <w:tc>
          <w:tcPr>
            <w:tcW w:w="1164" w:type="pct"/>
            <w:shd w:val="clear" w:color="auto" w:fill="auto"/>
          </w:tcPr>
          <w:p w14:paraId="56BCCC5F"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Gloves </w:t>
            </w:r>
          </w:p>
        </w:tc>
        <w:tc>
          <w:tcPr>
            <w:tcW w:w="1827" w:type="pct"/>
            <w:shd w:val="clear" w:color="auto" w:fill="auto"/>
          </w:tcPr>
          <w:p w14:paraId="23F92E88"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Shields hands from sharp edges, heat, and chemical exposure</w:t>
            </w:r>
          </w:p>
        </w:tc>
        <w:tc>
          <w:tcPr>
            <w:tcW w:w="594" w:type="pct"/>
            <w:shd w:val="clear" w:color="auto" w:fill="auto"/>
          </w:tcPr>
          <w:p w14:paraId="297ADEF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30</w:t>
            </w:r>
          </w:p>
        </w:tc>
        <w:tc>
          <w:tcPr>
            <w:tcW w:w="1013" w:type="pct"/>
            <w:shd w:val="clear" w:color="auto" w:fill="auto"/>
          </w:tcPr>
          <w:p w14:paraId="69C86F1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1:1</w:t>
            </w:r>
          </w:p>
        </w:tc>
      </w:tr>
      <w:tr w:rsidR="00F817A0" w:rsidRPr="00A36260" w14:paraId="07459E61" w14:textId="77777777" w:rsidTr="00E6246A">
        <w:trPr>
          <w:trHeight w:val="782"/>
        </w:trPr>
        <w:tc>
          <w:tcPr>
            <w:tcW w:w="402" w:type="pct"/>
            <w:shd w:val="clear" w:color="auto" w:fill="auto"/>
          </w:tcPr>
          <w:p w14:paraId="583DB85B" w14:textId="77777777" w:rsidR="00F817A0" w:rsidRPr="00A36260" w:rsidRDefault="00F817A0" w:rsidP="00F817A0">
            <w:pPr>
              <w:spacing w:after="0" w:line="360" w:lineRule="auto"/>
              <w:rPr>
                <w:rFonts w:ascii="Times New Roman" w:eastAsia="Calibri" w:hAnsi="Times New Roman" w:cs="Times New Roman"/>
                <w:b/>
                <w:bCs/>
                <w:kern w:val="28"/>
                <w:sz w:val="24"/>
                <w:szCs w:val="24"/>
              </w:rPr>
            </w:pPr>
          </w:p>
        </w:tc>
        <w:tc>
          <w:tcPr>
            <w:tcW w:w="1164" w:type="pct"/>
            <w:shd w:val="clear" w:color="auto" w:fill="auto"/>
          </w:tcPr>
          <w:p w14:paraId="52D65618"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Safety boots</w:t>
            </w:r>
          </w:p>
        </w:tc>
        <w:tc>
          <w:tcPr>
            <w:tcW w:w="1827" w:type="pct"/>
            <w:shd w:val="clear" w:color="auto" w:fill="auto"/>
          </w:tcPr>
          <w:p w14:paraId="03B1CB29"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Protects feet from heavy objects, sharp materials, and impact.</w:t>
            </w:r>
          </w:p>
        </w:tc>
        <w:tc>
          <w:tcPr>
            <w:tcW w:w="594" w:type="pct"/>
            <w:shd w:val="clear" w:color="auto" w:fill="auto"/>
          </w:tcPr>
          <w:p w14:paraId="56CBA1B6"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30</w:t>
            </w:r>
          </w:p>
        </w:tc>
        <w:tc>
          <w:tcPr>
            <w:tcW w:w="1013" w:type="pct"/>
            <w:shd w:val="clear" w:color="auto" w:fill="auto"/>
          </w:tcPr>
          <w:p w14:paraId="5D079756"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1:1</w:t>
            </w:r>
          </w:p>
        </w:tc>
      </w:tr>
      <w:tr w:rsidR="00F817A0" w:rsidRPr="00A36260" w14:paraId="3DDDDD0B" w14:textId="77777777" w:rsidTr="00E6246A">
        <w:tc>
          <w:tcPr>
            <w:tcW w:w="402" w:type="pct"/>
            <w:shd w:val="clear" w:color="auto" w:fill="auto"/>
            <w:hideMark/>
          </w:tcPr>
          <w:p w14:paraId="14D9A471"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7C86352D"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Raw materials</w:t>
            </w:r>
          </w:p>
          <w:p w14:paraId="43B2ED0B"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827" w:type="pct"/>
            <w:shd w:val="clear" w:color="auto" w:fill="auto"/>
          </w:tcPr>
          <w:p w14:paraId="423C95D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Steel, aluminum, copper and cast iron</w:t>
            </w:r>
          </w:p>
          <w:p w14:paraId="294D209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Plates</w:t>
            </w:r>
          </w:p>
          <w:p w14:paraId="0EE7FF46" w14:textId="77777777" w:rsidR="00F817A0" w:rsidRPr="00A36260" w:rsidRDefault="00F817A0" w:rsidP="003609F3">
            <w:pPr>
              <w:numPr>
                <w:ilvl w:val="0"/>
                <w:numId w:val="15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4mm thickness.</w:t>
            </w:r>
          </w:p>
          <w:p w14:paraId="7538DFAB" w14:textId="77777777" w:rsidR="00F817A0" w:rsidRPr="00A36260" w:rsidRDefault="00F817A0" w:rsidP="003609F3">
            <w:pPr>
              <w:numPr>
                <w:ilvl w:val="0"/>
                <w:numId w:val="15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6 mm thickness.</w:t>
            </w:r>
          </w:p>
          <w:p w14:paraId="21E988A7" w14:textId="77777777" w:rsidR="00F817A0" w:rsidRPr="00A36260" w:rsidRDefault="00F817A0" w:rsidP="003609F3">
            <w:pPr>
              <w:numPr>
                <w:ilvl w:val="0"/>
                <w:numId w:val="15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9 mm thickness.</w:t>
            </w:r>
          </w:p>
          <w:p w14:paraId="172C26F1" w14:textId="77777777" w:rsidR="00F817A0" w:rsidRPr="00A36260" w:rsidRDefault="00F817A0" w:rsidP="003609F3">
            <w:pPr>
              <w:numPr>
                <w:ilvl w:val="0"/>
                <w:numId w:val="15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12 mm thickness.</w:t>
            </w:r>
          </w:p>
          <w:p w14:paraId="13DEAED7" w14:textId="77777777" w:rsidR="00F817A0" w:rsidRPr="00A36260" w:rsidRDefault="00F817A0" w:rsidP="003609F3">
            <w:pPr>
              <w:numPr>
                <w:ilvl w:val="0"/>
                <w:numId w:val="15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16 mm thickness</w:t>
            </w:r>
          </w:p>
          <w:p w14:paraId="60E625E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Pipes</w:t>
            </w:r>
          </w:p>
          <w:p w14:paraId="7849DB4C" w14:textId="77777777" w:rsidR="00F817A0" w:rsidRPr="00A36260" w:rsidRDefault="00F817A0" w:rsidP="003609F3">
            <w:pPr>
              <w:numPr>
                <w:ilvl w:val="0"/>
                <w:numId w:val="160"/>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4 mm thickness</w:t>
            </w:r>
          </w:p>
          <w:p w14:paraId="446EE985" w14:textId="77777777" w:rsidR="00F817A0" w:rsidRPr="00A36260" w:rsidRDefault="00F817A0" w:rsidP="003609F3">
            <w:pPr>
              <w:numPr>
                <w:ilvl w:val="0"/>
                <w:numId w:val="160"/>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6 mm thickness</w:t>
            </w:r>
          </w:p>
          <w:p w14:paraId="6E017758" w14:textId="77777777" w:rsidR="00F817A0" w:rsidRPr="00A36260" w:rsidRDefault="00F817A0" w:rsidP="003609F3">
            <w:pPr>
              <w:numPr>
                <w:ilvl w:val="0"/>
                <w:numId w:val="160"/>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9 mm thickness</w:t>
            </w:r>
          </w:p>
          <w:p w14:paraId="494C579D" w14:textId="77777777" w:rsidR="00F817A0" w:rsidRPr="00A36260" w:rsidRDefault="00F817A0" w:rsidP="003609F3">
            <w:pPr>
              <w:numPr>
                <w:ilvl w:val="0"/>
                <w:numId w:val="160"/>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12 mm thickness</w:t>
            </w:r>
          </w:p>
          <w:p w14:paraId="10CA0A90" w14:textId="77777777" w:rsidR="00F817A0" w:rsidRPr="00A36260" w:rsidRDefault="00F817A0" w:rsidP="003609F3">
            <w:pPr>
              <w:numPr>
                <w:ilvl w:val="0"/>
                <w:numId w:val="160"/>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16 mm thickness</w:t>
            </w:r>
          </w:p>
          <w:p w14:paraId="3203F8B3"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 xml:space="preserve">Sheets </w:t>
            </w:r>
          </w:p>
          <w:p w14:paraId="5D68C251" w14:textId="77777777" w:rsidR="00F817A0" w:rsidRPr="00A36260" w:rsidRDefault="00F817A0" w:rsidP="003609F3">
            <w:pPr>
              <w:numPr>
                <w:ilvl w:val="0"/>
                <w:numId w:val="181"/>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Below 4mm thickness</w:t>
            </w:r>
          </w:p>
        </w:tc>
        <w:tc>
          <w:tcPr>
            <w:tcW w:w="594" w:type="pct"/>
            <w:shd w:val="clear" w:color="auto" w:fill="auto"/>
          </w:tcPr>
          <w:p w14:paraId="16F38EB8"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013" w:type="pct"/>
            <w:shd w:val="clear" w:color="auto" w:fill="auto"/>
          </w:tcPr>
          <w:p w14:paraId="18B6F4E6" w14:textId="77777777" w:rsidR="00F817A0" w:rsidRPr="00A36260" w:rsidRDefault="00F817A0" w:rsidP="00F817A0">
            <w:pPr>
              <w:spacing w:after="0" w:line="360" w:lineRule="auto"/>
              <w:rPr>
                <w:rFonts w:ascii="Times New Roman" w:eastAsia="Calibri" w:hAnsi="Times New Roman" w:cs="Times New Roman"/>
                <w:sz w:val="24"/>
                <w:szCs w:val="24"/>
              </w:rPr>
            </w:pPr>
          </w:p>
        </w:tc>
      </w:tr>
      <w:tr w:rsidR="00F817A0" w:rsidRPr="00A36260" w14:paraId="46031CE9" w14:textId="77777777" w:rsidTr="00E6246A">
        <w:tc>
          <w:tcPr>
            <w:tcW w:w="402" w:type="pct"/>
            <w:shd w:val="clear" w:color="auto" w:fill="auto"/>
          </w:tcPr>
          <w:p w14:paraId="0375BF66"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573C5BB5"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Liquid dyes and developers</w:t>
            </w:r>
          </w:p>
        </w:tc>
        <w:tc>
          <w:tcPr>
            <w:tcW w:w="1827" w:type="pct"/>
            <w:shd w:val="clear" w:color="auto" w:fill="auto"/>
          </w:tcPr>
          <w:p w14:paraId="41971CA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 xml:space="preserve">For liquid penetrant test </w:t>
            </w:r>
          </w:p>
        </w:tc>
        <w:tc>
          <w:tcPr>
            <w:tcW w:w="594" w:type="pct"/>
            <w:shd w:val="clear" w:color="auto" w:fill="auto"/>
          </w:tcPr>
          <w:p w14:paraId="5D33DE3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Enough</w:t>
            </w:r>
          </w:p>
        </w:tc>
        <w:tc>
          <w:tcPr>
            <w:tcW w:w="1013" w:type="pct"/>
            <w:shd w:val="clear" w:color="auto" w:fill="auto"/>
          </w:tcPr>
          <w:p w14:paraId="29E15EEB" w14:textId="77777777" w:rsidR="00F817A0" w:rsidRPr="00A36260" w:rsidRDefault="00F817A0" w:rsidP="00F817A0">
            <w:pPr>
              <w:spacing w:after="0" w:line="360" w:lineRule="auto"/>
              <w:rPr>
                <w:rFonts w:ascii="Times New Roman" w:eastAsia="Calibri" w:hAnsi="Times New Roman" w:cs="Times New Roman"/>
                <w:sz w:val="24"/>
                <w:szCs w:val="24"/>
              </w:rPr>
            </w:pPr>
          </w:p>
        </w:tc>
      </w:tr>
      <w:tr w:rsidR="00F817A0" w:rsidRPr="00A36260" w14:paraId="655B35D9" w14:textId="77777777" w:rsidTr="00E6246A">
        <w:tc>
          <w:tcPr>
            <w:tcW w:w="402" w:type="pct"/>
            <w:shd w:val="clear" w:color="auto" w:fill="auto"/>
            <w:hideMark/>
          </w:tcPr>
          <w:p w14:paraId="0078F1B0"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3ADC94A6"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First Aid kit</w:t>
            </w:r>
          </w:p>
          <w:p w14:paraId="3B3F887C" w14:textId="77777777" w:rsidR="00F817A0" w:rsidRPr="00A36260" w:rsidRDefault="00F817A0" w:rsidP="00F817A0">
            <w:pPr>
              <w:spacing w:after="0" w:line="360" w:lineRule="auto"/>
              <w:ind w:firstLine="720"/>
              <w:rPr>
                <w:rFonts w:ascii="Times New Roman" w:eastAsia="Calibri" w:hAnsi="Times New Roman" w:cs="Times New Roman"/>
                <w:sz w:val="24"/>
                <w:szCs w:val="24"/>
              </w:rPr>
            </w:pPr>
          </w:p>
        </w:tc>
        <w:tc>
          <w:tcPr>
            <w:tcW w:w="1827" w:type="pct"/>
            <w:shd w:val="clear" w:color="auto" w:fill="auto"/>
          </w:tcPr>
          <w:p w14:paraId="0F63DCB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Fully equipped First Aid kit for use in case of accidents</w:t>
            </w:r>
          </w:p>
        </w:tc>
        <w:tc>
          <w:tcPr>
            <w:tcW w:w="594" w:type="pct"/>
            <w:shd w:val="clear" w:color="auto" w:fill="auto"/>
          </w:tcPr>
          <w:p w14:paraId="0517CA0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w:t>
            </w:r>
          </w:p>
        </w:tc>
        <w:tc>
          <w:tcPr>
            <w:tcW w:w="1013" w:type="pct"/>
            <w:shd w:val="clear" w:color="auto" w:fill="auto"/>
          </w:tcPr>
          <w:p w14:paraId="7CAF1F9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1:30</w:t>
            </w:r>
          </w:p>
        </w:tc>
      </w:tr>
      <w:tr w:rsidR="00F817A0" w:rsidRPr="00A36260" w14:paraId="6ED37CD0" w14:textId="77777777" w:rsidTr="00E6246A">
        <w:tc>
          <w:tcPr>
            <w:tcW w:w="402" w:type="pct"/>
            <w:shd w:val="clear" w:color="auto" w:fill="auto"/>
          </w:tcPr>
          <w:p w14:paraId="772DB1F3"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shd w:val="clear" w:color="auto" w:fill="auto"/>
          </w:tcPr>
          <w:p w14:paraId="2F10BB9A"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Brooms and cleaning stuff</w:t>
            </w:r>
          </w:p>
        </w:tc>
        <w:tc>
          <w:tcPr>
            <w:tcW w:w="1827" w:type="pct"/>
            <w:shd w:val="clear" w:color="auto" w:fill="auto"/>
          </w:tcPr>
          <w:p w14:paraId="2FF9D465"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Hand brooms and mops for cleaning</w:t>
            </w:r>
          </w:p>
        </w:tc>
        <w:tc>
          <w:tcPr>
            <w:tcW w:w="594" w:type="pct"/>
            <w:shd w:val="clear" w:color="auto" w:fill="auto"/>
          </w:tcPr>
          <w:p w14:paraId="1E55EB2E"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w:t>
            </w:r>
          </w:p>
        </w:tc>
        <w:tc>
          <w:tcPr>
            <w:tcW w:w="1013" w:type="pct"/>
            <w:shd w:val="clear" w:color="auto" w:fill="auto"/>
          </w:tcPr>
          <w:p w14:paraId="612BF7EF"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w:t>
            </w:r>
          </w:p>
        </w:tc>
      </w:tr>
      <w:tr w:rsidR="00F817A0" w:rsidRPr="00A36260" w14:paraId="2110DCF2" w14:textId="77777777" w:rsidTr="00E6246A">
        <w:tc>
          <w:tcPr>
            <w:tcW w:w="402" w:type="pct"/>
            <w:shd w:val="clear" w:color="auto" w:fill="auto"/>
          </w:tcPr>
          <w:p w14:paraId="42683478"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shd w:val="clear" w:color="auto" w:fill="auto"/>
          </w:tcPr>
          <w:p w14:paraId="32B1B1A4"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Cotton waste</w:t>
            </w:r>
          </w:p>
        </w:tc>
        <w:tc>
          <w:tcPr>
            <w:tcW w:w="1827" w:type="pct"/>
            <w:shd w:val="clear" w:color="auto" w:fill="auto"/>
          </w:tcPr>
          <w:p w14:paraId="65F8B672"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Absorbent cotton waste for cleaning of oils and other dirt on machines, tools and equipment</w:t>
            </w:r>
          </w:p>
        </w:tc>
        <w:tc>
          <w:tcPr>
            <w:tcW w:w="594" w:type="pct"/>
            <w:shd w:val="clear" w:color="auto" w:fill="auto"/>
          </w:tcPr>
          <w:p w14:paraId="117C1366"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013" w:type="pct"/>
            <w:shd w:val="clear" w:color="auto" w:fill="auto"/>
          </w:tcPr>
          <w:p w14:paraId="6000FDAE"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5781E466" w14:textId="77777777" w:rsidTr="00E6246A">
        <w:trPr>
          <w:trHeight w:val="231"/>
        </w:trPr>
        <w:tc>
          <w:tcPr>
            <w:tcW w:w="402" w:type="pct"/>
            <w:vMerge w:val="restart"/>
            <w:shd w:val="clear" w:color="auto" w:fill="auto"/>
          </w:tcPr>
          <w:p w14:paraId="1EF8F680"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vMerge w:val="restart"/>
            <w:shd w:val="clear" w:color="auto" w:fill="auto"/>
          </w:tcPr>
          <w:p w14:paraId="50154405"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Cleaning detergents</w:t>
            </w:r>
          </w:p>
          <w:p w14:paraId="5ADF6482"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p>
        </w:tc>
        <w:tc>
          <w:tcPr>
            <w:tcW w:w="1827" w:type="pct"/>
            <w:shd w:val="clear" w:color="auto" w:fill="auto"/>
          </w:tcPr>
          <w:p w14:paraId="471FB042"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General degreasers</w:t>
            </w:r>
          </w:p>
        </w:tc>
        <w:tc>
          <w:tcPr>
            <w:tcW w:w="594" w:type="pct"/>
            <w:shd w:val="clear" w:color="auto" w:fill="auto"/>
          </w:tcPr>
          <w:p w14:paraId="25B9B66F"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 liters</w:t>
            </w:r>
          </w:p>
        </w:tc>
        <w:tc>
          <w:tcPr>
            <w:tcW w:w="1013" w:type="pct"/>
            <w:vMerge w:val="restart"/>
            <w:shd w:val="clear" w:color="auto" w:fill="auto"/>
          </w:tcPr>
          <w:p w14:paraId="60988DB9"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00DDA79F" w14:textId="77777777" w:rsidTr="00E6246A">
        <w:trPr>
          <w:trHeight w:val="229"/>
        </w:trPr>
        <w:tc>
          <w:tcPr>
            <w:tcW w:w="402" w:type="pct"/>
            <w:vMerge/>
            <w:shd w:val="clear" w:color="auto" w:fill="auto"/>
          </w:tcPr>
          <w:p w14:paraId="2D23F000"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vMerge/>
            <w:shd w:val="clear" w:color="auto" w:fill="auto"/>
          </w:tcPr>
          <w:p w14:paraId="56BB0CC3"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p>
        </w:tc>
        <w:tc>
          <w:tcPr>
            <w:tcW w:w="1827" w:type="pct"/>
            <w:shd w:val="clear" w:color="auto" w:fill="auto"/>
          </w:tcPr>
          <w:p w14:paraId="60E569B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Floor detergents</w:t>
            </w:r>
          </w:p>
        </w:tc>
        <w:tc>
          <w:tcPr>
            <w:tcW w:w="594" w:type="pct"/>
            <w:shd w:val="clear" w:color="auto" w:fill="auto"/>
          </w:tcPr>
          <w:p w14:paraId="5C16236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 liters</w:t>
            </w:r>
          </w:p>
        </w:tc>
        <w:tc>
          <w:tcPr>
            <w:tcW w:w="1013" w:type="pct"/>
            <w:vMerge/>
            <w:shd w:val="clear" w:color="auto" w:fill="auto"/>
          </w:tcPr>
          <w:p w14:paraId="58599CB5"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73CAC73A" w14:textId="77777777" w:rsidTr="00E6246A">
        <w:trPr>
          <w:trHeight w:val="229"/>
        </w:trPr>
        <w:tc>
          <w:tcPr>
            <w:tcW w:w="402" w:type="pct"/>
            <w:vMerge/>
            <w:shd w:val="clear" w:color="auto" w:fill="auto"/>
          </w:tcPr>
          <w:p w14:paraId="52742666"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vMerge/>
            <w:shd w:val="clear" w:color="auto" w:fill="auto"/>
          </w:tcPr>
          <w:p w14:paraId="4CF1F444"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p>
        </w:tc>
        <w:tc>
          <w:tcPr>
            <w:tcW w:w="1827" w:type="pct"/>
            <w:shd w:val="clear" w:color="auto" w:fill="auto"/>
          </w:tcPr>
          <w:p w14:paraId="7934B881"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Hand detergents</w:t>
            </w:r>
          </w:p>
        </w:tc>
        <w:tc>
          <w:tcPr>
            <w:tcW w:w="594" w:type="pct"/>
            <w:shd w:val="clear" w:color="auto" w:fill="auto"/>
          </w:tcPr>
          <w:p w14:paraId="76972AF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 liters</w:t>
            </w:r>
          </w:p>
        </w:tc>
        <w:tc>
          <w:tcPr>
            <w:tcW w:w="1013" w:type="pct"/>
            <w:vMerge/>
            <w:shd w:val="clear" w:color="auto" w:fill="auto"/>
          </w:tcPr>
          <w:p w14:paraId="20583A8C"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3DBABFAD" w14:textId="77777777" w:rsidTr="00E6246A">
        <w:tc>
          <w:tcPr>
            <w:tcW w:w="402" w:type="pct"/>
            <w:shd w:val="clear" w:color="auto" w:fill="D4D4D4"/>
            <w:hideMark/>
          </w:tcPr>
          <w:p w14:paraId="4549E904"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kern w:val="28"/>
                <w:sz w:val="24"/>
                <w:szCs w:val="24"/>
              </w:rPr>
              <w:t>E</w:t>
            </w:r>
          </w:p>
        </w:tc>
        <w:tc>
          <w:tcPr>
            <w:tcW w:w="4598" w:type="pct"/>
            <w:gridSpan w:val="4"/>
            <w:shd w:val="clear" w:color="auto" w:fill="D4D4D4"/>
          </w:tcPr>
          <w:p w14:paraId="3F7D1C7D"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kern w:val="28"/>
                <w:sz w:val="24"/>
                <w:szCs w:val="24"/>
              </w:rPr>
              <w:t>Machines and Equipment</w:t>
            </w:r>
          </w:p>
        </w:tc>
      </w:tr>
      <w:tr w:rsidR="00F817A0" w:rsidRPr="00A36260" w14:paraId="3DA5E3FE" w14:textId="77777777" w:rsidTr="00E6246A">
        <w:trPr>
          <w:trHeight w:val="458"/>
        </w:trPr>
        <w:tc>
          <w:tcPr>
            <w:tcW w:w="402" w:type="pct"/>
            <w:shd w:val="clear" w:color="auto" w:fill="auto"/>
            <w:hideMark/>
          </w:tcPr>
          <w:p w14:paraId="405828A3"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111BD86C"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Universal testing machine</w:t>
            </w:r>
          </w:p>
        </w:tc>
        <w:tc>
          <w:tcPr>
            <w:tcW w:w="1827" w:type="pct"/>
            <w:shd w:val="clear" w:color="auto" w:fill="auto"/>
          </w:tcPr>
          <w:p w14:paraId="744A6D9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hardness test, tensile test, torsion test</w:t>
            </w:r>
          </w:p>
        </w:tc>
        <w:tc>
          <w:tcPr>
            <w:tcW w:w="594" w:type="pct"/>
            <w:shd w:val="clear" w:color="auto" w:fill="auto"/>
          </w:tcPr>
          <w:p w14:paraId="665B293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tcPr>
          <w:p w14:paraId="5248605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73175131" w14:textId="77777777" w:rsidTr="00E6246A">
        <w:trPr>
          <w:trHeight w:val="458"/>
        </w:trPr>
        <w:tc>
          <w:tcPr>
            <w:tcW w:w="402" w:type="pct"/>
            <w:shd w:val="clear" w:color="auto" w:fill="auto"/>
          </w:tcPr>
          <w:p w14:paraId="20286C0E"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49C61453"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Bend test machine</w:t>
            </w:r>
          </w:p>
        </w:tc>
        <w:tc>
          <w:tcPr>
            <w:tcW w:w="1827" w:type="pct"/>
            <w:shd w:val="clear" w:color="auto" w:fill="auto"/>
          </w:tcPr>
          <w:p w14:paraId="4F0699A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bend test</w:t>
            </w:r>
          </w:p>
        </w:tc>
        <w:tc>
          <w:tcPr>
            <w:tcW w:w="594" w:type="pct"/>
            <w:shd w:val="clear" w:color="auto" w:fill="auto"/>
          </w:tcPr>
          <w:p w14:paraId="4B4286C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tcPr>
          <w:p w14:paraId="5239163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C28BF04" w14:textId="77777777" w:rsidTr="00E6246A">
        <w:trPr>
          <w:trHeight w:val="458"/>
        </w:trPr>
        <w:tc>
          <w:tcPr>
            <w:tcW w:w="402" w:type="pct"/>
            <w:shd w:val="clear" w:color="auto" w:fill="auto"/>
          </w:tcPr>
          <w:p w14:paraId="6092AAA0"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75A8B6A1"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Ultrasonic testing machine</w:t>
            </w:r>
          </w:p>
        </w:tc>
        <w:tc>
          <w:tcPr>
            <w:tcW w:w="1827" w:type="pct"/>
            <w:shd w:val="clear" w:color="auto" w:fill="auto"/>
          </w:tcPr>
          <w:p w14:paraId="64733E0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ultrasonic test</w:t>
            </w:r>
          </w:p>
        </w:tc>
        <w:tc>
          <w:tcPr>
            <w:tcW w:w="594" w:type="pct"/>
            <w:shd w:val="clear" w:color="auto" w:fill="auto"/>
          </w:tcPr>
          <w:p w14:paraId="341EFF4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tcPr>
          <w:p w14:paraId="2434799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4FA844A" w14:textId="77777777" w:rsidTr="00E6246A">
        <w:trPr>
          <w:trHeight w:val="458"/>
        </w:trPr>
        <w:tc>
          <w:tcPr>
            <w:tcW w:w="402" w:type="pct"/>
            <w:shd w:val="clear" w:color="auto" w:fill="auto"/>
          </w:tcPr>
          <w:p w14:paraId="1234C24A"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0D0E4F74"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Hardness testing machine</w:t>
            </w:r>
          </w:p>
        </w:tc>
        <w:tc>
          <w:tcPr>
            <w:tcW w:w="1827" w:type="pct"/>
            <w:shd w:val="clear" w:color="auto" w:fill="auto"/>
          </w:tcPr>
          <w:p w14:paraId="790ABBF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hardness test</w:t>
            </w:r>
          </w:p>
        </w:tc>
        <w:tc>
          <w:tcPr>
            <w:tcW w:w="594" w:type="pct"/>
            <w:shd w:val="clear" w:color="auto" w:fill="auto"/>
          </w:tcPr>
          <w:p w14:paraId="2BD95CE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tcPr>
          <w:p w14:paraId="4CCECF7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11BFCA7B" w14:textId="77777777" w:rsidTr="00E6246A">
        <w:trPr>
          <w:trHeight w:val="458"/>
        </w:trPr>
        <w:tc>
          <w:tcPr>
            <w:tcW w:w="402" w:type="pct"/>
            <w:shd w:val="clear" w:color="auto" w:fill="auto"/>
          </w:tcPr>
          <w:p w14:paraId="09B1E639"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08D9DC4C"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X-ray machine</w:t>
            </w:r>
          </w:p>
        </w:tc>
        <w:tc>
          <w:tcPr>
            <w:tcW w:w="1827" w:type="pct"/>
            <w:shd w:val="clear" w:color="auto" w:fill="auto"/>
          </w:tcPr>
          <w:p w14:paraId="28E4FCF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X-ray test</w:t>
            </w:r>
          </w:p>
        </w:tc>
        <w:tc>
          <w:tcPr>
            <w:tcW w:w="594" w:type="pct"/>
            <w:shd w:val="clear" w:color="auto" w:fill="auto"/>
          </w:tcPr>
          <w:p w14:paraId="73C87F4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tcPr>
          <w:p w14:paraId="6DC74C1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F4B6A92" w14:textId="77777777" w:rsidTr="00E6246A">
        <w:trPr>
          <w:trHeight w:val="1169"/>
        </w:trPr>
        <w:tc>
          <w:tcPr>
            <w:tcW w:w="402" w:type="pct"/>
            <w:shd w:val="clear" w:color="auto" w:fill="auto"/>
            <w:hideMark/>
          </w:tcPr>
          <w:p w14:paraId="05C7915A"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541FD3CE"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Firefighting equipment</w:t>
            </w:r>
          </w:p>
        </w:tc>
        <w:tc>
          <w:tcPr>
            <w:tcW w:w="1827" w:type="pct"/>
            <w:shd w:val="clear" w:color="auto" w:fill="auto"/>
          </w:tcPr>
          <w:p w14:paraId="640D62D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for ensuring safety in fabrication workshops where fire hazards are present, such as sparks</w:t>
            </w:r>
          </w:p>
        </w:tc>
        <w:tc>
          <w:tcPr>
            <w:tcW w:w="594" w:type="pct"/>
            <w:shd w:val="clear" w:color="auto" w:fill="auto"/>
          </w:tcPr>
          <w:p w14:paraId="7094FC16"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3</w:t>
            </w:r>
          </w:p>
        </w:tc>
        <w:tc>
          <w:tcPr>
            <w:tcW w:w="1013" w:type="pct"/>
            <w:shd w:val="clear" w:color="auto" w:fill="auto"/>
          </w:tcPr>
          <w:p w14:paraId="1E97C41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1:10</w:t>
            </w:r>
          </w:p>
        </w:tc>
      </w:tr>
      <w:tr w:rsidR="00F817A0" w:rsidRPr="00A36260" w14:paraId="39C81045" w14:textId="77777777" w:rsidTr="00E6246A">
        <w:trPr>
          <w:trHeight w:val="512"/>
        </w:trPr>
        <w:tc>
          <w:tcPr>
            <w:tcW w:w="402" w:type="pct"/>
            <w:shd w:val="clear" w:color="auto" w:fill="auto"/>
          </w:tcPr>
          <w:p w14:paraId="4B443B4E"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13A3F821"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Rolling machines</w:t>
            </w:r>
          </w:p>
        </w:tc>
        <w:tc>
          <w:tcPr>
            <w:tcW w:w="1827" w:type="pct"/>
            <w:shd w:val="clear" w:color="auto" w:fill="auto"/>
          </w:tcPr>
          <w:p w14:paraId="1472C6D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used to bend and shape metal sheets into curved shapes, cylinders, or tubes</w:t>
            </w:r>
          </w:p>
        </w:tc>
        <w:tc>
          <w:tcPr>
            <w:tcW w:w="594" w:type="pct"/>
            <w:shd w:val="clear" w:color="auto" w:fill="auto"/>
          </w:tcPr>
          <w:p w14:paraId="12429FB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w:t>
            </w:r>
          </w:p>
        </w:tc>
        <w:tc>
          <w:tcPr>
            <w:tcW w:w="1013" w:type="pct"/>
            <w:shd w:val="clear" w:color="auto" w:fill="auto"/>
          </w:tcPr>
          <w:p w14:paraId="20F6DEA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9535736" w14:textId="77777777" w:rsidTr="00E6246A">
        <w:trPr>
          <w:trHeight w:val="458"/>
        </w:trPr>
        <w:tc>
          <w:tcPr>
            <w:tcW w:w="402" w:type="pct"/>
            <w:shd w:val="clear" w:color="auto" w:fill="auto"/>
          </w:tcPr>
          <w:p w14:paraId="4B2506F9"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shd w:val="clear" w:color="auto" w:fill="auto"/>
          </w:tcPr>
          <w:p w14:paraId="66896B7A"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Bending machine</w:t>
            </w:r>
          </w:p>
        </w:tc>
        <w:tc>
          <w:tcPr>
            <w:tcW w:w="1827" w:type="pct"/>
            <w:shd w:val="clear" w:color="auto" w:fill="auto"/>
          </w:tcPr>
          <w:p w14:paraId="40ED0C2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Used to bend metal sheets or bars into angles and specific shapes.</w:t>
            </w:r>
          </w:p>
        </w:tc>
        <w:tc>
          <w:tcPr>
            <w:tcW w:w="594" w:type="pct"/>
            <w:shd w:val="clear" w:color="auto" w:fill="auto"/>
          </w:tcPr>
          <w:p w14:paraId="60F8E08E"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1013" w:type="pct"/>
            <w:shd w:val="clear" w:color="auto" w:fill="auto"/>
          </w:tcPr>
          <w:p w14:paraId="46CB88FE"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3E41A795" w14:textId="77777777" w:rsidTr="00E6246A">
        <w:trPr>
          <w:trHeight w:val="458"/>
        </w:trPr>
        <w:tc>
          <w:tcPr>
            <w:tcW w:w="402" w:type="pct"/>
            <w:shd w:val="clear" w:color="auto" w:fill="auto"/>
          </w:tcPr>
          <w:p w14:paraId="5D456B69"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164" w:type="pct"/>
            <w:shd w:val="clear" w:color="auto" w:fill="auto"/>
          </w:tcPr>
          <w:p w14:paraId="4B368F35"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Bench shears</w:t>
            </w:r>
          </w:p>
        </w:tc>
        <w:tc>
          <w:tcPr>
            <w:tcW w:w="1827" w:type="pct"/>
            <w:shd w:val="clear" w:color="auto" w:fill="auto"/>
          </w:tcPr>
          <w:p w14:paraId="0720CBF5"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594" w:type="pct"/>
            <w:shd w:val="clear" w:color="auto" w:fill="auto"/>
          </w:tcPr>
          <w:p w14:paraId="103D3878"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1013" w:type="pct"/>
            <w:shd w:val="clear" w:color="auto" w:fill="auto"/>
          </w:tcPr>
          <w:p w14:paraId="17AC0B7E"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4CEFF53D" w14:textId="77777777" w:rsidTr="00E6246A">
        <w:tc>
          <w:tcPr>
            <w:tcW w:w="402" w:type="pct"/>
            <w:shd w:val="clear" w:color="auto" w:fill="D4D4D4"/>
            <w:hideMark/>
          </w:tcPr>
          <w:p w14:paraId="77C6CB8D"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F</w:t>
            </w:r>
          </w:p>
        </w:tc>
        <w:tc>
          <w:tcPr>
            <w:tcW w:w="4598" w:type="pct"/>
            <w:gridSpan w:val="4"/>
            <w:shd w:val="clear" w:color="auto" w:fill="D4D4D4"/>
            <w:hideMark/>
          </w:tcPr>
          <w:p w14:paraId="207BEAE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F817A0" w:rsidRPr="00A36260" w14:paraId="71828ABC" w14:textId="77777777" w:rsidTr="00E6246A">
        <w:tc>
          <w:tcPr>
            <w:tcW w:w="402" w:type="pct"/>
            <w:shd w:val="clear" w:color="auto" w:fill="auto"/>
            <w:hideMark/>
          </w:tcPr>
          <w:p w14:paraId="2CA00405"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tcPr>
          <w:p w14:paraId="11C70C0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lang w:eastAsia="en-GB"/>
              </w:rPr>
              <w:t>Operation sheets</w:t>
            </w:r>
          </w:p>
        </w:tc>
        <w:tc>
          <w:tcPr>
            <w:tcW w:w="1827" w:type="pct"/>
            <w:shd w:val="clear" w:color="auto" w:fill="auto"/>
          </w:tcPr>
          <w:p w14:paraId="1C247A8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Operation sheets describing the procedures to be followed in carrying out testing</w:t>
            </w:r>
          </w:p>
        </w:tc>
        <w:tc>
          <w:tcPr>
            <w:tcW w:w="594" w:type="pct"/>
            <w:shd w:val="clear" w:color="auto" w:fill="auto"/>
          </w:tcPr>
          <w:p w14:paraId="3E7E343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3" w:type="pct"/>
            <w:shd w:val="clear" w:color="auto" w:fill="auto"/>
          </w:tcPr>
          <w:p w14:paraId="0AA4DB6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1:1</w:t>
            </w:r>
          </w:p>
        </w:tc>
      </w:tr>
      <w:tr w:rsidR="00F817A0" w:rsidRPr="00A36260" w14:paraId="6E94B69B" w14:textId="77777777" w:rsidTr="00E6246A">
        <w:tc>
          <w:tcPr>
            <w:tcW w:w="402" w:type="pct"/>
            <w:shd w:val="clear" w:color="auto" w:fill="auto"/>
            <w:hideMark/>
          </w:tcPr>
          <w:p w14:paraId="38113998"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hideMark/>
          </w:tcPr>
          <w:p w14:paraId="07DB5A4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1827" w:type="pct"/>
            <w:shd w:val="clear" w:color="auto" w:fill="auto"/>
            <w:hideMark/>
          </w:tcPr>
          <w:p w14:paraId="052247E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594" w:type="pct"/>
            <w:shd w:val="clear" w:color="auto" w:fill="auto"/>
            <w:hideMark/>
          </w:tcPr>
          <w:p w14:paraId="0F2C5B8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3" w:type="pct"/>
            <w:shd w:val="clear" w:color="auto" w:fill="auto"/>
            <w:hideMark/>
          </w:tcPr>
          <w:p w14:paraId="33C02D4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AAEFB12" w14:textId="77777777" w:rsidTr="00E6246A">
        <w:tc>
          <w:tcPr>
            <w:tcW w:w="402" w:type="pct"/>
            <w:shd w:val="clear" w:color="auto" w:fill="auto"/>
            <w:hideMark/>
          </w:tcPr>
          <w:p w14:paraId="5A2E47A7"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64" w:type="pct"/>
            <w:shd w:val="clear" w:color="auto" w:fill="auto"/>
            <w:hideMark/>
          </w:tcPr>
          <w:p w14:paraId="3C7FA88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 Guides</w:t>
            </w:r>
          </w:p>
        </w:tc>
        <w:tc>
          <w:tcPr>
            <w:tcW w:w="1827" w:type="pct"/>
            <w:shd w:val="clear" w:color="auto" w:fill="auto"/>
            <w:hideMark/>
          </w:tcPr>
          <w:p w14:paraId="0870711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Worksheets for practical assessments</w:t>
            </w:r>
          </w:p>
        </w:tc>
        <w:tc>
          <w:tcPr>
            <w:tcW w:w="594" w:type="pct"/>
            <w:shd w:val="clear" w:color="auto" w:fill="auto"/>
            <w:hideMark/>
          </w:tcPr>
          <w:p w14:paraId="5CAEA45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3" w:type="pct"/>
            <w:shd w:val="clear" w:color="auto" w:fill="auto"/>
            <w:hideMark/>
          </w:tcPr>
          <w:p w14:paraId="32E29D0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bookmarkEnd w:id="89"/>
    </w:tbl>
    <w:p w14:paraId="65E2C019" w14:textId="77777777" w:rsidR="00F817A0" w:rsidRPr="00A36260" w:rsidRDefault="00F817A0" w:rsidP="00F817A0">
      <w:pPr>
        <w:spacing w:after="200" w:line="276" w:lineRule="auto"/>
        <w:rPr>
          <w:rFonts w:ascii="Times New Roman" w:eastAsia="Calibri" w:hAnsi="Times New Roman" w:cs="Times New Roman"/>
          <w:sz w:val="24"/>
          <w:szCs w:val="24"/>
        </w:rPr>
      </w:pPr>
    </w:p>
    <w:p w14:paraId="46F061C3" w14:textId="77777777" w:rsidR="00F817A0" w:rsidRPr="00A36260" w:rsidRDefault="00F817A0" w:rsidP="00F817A0">
      <w:pPr>
        <w:spacing w:line="259" w:lineRule="auto"/>
        <w:rPr>
          <w:rFonts w:ascii="Times New Roman" w:hAnsi="Times New Roman" w:cs="Times New Roman"/>
          <w:b/>
          <w:sz w:val="24"/>
          <w:szCs w:val="24"/>
          <w:lang w:eastAsia="en-GB"/>
        </w:rPr>
      </w:pPr>
      <w:r w:rsidRPr="00A36260">
        <w:rPr>
          <w:rFonts w:ascii="Times New Roman" w:eastAsia="Calibri" w:hAnsi="Times New Roman" w:cs="Times New Roman"/>
          <w:sz w:val="24"/>
          <w:szCs w:val="24"/>
        </w:rPr>
        <w:br w:type="page"/>
      </w:r>
    </w:p>
    <w:p w14:paraId="0EE35826" w14:textId="531E462D" w:rsidR="00F817A0" w:rsidRPr="00A36260" w:rsidRDefault="00E6246A"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91" w:name="_Toc195706197"/>
      <w:bookmarkStart w:id="92" w:name="_Toc197165115"/>
      <w:r>
        <w:rPr>
          <w:rFonts w:ascii="Times New Roman" w:eastAsia="Calibri" w:hAnsi="Times New Roman" w:cs="Times New Roman"/>
          <w:b/>
          <w:sz w:val="24"/>
          <w:szCs w:val="24"/>
          <w:lang w:eastAsia="en-GB"/>
        </w:rPr>
        <w:lastRenderedPageBreak/>
        <w:t xml:space="preserve">APPLIED </w:t>
      </w:r>
      <w:r w:rsidR="00F817A0" w:rsidRPr="00A36260">
        <w:rPr>
          <w:rFonts w:ascii="Times New Roman" w:eastAsia="Calibri" w:hAnsi="Times New Roman" w:cs="Times New Roman"/>
          <w:b/>
          <w:sz w:val="24"/>
          <w:szCs w:val="24"/>
          <w:lang w:eastAsia="en-GB"/>
        </w:rPr>
        <w:t>MATHEMATICS</w:t>
      </w:r>
      <w:bookmarkEnd w:id="91"/>
      <w:bookmarkEnd w:id="92"/>
    </w:p>
    <w:p w14:paraId="42B96945" w14:textId="77777777" w:rsidR="00F817A0" w:rsidRPr="00A36260" w:rsidRDefault="00F817A0" w:rsidP="00F817A0">
      <w:pPr>
        <w:spacing w:after="200" w:line="276" w:lineRule="auto"/>
        <w:rPr>
          <w:rFonts w:ascii="Times New Roman" w:eastAsia="Calibri" w:hAnsi="Times New Roman" w:cs="Times New Roman"/>
          <w:sz w:val="24"/>
          <w:szCs w:val="24"/>
        </w:rPr>
      </w:pPr>
    </w:p>
    <w:p w14:paraId="5E085022" w14:textId="3C6F34C2"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hAnsi="Times New Roman" w:cs="Times New Roman"/>
          <w:kern w:val="28"/>
          <w:sz w:val="24"/>
          <w:szCs w:val="24"/>
        </w:rPr>
        <w:t>0541 451 0</w:t>
      </w:r>
      <w:r w:rsidR="00E908C1">
        <w:rPr>
          <w:rFonts w:ascii="Times New Roman" w:hAnsi="Times New Roman" w:cs="Times New Roman"/>
          <w:kern w:val="28"/>
          <w:sz w:val="24"/>
          <w:szCs w:val="24"/>
        </w:rPr>
        <w:t>8</w:t>
      </w:r>
      <w:r w:rsidR="00836C63" w:rsidRPr="00A36260">
        <w:rPr>
          <w:rFonts w:ascii="Times New Roman" w:hAnsi="Times New Roman" w:cs="Times New Roman"/>
          <w:kern w:val="28"/>
          <w:sz w:val="24"/>
          <w:szCs w:val="24"/>
        </w:rPr>
        <w:t>A</w:t>
      </w:r>
    </w:p>
    <w:p w14:paraId="7FF720E8" w14:textId="5BEDE1F1" w:rsidR="00F817A0" w:rsidRPr="00A36260" w:rsidRDefault="00F817A0" w:rsidP="00F817A0">
      <w:pPr>
        <w:spacing w:after="24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 xml:space="preserve">Unit Duration: </w:t>
      </w:r>
      <w:r w:rsidR="00B62F45">
        <w:rPr>
          <w:rFonts w:ascii="Times New Roman" w:eastAsia="Calibri" w:hAnsi="Times New Roman" w:cs="Times New Roman"/>
          <w:b/>
          <w:sz w:val="24"/>
          <w:szCs w:val="24"/>
          <w:lang w:val="en-ZA"/>
        </w:rPr>
        <w:t>80</w:t>
      </w:r>
      <w:r w:rsidRPr="00A36260">
        <w:rPr>
          <w:rFonts w:ascii="Times New Roman" w:eastAsia="Calibri" w:hAnsi="Times New Roman" w:cs="Times New Roman"/>
          <w:b/>
          <w:sz w:val="24"/>
          <w:szCs w:val="24"/>
          <w:lang w:val="en-ZA"/>
        </w:rPr>
        <w:t xml:space="preserve"> Hours</w:t>
      </w:r>
    </w:p>
    <w:p w14:paraId="5FB80984"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with Occupational Standards</w:t>
      </w:r>
    </w:p>
    <w:p w14:paraId="325201B1"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 Apply Mathematics</w:t>
      </w:r>
    </w:p>
    <w:p w14:paraId="0F17BCFE" w14:textId="77777777" w:rsidR="00F817A0" w:rsidRPr="00A36260" w:rsidRDefault="00F817A0" w:rsidP="00F817A0">
      <w:pPr>
        <w:spacing w:after="0" w:line="360" w:lineRule="auto"/>
        <w:rPr>
          <w:rFonts w:ascii="Times New Roman" w:eastAsia="Calibri" w:hAnsi="Times New Roman" w:cs="Times New Roman"/>
          <w:b/>
          <w:sz w:val="24"/>
          <w:szCs w:val="24"/>
          <w:lang w:val="en-ZA"/>
        </w:rPr>
      </w:pPr>
    </w:p>
    <w:p w14:paraId="1CBA2003"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Description</w:t>
      </w:r>
    </w:p>
    <w:p w14:paraId="2B6ACE5C" w14:textId="77777777" w:rsidR="00F817A0" w:rsidRPr="00A36260" w:rsidRDefault="00F817A0" w:rsidP="00F817A0">
      <w:p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AU"/>
        </w:rPr>
        <w:t xml:space="preserve">This unit describes the competences required in order to </w:t>
      </w:r>
      <w:r w:rsidRPr="00A36260">
        <w:rPr>
          <w:rFonts w:ascii="Times New Roman" w:eastAsia="Calibri" w:hAnsi="Times New Roman" w:cs="Times New Roman"/>
          <w:sz w:val="24"/>
          <w:szCs w:val="24"/>
        </w:rPr>
        <w:t xml:space="preserve">apply algebra, </w:t>
      </w:r>
      <w:r w:rsidRPr="00A36260">
        <w:rPr>
          <w:rFonts w:ascii="Times New Roman" w:eastAsia="Calibri" w:hAnsi="Times New Roman" w:cs="Times New Roman"/>
          <w:sz w:val="24"/>
          <w:szCs w:val="24"/>
          <w:lang w:val="en-ZW"/>
        </w:rPr>
        <w:t>apply trigonometric and hyperbolic functions</w:t>
      </w:r>
      <w:r w:rsidRPr="00A36260">
        <w:rPr>
          <w:rFonts w:ascii="Times New Roman" w:eastAsia="Calibri" w:hAnsi="Times New Roman" w:cs="Times New Roman"/>
          <w:sz w:val="24"/>
          <w:szCs w:val="24"/>
        </w:rPr>
        <w:t xml:space="preserve">, </w:t>
      </w:r>
      <w:r w:rsidRPr="00A36260">
        <w:rPr>
          <w:rFonts w:ascii="Times New Roman" w:eastAsia="Calibri" w:hAnsi="Times New Roman" w:cs="Times New Roman"/>
          <w:sz w:val="24"/>
          <w:szCs w:val="24"/>
          <w:lang w:val="en-ZW"/>
        </w:rPr>
        <w:t>carry out mensuration and Apply statistics and probability</w:t>
      </w:r>
    </w:p>
    <w:p w14:paraId="3B7B6CE6" w14:textId="77777777" w:rsidR="00F817A0" w:rsidRPr="00A36260" w:rsidRDefault="00F817A0" w:rsidP="00F817A0">
      <w:pPr>
        <w:spacing w:after="0" w:line="360" w:lineRule="auto"/>
        <w:ind w:left="360"/>
        <w:rPr>
          <w:rFonts w:ascii="Times New Roman" w:eastAsia="Calibri" w:hAnsi="Times New Roman" w:cs="Times New Roman"/>
          <w:sz w:val="24"/>
          <w:szCs w:val="24"/>
          <w:lang w:val="en-ZW"/>
        </w:rPr>
      </w:pPr>
    </w:p>
    <w:p w14:paraId="090D865B"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66E7F985"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72CEA452" w14:textId="77777777" w:rsidTr="00C920F0">
        <w:tc>
          <w:tcPr>
            <w:tcW w:w="469" w:type="pct"/>
            <w:shd w:val="clear" w:color="auto" w:fill="auto"/>
            <w:vAlign w:val="center"/>
          </w:tcPr>
          <w:p w14:paraId="55FB5181"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2572B39B"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3C6110CF"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142F37DC" w14:textId="77777777" w:rsidTr="00C920F0">
        <w:tc>
          <w:tcPr>
            <w:tcW w:w="469" w:type="pct"/>
            <w:shd w:val="clear" w:color="auto" w:fill="auto"/>
          </w:tcPr>
          <w:p w14:paraId="7C82D6CB" w14:textId="77777777" w:rsidR="00C920F0" w:rsidRPr="00C920F0" w:rsidRDefault="00C920F0" w:rsidP="003609F3">
            <w:pPr>
              <w:numPr>
                <w:ilvl w:val="0"/>
                <w:numId w:val="300"/>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42773770"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Apply algebra</w:t>
            </w:r>
          </w:p>
        </w:tc>
        <w:tc>
          <w:tcPr>
            <w:tcW w:w="1163" w:type="pct"/>
            <w:shd w:val="clear" w:color="auto" w:fill="auto"/>
          </w:tcPr>
          <w:p w14:paraId="729689BE" w14:textId="2FBCBD22" w:rsidR="00C920F0" w:rsidRPr="00C920F0" w:rsidRDefault="00B62F45"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2</w:t>
            </w:r>
            <w:r w:rsidR="00C920F0" w:rsidRPr="00C920F0">
              <w:rPr>
                <w:rFonts w:ascii="Times New Roman" w:eastAsia="MS Mincho" w:hAnsi="Times New Roman" w:cs="Times New Roman"/>
                <w:sz w:val="24"/>
                <w:szCs w:val="24"/>
                <w:lang w:val="en-ZA" w:eastAsia="en-US"/>
              </w:rPr>
              <w:t>0</w:t>
            </w:r>
          </w:p>
        </w:tc>
      </w:tr>
      <w:tr w:rsidR="00C920F0" w:rsidRPr="00C920F0" w14:paraId="44664FD6" w14:textId="77777777" w:rsidTr="00C920F0">
        <w:tc>
          <w:tcPr>
            <w:tcW w:w="469" w:type="pct"/>
            <w:shd w:val="clear" w:color="auto" w:fill="auto"/>
          </w:tcPr>
          <w:p w14:paraId="727EB3E2" w14:textId="77777777" w:rsidR="00C920F0" w:rsidRPr="00C920F0" w:rsidRDefault="00C920F0" w:rsidP="003609F3">
            <w:pPr>
              <w:numPr>
                <w:ilvl w:val="0"/>
                <w:numId w:val="30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01C7D174"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Apply trigonometric functions</w:t>
            </w:r>
          </w:p>
        </w:tc>
        <w:tc>
          <w:tcPr>
            <w:tcW w:w="1163" w:type="pct"/>
            <w:shd w:val="clear" w:color="auto" w:fill="auto"/>
          </w:tcPr>
          <w:p w14:paraId="69BAF56D"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MS Mincho" w:hAnsi="Times New Roman" w:cs="Times New Roman"/>
                <w:sz w:val="24"/>
                <w:szCs w:val="24"/>
                <w:lang w:val="en-ZW" w:eastAsia="en-US"/>
              </w:rPr>
              <w:t>20</w:t>
            </w:r>
          </w:p>
        </w:tc>
      </w:tr>
      <w:tr w:rsidR="00C920F0" w:rsidRPr="00C920F0" w14:paraId="290397FF" w14:textId="77777777" w:rsidTr="00C920F0">
        <w:tc>
          <w:tcPr>
            <w:tcW w:w="469" w:type="pct"/>
            <w:shd w:val="clear" w:color="auto" w:fill="auto"/>
          </w:tcPr>
          <w:p w14:paraId="24118B2D" w14:textId="77777777" w:rsidR="00C920F0" w:rsidRPr="00C920F0" w:rsidRDefault="00C920F0" w:rsidP="003609F3">
            <w:pPr>
              <w:numPr>
                <w:ilvl w:val="0"/>
                <w:numId w:val="30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0150D4C"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Carry out mensuration </w:t>
            </w:r>
          </w:p>
        </w:tc>
        <w:tc>
          <w:tcPr>
            <w:tcW w:w="1163" w:type="pct"/>
            <w:shd w:val="clear" w:color="auto" w:fill="auto"/>
          </w:tcPr>
          <w:p w14:paraId="52ABEF2E" w14:textId="6CB7E114" w:rsidR="00C920F0" w:rsidRPr="00C920F0" w:rsidRDefault="00B62F45" w:rsidP="00E32462">
            <w:pPr>
              <w:spacing w:after="240" w:line="240" w:lineRule="atLeast"/>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2</w:t>
            </w:r>
            <w:r w:rsidR="00C920F0" w:rsidRPr="00C920F0">
              <w:rPr>
                <w:rFonts w:ascii="Times New Roman" w:eastAsia="MS Mincho" w:hAnsi="Times New Roman" w:cs="Times New Roman"/>
                <w:sz w:val="24"/>
                <w:szCs w:val="24"/>
                <w:lang w:val="en-ZW" w:eastAsia="en-US"/>
              </w:rPr>
              <w:t>0</w:t>
            </w:r>
          </w:p>
        </w:tc>
      </w:tr>
      <w:tr w:rsidR="00C920F0" w:rsidRPr="00C920F0" w14:paraId="75F6378B" w14:textId="77777777" w:rsidTr="00C920F0">
        <w:tc>
          <w:tcPr>
            <w:tcW w:w="469" w:type="pct"/>
            <w:shd w:val="clear" w:color="auto" w:fill="auto"/>
          </w:tcPr>
          <w:p w14:paraId="09EAD4C7" w14:textId="77777777" w:rsidR="00C920F0" w:rsidRPr="00C920F0" w:rsidRDefault="00C920F0" w:rsidP="003609F3">
            <w:pPr>
              <w:numPr>
                <w:ilvl w:val="0"/>
                <w:numId w:val="30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10F1802E"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Apply statistics and probability</w:t>
            </w:r>
          </w:p>
        </w:tc>
        <w:tc>
          <w:tcPr>
            <w:tcW w:w="1163" w:type="pct"/>
            <w:shd w:val="clear" w:color="auto" w:fill="auto"/>
          </w:tcPr>
          <w:p w14:paraId="1BCF2CCB"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MS Mincho" w:hAnsi="Times New Roman" w:cs="Times New Roman"/>
                <w:sz w:val="24"/>
                <w:szCs w:val="24"/>
                <w:lang w:val="en-ZW" w:eastAsia="en-US"/>
              </w:rPr>
              <w:t>20</w:t>
            </w:r>
          </w:p>
        </w:tc>
      </w:tr>
      <w:tr w:rsidR="00B62F45" w:rsidRPr="00C920F0" w14:paraId="5F51473C" w14:textId="77777777" w:rsidTr="00B62F45">
        <w:tc>
          <w:tcPr>
            <w:tcW w:w="3837" w:type="pct"/>
            <w:gridSpan w:val="2"/>
            <w:shd w:val="clear" w:color="auto" w:fill="auto"/>
          </w:tcPr>
          <w:p w14:paraId="5B41E596" w14:textId="1A1ACAC3" w:rsidR="00B62F45" w:rsidRPr="00C920F0" w:rsidRDefault="00B62F45" w:rsidP="00C920F0">
            <w:pPr>
              <w:spacing w:after="0" w:line="360" w:lineRule="auto"/>
              <w:contextualSpacing/>
              <w:jc w:val="both"/>
              <w:rPr>
                <w:rFonts w:ascii="Times New Roman" w:eastAsia="Calibri" w:hAnsi="Times New Roman" w:cs="Times New Roman"/>
                <w:color w:val="000000" w:themeColor="text1"/>
                <w:sz w:val="24"/>
                <w:szCs w:val="24"/>
                <w:lang w:val="en-ZW" w:eastAsia="en-US"/>
              </w:rPr>
            </w:pPr>
            <w:r>
              <w:rPr>
                <w:rFonts w:ascii="Times New Roman" w:eastAsia="Calibri" w:hAnsi="Times New Roman" w:cs="Times New Roman"/>
                <w:color w:val="000000" w:themeColor="text1"/>
                <w:sz w:val="24"/>
                <w:szCs w:val="24"/>
                <w:lang w:val="en-ZW" w:eastAsia="en-US"/>
              </w:rPr>
              <w:t>TOTAL</w:t>
            </w:r>
          </w:p>
        </w:tc>
        <w:tc>
          <w:tcPr>
            <w:tcW w:w="1163" w:type="pct"/>
            <w:shd w:val="clear" w:color="auto" w:fill="auto"/>
          </w:tcPr>
          <w:p w14:paraId="0A11936C" w14:textId="5F8B1CB4" w:rsidR="00B62F45" w:rsidRPr="00C920F0" w:rsidRDefault="00B62F45"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fldChar w:fldCharType="begin"/>
            </w:r>
            <w:r>
              <w:rPr>
                <w:rFonts w:ascii="Times New Roman" w:eastAsia="MS Mincho" w:hAnsi="Times New Roman" w:cs="Times New Roman"/>
                <w:sz w:val="24"/>
                <w:szCs w:val="24"/>
                <w:lang w:val="en-ZW" w:eastAsia="en-US"/>
              </w:rPr>
              <w:instrText xml:space="preserve"> =SUM(ABOVE) </w:instrText>
            </w:r>
            <w:r>
              <w:rPr>
                <w:rFonts w:ascii="Times New Roman" w:eastAsia="MS Mincho" w:hAnsi="Times New Roman" w:cs="Times New Roman"/>
                <w:sz w:val="24"/>
                <w:szCs w:val="24"/>
                <w:lang w:val="en-ZW" w:eastAsia="en-US"/>
              </w:rPr>
              <w:fldChar w:fldCharType="separate"/>
            </w:r>
            <w:r>
              <w:rPr>
                <w:rFonts w:ascii="Times New Roman" w:eastAsia="MS Mincho" w:hAnsi="Times New Roman" w:cs="Times New Roman"/>
                <w:noProof/>
                <w:sz w:val="24"/>
                <w:szCs w:val="24"/>
                <w:lang w:val="en-ZW" w:eastAsia="en-US"/>
              </w:rPr>
              <w:t>80</w:t>
            </w:r>
            <w:r>
              <w:rPr>
                <w:rFonts w:ascii="Times New Roman" w:eastAsia="MS Mincho" w:hAnsi="Times New Roman" w:cs="Times New Roman"/>
                <w:sz w:val="24"/>
                <w:szCs w:val="24"/>
                <w:lang w:val="en-ZW" w:eastAsia="en-US"/>
              </w:rPr>
              <w:fldChar w:fldCharType="end"/>
            </w:r>
          </w:p>
        </w:tc>
      </w:tr>
    </w:tbl>
    <w:p w14:paraId="2DEF8F1A" w14:textId="77777777" w:rsidR="00F817A0" w:rsidRPr="00A36260" w:rsidRDefault="00F817A0" w:rsidP="00F817A0">
      <w:pPr>
        <w:spacing w:after="0" w:line="360" w:lineRule="auto"/>
        <w:ind w:left="360"/>
        <w:rPr>
          <w:rFonts w:ascii="Times New Roman" w:eastAsia="Calibri" w:hAnsi="Times New Roman" w:cs="Times New Roman"/>
          <w:sz w:val="24"/>
          <w:szCs w:val="24"/>
          <w:lang w:val="en-ZW"/>
        </w:rPr>
      </w:pPr>
    </w:p>
    <w:p w14:paraId="5A51B61B" w14:textId="77777777" w:rsidR="00F817A0" w:rsidRPr="00A36260" w:rsidRDefault="00F817A0" w:rsidP="00F817A0">
      <w:pPr>
        <w:spacing w:after="24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4379"/>
        <w:gridCol w:w="2851"/>
      </w:tblGrid>
      <w:tr w:rsidR="00C920F0" w:rsidRPr="00C920F0" w14:paraId="19711C74" w14:textId="77777777" w:rsidTr="00C920F0">
        <w:trPr>
          <w:trHeight w:val="620"/>
        </w:trPr>
        <w:tc>
          <w:tcPr>
            <w:tcW w:w="988" w:type="pct"/>
            <w:tcBorders>
              <w:top w:val="single" w:sz="4" w:space="0" w:color="auto"/>
              <w:left w:val="single" w:sz="4" w:space="0" w:color="auto"/>
              <w:bottom w:val="single" w:sz="4" w:space="0" w:color="auto"/>
              <w:right w:val="single" w:sz="4" w:space="0" w:color="auto"/>
            </w:tcBorders>
            <w:hideMark/>
          </w:tcPr>
          <w:p w14:paraId="4C0DAF6C"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b/>
                <w:color w:val="000000" w:themeColor="text1"/>
                <w:sz w:val="24"/>
                <w:szCs w:val="24"/>
                <w:lang w:val="en-ZA" w:eastAsia="en-US"/>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440FA06B"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Content</w:t>
            </w:r>
          </w:p>
        </w:tc>
        <w:tc>
          <w:tcPr>
            <w:tcW w:w="1582" w:type="pct"/>
            <w:tcBorders>
              <w:top w:val="single" w:sz="4" w:space="0" w:color="auto"/>
              <w:left w:val="single" w:sz="4" w:space="0" w:color="auto"/>
              <w:bottom w:val="single" w:sz="4" w:space="0" w:color="auto"/>
              <w:right w:val="single" w:sz="4" w:space="0" w:color="auto"/>
            </w:tcBorders>
            <w:hideMark/>
          </w:tcPr>
          <w:p w14:paraId="268A0F13"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Suggested Assessment Methods</w:t>
            </w:r>
          </w:p>
        </w:tc>
      </w:tr>
      <w:tr w:rsidR="00C920F0" w:rsidRPr="00C920F0" w14:paraId="25FB27E5" w14:textId="77777777" w:rsidTr="00C920F0">
        <w:trPr>
          <w:trHeight w:val="260"/>
        </w:trPr>
        <w:tc>
          <w:tcPr>
            <w:tcW w:w="988" w:type="pct"/>
            <w:tcBorders>
              <w:top w:val="single" w:sz="4" w:space="0" w:color="auto"/>
              <w:left w:val="single" w:sz="4" w:space="0" w:color="auto"/>
              <w:bottom w:val="single" w:sz="4" w:space="0" w:color="auto"/>
              <w:right w:val="single" w:sz="4" w:space="0" w:color="auto"/>
            </w:tcBorders>
          </w:tcPr>
          <w:p w14:paraId="235D4BBC" w14:textId="77777777" w:rsidR="00C920F0" w:rsidRPr="00C920F0" w:rsidRDefault="00C920F0" w:rsidP="003609F3">
            <w:pPr>
              <w:numPr>
                <w:ilvl w:val="3"/>
                <w:numId w:val="304"/>
              </w:numPr>
              <w:spacing w:after="0" w:line="360" w:lineRule="auto"/>
              <w:contextualSpacing/>
              <w:jc w:val="both"/>
              <w:rPr>
                <w:rFonts w:ascii="Times New Roman" w:eastAsia="Calibri" w:hAnsi="Times New Roman" w:cs="Times New Roman"/>
                <w:sz w:val="24"/>
                <w:szCs w:val="24"/>
                <w:lang w:val="en-GB" w:eastAsia="x-none"/>
              </w:rPr>
            </w:pPr>
            <w:r w:rsidRPr="00C920F0">
              <w:rPr>
                <w:rFonts w:ascii="Times New Roman" w:eastAsia="Calibri" w:hAnsi="Times New Roman" w:cs="Times New Roman"/>
                <w:sz w:val="24"/>
                <w:szCs w:val="24"/>
                <w:lang w:val="en-GB" w:eastAsia="x-none"/>
              </w:rPr>
              <w:t>Apply algebra</w:t>
            </w:r>
          </w:p>
          <w:p w14:paraId="4D2F2A9C" w14:textId="77777777" w:rsidR="00C920F0" w:rsidRPr="00C920F0" w:rsidRDefault="00C920F0" w:rsidP="00C920F0">
            <w:pPr>
              <w:spacing w:after="0" w:line="360" w:lineRule="auto"/>
              <w:rPr>
                <w:rFonts w:ascii="Times New Roman" w:eastAsia="Calibri" w:hAnsi="Times New Roman" w:cs="Times New Roman"/>
                <w:sz w:val="24"/>
                <w:szCs w:val="24"/>
                <w:lang w:eastAsia="en-US"/>
              </w:rPr>
            </w:pPr>
          </w:p>
        </w:tc>
        <w:tc>
          <w:tcPr>
            <w:tcW w:w="2430" w:type="pct"/>
            <w:tcBorders>
              <w:top w:val="single" w:sz="4" w:space="0" w:color="auto"/>
              <w:left w:val="single" w:sz="4" w:space="0" w:color="auto"/>
              <w:bottom w:val="single" w:sz="4" w:space="0" w:color="auto"/>
              <w:right w:val="single" w:sz="4" w:space="0" w:color="auto"/>
            </w:tcBorders>
            <w:hideMark/>
          </w:tcPr>
          <w:p w14:paraId="25828F2C" w14:textId="77777777" w:rsidR="00C920F0" w:rsidRPr="00C920F0" w:rsidRDefault="00C920F0" w:rsidP="003609F3">
            <w:pPr>
              <w:numPr>
                <w:ilvl w:val="1"/>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Indices</w:t>
            </w:r>
          </w:p>
          <w:p w14:paraId="1CBB3F10"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Power zero</w:t>
            </w:r>
          </w:p>
          <w:p w14:paraId="566F0581"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Negative powers</w:t>
            </w:r>
          </w:p>
          <w:p w14:paraId="7C3304A5"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Fractional powers</w:t>
            </w:r>
          </w:p>
          <w:p w14:paraId="4C462587"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Laws of indices</w:t>
            </w:r>
          </w:p>
          <w:p w14:paraId="3A1A81FD"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Addition</w:t>
            </w:r>
          </w:p>
          <w:p w14:paraId="25F98780"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lastRenderedPageBreak/>
              <w:t>Subtraction</w:t>
            </w:r>
          </w:p>
          <w:p w14:paraId="70D00301"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Division</w:t>
            </w:r>
          </w:p>
          <w:p w14:paraId="77101E78"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Multiplication</w:t>
            </w:r>
          </w:p>
          <w:p w14:paraId="406DCB05" w14:textId="77777777" w:rsidR="00C920F0" w:rsidRPr="00C920F0" w:rsidRDefault="00C920F0" w:rsidP="003609F3">
            <w:pPr>
              <w:numPr>
                <w:ilvl w:val="1"/>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BODMAS</w:t>
            </w:r>
          </w:p>
          <w:p w14:paraId="4F12482C" w14:textId="77777777" w:rsidR="00C920F0" w:rsidRPr="00C920F0" w:rsidRDefault="00C920F0" w:rsidP="003609F3">
            <w:pPr>
              <w:numPr>
                <w:ilvl w:val="1"/>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Roots</w:t>
            </w:r>
          </w:p>
          <w:p w14:paraId="0B679329"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Square roots</w:t>
            </w:r>
          </w:p>
          <w:p w14:paraId="1F8530D6"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Cube roots</w:t>
            </w:r>
          </w:p>
          <w:p w14:paraId="53AF4A46"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n</w:t>
            </w:r>
            <w:r w:rsidRPr="00C920F0">
              <w:rPr>
                <w:rFonts w:ascii="Times New Roman" w:eastAsia="Calibri" w:hAnsi="Times New Roman" w:cs="Times New Roman"/>
                <w:sz w:val="24"/>
                <w:szCs w:val="24"/>
                <w:vertAlign w:val="superscript"/>
                <w:lang w:val="en-ZW" w:eastAsia="en-US"/>
              </w:rPr>
              <w:t>th</w:t>
            </w:r>
            <w:r w:rsidRPr="00C920F0">
              <w:rPr>
                <w:rFonts w:ascii="Times New Roman" w:eastAsia="Calibri" w:hAnsi="Times New Roman" w:cs="Times New Roman"/>
                <w:sz w:val="24"/>
                <w:szCs w:val="24"/>
                <w:lang w:val="en-ZW" w:eastAsia="en-US"/>
              </w:rPr>
              <w:t xml:space="preserve"> roots</w:t>
            </w:r>
          </w:p>
          <w:p w14:paraId="06C132AE" w14:textId="77777777" w:rsidR="00C920F0" w:rsidRPr="00C920F0" w:rsidRDefault="00C920F0" w:rsidP="003609F3">
            <w:pPr>
              <w:numPr>
                <w:ilvl w:val="1"/>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Logarithms</w:t>
            </w:r>
          </w:p>
          <w:p w14:paraId="3CC1E91F"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Laws of Logarithms</w:t>
            </w:r>
          </w:p>
          <w:p w14:paraId="76190EAB"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Product Law</w:t>
            </w:r>
          </w:p>
          <w:p w14:paraId="3A54B01B"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Quotient Law</w:t>
            </w:r>
          </w:p>
          <w:p w14:paraId="5DF4CA8F"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Power Law </w:t>
            </w:r>
          </w:p>
          <w:p w14:paraId="130BA61F" w14:textId="77777777" w:rsidR="00C920F0" w:rsidRPr="00C920F0" w:rsidRDefault="00C920F0" w:rsidP="003609F3">
            <w:pPr>
              <w:numPr>
                <w:ilvl w:val="1"/>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Use of scientific calculator</w:t>
            </w:r>
          </w:p>
          <w:p w14:paraId="40F0A264"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Power ON/OFF</w:t>
            </w:r>
          </w:p>
          <w:p w14:paraId="6A92B9D5"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Mode</w:t>
            </w:r>
          </w:p>
          <w:p w14:paraId="19F0029D"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Degree </w:t>
            </w:r>
          </w:p>
          <w:p w14:paraId="27A0F988"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Radian</w:t>
            </w:r>
          </w:p>
          <w:p w14:paraId="6591AE98"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Gradient</w:t>
            </w:r>
          </w:p>
          <w:p w14:paraId="20E3F568" w14:textId="77777777" w:rsidR="00C920F0" w:rsidRPr="00C920F0" w:rsidRDefault="00C920F0" w:rsidP="003609F3">
            <w:pPr>
              <w:numPr>
                <w:ilvl w:val="3"/>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SD </w:t>
            </w:r>
          </w:p>
          <w:p w14:paraId="644A57BE"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Clear </w:t>
            </w:r>
          </w:p>
          <w:p w14:paraId="1315005F"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Save </w:t>
            </w:r>
          </w:p>
          <w:p w14:paraId="27BC0904"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Shift</w:t>
            </w:r>
          </w:p>
          <w:p w14:paraId="73B2A362" w14:textId="77777777" w:rsidR="00C920F0" w:rsidRPr="00C920F0" w:rsidRDefault="00C920F0" w:rsidP="003609F3">
            <w:pPr>
              <w:numPr>
                <w:ilvl w:val="1"/>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 xml:space="preserve">Simultaneous equations </w:t>
            </w:r>
          </w:p>
          <w:p w14:paraId="2732EB00" w14:textId="77777777" w:rsidR="00C920F0" w:rsidRPr="00C920F0" w:rsidRDefault="00C920F0" w:rsidP="00C920F0">
            <w:pPr>
              <w:pBdr>
                <w:top w:val="nil"/>
                <w:left w:val="nil"/>
                <w:bottom w:val="nil"/>
                <w:right w:val="nil"/>
                <w:between w:val="nil"/>
              </w:pBdr>
              <w:spacing w:after="0" w:line="360" w:lineRule="auto"/>
              <w:ind w:left="360"/>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(up to 3 equations)</w:t>
            </w:r>
          </w:p>
          <w:p w14:paraId="676E3757"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Elimination</w:t>
            </w:r>
          </w:p>
          <w:p w14:paraId="0A4DE45E"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Substitution</w:t>
            </w:r>
          </w:p>
          <w:p w14:paraId="693EA2DE"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Reduction</w:t>
            </w:r>
          </w:p>
          <w:p w14:paraId="22FB0BBF"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Graphical</w:t>
            </w:r>
          </w:p>
          <w:p w14:paraId="13FE63D9" w14:textId="77777777" w:rsidR="00C920F0" w:rsidRPr="00C920F0" w:rsidRDefault="00C920F0" w:rsidP="003609F3">
            <w:pPr>
              <w:numPr>
                <w:ilvl w:val="1"/>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Quadratic equations</w:t>
            </w:r>
          </w:p>
          <w:p w14:paraId="21493DEC"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Factorization</w:t>
            </w:r>
          </w:p>
          <w:p w14:paraId="11D94228"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Quadratic formula</w:t>
            </w:r>
          </w:p>
          <w:p w14:paraId="56CBAD94"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lastRenderedPageBreak/>
              <w:t>Completing the square</w:t>
            </w:r>
          </w:p>
          <w:p w14:paraId="5ECEF7AE" w14:textId="77777777" w:rsidR="00C920F0" w:rsidRPr="00C920F0" w:rsidRDefault="00C920F0" w:rsidP="003609F3">
            <w:pPr>
              <w:numPr>
                <w:ilvl w:val="2"/>
                <w:numId w:val="30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Graphical</w:t>
            </w:r>
          </w:p>
        </w:tc>
        <w:tc>
          <w:tcPr>
            <w:tcW w:w="1582" w:type="pct"/>
            <w:tcBorders>
              <w:top w:val="single" w:sz="4" w:space="0" w:color="auto"/>
              <w:left w:val="single" w:sz="4" w:space="0" w:color="auto"/>
              <w:bottom w:val="single" w:sz="4" w:space="0" w:color="auto"/>
              <w:right w:val="single" w:sz="4" w:space="0" w:color="auto"/>
            </w:tcBorders>
          </w:tcPr>
          <w:p w14:paraId="4500C426" w14:textId="77777777" w:rsidR="00C920F0" w:rsidRPr="00C920F0" w:rsidRDefault="00C920F0" w:rsidP="00C920F0">
            <w:pPr>
              <w:numPr>
                <w:ilvl w:val="0"/>
                <w:numId w:val="33"/>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Written tests </w:t>
            </w:r>
          </w:p>
          <w:p w14:paraId="4971BBE6"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p w14:paraId="2B423515"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r>
      <w:tr w:rsidR="00C920F0" w:rsidRPr="00C920F0" w14:paraId="21AEEA72" w14:textId="77777777" w:rsidTr="00C920F0">
        <w:trPr>
          <w:trHeight w:val="1178"/>
        </w:trPr>
        <w:tc>
          <w:tcPr>
            <w:tcW w:w="988" w:type="pct"/>
            <w:tcBorders>
              <w:top w:val="single" w:sz="4" w:space="0" w:color="auto"/>
              <w:left w:val="single" w:sz="4" w:space="0" w:color="auto"/>
              <w:bottom w:val="single" w:sz="4" w:space="0" w:color="auto"/>
              <w:right w:val="single" w:sz="4" w:space="0" w:color="auto"/>
            </w:tcBorders>
            <w:hideMark/>
          </w:tcPr>
          <w:p w14:paraId="2F3637B0" w14:textId="77777777" w:rsidR="00C920F0" w:rsidRPr="00C920F0" w:rsidRDefault="00C920F0" w:rsidP="003609F3">
            <w:pPr>
              <w:numPr>
                <w:ilvl w:val="3"/>
                <w:numId w:val="304"/>
              </w:numPr>
              <w:spacing w:after="0" w:line="360" w:lineRule="auto"/>
              <w:contextualSpacing/>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lastRenderedPageBreak/>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4E0316F4" w14:textId="77777777" w:rsidR="00C920F0" w:rsidRPr="00C920F0" w:rsidRDefault="00C920F0" w:rsidP="003609F3">
            <w:pPr>
              <w:numPr>
                <w:ilvl w:val="1"/>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Angles</w:t>
            </w:r>
          </w:p>
          <w:p w14:paraId="67947B6F"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Acute</w:t>
            </w:r>
          </w:p>
          <w:p w14:paraId="465047A3"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Obtuse</w:t>
            </w:r>
          </w:p>
          <w:p w14:paraId="10D90ACA"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Reflex</w:t>
            </w:r>
          </w:p>
          <w:p w14:paraId="717FA14D"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Right angle</w:t>
            </w:r>
          </w:p>
          <w:p w14:paraId="485BF079" w14:textId="77777777" w:rsidR="00C920F0" w:rsidRPr="00C920F0" w:rsidRDefault="00C920F0" w:rsidP="003609F3">
            <w:pPr>
              <w:numPr>
                <w:ilvl w:val="1"/>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Triangles</w:t>
            </w:r>
          </w:p>
          <w:p w14:paraId="0A252235"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Isosceles</w:t>
            </w:r>
          </w:p>
          <w:p w14:paraId="4D9E1356"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Equilateral</w:t>
            </w:r>
          </w:p>
          <w:p w14:paraId="44589A0A"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Right angled</w:t>
            </w:r>
          </w:p>
          <w:p w14:paraId="161A5CA2"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Scalene</w:t>
            </w:r>
          </w:p>
          <w:p w14:paraId="0C607504" w14:textId="77777777" w:rsidR="00C920F0" w:rsidRPr="00C920F0" w:rsidRDefault="00C920F0" w:rsidP="003609F3">
            <w:pPr>
              <w:numPr>
                <w:ilvl w:val="1"/>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Trigonometric Ratios</w:t>
            </w:r>
          </w:p>
          <w:p w14:paraId="6B75DCD6"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Sine </w:t>
            </w:r>
          </w:p>
          <w:p w14:paraId="23A5FB66"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Cosine</w:t>
            </w:r>
          </w:p>
          <w:p w14:paraId="31AA430F"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Tangent</w:t>
            </w:r>
          </w:p>
          <w:p w14:paraId="6BDB6978"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Cosecant</w:t>
            </w:r>
          </w:p>
          <w:p w14:paraId="5B6A0452"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Secant</w:t>
            </w:r>
          </w:p>
          <w:p w14:paraId="0D34B501"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Cotangent</w:t>
            </w:r>
          </w:p>
          <w:p w14:paraId="3A109A77" w14:textId="77777777" w:rsidR="00C920F0" w:rsidRPr="00C920F0" w:rsidRDefault="00C920F0" w:rsidP="003609F3">
            <w:pPr>
              <w:numPr>
                <w:ilvl w:val="1"/>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 Trigonometric Identities</w:t>
            </w:r>
          </w:p>
          <w:p w14:paraId="2A029C6D"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Proof of identities</w:t>
            </w:r>
          </w:p>
          <w:p w14:paraId="4137C93B" w14:textId="77777777" w:rsidR="00C920F0" w:rsidRPr="00C920F0" w:rsidRDefault="00C920F0" w:rsidP="003609F3">
            <w:pPr>
              <w:numPr>
                <w:ilvl w:val="2"/>
                <w:numId w:val="12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Pythagorean identities</w:t>
            </w:r>
          </w:p>
          <w:p w14:paraId="142FA8CA" w14:textId="77777777" w:rsidR="00C920F0" w:rsidRPr="00C920F0" w:rsidRDefault="00C920F0" w:rsidP="003609F3">
            <w:pPr>
              <w:numPr>
                <w:ilvl w:val="1"/>
                <w:numId w:val="125"/>
              </w:numPr>
              <w:spacing w:after="0" w:line="360" w:lineRule="auto"/>
              <w:contextualSpacing/>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Solve trigonometric equations </w:t>
            </w:r>
          </w:p>
          <w:p w14:paraId="036B0462" w14:textId="77777777" w:rsidR="00C920F0" w:rsidRPr="00C920F0" w:rsidRDefault="00C920F0" w:rsidP="003609F3">
            <w:pPr>
              <w:numPr>
                <w:ilvl w:val="1"/>
                <w:numId w:val="125"/>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r w:rsidRPr="00C920F0">
              <w:rPr>
                <w:rFonts w:ascii="Times New Roman" w:eastAsia="Calibri" w:hAnsi="Times New Roman" w:cs="Times New Roman"/>
                <w:sz w:val="24"/>
                <w:szCs w:val="24"/>
                <w:lang w:eastAsia="en-US"/>
              </w:rPr>
              <w:t>Hyperbolic functions</w:t>
            </w:r>
          </w:p>
          <w:p w14:paraId="3B93E384" w14:textId="77777777" w:rsidR="00C920F0" w:rsidRPr="00C920F0" w:rsidRDefault="00C920F0" w:rsidP="003609F3">
            <w:pPr>
              <w:numPr>
                <w:ilvl w:val="2"/>
                <w:numId w:val="125"/>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proofErr w:type="spellStart"/>
            <w:r w:rsidRPr="00C920F0">
              <w:rPr>
                <w:rFonts w:ascii="Times New Roman" w:eastAsia="Calibri" w:hAnsi="Times New Roman" w:cs="Times New Roman"/>
                <w:sz w:val="24"/>
                <w:szCs w:val="24"/>
                <w:lang w:eastAsia="en-US"/>
              </w:rPr>
              <w:t>Sinh</w:t>
            </w:r>
            <w:proofErr w:type="spellEnd"/>
            <w:r w:rsidRPr="00C920F0">
              <w:rPr>
                <w:rFonts w:ascii="Times New Roman" w:eastAsia="Calibri" w:hAnsi="Times New Roman" w:cs="Times New Roman"/>
                <w:sz w:val="24"/>
                <w:szCs w:val="24"/>
                <w:lang w:eastAsia="en-US"/>
              </w:rPr>
              <w:t xml:space="preserve"> x</w:t>
            </w:r>
          </w:p>
          <w:p w14:paraId="338C1678" w14:textId="77777777" w:rsidR="00C920F0" w:rsidRPr="00C920F0" w:rsidRDefault="00C920F0" w:rsidP="003609F3">
            <w:pPr>
              <w:numPr>
                <w:ilvl w:val="2"/>
                <w:numId w:val="125"/>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proofErr w:type="spellStart"/>
            <w:r w:rsidRPr="00C920F0">
              <w:rPr>
                <w:rFonts w:ascii="Times New Roman" w:eastAsia="Calibri" w:hAnsi="Times New Roman" w:cs="Times New Roman"/>
                <w:sz w:val="24"/>
                <w:szCs w:val="24"/>
                <w:lang w:eastAsia="en-US"/>
              </w:rPr>
              <w:t>Cosh</w:t>
            </w:r>
            <w:proofErr w:type="spellEnd"/>
            <w:r w:rsidRPr="00C920F0">
              <w:rPr>
                <w:rFonts w:ascii="Times New Roman" w:eastAsia="Calibri" w:hAnsi="Times New Roman" w:cs="Times New Roman"/>
                <w:sz w:val="24"/>
                <w:szCs w:val="24"/>
                <w:lang w:eastAsia="en-US"/>
              </w:rPr>
              <w:t xml:space="preserve"> x</w:t>
            </w:r>
          </w:p>
          <w:p w14:paraId="2046D96E" w14:textId="77777777" w:rsidR="00C920F0" w:rsidRPr="00C920F0" w:rsidRDefault="00C920F0" w:rsidP="003609F3">
            <w:pPr>
              <w:numPr>
                <w:ilvl w:val="2"/>
                <w:numId w:val="125"/>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proofErr w:type="spellStart"/>
            <w:r w:rsidRPr="00C920F0">
              <w:rPr>
                <w:rFonts w:ascii="Times New Roman" w:eastAsia="Calibri" w:hAnsi="Times New Roman" w:cs="Times New Roman"/>
                <w:sz w:val="24"/>
                <w:szCs w:val="24"/>
                <w:lang w:eastAsia="en-US"/>
              </w:rPr>
              <w:t>Cosech</w:t>
            </w:r>
            <w:proofErr w:type="spellEnd"/>
            <w:r w:rsidRPr="00C920F0">
              <w:rPr>
                <w:rFonts w:ascii="Times New Roman" w:eastAsia="Calibri" w:hAnsi="Times New Roman" w:cs="Times New Roman"/>
                <w:sz w:val="24"/>
                <w:szCs w:val="24"/>
                <w:lang w:eastAsia="en-US"/>
              </w:rPr>
              <w:t xml:space="preserve"> x</w:t>
            </w:r>
          </w:p>
          <w:p w14:paraId="591010A6" w14:textId="77777777" w:rsidR="00C920F0" w:rsidRPr="00C920F0" w:rsidRDefault="00C920F0" w:rsidP="003609F3">
            <w:pPr>
              <w:numPr>
                <w:ilvl w:val="2"/>
                <w:numId w:val="125"/>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proofErr w:type="spellStart"/>
            <w:r w:rsidRPr="00C920F0">
              <w:rPr>
                <w:rFonts w:ascii="Times New Roman" w:eastAsia="Calibri" w:hAnsi="Times New Roman" w:cs="Times New Roman"/>
                <w:sz w:val="24"/>
                <w:szCs w:val="24"/>
                <w:lang w:eastAsia="en-US"/>
              </w:rPr>
              <w:t>Tanh</w:t>
            </w:r>
            <w:proofErr w:type="spellEnd"/>
            <w:r w:rsidRPr="00C920F0">
              <w:rPr>
                <w:rFonts w:ascii="Times New Roman" w:eastAsia="Calibri" w:hAnsi="Times New Roman" w:cs="Times New Roman"/>
                <w:sz w:val="24"/>
                <w:szCs w:val="24"/>
                <w:lang w:eastAsia="en-US"/>
              </w:rPr>
              <w:t xml:space="preserve"> x</w:t>
            </w:r>
          </w:p>
          <w:p w14:paraId="585B9947" w14:textId="77777777" w:rsidR="00C920F0" w:rsidRPr="00C920F0" w:rsidRDefault="00C920F0" w:rsidP="003609F3">
            <w:pPr>
              <w:numPr>
                <w:ilvl w:val="2"/>
                <w:numId w:val="125"/>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proofErr w:type="spellStart"/>
            <w:r w:rsidRPr="00C920F0">
              <w:rPr>
                <w:rFonts w:ascii="Calibri" w:eastAsia="Calibri" w:hAnsi="Calibri" w:cs="Times New Roman"/>
                <w:sz w:val="22"/>
                <w:szCs w:val="24"/>
                <w:lang w:eastAsia="en-US"/>
              </w:rPr>
              <w:t>Sech</w:t>
            </w:r>
            <w:proofErr w:type="spellEnd"/>
            <w:r w:rsidRPr="00C920F0">
              <w:rPr>
                <w:rFonts w:ascii="Calibri" w:eastAsia="Calibri" w:hAnsi="Calibri" w:cs="Times New Roman"/>
                <w:sz w:val="22"/>
                <w:szCs w:val="24"/>
                <w:lang w:eastAsia="en-US"/>
              </w:rPr>
              <w:t xml:space="preserve"> x</w:t>
            </w:r>
          </w:p>
        </w:tc>
        <w:tc>
          <w:tcPr>
            <w:tcW w:w="1582" w:type="pct"/>
            <w:tcBorders>
              <w:top w:val="single" w:sz="4" w:space="0" w:color="auto"/>
              <w:left w:val="single" w:sz="4" w:space="0" w:color="auto"/>
              <w:bottom w:val="single" w:sz="4" w:space="0" w:color="auto"/>
              <w:right w:val="single" w:sz="4" w:space="0" w:color="auto"/>
            </w:tcBorders>
          </w:tcPr>
          <w:p w14:paraId="4D1424FD" w14:textId="77777777" w:rsidR="00C920F0" w:rsidRPr="00C920F0" w:rsidRDefault="00C920F0" w:rsidP="00C920F0">
            <w:pPr>
              <w:numPr>
                <w:ilvl w:val="0"/>
                <w:numId w:val="33"/>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Written tests </w:t>
            </w:r>
          </w:p>
          <w:p w14:paraId="18DBE2D7" w14:textId="77777777" w:rsidR="00C920F0" w:rsidRPr="00C920F0" w:rsidRDefault="00C920F0" w:rsidP="00C920F0">
            <w:pPr>
              <w:spacing w:after="0" w:line="360" w:lineRule="auto"/>
              <w:ind w:left="360"/>
              <w:rPr>
                <w:rFonts w:ascii="Times New Roman" w:eastAsia="Calibri" w:hAnsi="Times New Roman" w:cs="Times New Roman"/>
                <w:color w:val="000000" w:themeColor="text1"/>
                <w:sz w:val="24"/>
                <w:szCs w:val="24"/>
                <w:lang w:eastAsia="en-US"/>
              </w:rPr>
            </w:pPr>
          </w:p>
          <w:p w14:paraId="469A1F48"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r>
      <w:tr w:rsidR="00C920F0" w:rsidRPr="00C920F0" w14:paraId="7D11472F" w14:textId="77777777" w:rsidTr="00C920F0">
        <w:trPr>
          <w:trHeight w:val="3770"/>
        </w:trPr>
        <w:tc>
          <w:tcPr>
            <w:tcW w:w="988" w:type="pct"/>
            <w:tcBorders>
              <w:top w:val="single" w:sz="4" w:space="0" w:color="auto"/>
              <w:left w:val="single" w:sz="4" w:space="0" w:color="auto"/>
              <w:bottom w:val="single" w:sz="4" w:space="0" w:color="auto"/>
              <w:right w:val="single" w:sz="4" w:space="0" w:color="auto"/>
            </w:tcBorders>
            <w:hideMark/>
          </w:tcPr>
          <w:p w14:paraId="4E64D05C" w14:textId="77777777" w:rsidR="00C920F0" w:rsidRPr="00C920F0" w:rsidRDefault="00C920F0" w:rsidP="003609F3">
            <w:pPr>
              <w:numPr>
                <w:ilvl w:val="0"/>
                <w:numId w:val="304"/>
              </w:numPr>
              <w:spacing w:after="0" w:line="360" w:lineRule="auto"/>
              <w:rPr>
                <w:rFonts w:ascii="Times New Roman" w:eastAsia="Calibri" w:hAnsi="Times New Roman" w:cs="Times New Roman"/>
                <w:color w:val="000000" w:themeColor="text1"/>
                <w:sz w:val="24"/>
                <w:szCs w:val="24"/>
                <w:lang w:val="en-GB" w:eastAsia="en-US"/>
              </w:rPr>
            </w:pPr>
            <w:r w:rsidRPr="00C920F0">
              <w:rPr>
                <w:rFonts w:ascii="Times New Roman" w:eastAsia="Calibri" w:hAnsi="Times New Roman" w:cs="Times New Roman"/>
                <w:color w:val="000000" w:themeColor="text1"/>
                <w:sz w:val="24"/>
                <w:szCs w:val="24"/>
                <w:lang w:val="en-GB" w:eastAsia="en-US"/>
              </w:rPr>
              <w:lastRenderedPageBreak/>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0C9A3510" w14:textId="77777777" w:rsidR="00C920F0" w:rsidRPr="00C920F0" w:rsidRDefault="00C920F0" w:rsidP="003609F3">
            <w:pPr>
              <w:numPr>
                <w:ilvl w:val="1"/>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Units and symbols of measurement</w:t>
            </w:r>
          </w:p>
          <w:p w14:paraId="12F25FE9"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Mass </w:t>
            </w:r>
          </w:p>
          <w:p w14:paraId="775630DA"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Distance</w:t>
            </w:r>
          </w:p>
          <w:p w14:paraId="409D18C7"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Speed</w:t>
            </w:r>
          </w:p>
          <w:p w14:paraId="65CC4E40"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Temperature</w:t>
            </w:r>
          </w:p>
          <w:p w14:paraId="69E2E3C9"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Time</w:t>
            </w:r>
          </w:p>
          <w:p w14:paraId="40497D7F" w14:textId="77777777" w:rsidR="00C920F0" w:rsidRPr="00C920F0" w:rsidRDefault="00C920F0" w:rsidP="003609F3">
            <w:pPr>
              <w:numPr>
                <w:ilvl w:val="1"/>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Imperial and metric units</w:t>
            </w:r>
          </w:p>
          <w:p w14:paraId="5E60450E"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Conversions</w:t>
            </w:r>
          </w:p>
          <w:p w14:paraId="2E4614B6" w14:textId="77777777" w:rsidR="00C920F0" w:rsidRPr="00C920F0" w:rsidRDefault="00C920F0" w:rsidP="003609F3">
            <w:pPr>
              <w:numPr>
                <w:ilvl w:val="1"/>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Perimeter</w:t>
            </w:r>
          </w:p>
          <w:p w14:paraId="51954FCD"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Regular shapes</w:t>
            </w:r>
          </w:p>
          <w:p w14:paraId="68234276" w14:textId="77777777" w:rsidR="00C920F0" w:rsidRPr="00C920F0" w:rsidRDefault="00C920F0" w:rsidP="003609F3">
            <w:pPr>
              <w:numPr>
                <w:ilvl w:val="1"/>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Area</w:t>
            </w:r>
          </w:p>
          <w:p w14:paraId="2BB9A4A6"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Regular shapes</w:t>
            </w:r>
          </w:p>
          <w:p w14:paraId="0BEE50D8" w14:textId="77777777" w:rsidR="00C920F0" w:rsidRPr="00C920F0" w:rsidRDefault="00C920F0" w:rsidP="003609F3">
            <w:pPr>
              <w:numPr>
                <w:ilvl w:val="1"/>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Volume</w:t>
            </w:r>
          </w:p>
          <w:p w14:paraId="50A02E75" w14:textId="77777777" w:rsidR="00C920F0" w:rsidRPr="00C920F0" w:rsidRDefault="00C920F0" w:rsidP="003609F3">
            <w:pPr>
              <w:numPr>
                <w:ilvl w:val="2"/>
                <w:numId w:val="302"/>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Regular shapes</w:t>
            </w:r>
          </w:p>
        </w:tc>
        <w:tc>
          <w:tcPr>
            <w:tcW w:w="1582" w:type="pct"/>
            <w:tcBorders>
              <w:top w:val="single" w:sz="4" w:space="0" w:color="auto"/>
              <w:left w:val="single" w:sz="4" w:space="0" w:color="auto"/>
              <w:bottom w:val="single" w:sz="4" w:space="0" w:color="auto"/>
              <w:right w:val="single" w:sz="4" w:space="0" w:color="auto"/>
            </w:tcBorders>
          </w:tcPr>
          <w:p w14:paraId="2C231CFD" w14:textId="77777777" w:rsidR="00C920F0" w:rsidRPr="00C920F0" w:rsidRDefault="00C920F0" w:rsidP="003609F3">
            <w:pPr>
              <w:numPr>
                <w:ilvl w:val="0"/>
                <w:numId w:val="305"/>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Written tests </w:t>
            </w:r>
          </w:p>
          <w:p w14:paraId="5A1BF19F" w14:textId="77777777" w:rsidR="00C920F0" w:rsidRPr="00C920F0" w:rsidRDefault="00C920F0" w:rsidP="00C920F0">
            <w:pPr>
              <w:spacing w:after="0" w:line="360" w:lineRule="auto"/>
              <w:ind w:left="360"/>
              <w:rPr>
                <w:rFonts w:ascii="Times New Roman" w:eastAsia="Calibri" w:hAnsi="Times New Roman" w:cs="Times New Roman"/>
                <w:color w:val="000000" w:themeColor="text1"/>
                <w:sz w:val="24"/>
                <w:szCs w:val="24"/>
                <w:lang w:eastAsia="en-US"/>
              </w:rPr>
            </w:pPr>
          </w:p>
        </w:tc>
      </w:tr>
      <w:tr w:rsidR="00C920F0" w:rsidRPr="00C920F0" w14:paraId="26339EF6" w14:textId="77777777" w:rsidTr="00C920F0">
        <w:trPr>
          <w:trHeight w:val="755"/>
        </w:trPr>
        <w:tc>
          <w:tcPr>
            <w:tcW w:w="988" w:type="pct"/>
            <w:tcBorders>
              <w:top w:val="single" w:sz="4" w:space="0" w:color="auto"/>
              <w:left w:val="single" w:sz="4" w:space="0" w:color="auto"/>
              <w:bottom w:val="single" w:sz="4" w:space="0" w:color="auto"/>
              <w:right w:val="single" w:sz="4" w:space="0" w:color="auto"/>
            </w:tcBorders>
          </w:tcPr>
          <w:p w14:paraId="1AE4E1E5" w14:textId="77777777" w:rsidR="00C920F0" w:rsidRPr="00C920F0" w:rsidRDefault="00C920F0" w:rsidP="003609F3">
            <w:pPr>
              <w:numPr>
                <w:ilvl w:val="0"/>
                <w:numId w:val="304"/>
              </w:numPr>
              <w:spacing w:after="0" w:line="360" w:lineRule="auto"/>
              <w:rPr>
                <w:rFonts w:ascii="Times New Roman" w:eastAsia="Calibri" w:hAnsi="Times New Roman" w:cs="Times New Roman"/>
                <w:color w:val="000000" w:themeColor="text1"/>
                <w:sz w:val="24"/>
                <w:szCs w:val="24"/>
                <w:lang w:val="en-GB" w:eastAsia="en-US"/>
              </w:rPr>
            </w:pPr>
            <w:r w:rsidRPr="00C920F0">
              <w:rPr>
                <w:rFonts w:ascii="Times New Roman" w:eastAsia="Calibri" w:hAnsi="Times New Roman" w:cs="Times New Roman"/>
                <w:color w:val="000000" w:themeColor="text1"/>
                <w:sz w:val="24"/>
                <w:szCs w:val="24"/>
                <w:lang w:val="en-GB" w:eastAsia="en-US"/>
              </w:rPr>
              <w:t>Apply statistics and probability</w:t>
            </w:r>
          </w:p>
          <w:p w14:paraId="59BABF91"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val="en-GB" w:eastAsia="en-US"/>
              </w:rPr>
            </w:pPr>
          </w:p>
          <w:p w14:paraId="6C541269"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c>
          <w:tcPr>
            <w:tcW w:w="2430" w:type="pct"/>
            <w:tcBorders>
              <w:top w:val="single" w:sz="4" w:space="0" w:color="auto"/>
              <w:left w:val="single" w:sz="4" w:space="0" w:color="auto"/>
              <w:bottom w:val="single" w:sz="4" w:space="0" w:color="auto"/>
              <w:right w:val="single" w:sz="4" w:space="0" w:color="auto"/>
            </w:tcBorders>
            <w:hideMark/>
          </w:tcPr>
          <w:p w14:paraId="70534632" w14:textId="77777777" w:rsidR="00C920F0" w:rsidRPr="00C920F0" w:rsidRDefault="00C920F0" w:rsidP="003609F3">
            <w:pPr>
              <w:numPr>
                <w:ilvl w:val="1"/>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Data presentation</w:t>
            </w:r>
          </w:p>
          <w:p w14:paraId="45B8D656"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Continuous variables</w:t>
            </w:r>
          </w:p>
          <w:p w14:paraId="5F0389EA"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Histogram</w:t>
            </w:r>
          </w:p>
          <w:p w14:paraId="25CECCB2"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Line </w:t>
            </w:r>
          </w:p>
          <w:p w14:paraId="098F97B8"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Discrete variable</w:t>
            </w:r>
          </w:p>
          <w:p w14:paraId="64BC1328"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Bar graph</w:t>
            </w:r>
          </w:p>
          <w:p w14:paraId="1E37D0E8"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Pie graph </w:t>
            </w:r>
          </w:p>
          <w:p w14:paraId="5E5612EB"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2720BBE1"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Histogram</w:t>
            </w:r>
          </w:p>
          <w:p w14:paraId="2DD47FE8"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Bar</w:t>
            </w:r>
          </w:p>
          <w:p w14:paraId="4C3BA09A"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Cumulative frequency</w:t>
            </w:r>
          </w:p>
          <w:p w14:paraId="268D0C10"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ogive </w:t>
            </w:r>
          </w:p>
          <w:p w14:paraId="0C148CAB"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0B654135"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Line </w:t>
            </w:r>
          </w:p>
          <w:p w14:paraId="468353DD"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Cumulative frequency </w:t>
            </w:r>
          </w:p>
          <w:p w14:paraId="3735154F" w14:textId="77777777" w:rsidR="00C920F0" w:rsidRPr="00C920F0" w:rsidRDefault="00C920F0" w:rsidP="003609F3">
            <w:pPr>
              <w:numPr>
                <w:ilvl w:val="1"/>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Measures of central tendency</w:t>
            </w:r>
          </w:p>
          <w:p w14:paraId="0A7F513E"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lastRenderedPageBreak/>
              <w:t xml:space="preserve">Mean </w:t>
            </w:r>
          </w:p>
          <w:p w14:paraId="515C6D52"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61DACCA9"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21EA627D"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Mode </w:t>
            </w:r>
          </w:p>
          <w:p w14:paraId="37D108E3"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694EBE22"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0CE11E1C"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Medium </w:t>
            </w:r>
          </w:p>
          <w:p w14:paraId="334CC009"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226FE506"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39B1E328" w14:textId="77777777" w:rsidR="00C920F0" w:rsidRPr="00C920F0" w:rsidRDefault="00C920F0" w:rsidP="003609F3">
            <w:pPr>
              <w:numPr>
                <w:ilvl w:val="1"/>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Measures of dispersion</w:t>
            </w:r>
          </w:p>
          <w:p w14:paraId="78645669"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Standard deviation</w:t>
            </w:r>
          </w:p>
          <w:p w14:paraId="3C53F507"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7BEBE32F"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23777385"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Variance </w:t>
            </w:r>
          </w:p>
          <w:p w14:paraId="38976918"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23A784E7" w14:textId="77777777" w:rsidR="00C920F0" w:rsidRPr="00C920F0" w:rsidRDefault="00C920F0" w:rsidP="003609F3">
            <w:pPr>
              <w:numPr>
                <w:ilvl w:val="3"/>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6CA25AD2" w14:textId="77777777" w:rsidR="00C920F0" w:rsidRPr="00C920F0" w:rsidRDefault="00C920F0" w:rsidP="003609F3">
            <w:pPr>
              <w:numPr>
                <w:ilvl w:val="1"/>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Probability</w:t>
            </w:r>
          </w:p>
          <w:p w14:paraId="2B832061"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With replacement</w:t>
            </w:r>
          </w:p>
          <w:p w14:paraId="607DE6E7" w14:textId="77777777" w:rsidR="00C920F0" w:rsidRPr="00C920F0" w:rsidRDefault="00C920F0" w:rsidP="003609F3">
            <w:pPr>
              <w:numPr>
                <w:ilvl w:val="2"/>
                <w:numId w:val="303"/>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Without replacement</w:t>
            </w:r>
          </w:p>
          <w:p w14:paraId="59101890" w14:textId="77777777" w:rsidR="00C920F0" w:rsidRPr="00C920F0" w:rsidRDefault="00C920F0" w:rsidP="003609F3">
            <w:pPr>
              <w:numPr>
                <w:ilvl w:val="1"/>
                <w:numId w:val="303"/>
              </w:numP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Probability distribution functions</w:t>
            </w:r>
          </w:p>
          <w:p w14:paraId="598B34B0" w14:textId="77777777" w:rsidR="00C920F0" w:rsidRPr="00C920F0" w:rsidRDefault="00C920F0" w:rsidP="003609F3">
            <w:pPr>
              <w:numPr>
                <w:ilvl w:val="2"/>
                <w:numId w:val="303"/>
              </w:numP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Binomial distribution</w:t>
            </w:r>
          </w:p>
          <w:p w14:paraId="4C711EC0" w14:textId="77777777" w:rsidR="00C920F0" w:rsidRPr="00C920F0" w:rsidRDefault="00C920F0" w:rsidP="003609F3">
            <w:pPr>
              <w:numPr>
                <w:ilvl w:val="2"/>
                <w:numId w:val="303"/>
              </w:numP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Poisson distribution</w:t>
            </w:r>
          </w:p>
          <w:p w14:paraId="2AB58B49" w14:textId="77777777" w:rsidR="00C920F0" w:rsidRPr="00C920F0" w:rsidRDefault="00C920F0" w:rsidP="003609F3">
            <w:pPr>
              <w:numPr>
                <w:ilvl w:val="1"/>
                <w:numId w:val="303"/>
              </w:numPr>
              <w:spacing w:after="0" w:line="360" w:lineRule="auto"/>
              <w:contextualSpacing/>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sz w:val="24"/>
                <w:szCs w:val="24"/>
                <w:lang w:val="en-ZW" w:eastAsia="en-US"/>
              </w:rPr>
              <w:t>Normal distribution</w:t>
            </w:r>
          </w:p>
        </w:tc>
        <w:tc>
          <w:tcPr>
            <w:tcW w:w="1582" w:type="pct"/>
            <w:tcBorders>
              <w:top w:val="single" w:sz="4" w:space="0" w:color="auto"/>
              <w:left w:val="single" w:sz="4" w:space="0" w:color="auto"/>
              <w:bottom w:val="single" w:sz="4" w:space="0" w:color="auto"/>
              <w:right w:val="single" w:sz="4" w:space="0" w:color="auto"/>
            </w:tcBorders>
          </w:tcPr>
          <w:p w14:paraId="11AD39B4" w14:textId="77777777" w:rsidR="00C920F0" w:rsidRPr="00C920F0" w:rsidRDefault="00C920F0" w:rsidP="003609F3">
            <w:pPr>
              <w:numPr>
                <w:ilvl w:val="0"/>
                <w:numId w:val="306"/>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lastRenderedPageBreak/>
              <w:t xml:space="preserve">Written tests </w:t>
            </w:r>
          </w:p>
          <w:p w14:paraId="3D8B5B20" w14:textId="77777777" w:rsidR="00C920F0" w:rsidRPr="00C920F0" w:rsidRDefault="00C920F0" w:rsidP="00C920F0">
            <w:pPr>
              <w:spacing w:after="0" w:line="360" w:lineRule="auto"/>
              <w:ind w:left="360"/>
              <w:rPr>
                <w:rFonts w:ascii="Times New Roman" w:eastAsia="Calibri" w:hAnsi="Times New Roman" w:cs="Times New Roman"/>
                <w:color w:val="000000" w:themeColor="text1"/>
                <w:sz w:val="24"/>
                <w:szCs w:val="24"/>
                <w:lang w:eastAsia="en-US"/>
              </w:rPr>
            </w:pPr>
          </w:p>
        </w:tc>
      </w:tr>
    </w:tbl>
    <w:p w14:paraId="5A63EDD5" w14:textId="77777777" w:rsidR="00F817A0" w:rsidRPr="00A36260" w:rsidRDefault="00F817A0" w:rsidP="00F817A0">
      <w:pPr>
        <w:spacing w:after="0" w:line="360" w:lineRule="auto"/>
        <w:rPr>
          <w:rFonts w:ascii="Times New Roman" w:eastAsia="Calibri" w:hAnsi="Times New Roman" w:cs="Times New Roman"/>
          <w:b/>
          <w:sz w:val="24"/>
          <w:szCs w:val="24"/>
        </w:rPr>
      </w:pPr>
    </w:p>
    <w:p w14:paraId="46A7F97E"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Delivery Methods</w:t>
      </w:r>
    </w:p>
    <w:p w14:paraId="351B2CF1" w14:textId="77777777" w:rsidR="00F817A0" w:rsidRPr="00A36260" w:rsidRDefault="00F817A0" w:rsidP="003609F3">
      <w:pPr>
        <w:numPr>
          <w:ilvl w:val="0"/>
          <w:numId w:val="150"/>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6E97EF0B" w14:textId="77777777" w:rsidR="00F817A0" w:rsidRPr="00A36260" w:rsidRDefault="00F817A0" w:rsidP="003609F3">
      <w:pPr>
        <w:numPr>
          <w:ilvl w:val="0"/>
          <w:numId w:val="15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55BA5C80" w14:textId="77777777" w:rsidR="00F817A0" w:rsidRPr="00A36260" w:rsidRDefault="00F817A0" w:rsidP="003609F3">
      <w:pPr>
        <w:numPr>
          <w:ilvl w:val="0"/>
          <w:numId w:val="150"/>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697B7CBB" w14:textId="77777777" w:rsidR="00F817A0" w:rsidRPr="00A36260" w:rsidRDefault="00F817A0" w:rsidP="003609F3">
      <w:pPr>
        <w:numPr>
          <w:ilvl w:val="0"/>
          <w:numId w:val="150"/>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416CF0CB" w14:textId="5A354229" w:rsidR="00F817A0" w:rsidRDefault="00F817A0" w:rsidP="003609F3">
      <w:pPr>
        <w:numPr>
          <w:ilvl w:val="0"/>
          <w:numId w:val="150"/>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4837F955" w14:textId="266514F0" w:rsidR="00A12BF7" w:rsidRDefault="00A12BF7" w:rsidP="00A12BF7">
      <w:pPr>
        <w:spacing w:after="0" w:line="360" w:lineRule="auto"/>
        <w:rPr>
          <w:rFonts w:ascii="Times New Roman" w:eastAsia="Calibri" w:hAnsi="Times New Roman" w:cs="Times New Roman"/>
          <w:sz w:val="24"/>
          <w:szCs w:val="24"/>
          <w:lang w:val="en-ZW"/>
        </w:rPr>
      </w:pPr>
    </w:p>
    <w:p w14:paraId="0EE0F39D" w14:textId="77777777" w:rsidR="00A12BF7" w:rsidRPr="00A36260" w:rsidRDefault="00A12BF7" w:rsidP="00A12BF7">
      <w:pPr>
        <w:spacing w:after="0" w:line="360" w:lineRule="auto"/>
        <w:rPr>
          <w:rFonts w:ascii="Times New Roman" w:eastAsia="Calibri" w:hAnsi="Times New Roman" w:cs="Times New Roman"/>
          <w:sz w:val="24"/>
          <w:szCs w:val="24"/>
          <w:lang w:val="en-ZW"/>
        </w:rPr>
      </w:pPr>
    </w:p>
    <w:p w14:paraId="0B5E73F1" w14:textId="77777777" w:rsidR="00F817A0" w:rsidRPr="00A36260" w:rsidRDefault="00F817A0" w:rsidP="00F817A0">
      <w:pPr>
        <w:spacing w:after="20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rPr>
        <w:lastRenderedPageBreak/>
        <w:t>Recommended Resources for 30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233"/>
        <w:gridCol w:w="2993"/>
        <w:gridCol w:w="1180"/>
        <w:gridCol w:w="1804"/>
      </w:tblGrid>
      <w:tr w:rsidR="00F817A0" w:rsidRPr="00A36260" w14:paraId="12BBE08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1929002" w14:textId="77777777" w:rsidR="00F817A0" w:rsidRPr="00A36260" w:rsidRDefault="00F817A0" w:rsidP="00A12BF7">
            <w:pPr>
              <w:spacing w:after="120" w:line="240" w:lineRule="atLeast"/>
              <w:rPr>
                <w:rFonts w:ascii="Times New Roman" w:eastAsia="Calibri" w:hAnsi="Times New Roman" w:cs="Times New Roman"/>
                <w:b/>
                <w:bCs/>
                <w:sz w:val="24"/>
                <w:szCs w:val="24"/>
              </w:rPr>
            </w:pPr>
            <w:bookmarkStart w:id="93" w:name="_Hlk182137783"/>
            <w:r w:rsidRPr="00A36260">
              <w:rPr>
                <w:rFonts w:ascii="Times New Roman" w:eastAsia="Calibri" w:hAnsi="Times New Roman" w:cs="Times New Roman"/>
                <w:b/>
                <w:bCs/>
                <w:sz w:val="24"/>
                <w:szCs w:val="24"/>
              </w:rPr>
              <w:t>S/No.</w:t>
            </w: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2EAB840E"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04F5D313"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65AF260A"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1000" w:type="pct"/>
            <w:tcBorders>
              <w:top w:val="single" w:sz="4" w:space="0" w:color="auto"/>
              <w:left w:val="single" w:sz="4" w:space="0" w:color="auto"/>
              <w:bottom w:val="single" w:sz="4" w:space="0" w:color="auto"/>
              <w:right w:val="single" w:sz="4" w:space="0" w:color="auto"/>
            </w:tcBorders>
            <w:shd w:val="clear" w:color="auto" w:fill="auto"/>
            <w:hideMark/>
          </w:tcPr>
          <w:p w14:paraId="0B5338EF"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601D3C75"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CA04067"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3AD38835"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0CCA58E6"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5CA54139" w14:textId="77777777" w:rsidR="00F817A0" w:rsidRPr="00A36260" w:rsidRDefault="00F817A0" w:rsidP="00A12BF7">
            <w:pPr>
              <w:numPr>
                <w:ilvl w:val="0"/>
                <w:numId w:val="50"/>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AC4170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5FB5246A"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textbooks on Engineering Mathematics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4342D66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30 </w:t>
            </w:r>
          </w:p>
        </w:tc>
        <w:tc>
          <w:tcPr>
            <w:tcW w:w="1000" w:type="pct"/>
            <w:tcBorders>
              <w:top w:val="single" w:sz="4" w:space="0" w:color="auto"/>
              <w:left w:val="single" w:sz="4" w:space="0" w:color="auto"/>
              <w:bottom w:val="single" w:sz="4" w:space="0" w:color="auto"/>
              <w:right w:val="single" w:sz="4" w:space="0" w:color="auto"/>
            </w:tcBorders>
            <w:hideMark/>
          </w:tcPr>
          <w:p w14:paraId="76288D87"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16FD1FD6"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49C135E9" w14:textId="77777777" w:rsidR="00F817A0" w:rsidRPr="00A36260" w:rsidRDefault="00F817A0" w:rsidP="00A12BF7">
            <w:pPr>
              <w:numPr>
                <w:ilvl w:val="0"/>
                <w:numId w:val="50"/>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143E1AFE"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Graph books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2D9E329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graphical representation of solutions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29081DD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376E2138"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1790775"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07BB1AF4" w14:textId="77777777" w:rsidR="00F817A0" w:rsidRPr="00A36260" w:rsidRDefault="00F817A0" w:rsidP="00A12BF7">
            <w:pPr>
              <w:numPr>
                <w:ilvl w:val="0"/>
                <w:numId w:val="50"/>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3005BDAF"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Projector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674AC182"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projector for displaying content during presentations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39EE7763"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0C66DEA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C84352C"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7B1FFC53" w14:textId="77777777" w:rsidR="00F817A0" w:rsidRPr="00A36260" w:rsidRDefault="00F817A0" w:rsidP="00A12BF7">
            <w:pPr>
              <w:numPr>
                <w:ilvl w:val="0"/>
                <w:numId w:val="50"/>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152000C7"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Computer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07CA9941"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0266069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1F189120"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698385C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46F89A79" w14:textId="77777777" w:rsidR="00F817A0" w:rsidRPr="00A36260" w:rsidRDefault="00F817A0" w:rsidP="00A12BF7">
            <w:pPr>
              <w:numPr>
                <w:ilvl w:val="0"/>
                <w:numId w:val="50"/>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A4AE45B"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White board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6274D14"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Quality whiteboard of approximately 6 </w:t>
            </w:r>
            <w:proofErr w:type="spellStart"/>
            <w:r w:rsidRPr="00A36260">
              <w:rPr>
                <w:rFonts w:ascii="Times New Roman" w:eastAsia="Calibri" w:hAnsi="Times New Roman" w:cs="Times New Roman"/>
                <w:sz w:val="24"/>
                <w:szCs w:val="24"/>
              </w:rPr>
              <w:t>ft</w:t>
            </w:r>
            <w:proofErr w:type="spellEnd"/>
            <w:r w:rsidRPr="00A36260">
              <w:rPr>
                <w:rFonts w:ascii="Times New Roman" w:eastAsia="Calibri" w:hAnsi="Times New Roman" w:cs="Times New Roman"/>
                <w:sz w:val="24"/>
                <w:szCs w:val="24"/>
              </w:rPr>
              <w:t xml:space="preserve"> by 3 </w:t>
            </w:r>
            <w:proofErr w:type="spellStart"/>
            <w:r w:rsidRPr="00A36260">
              <w:rPr>
                <w:rFonts w:ascii="Times New Roman" w:eastAsia="Calibri" w:hAnsi="Times New Roman" w:cs="Times New Roman"/>
                <w:sz w:val="24"/>
                <w:szCs w:val="24"/>
              </w:rPr>
              <w:t>ft</w:t>
            </w:r>
            <w:proofErr w:type="spellEnd"/>
            <w:r w:rsidRPr="00A36260">
              <w:rPr>
                <w:rFonts w:ascii="Times New Roman" w:eastAsia="Calibri" w:hAnsi="Times New Roman" w:cs="Times New Roman"/>
                <w:sz w:val="24"/>
                <w:szCs w:val="24"/>
              </w:rPr>
              <w:t xml:space="preserve"> for writing during theory instruction</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1CC4BFD3"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42FFC709"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23DF8F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75AEFCA6" w14:textId="77777777" w:rsidR="00F817A0" w:rsidRPr="00A36260" w:rsidRDefault="00F817A0" w:rsidP="00A12BF7">
            <w:pPr>
              <w:numPr>
                <w:ilvl w:val="0"/>
                <w:numId w:val="50"/>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551F6DB4"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Printer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1C086E8"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42043711"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36C15746"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470FC0FE"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0E83E73B"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754A8651"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37C3B154"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26BBBF2"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3A160D6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7B0DF89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Spacious room with seats for 30 trainees, approximately 60 </w:t>
            </w:r>
            <w:proofErr w:type="spellStart"/>
            <w:r w:rsidRPr="00A36260">
              <w:rPr>
                <w:rFonts w:ascii="Times New Roman" w:eastAsia="Calibri" w:hAnsi="Times New Roman" w:cs="Times New Roman"/>
                <w:sz w:val="24"/>
                <w:szCs w:val="24"/>
              </w:rPr>
              <w:t>sqm</w:t>
            </w:r>
            <w:proofErr w:type="spellEnd"/>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6207C66C"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65A0BF22" w14:textId="77777777" w:rsidR="00F817A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p w14:paraId="5F541558" w14:textId="6514CC46" w:rsidR="00A12BF7" w:rsidRPr="00A36260" w:rsidRDefault="00A12BF7" w:rsidP="00A12BF7">
            <w:pPr>
              <w:spacing w:after="120" w:line="240" w:lineRule="atLeast"/>
              <w:rPr>
                <w:rFonts w:ascii="Times New Roman" w:eastAsia="Calibri" w:hAnsi="Times New Roman" w:cs="Times New Roman"/>
                <w:sz w:val="24"/>
                <w:szCs w:val="24"/>
              </w:rPr>
            </w:pPr>
          </w:p>
        </w:tc>
      </w:tr>
      <w:tr w:rsidR="00F817A0" w:rsidRPr="00A36260" w14:paraId="65FD8B48"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6976AD9E"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08EF78E4"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F817A0" w:rsidRPr="00A36260" w14:paraId="2D621646"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AD53BCC"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7163D780" w14:textId="77777777"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First Aid kit</w:t>
            </w:r>
          </w:p>
          <w:p w14:paraId="1E4F33E7" w14:textId="77777777" w:rsidR="00F817A0" w:rsidRPr="00A36260" w:rsidRDefault="00F817A0" w:rsidP="00A12BF7">
            <w:pPr>
              <w:spacing w:after="120" w:line="240" w:lineRule="atLeast"/>
              <w:ind w:firstLine="720"/>
              <w:rPr>
                <w:rFonts w:ascii="Times New Roman" w:eastAsia="Calibri" w:hAnsi="Times New Roman" w:cs="Times New Roman"/>
                <w:sz w:val="24"/>
                <w:szCs w:val="24"/>
              </w:rPr>
            </w:pP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5F86D5B2"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52C0F105"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4EEB211C"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295E348D"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26FD52DF"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5F610DE0"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F817A0" w:rsidRPr="00A36260" w14:paraId="0FF5CA0C"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1E12C776"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DA034E0" w14:textId="008E9703"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Set of Mathematical instruments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619670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constructions and measurements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0792D99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27B2C329"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52848F82"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6354F324"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D00A28A" w14:textId="77777777"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Scientific Calculator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2C6868A4"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Calculations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3C83339F"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10601EA6"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021F97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28259D3"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1DBCC733" w14:textId="77777777"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Firefighting extinguishers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6E32B74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Water, carbon dioxide and chemical powder fire extinguishers for fire fighting</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2AAF2BF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1D375E1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6055E47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626B3067"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lastRenderedPageBreak/>
              <w:t>E</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452CBCD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F817A0" w:rsidRPr="00A36260" w14:paraId="19B72A35"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5A299672"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087D73A0"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4FC97D4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7FD87A9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2EE4C71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B831B2C"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22DAED1A"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3C6BA9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Standard Mathematical Tables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9F1ED68"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reference on formulae, identities, laws and principles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112D767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18276CBC"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bookmarkEnd w:id="93"/>
    </w:tbl>
    <w:p w14:paraId="2FB64DA3" w14:textId="77777777" w:rsidR="00F817A0" w:rsidRPr="00A36260" w:rsidRDefault="00F817A0" w:rsidP="00F817A0">
      <w:pPr>
        <w:spacing w:after="200" w:line="360" w:lineRule="auto"/>
        <w:rPr>
          <w:rFonts w:ascii="Times New Roman" w:eastAsia="Calibri" w:hAnsi="Times New Roman" w:cs="Times New Roman"/>
          <w:b/>
          <w:color w:val="FF0000"/>
          <w:sz w:val="24"/>
          <w:szCs w:val="24"/>
        </w:rPr>
      </w:pPr>
    </w:p>
    <w:p w14:paraId="7FCD3A35" w14:textId="77777777" w:rsidR="00F817A0" w:rsidRPr="00A36260" w:rsidRDefault="00F817A0" w:rsidP="00F817A0">
      <w:pPr>
        <w:spacing w:line="259" w:lineRule="auto"/>
        <w:rPr>
          <w:rFonts w:ascii="Times New Roman" w:hAnsi="Times New Roman" w:cs="Times New Roman"/>
          <w:b/>
          <w:sz w:val="24"/>
          <w:szCs w:val="24"/>
          <w:lang w:eastAsia="en-GB"/>
        </w:rPr>
      </w:pPr>
    </w:p>
    <w:p w14:paraId="7F3EF4D7" w14:textId="77777777" w:rsidR="00F817A0" w:rsidRPr="00A36260" w:rsidRDefault="00F817A0" w:rsidP="00F817A0">
      <w:pPr>
        <w:spacing w:line="259" w:lineRule="auto"/>
        <w:rPr>
          <w:rFonts w:ascii="Times New Roman" w:hAnsi="Times New Roman" w:cs="Times New Roman"/>
          <w:b/>
          <w:sz w:val="24"/>
          <w:szCs w:val="24"/>
          <w:lang w:eastAsia="en-GB"/>
        </w:rPr>
      </w:pPr>
      <w:r w:rsidRPr="00A36260">
        <w:rPr>
          <w:rFonts w:ascii="Times New Roman" w:eastAsia="Calibri" w:hAnsi="Times New Roman" w:cs="Times New Roman"/>
          <w:sz w:val="24"/>
          <w:szCs w:val="24"/>
        </w:rPr>
        <w:br w:type="page"/>
      </w:r>
    </w:p>
    <w:p w14:paraId="2D43EA65" w14:textId="75445143"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94" w:name="_Toc195706198"/>
      <w:bookmarkStart w:id="95" w:name="_Toc197165116"/>
      <w:r w:rsidRPr="00A36260">
        <w:rPr>
          <w:rFonts w:ascii="Times New Roman" w:hAnsi="Times New Roman" w:cs="Times New Roman"/>
          <w:b/>
          <w:sz w:val="24"/>
          <w:szCs w:val="24"/>
          <w:lang w:eastAsia="en-GB"/>
        </w:rPr>
        <w:lastRenderedPageBreak/>
        <w:t>MECHANICAL SCIENCE</w:t>
      </w:r>
      <w:bookmarkEnd w:id="95"/>
      <w:r w:rsidRPr="00A36260">
        <w:rPr>
          <w:rFonts w:ascii="Times New Roman" w:hAnsi="Times New Roman" w:cs="Times New Roman"/>
          <w:b/>
          <w:sz w:val="24"/>
          <w:szCs w:val="24"/>
          <w:lang w:eastAsia="en-GB"/>
        </w:rPr>
        <w:t xml:space="preserve"> </w:t>
      </w:r>
      <w:bookmarkEnd w:id="94"/>
    </w:p>
    <w:p w14:paraId="5F6C7D37" w14:textId="0A4C0DE5" w:rsidR="00F817A0" w:rsidRPr="00A36260" w:rsidRDefault="00F817A0" w:rsidP="00F817A0">
      <w:pPr>
        <w:spacing w:after="20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rPr>
        <w:t xml:space="preserve">UNIT CODE: </w:t>
      </w:r>
      <w:r w:rsidR="00836C63" w:rsidRPr="00A36260">
        <w:rPr>
          <w:rFonts w:ascii="Times New Roman" w:eastAsia="Calibri" w:hAnsi="Times New Roman" w:cs="Times New Roman"/>
          <w:sz w:val="24"/>
          <w:szCs w:val="24"/>
        </w:rPr>
        <w:t>0541 451 0</w:t>
      </w:r>
      <w:r w:rsidR="00E908C1">
        <w:rPr>
          <w:rFonts w:ascii="Times New Roman" w:eastAsia="Calibri" w:hAnsi="Times New Roman" w:cs="Times New Roman"/>
          <w:sz w:val="24"/>
          <w:szCs w:val="24"/>
        </w:rPr>
        <w:t>9</w:t>
      </w:r>
      <w:r w:rsidR="00836C63" w:rsidRPr="00A36260">
        <w:rPr>
          <w:rFonts w:ascii="Times New Roman" w:eastAsia="Calibri" w:hAnsi="Times New Roman" w:cs="Times New Roman"/>
          <w:sz w:val="24"/>
          <w:szCs w:val="24"/>
        </w:rPr>
        <w:t>A</w:t>
      </w:r>
    </w:p>
    <w:p w14:paraId="600C9127" w14:textId="28E6FEA1"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Unit Duration</w:t>
      </w:r>
      <w:r w:rsidRPr="00A36260">
        <w:rPr>
          <w:rFonts w:ascii="Times New Roman" w:eastAsia="Calibri" w:hAnsi="Times New Roman" w:cs="Times New Roman"/>
          <w:sz w:val="24"/>
          <w:szCs w:val="24"/>
          <w:lang w:val="en-GB"/>
        </w:rPr>
        <w:t xml:space="preserve">: </w:t>
      </w:r>
      <w:r w:rsidR="00B13CAB">
        <w:rPr>
          <w:rFonts w:ascii="Times New Roman" w:eastAsia="Calibri" w:hAnsi="Times New Roman" w:cs="Times New Roman"/>
          <w:b/>
          <w:bCs/>
          <w:sz w:val="24"/>
          <w:szCs w:val="24"/>
          <w:lang w:val="en-GB"/>
        </w:rPr>
        <w:t>8</w:t>
      </w:r>
      <w:r w:rsidRPr="00A36260">
        <w:rPr>
          <w:rFonts w:ascii="Times New Roman" w:eastAsia="Calibri" w:hAnsi="Times New Roman" w:cs="Times New Roman"/>
          <w:b/>
          <w:bCs/>
          <w:sz w:val="24"/>
          <w:szCs w:val="24"/>
          <w:lang w:val="en-GB"/>
        </w:rPr>
        <w:t>0 hours</w:t>
      </w:r>
    </w:p>
    <w:p w14:paraId="5D296DC4" w14:textId="77777777"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Relationship with Occupational Standards</w:t>
      </w:r>
      <w:r w:rsidRPr="00A36260">
        <w:rPr>
          <w:rFonts w:ascii="Times New Roman" w:eastAsia="Calibri" w:hAnsi="Times New Roman" w:cs="Times New Roman"/>
          <w:sz w:val="24"/>
          <w:szCs w:val="24"/>
          <w:lang w:val="en-GB"/>
        </w:rPr>
        <w:t xml:space="preserve">: </w:t>
      </w:r>
      <w:r w:rsidRPr="00A36260">
        <w:rPr>
          <w:rFonts w:ascii="Times New Roman" w:eastAsia="Calibri" w:hAnsi="Times New Roman" w:cs="Times New Roman"/>
          <w:bCs/>
          <w:sz w:val="24"/>
          <w:szCs w:val="24"/>
          <w:lang w:val="en-GB"/>
        </w:rPr>
        <w:t>Apply Mechanical Science</w:t>
      </w:r>
    </w:p>
    <w:p w14:paraId="4F221BE7" w14:textId="77777777"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Unit Description</w:t>
      </w:r>
    </w:p>
    <w:p w14:paraId="6A955E95" w14:textId="77777777" w:rsidR="00F817A0" w:rsidRPr="00A36260" w:rsidRDefault="00F817A0" w:rsidP="00F817A0">
      <w:pPr>
        <w:spacing w:after="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AU"/>
        </w:rPr>
        <w:t xml:space="preserve">This unit describes the competences required in order to apply mechanical science. It includes </w:t>
      </w:r>
      <w:r w:rsidRPr="00A36260">
        <w:rPr>
          <w:rFonts w:ascii="Times New Roman" w:eastAsia="Calibri" w:hAnsi="Times New Roman" w:cs="Times New Roman"/>
          <w:bCs/>
          <w:sz w:val="24"/>
          <w:szCs w:val="24"/>
          <w:lang w:val="en-ZW"/>
        </w:rPr>
        <w:t>resolving forces, determining effects of loads in mechanical systems, analysing properties of materials, determining the nature of friction in mechanical systems and solving problems related to motion.</w:t>
      </w:r>
    </w:p>
    <w:p w14:paraId="7F5A6905" w14:textId="77777777" w:rsidR="00F817A0" w:rsidRPr="00A36260" w:rsidRDefault="00F817A0" w:rsidP="00F817A0">
      <w:pPr>
        <w:spacing w:after="0" w:line="360" w:lineRule="auto"/>
        <w:rPr>
          <w:rFonts w:ascii="Times New Roman" w:eastAsia="Calibri" w:hAnsi="Times New Roman" w:cs="Times New Roman"/>
          <w:b/>
          <w:sz w:val="24"/>
          <w:szCs w:val="24"/>
          <w:lang w:val="en-GB"/>
        </w:rPr>
      </w:pPr>
    </w:p>
    <w:p w14:paraId="4A7BDE6D" w14:textId="77777777"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Summary of Learning Outcomes</w:t>
      </w:r>
    </w:p>
    <w:tbl>
      <w:tblPr>
        <w:tblStyle w:val="TableGrid17"/>
        <w:tblW w:w="5000" w:type="pct"/>
        <w:tblLook w:val="04A0" w:firstRow="1" w:lastRow="0" w:firstColumn="1" w:lastColumn="0" w:noHBand="0" w:noVBand="1"/>
      </w:tblPr>
      <w:tblGrid>
        <w:gridCol w:w="570"/>
        <w:gridCol w:w="6171"/>
        <w:gridCol w:w="2269"/>
      </w:tblGrid>
      <w:tr w:rsidR="007B67E5" w:rsidRPr="007B67E5" w14:paraId="0438C508" w14:textId="77777777" w:rsidTr="00A12BF7">
        <w:tc>
          <w:tcPr>
            <w:tcW w:w="316" w:type="pct"/>
          </w:tcPr>
          <w:p w14:paraId="5B08D9CE"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b/>
                <w:sz w:val="24"/>
                <w:szCs w:val="24"/>
                <w:lang w:val="en-ZA"/>
              </w:rPr>
              <w:t>S. No.</w:t>
            </w:r>
          </w:p>
        </w:tc>
        <w:tc>
          <w:tcPr>
            <w:tcW w:w="3425" w:type="pct"/>
          </w:tcPr>
          <w:p w14:paraId="7D98A62C"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b/>
                <w:sz w:val="24"/>
                <w:szCs w:val="24"/>
                <w:lang w:val="en-ZA"/>
              </w:rPr>
              <w:t>Learning Outcome</w:t>
            </w:r>
          </w:p>
        </w:tc>
        <w:tc>
          <w:tcPr>
            <w:tcW w:w="1259" w:type="pct"/>
          </w:tcPr>
          <w:p w14:paraId="642BED3A"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b/>
                <w:sz w:val="24"/>
                <w:szCs w:val="24"/>
                <w:lang w:val="en-ZA"/>
              </w:rPr>
              <w:t>Duration (Hrs)</w:t>
            </w:r>
          </w:p>
        </w:tc>
      </w:tr>
      <w:tr w:rsidR="007B67E5" w:rsidRPr="007B67E5" w14:paraId="17D8B805" w14:textId="77777777" w:rsidTr="00A12BF7">
        <w:tc>
          <w:tcPr>
            <w:tcW w:w="316" w:type="pct"/>
          </w:tcPr>
          <w:p w14:paraId="10EB7A28" w14:textId="77777777" w:rsidR="007B67E5" w:rsidRPr="007B67E5" w:rsidRDefault="007B67E5" w:rsidP="003609F3">
            <w:pPr>
              <w:numPr>
                <w:ilvl w:val="0"/>
                <w:numId w:val="307"/>
              </w:numPr>
              <w:spacing w:line="360" w:lineRule="auto"/>
              <w:rPr>
                <w:rFonts w:ascii="Times New Roman" w:hAnsi="Times New Roman"/>
                <w:b/>
                <w:bCs/>
                <w:sz w:val="24"/>
                <w:szCs w:val="24"/>
                <w:lang w:val="en-ZA"/>
              </w:rPr>
            </w:pPr>
          </w:p>
        </w:tc>
        <w:tc>
          <w:tcPr>
            <w:tcW w:w="3425" w:type="pct"/>
          </w:tcPr>
          <w:p w14:paraId="34BA177D"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Resolve forces</w:t>
            </w:r>
          </w:p>
        </w:tc>
        <w:tc>
          <w:tcPr>
            <w:tcW w:w="1259" w:type="pct"/>
          </w:tcPr>
          <w:p w14:paraId="6223F0C6" w14:textId="4BBAAA70" w:rsidR="007B67E5" w:rsidRPr="00FB0FB5" w:rsidRDefault="00B153F7" w:rsidP="007B67E5">
            <w:pPr>
              <w:spacing w:line="360" w:lineRule="auto"/>
              <w:jc w:val="center"/>
              <w:rPr>
                <w:rFonts w:ascii="Times New Roman" w:hAnsi="Times New Roman"/>
                <w:sz w:val="24"/>
                <w:szCs w:val="24"/>
                <w:lang w:val="en-ZA"/>
              </w:rPr>
            </w:pPr>
            <w:r w:rsidRPr="00FB0FB5">
              <w:rPr>
                <w:rFonts w:ascii="Times New Roman" w:hAnsi="Times New Roman"/>
                <w:sz w:val="24"/>
                <w:szCs w:val="24"/>
                <w:lang w:val="en-ZA"/>
              </w:rPr>
              <w:t>10</w:t>
            </w:r>
          </w:p>
        </w:tc>
      </w:tr>
      <w:tr w:rsidR="007B67E5" w:rsidRPr="007B67E5" w14:paraId="235F148C" w14:textId="77777777" w:rsidTr="00A12BF7">
        <w:tc>
          <w:tcPr>
            <w:tcW w:w="316" w:type="pct"/>
          </w:tcPr>
          <w:p w14:paraId="7018545B" w14:textId="77777777" w:rsidR="007B67E5" w:rsidRPr="007B67E5" w:rsidRDefault="007B67E5" w:rsidP="003609F3">
            <w:pPr>
              <w:numPr>
                <w:ilvl w:val="0"/>
                <w:numId w:val="307"/>
              </w:numPr>
              <w:spacing w:line="360" w:lineRule="auto"/>
              <w:rPr>
                <w:rFonts w:ascii="Times New Roman" w:hAnsi="Times New Roman"/>
                <w:b/>
                <w:bCs/>
                <w:sz w:val="24"/>
                <w:szCs w:val="24"/>
                <w:lang w:val="en-ZA"/>
              </w:rPr>
            </w:pPr>
          </w:p>
        </w:tc>
        <w:tc>
          <w:tcPr>
            <w:tcW w:w="3425" w:type="pct"/>
          </w:tcPr>
          <w:p w14:paraId="70691E44"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Determine effects of loads in mechanical systems.</w:t>
            </w:r>
          </w:p>
        </w:tc>
        <w:tc>
          <w:tcPr>
            <w:tcW w:w="1259" w:type="pct"/>
          </w:tcPr>
          <w:p w14:paraId="0BBB169C" w14:textId="73E95786" w:rsidR="007B67E5" w:rsidRPr="00FB0FB5" w:rsidRDefault="00B13CAB" w:rsidP="007B67E5">
            <w:pPr>
              <w:spacing w:line="360" w:lineRule="auto"/>
              <w:jc w:val="center"/>
              <w:rPr>
                <w:rFonts w:ascii="Times New Roman" w:hAnsi="Times New Roman"/>
                <w:bCs/>
                <w:sz w:val="24"/>
                <w:szCs w:val="24"/>
                <w:lang w:val="en-ZA"/>
              </w:rPr>
            </w:pPr>
            <w:r>
              <w:rPr>
                <w:rFonts w:ascii="Times New Roman" w:hAnsi="Times New Roman"/>
                <w:bCs/>
                <w:sz w:val="24"/>
                <w:szCs w:val="24"/>
                <w:lang w:val="en-ZA"/>
              </w:rPr>
              <w:t>2</w:t>
            </w:r>
            <w:r w:rsidR="00B153F7" w:rsidRPr="00FB0FB5">
              <w:rPr>
                <w:rFonts w:ascii="Times New Roman" w:hAnsi="Times New Roman"/>
                <w:bCs/>
                <w:sz w:val="24"/>
                <w:szCs w:val="24"/>
                <w:lang w:val="en-ZA"/>
              </w:rPr>
              <w:t>0</w:t>
            </w:r>
          </w:p>
        </w:tc>
      </w:tr>
      <w:tr w:rsidR="007B67E5" w:rsidRPr="007B67E5" w14:paraId="7D1A5587" w14:textId="77777777" w:rsidTr="00A12BF7">
        <w:tc>
          <w:tcPr>
            <w:tcW w:w="316" w:type="pct"/>
          </w:tcPr>
          <w:p w14:paraId="11A40957" w14:textId="77777777" w:rsidR="007B67E5" w:rsidRPr="007B67E5" w:rsidRDefault="007B67E5" w:rsidP="003609F3">
            <w:pPr>
              <w:numPr>
                <w:ilvl w:val="0"/>
                <w:numId w:val="307"/>
              </w:numPr>
              <w:spacing w:line="360" w:lineRule="auto"/>
              <w:rPr>
                <w:rFonts w:ascii="Times New Roman" w:hAnsi="Times New Roman"/>
                <w:b/>
                <w:bCs/>
                <w:sz w:val="24"/>
                <w:szCs w:val="24"/>
                <w:lang w:val="en-ZA"/>
              </w:rPr>
            </w:pPr>
          </w:p>
        </w:tc>
        <w:tc>
          <w:tcPr>
            <w:tcW w:w="3425" w:type="pct"/>
          </w:tcPr>
          <w:p w14:paraId="5D071736"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Analyze properties of materials.</w:t>
            </w:r>
          </w:p>
        </w:tc>
        <w:tc>
          <w:tcPr>
            <w:tcW w:w="1259" w:type="pct"/>
          </w:tcPr>
          <w:p w14:paraId="74124CD4" w14:textId="586191EB" w:rsidR="007B67E5" w:rsidRPr="00FB0FB5" w:rsidRDefault="00B153F7" w:rsidP="007B67E5">
            <w:pPr>
              <w:spacing w:line="360" w:lineRule="auto"/>
              <w:jc w:val="center"/>
              <w:rPr>
                <w:rFonts w:ascii="Times New Roman" w:hAnsi="Times New Roman"/>
                <w:bCs/>
                <w:sz w:val="24"/>
                <w:szCs w:val="24"/>
                <w:lang w:val="en-ZA"/>
              </w:rPr>
            </w:pPr>
            <w:r w:rsidRPr="00FB0FB5">
              <w:rPr>
                <w:rFonts w:ascii="Times New Roman" w:hAnsi="Times New Roman"/>
                <w:bCs/>
                <w:sz w:val="24"/>
                <w:szCs w:val="24"/>
                <w:lang w:val="en-ZA"/>
              </w:rPr>
              <w:t>10</w:t>
            </w:r>
          </w:p>
        </w:tc>
      </w:tr>
      <w:tr w:rsidR="007B67E5" w:rsidRPr="007B67E5" w14:paraId="4A8D91E4" w14:textId="77777777" w:rsidTr="00A12BF7">
        <w:tc>
          <w:tcPr>
            <w:tcW w:w="316" w:type="pct"/>
          </w:tcPr>
          <w:p w14:paraId="76500743" w14:textId="77777777" w:rsidR="007B67E5" w:rsidRPr="007B67E5" w:rsidRDefault="007B67E5" w:rsidP="003609F3">
            <w:pPr>
              <w:numPr>
                <w:ilvl w:val="0"/>
                <w:numId w:val="307"/>
              </w:numPr>
              <w:spacing w:line="360" w:lineRule="auto"/>
              <w:rPr>
                <w:rFonts w:ascii="Times New Roman" w:hAnsi="Times New Roman"/>
                <w:b/>
                <w:bCs/>
                <w:sz w:val="24"/>
                <w:szCs w:val="24"/>
                <w:lang w:val="en-ZA"/>
              </w:rPr>
            </w:pPr>
          </w:p>
        </w:tc>
        <w:tc>
          <w:tcPr>
            <w:tcW w:w="3425" w:type="pct"/>
          </w:tcPr>
          <w:p w14:paraId="773392D7"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 xml:space="preserve">Determine the nature of friction in </w:t>
            </w:r>
            <w:r w:rsidRPr="007B67E5">
              <w:rPr>
                <w:rFonts w:ascii="Times New Roman" w:hAnsi="Times New Roman"/>
                <w:bCs/>
                <w:sz w:val="24"/>
                <w:szCs w:val="24"/>
                <w:lang w:val="en-ZW"/>
              </w:rPr>
              <w:t>mechanical</w:t>
            </w:r>
            <w:r w:rsidRPr="007B67E5">
              <w:rPr>
                <w:rFonts w:ascii="Times New Roman" w:hAnsi="Times New Roman"/>
                <w:sz w:val="24"/>
                <w:szCs w:val="24"/>
              </w:rPr>
              <w:t xml:space="preserve"> systems</w:t>
            </w:r>
          </w:p>
        </w:tc>
        <w:tc>
          <w:tcPr>
            <w:tcW w:w="1259" w:type="pct"/>
          </w:tcPr>
          <w:p w14:paraId="10954BE7" w14:textId="0C9BC54F" w:rsidR="007B67E5" w:rsidRPr="00FB0FB5" w:rsidRDefault="00B13CAB" w:rsidP="007B67E5">
            <w:pPr>
              <w:spacing w:line="360" w:lineRule="auto"/>
              <w:jc w:val="center"/>
              <w:rPr>
                <w:rFonts w:ascii="Times New Roman" w:hAnsi="Times New Roman"/>
                <w:bCs/>
                <w:sz w:val="24"/>
                <w:szCs w:val="24"/>
                <w:lang w:val="en-ZA"/>
              </w:rPr>
            </w:pPr>
            <w:r>
              <w:rPr>
                <w:rFonts w:ascii="Times New Roman" w:hAnsi="Times New Roman"/>
                <w:bCs/>
                <w:sz w:val="24"/>
                <w:szCs w:val="24"/>
                <w:lang w:val="en-ZA"/>
              </w:rPr>
              <w:t>2</w:t>
            </w:r>
            <w:r w:rsidR="00B153F7" w:rsidRPr="00FB0FB5">
              <w:rPr>
                <w:rFonts w:ascii="Times New Roman" w:hAnsi="Times New Roman"/>
                <w:bCs/>
                <w:sz w:val="24"/>
                <w:szCs w:val="24"/>
                <w:lang w:val="en-ZA"/>
              </w:rPr>
              <w:t>0</w:t>
            </w:r>
          </w:p>
        </w:tc>
      </w:tr>
      <w:tr w:rsidR="007B67E5" w:rsidRPr="007B67E5" w14:paraId="2EB0A789" w14:textId="77777777" w:rsidTr="00A12BF7">
        <w:tc>
          <w:tcPr>
            <w:tcW w:w="316" w:type="pct"/>
          </w:tcPr>
          <w:p w14:paraId="3422C1C7" w14:textId="77777777" w:rsidR="007B67E5" w:rsidRPr="007B67E5" w:rsidRDefault="007B67E5" w:rsidP="003609F3">
            <w:pPr>
              <w:numPr>
                <w:ilvl w:val="0"/>
                <w:numId w:val="307"/>
              </w:numPr>
              <w:spacing w:line="360" w:lineRule="auto"/>
              <w:rPr>
                <w:rFonts w:ascii="Times New Roman" w:hAnsi="Times New Roman"/>
                <w:b/>
                <w:bCs/>
                <w:sz w:val="24"/>
                <w:szCs w:val="24"/>
                <w:lang w:val="en-ZA"/>
              </w:rPr>
            </w:pPr>
          </w:p>
        </w:tc>
        <w:tc>
          <w:tcPr>
            <w:tcW w:w="3425" w:type="pct"/>
          </w:tcPr>
          <w:p w14:paraId="3470C2FD"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Solve problems related to motion.</w:t>
            </w:r>
          </w:p>
        </w:tc>
        <w:tc>
          <w:tcPr>
            <w:tcW w:w="1259" w:type="pct"/>
          </w:tcPr>
          <w:p w14:paraId="64F539A0" w14:textId="775294DF" w:rsidR="007B67E5" w:rsidRPr="00FB0FB5" w:rsidRDefault="00B13CAB" w:rsidP="007B67E5">
            <w:pPr>
              <w:spacing w:line="360" w:lineRule="auto"/>
              <w:jc w:val="center"/>
              <w:rPr>
                <w:rFonts w:ascii="Times New Roman" w:hAnsi="Times New Roman"/>
                <w:bCs/>
                <w:sz w:val="24"/>
                <w:szCs w:val="24"/>
                <w:lang w:val="en-ZA"/>
              </w:rPr>
            </w:pPr>
            <w:r>
              <w:rPr>
                <w:rFonts w:ascii="Times New Roman" w:hAnsi="Times New Roman"/>
                <w:bCs/>
                <w:sz w:val="24"/>
                <w:szCs w:val="24"/>
                <w:lang w:val="en-ZA"/>
              </w:rPr>
              <w:t>2</w:t>
            </w:r>
            <w:r w:rsidR="00B153F7" w:rsidRPr="00FB0FB5">
              <w:rPr>
                <w:rFonts w:ascii="Times New Roman" w:hAnsi="Times New Roman"/>
                <w:bCs/>
                <w:sz w:val="24"/>
                <w:szCs w:val="24"/>
                <w:lang w:val="en-ZA"/>
              </w:rPr>
              <w:t>0</w:t>
            </w:r>
          </w:p>
        </w:tc>
      </w:tr>
      <w:tr w:rsidR="00FB0FB5" w:rsidRPr="007B67E5" w14:paraId="2F7BB33D" w14:textId="77777777" w:rsidTr="00A12BF7">
        <w:tc>
          <w:tcPr>
            <w:tcW w:w="316" w:type="pct"/>
          </w:tcPr>
          <w:p w14:paraId="61C418E0" w14:textId="77777777" w:rsidR="00FB0FB5" w:rsidRPr="007B67E5" w:rsidRDefault="00FB0FB5" w:rsidP="00FB0FB5">
            <w:pPr>
              <w:spacing w:line="360" w:lineRule="auto"/>
              <w:rPr>
                <w:rFonts w:ascii="Times New Roman" w:hAnsi="Times New Roman"/>
                <w:b/>
                <w:bCs/>
                <w:sz w:val="24"/>
                <w:szCs w:val="24"/>
                <w:lang w:val="en-ZA"/>
              </w:rPr>
            </w:pPr>
          </w:p>
        </w:tc>
        <w:tc>
          <w:tcPr>
            <w:tcW w:w="3425" w:type="pct"/>
          </w:tcPr>
          <w:p w14:paraId="3AFB3439" w14:textId="52FC2578" w:rsidR="00FB0FB5" w:rsidRPr="00FB0FB5" w:rsidRDefault="00FB0FB5" w:rsidP="00FB0FB5">
            <w:pPr>
              <w:spacing w:line="360" w:lineRule="auto"/>
              <w:jc w:val="center"/>
              <w:rPr>
                <w:rFonts w:ascii="Times New Roman" w:hAnsi="Times New Roman"/>
                <w:b/>
                <w:sz w:val="24"/>
                <w:szCs w:val="24"/>
              </w:rPr>
            </w:pPr>
            <w:r w:rsidRPr="00FB0FB5">
              <w:rPr>
                <w:rFonts w:ascii="Times New Roman" w:hAnsi="Times New Roman"/>
                <w:b/>
                <w:sz w:val="24"/>
                <w:szCs w:val="24"/>
              </w:rPr>
              <w:t>Total hours</w:t>
            </w:r>
          </w:p>
        </w:tc>
        <w:tc>
          <w:tcPr>
            <w:tcW w:w="1259" w:type="pct"/>
          </w:tcPr>
          <w:p w14:paraId="520F494B" w14:textId="72BFF935" w:rsidR="00FB0FB5" w:rsidRDefault="00B62F45" w:rsidP="00A12BF7">
            <w:pPr>
              <w:spacing w:after="120" w:line="240" w:lineRule="atLeast"/>
              <w:jc w:val="center"/>
              <w:rPr>
                <w:rFonts w:ascii="Times New Roman" w:hAnsi="Times New Roman"/>
                <w:b/>
                <w:bCs/>
                <w:sz w:val="24"/>
                <w:szCs w:val="24"/>
                <w:lang w:val="en-ZA"/>
              </w:rPr>
            </w:pPr>
            <w:r>
              <w:rPr>
                <w:rFonts w:ascii="Times New Roman" w:hAnsi="Times New Roman"/>
                <w:b/>
                <w:bCs/>
                <w:sz w:val="24"/>
                <w:szCs w:val="24"/>
                <w:lang w:val="en-ZA"/>
              </w:rPr>
              <w:fldChar w:fldCharType="begin"/>
            </w:r>
            <w:r>
              <w:rPr>
                <w:rFonts w:ascii="Times New Roman" w:hAnsi="Times New Roman"/>
                <w:b/>
                <w:bCs/>
                <w:sz w:val="24"/>
                <w:szCs w:val="24"/>
                <w:lang w:val="en-ZA"/>
              </w:rPr>
              <w:instrText xml:space="preserve"> =SUM(ABOVE) </w:instrText>
            </w:r>
            <w:r>
              <w:rPr>
                <w:rFonts w:ascii="Times New Roman" w:hAnsi="Times New Roman"/>
                <w:b/>
                <w:bCs/>
                <w:sz w:val="24"/>
                <w:szCs w:val="24"/>
                <w:lang w:val="en-ZA"/>
              </w:rPr>
              <w:fldChar w:fldCharType="separate"/>
            </w:r>
            <w:r w:rsidR="00B13CAB">
              <w:rPr>
                <w:rFonts w:ascii="Times New Roman" w:hAnsi="Times New Roman"/>
                <w:b/>
                <w:bCs/>
                <w:noProof/>
                <w:sz w:val="24"/>
                <w:szCs w:val="24"/>
                <w:lang w:val="en-ZA"/>
              </w:rPr>
              <w:t>8</w:t>
            </w:r>
            <w:r>
              <w:rPr>
                <w:rFonts w:ascii="Times New Roman" w:hAnsi="Times New Roman"/>
                <w:b/>
                <w:bCs/>
                <w:noProof/>
                <w:sz w:val="24"/>
                <w:szCs w:val="24"/>
                <w:lang w:val="en-ZA"/>
              </w:rPr>
              <w:t>0</w:t>
            </w:r>
            <w:r>
              <w:rPr>
                <w:rFonts w:ascii="Times New Roman" w:hAnsi="Times New Roman"/>
                <w:b/>
                <w:bCs/>
                <w:sz w:val="24"/>
                <w:szCs w:val="24"/>
                <w:lang w:val="en-ZA"/>
              </w:rPr>
              <w:fldChar w:fldCharType="end"/>
            </w:r>
          </w:p>
        </w:tc>
      </w:tr>
    </w:tbl>
    <w:p w14:paraId="420682F2" w14:textId="77777777" w:rsidR="00F817A0" w:rsidRPr="00A36260" w:rsidRDefault="00F817A0" w:rsidP="00F817A0">
      <w:pPr>
        <w:spacing w:after="240" w:line="360" w:lineRule="auto"/>
        <w:rPr>
          <w:rFonts w:ascii="Times New Roman" w:eastAsia="Calibri" w:hAnsi="Times New Roman" w:cs="Times New Roman"/>
          <w:b/>
          <w:sz w:val="24"/>
          <w:szCs w:val="24"/>
          <w:lang w:val="en-GB"/>
        </w:rPr>
      </w:pPr>
    </w:p>
    <w:p w14:paraId="0EDA4699" w14:textId="77777777" w:rsidR="00F817A0" w:rsidRPr="00A36260" w:rsidRDefault="00F817A0" w:rsidP="00F817A0">
      <w:pPr>
        <w:spacing w:after="24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4213"/>
        <w:gridCol w:w="2586"/>
      </w:tblGrid>
      <w:tr w:rsidR="007B67E5" w:rsidRPr="007B67E5" w14:paraId="0CE1E62C" w14:textId="77777777" w:rsidTr="001B4E75">
        <w:trPr>
          <w:trHeight w:val="20"/>
          <w:tblHeader/>
        </w:trPr>
        <w:tc>
          <w:tcPr>
            <w:tcW w:w="1227" w:type="pct"/>
            <w:tcBorders>
              <w:top w:val="single" w:sz="4" w:space="0" w:color="auto"/>
              <w:left w:val="single" w:sz="4" w:space="0" w:color="auto"/>
              <w:bottom w:val="single" w:sz="4" w:space="0" w:color="auto"/>
              <w:right w:val="single" w:sz="4" w:space="0" w:color="auto"/>
            </w:tcBorders>
            <w:shd w:val="clear" w:color="auto" w:fill="F2F2F2"/>
            <w:hideMark/>
          </w:tcPr>
          <w:p w14:paraId="2E9C58BE" w14:textId="77777777" w:rsidR="007B67E5" w:rsidRPr="007B67E5" w:rsidRDefault="007B67E5" w:rsidP="007B67E5">
            <w:pPr>
              <w:spacing w:after="0" w:line="360" w:lineRule="auto"/>
              <w:jc w:val="center"/>
              <w:rPr>
                <w:rFonts w:ascii="Times New Roman" w:eastAsia="Calibri" w:hAnsi="Times New Roman" w:cs="Times New Roman"/>
                <w:b/>
                <w:sz w:val="24"/>
                <w:szCs w:val="24"/>
                <w:lang w:val="en-GB" w:eastAsia="en-US"/>
              </w:rPr>
            </w:pPr>
            <w:r w:rsidRPr="007B67E5">
              <w:rPr>
                <w:rFonts w:ascii="Times New Roman" w:eastAsia="Calibri" w:hAnsi="Times New Roman" w:cs="Times New Roman"/>
                <w:b/>
                <w:sz w:val="24"/>
                <w:szCs w:val="24"/>
                <w:lang w:val="en-GB" w:eastAsia="en-US"/>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2F2F2"/>
            <w:hideMark/>
          </w:tcPr>
          <w:p w14:paraId="3F053CA0" w14:textId="77777777" w:rsidR="007B67E5" w:rsidRPr="007B67E5" w:rsidRDefault="007B67E5" w:rsidP="007B67E5">
            <w:pPr>
              <w:spacing w:after="0" w:line="360" w:lineRule="auto"/>
              <w:rPr>
                <w:rFonts w:ascii="Times New Roman" w:eastAsia="Calibri" w:hAnsi="Times New Roman" w:cs="Times New Roman"/>
                <w:b/>
                <w:sz w:val="24"/>
                <w:szCs w:val="24"/>
                <w:lang w:val="en-GB" w:eastAsia="en-US"/>
              </w:rPr>
            </w:pPr>
            <w:r w:rsidRPr="007B67E5">
              <w:rPr>
                <w:rFonts w:ascii="Times New Roman" w:eastAsia="Calibri" w:hAnsi="Times New Roman" w:cs="Times New Roman"/>
                <w:b/>
                <w:sz w:val="24"/>
                <w:szCs w:val="24"/>
                <w:lang w:val="en-GB" w:eastAsia="en-US"/>
              </w:rPr>
              <w:t>Content</w:t>
            </w:r>
          </w:p>
        </w:tc>
        <w:tc>
          <w:tcPr>
            <w:tcW w:w="1435" w:type="pct"/>
            <w:tcBorders>
              <w:top w:val="single" w:sz="4" w:space="0" w:color="auto"/>
              <w:left w:val="single" w:sz="4" w:space="0" w:color="auto"/>
              <w:bottom w:val="single" w:sz="4" w:space="0" w:color="auto"/>
              <w:right w:val="single" w:sz="4" w:space="0" w:color="auto"/>
            </w:tcBorders>
            <w:shd w:val="clear" w:color="auto" w:fill="F2F2F2"/>
            <w:hideMark/>
          </w:tcPr>
          <w:p w14:paraId="46F3AA87" w14:textId="77777777" w:rsidR="007B67E5" w:rsidRPr="007B67E5" w:rsidRDefault="007B67E5" w:rsidP="007B67E5">
            <w:pPr>
              <w:spacing w:after="0" w:line="360" w:lineRule="auto"/>
              <w:jc w:val="center"/>
              <w:rPr>
                <w:rFonts w:ascii="Times New Roman" w:eastAsia="Calibri" w:hAnsi="Times New Roman" w:cs="Times New Roman"/>
                <w:b/>
                <w:sz w:val="24"/>
                <w:szCs w:val="24"/>
                <w:lang w:val="en-GB" w:eastAsia="en-US"/>
              </w:rPr>
            </w:pPr>
            <w:r w:rsidRPr="007B67E5">
              <w:rPr>
                <w:rFonts w:ascii="Times New Roman" w:eastAsia="Calibri" w:hAnsi="Times New Roman" w:cs="Times New Roman"/>
                <w:b/>
                <w:sz w:val="24"/>
                <w:szCs w:val="24"/>
                <w:lang w:val="en-GB" w:eastAsia="en-US"/>
              </w:rPr>
              <w:t>Suggested Assessment Methods</w:t>
            </w:r>
          </w:p>
        </w:tc>
      </w:tr>
      <w:tr w:rsidR="007B67E5" w:rsidRPr="007B67E5" w14:paraId="4C97BEB2"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tcPr>
          <w:p w14:paraId="5147D364" w14:textId="77777777" w:rsidR="007B67E5" w:rsidRPr="007B67E5" w:rsidRDefault="007B67E5" w:rsidP="003609F3">
            <w:pPr>
              <w:numPr>
                <w:ilvl w:val="0"/>
                <w:numId w:val="193"/>
              </w:numPr>
              <w:spacing w:after="0" w:line="360" w:lineRule="auto"/>
              <w:rPr>
                <w:rFonts w:ascii="Times New Roman" w:eastAsia="Calibri" w:hAnsi="Times New Roman" w:cs="Times New Roman"/>
                <w:sz w:val="24"/>
                <w:szCs w:val="24"/>
                <w:lang w:eastAsia="en-US"/>
              </w:rPr>
            </w:pPr>
            <w:r w:rsidRPr="007B67E5">
              <w:rPr>
                <w:rFonts w:ascii="Times New Roman" w:eastAsia="Calibri" w:hAnsi="Times New Roman" w:cs="Times New Roman"/>
                <w:sz w:val="24"/>
                <w:szCs w:val="24"/>
                <w:lang w:eastAsia="en-US"/>
              </w:rPr>
              <w:t>Resolve forces</w:t>
            </w:r>
          </w:p>
          <w:p w14:paraId="4B858004" w14:textId="77777777" w:rsidR="007B67E5" w:rsidRPr="007B67E5" w:rsidRDefault="007B67E5" w:rsidP="007B67E5">
            <w:pPr>
              <w:spacing w:after="0" w:line="360" w:lineRule="auto"/>
              <w:rPr>
                <w:rFonts w:ascii="Times New Roman" w:eastAsia="Calibri" w:hAnsi="Times New Roman" w:cs="Times New Roman"/>
                <w:sz w:val="24"/>
                <w:szCs w:val="24"/>
                <w:lang w:eastAsia="en-US"/>
              </w:rPr>
            </w:pPr>
          </w:p>
        </w:tc>
        <w:tc>
          <w:tcPr>
            <w:tcW w:w="2338" w:type="pct"/>
            <w:tcBorders>
              <w:top w:val="single" w:sz="4" w:space="0" w:color="auto"/>
              <w:left w:val="single" w:sz="4" w:space="0" w:color="auto"/>
              <w:bottom w:val="single" w:sz="4" w:space="0" w:color="auto"/>
              <w:right w:val="single" w:sz="4" w:space="0" w:color="auto"/>
            </w:tcBorders>
            <w:hideMark/>
          </w:tcPr>
          <w:p w14:paraId="5B8CE761" w14:textId="77777777" w:rsidR="007B67E5" w:rsidRPr="007B67E5" w:rsidRDefault="007B67E5" w:rsidP="003609F3">
            <w:pPr>
              <w:numPr>
                <w:ilvl w:val="1"/>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Definition of force</w:t>
            </w:r>
          </w:p>
          <w:p w14:paraId="47954A7B" w14:textId="77777777" w:rsidR="007B67E5" w:rsidRPr="007B67E5" w:rsidRDefault="007B67E5" w:rsidP="003609F3">
            <w:pPr>
              <w:numPr>
                <w:ilvl w:val="1"/>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Types of force systems</w:t>
            </w:r>
          </w:p>
          <w:p w14:paraId="45572D25"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Collinear </w:t>
            </w:r>
          </w:p>
          <w:p w14:paraId="3C6BC3D3"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Coplanar</w:t>
            </w:r>
          </w:p>
          <w:p w14:paraId="0D445843"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Concurrent</w:t>
            </w:r>
          </w:p>
          <w:p w14:paraId="11FAB751" w14:textId="77777777" w:rsidR="007B67E5" w:rsidRPr="007B67E5" w:rsidRDefault="007B67E5" w:rsidP="003609F3">
            <w:pPr>
              <w:numPr>
                <w:ilvl w:val="1"/>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Theorems of forces </w:t>
            </w:r>
          </w:p>
          <w:p w14:paraId="5A576203"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Triangle</w:t>
            </w:r>
          </w:p>
          <w:p w14:paraId="6557E0C8"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Parallelogram</w:t>
            </w:r>
          </w:p>
          <w:p w14:paraId="775754BC"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Polygon</w:t>
            </w:r>
          </w:p>
          <w:p w14:paraId="6C5AA8B4" w14:textId="77777777" w:rsidR="007B67E5" w:rsidRPr="007B67E5" w:rsidRDefault="007B67E5" w:rsidP="003609F3">
            <w:pPr>
              <w:numPr>
                <w:ilvl w:val="1"/>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Resolution of forces</w:t>
            </w:r>
          </w:p>
          <w:p w14:paraId="6D06FDB2"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Analysis</w:t>
            </w:r>
          </w:p>
          <w:p w14:paraId="403F7CB1" w14:textId="77777777" w:rsidR="007B67E5" w:rsidRPr="007B67E5" w:rsidRDefault="007B67E5" w:rsidP="003609F3">
            <w:pPr>
              <w:numPr>
                <w:ilvl w:val="2"/>
                <w:numId w:val="19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5E9F62D9"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Written Tests</w:t>
            </w:r>
          </w:p>
          <w:p w14:paraId="23A002CA"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Portfolio of Evidence </w:t>
            </w:r>
          </w:p>
        </w:tc>
      </w:tr>
      <w:tr w:rsidR="007B67E5" w:rsidRPr="007B67E5" w14:paraId="666FDB1D"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tcPr>
          <w:p w14:paraId="747B9F28" w14:textId="77777777" w:rsidR="007B67E5" w:rsidRPr="007B67E5" w:rsidRDefault="007B67E5" w:rsidP="003609F3">
            <w:pPr>
              <w:numPr>
                <w:ilvl w:val="0"/>
                <w:numId w:val="193"/>
              </w:numPr>
              <w:spacing w:after="0" w:line="360" w:lineRule="auto"/>
              <w:rPr>
                <w:rFonts w:ascii="Times New Roman" w:eastAsia="Calibri" w:hAnsi="Times New Roman" w:cs="Times New Roman"/>
                <w:sz w:val="24"/>
                <w:szCs w:val="24"/>
                <w:lang w:eastAsia="en-US"/>
              </w:rPr>
            </w:pPr>
            <w:r w:rsidRPr="007B67E5">
              <w:rPr>
                <w:rFonts w:ascii="Times New Roman" w:eastAsia="Calibri" w:hAnsi="Times New Roman" w:cs="Times New Roman"/>
                <w:sz w:val="24"/>
                <w:szCs w:val="24"/>
                <w:lang w:eastAsia="en-US"/>
              </w:rPr>
              <w:t>Determine effects of loads in mechanical systems.</w:t>
            </w:r>
          </w:p>
          <w:p w14:paraId="4595C255" w14:textId="77777777" w:rsidR="007B67E5" w:rsidRPr="007B67E5" w:rsidRDefault="007B67E5" w:rsidP="007B67E5">
            <w:pPr>
              <w:spacing w:after="0" w:line="360" w:lineRule="auto"/>
              <w:rPr>
                <w:rFonts w:ascii="Times New Roman" w:eastAsia="Calibri" w:hAnsi="Times New Roman" w:cs="Times New Roman"/>
                <w:sz w:val="24"/>
                <w:szCs w:val="24"/>
                <w:lang w:eastAsia="en-US"/>
              </w:rPr>
            </w:pPr>
          </w:p>
        </w:tc>
        <w:tc>
          <w:tcPr>
            <w:tcW w:w="2338" w:type="pct"/>
            <w:tcBorders>
              <w:top w:val="single" w:sz="4" w:space="0" w:color="auto"/>
              <w:left w:val="single" w:sz="4" w:space="0" w:color="auto"/>
              <w:bottom w:val="single" w:sz="4" w:space="0" w:color="auto"/>
              <w:right w:val="single" w:sz="4" w:space="0" w:color="auto"/>
            </w:tcBorders>
            <w:hideMark/>
          </w:tcPr>
          <w:p w14:paraId="1D4D1A03" w14:textId="77777777" w:rsidR="007B67E5" w:rsidRPr="007B67E5" w:rsidRDefault="007B67E5" w:rsidP="003609F3">
            <w:pPr>
              <w:numPr>
                <w:ilvl w:val="1"/>
                <w:numId w:val="19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Types of Forces </w:t>
            </w:r>
          </w:p>
          <w:p w14:paraId="31EBA47B" w14:textId="77777777" w:rsidR="007B67E5" w:rsidRPr="007B67E5" w:rsidRDefault="007B67E5" w:rsidP="003609F3">
            <w:pPr>
              <w:numPr>
                <w:ilvl w:val="2"/>
                <w:numId w:val="19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Friction</w:t>
            </w:r>
          </w:p>
          <w:p w14:paraId="3811CFC9" w14:textId="77777777" w:rsidR="007B67E5" w:rsidRPr="007B67E5" w:rsidRDefault="007B67E5" w:rsidP="003609F3">
            <w:pPr>
              <w:numPr>
                <w:ilvl w:val="2"/>
                <w:numId w:val="19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Centrifugal</w:t>
            </w:r>
          </w:p>
          <w:p w14:paraId="1E5D2857" w14:textId="77777777" w:rsidR="007B67E5" w:rsidRPr="007B67E5" w:rsidRDefault="007B67E5" w:rsidP="003609F3">
            <w:pPr>
              <w:numPr>
                <w:ilvl w:val="2"/>
                <w:numId w:val="19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Centripetal</w:t>
            </w:r>
          </w:p>
          <w:p w14:paraId="76E14EAB" w14:textId="77777777" w:rsidR="007B67E5" w:rsidRPr="007B67E5" w:rsidRDefault="007B67E5" w:rsidP="003609F3">
            <w:pPr>
              <w:numPr>
                <w:ilvl w:val="2"/>
                <w:numId w:val="19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Gravitational</w:t>
            </w:r>
          </w:p>
          <w:p w14:paraId="3C93F7BF" w14:textId="77777777" w:rsidR="007B67E5" w:rsidRPr="007B67E5" w:rsidRDefault="007B67E5" w:rsidP="003609F3">
            <w:pPr>
              <w:numPr>
                <w:ilvl w:val="2"/>
                <w:numId w:val="19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Inertia</w:t>
            </w:r>
          </w:p>
          <w:p w14:paraId="13943D85" w14:textId="77777777" w:rsidR="007B67E5" w:rsidRPr="007B67E5" w:rsidRDefault="007B67E5" w:rsidP="003609F3">
            <w:pPr>
              <w:numPr>
                <w:ilvl w:val="1"/>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Moments</w:t>
            </w:r>
          </w:p>
          <w:p w14:paraId="3908D6B5"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Definition </w:t>
            </w:r>
          </w:p>
          <w:p w14:paraId="2321AADB"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Calculations of moment of force about an axis</w:t>
            </w:r>
          </w:p>
          <w:p w14:paraId="5DA469E0" w14:textId="77777777" w:rsidR="007B67E5" w:rsidRPr="007B67E5" w:rsidRDefault="007B67E5" w:rsidP="003609F3">
            <w:pPr>
              <w:numPr>
                <w:ilvl w:val="1"/>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Principles of Moments</w:t>
            </w:r>
          </w:p>
          <w:p w14:paraId="077E99CF"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Clockwise and anticlockwise moments</w:t>
            </w:r>
          </w:p>
          <w:p w14:paraId="1EDF4F1A" w14:textId="77777777" w:rsidR="007B67E5" w:rsidRPr="007B67E5" w:rsidRDefault="007B67E5" w:rsidP="003609F3">
            <w:pPr>
              <w:numPr>
                <w:ilvl w:val="1"/>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Application of Moments of Forces in Engineering</w:t>
            </w:r>
          </w:p>
          <w:p w14:paraId="77EA550F"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Simply supported beams having point loads</w:t>
            </w:r>
          </w:p>
          <w:p w14:paraId="73CE1EA0" w14:textId="77777777" w:rsidR="007B67E5" w:rsidRPr="007B67E5" w:rsidRDefault="007B67E5" w:rsidP="003609F3">
            <w:pPr>
              <w:numPr>
                <w:ilvl w:val="1"/>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Determination of moment couples</w:t>
            </w:r>
          </w:p>
          <w:p w14:paraId="4579DBD5"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6EF35005"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Written Tests</w:t>
            </w:r>
          </w:p>
          <w:p w14:paraId="0751C143"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r w:rsidR="007B67E5" w:rsidRPr="007B67E5" w14:paraId="08243913"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hideMark/>
          </w:tcPr>
          <w:p w14:paraId="6C35D514" w14:textId="77777777" w:rsidR="007B67E5" w:rsidRPr="007B67E5" w:rsidRDefault="007B67E5" w:rsidP="003609F3">
            <w:pPr>
              <w:numPr>
                <w:ilvl w:val="0"/>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eastAsia="en-US"/>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683C4F88"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Mechanical Properties of Materials:</w:t>
            </w:r>
          </w:p>
          <w:p w14:paraId="6CC40A91"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Strength (Compressive, Shear. And Tensile)</w:t>
            </w:r>
          </w:p>
          <w:p w14:paraId="37D647AD"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Brittleness</w:t>
            </w:r>
          </w:p>
          <w:p w14:paraId="32887A03"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Hardness</w:t>
            </w:r>
          </w:p>
          <w:p w14:paraId="38BD877A"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Malleability</w:t>
            </w:r>
          </w:p>
          <w:p w14:paraId="5A032A9C"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Plasticity</w:t>
            </w:r>
          </w:p>
          <w:p w14:paraId="468693F7"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Elasticity</w:t>
            </w:r>
          </w:p>
          <w:p w14:paraId="33E736C9"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Toughness</w:t>
            </w:r>
          </w:p>
          <w:p w14:paraId="482D7E82" w14:textId="77777777" w:rsidR="007B67E5" w:rsidRPr="007B67E5" w:rsidRDefault="007B67E5" w:rsidP="003609F3">
            <w:pPr>
              <w:numPr>
                <w:ilvl w:val="1"/>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Mechanical Materials Properties Tests </w:t>
            </w:r>
          </w:p>
          <w:p w14:paraId="145B11A1"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Tensile Test </w:t>
            </w:r>
          </w:p>
          <w:p w14:paraId="04BFFD26"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Hardness Test </w:t>
            </w:r>
          </w:p>
          <w:p w14:paraId="545F3BFF" w14:textId="77777777" w:rsidR="007B67E5" w:rsidRPr="007B67E5" w:rsidRDefault="007B67E5" w:rsidP="003609F3">
            <w:pPr>
              <w:numPr>
                <w:ilvl w:val="1"/>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Direct Stresses </w:t>
            </w:r>
          </w:p>
          <w:p w14:paraId="648D9162"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Define Stress</w:t>
            </w:r>
          </w:p>
          <w:p w14:paraId="260F3E16"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Types of Stress:</w:t>
            </w:r>
          </w:p>
          <w:p w14:paraId="31CD9188" w14:textId="77777777" w:rsidR="007B67E5" w:rsidRPr="007B67E5" w:rsidRDefault="007B67E5" w:rsidP="003609F3">
            <w:pPr>
              <w:numPr>
                <w:ilvl w:val="3"/>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Tensile stress</w:t>
            </w:r>
          </w:p>
          <w:p w14:paraId="3654E972" w14:textId="77777777" w:rsidR="007B67E5" w:rsidRPr="007B67E5" w:rsidRDefault="007B67E5" w:rsidP="003609F3">
            <w:pPr>
              <w:numPr>
                <w:ilvl w:val="3"/>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Compressive stress</w:t>
            </w:r>
          </w:p>
          <w:p w14:paraId="728C887D"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Calculate Stress </w:t>
            </w:r>
          </w:p>
          <w:p w14:paraId="145D0798" w14:textId="77777777" w:rsidR="007B67E5" w:rsidRPr="007B67E5" w:rsidRDefault="007B67E5" w:rsidP="003609F3">
            <w:pPr>
              <w:numPr>
                <w:ilvl w:val="1"/>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Selection of Materials</w:t>
            </w:r>
          </w:p>
          <w:p w14:paraId="4FF90026" w14:textId="77777777" w:rsidR="007B67E5" w:rsidRPr="007B67E5" w:rsidRDefault="007B67E5" w:rsidP="003609F3">
            <w:pPr>
              <w:numPr>
                <w:ilvl w:val="2"/>
                <w:numId w:val="19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1E8798E9"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Written Tests</w:t>
            </w:r>
          </w:p>
          <w:p w14:paraId="5301D3B9"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r w:rsidR="007B67E5" w:rsidRPr="007B67E5" w14:paraId="4B7BFC58"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tcPr>
          <w:p w14:paraId="70AE51B6" w14:textId="77777777" w:rsidR="007B67E5" w:rsidRPr="007B67E5" w:rsidRDefault="007B67E5" w:rsidP="003609F3">
            <w:pPr>
              <w:numPr>
                <w:ilvl w:val="0"/>
                <w:numId w:val="197"/>
              </w:numPr>
              <w:spacing w:after="0" w:line="360" w:lineRule="auto"/>
              <w:rPr>
                <w:rFonts w:ascii="Times New Roman" w:eastAsia="Calibri" w:hAnsi="Times New Roman" w:cs="Times New Roman"/>
                <w:sz w:val="24"/>
                <w:szCs w:val="24"/>
                <w:lang w:eastAsia="en-US"/>
              </w:rPr>
            </w:pPr>
            <w:r w:rsidRPr="007B67E5">
              <w:rPr>
                <w:rFonts w:ascii="Times New Roman" w:eastAsia="Calibri" w:hAnsi="Times New Roman" w:cs="Times New Roman"/>
                <w:sz w:val="24"/>
                <w:szCs w:val="24"/>
                <w:lang w:eastAsia="en-US"/>
              </w:rPr>
              <w:t xml:space="preserve">Determine the nature of friction in </w:t>
            </w:r>
            <w:r w:rsidRPr="007B67E5">
              <w:rPr>
                <w:rFonts w:ascii="Times New Roman" w:eastAsia="Calibri" w:hAnsi="Times New Roman" w:cs="Times New Roman"/>
                <w:bCs/>
                <w:sz w:val="24"/>
                <w:szCs w:val="24"/>
                <w:lang w:val="en-ZW" w:eastAsia="en-US"/>
              </w:rPr>
              <w:t>mechanical</w:t>
            </w:r>
            <w:r w:rsidRPr="007B67E5">
              <w:rPr>
                <w:rFonts w:ascii="Times New Roman" w:eastAsia="Calibri" w:hAnsi="Times New Roman" w:cs="Times New Roman"/>
                <w:sz w:val="24"/>
                <w:szCs w:val="24"/>
                <w:lang w:eastAsia="en-US"/>
              </w:rPr>
              <w:t xml:space="preserve"> systems</w:t>
            </w:r>
          </w:p>
          <w:p w14:paraId="6A819BB7" w14:textId="77777777" w:rsidR="007B67E5" w:rsidRPr="007B67E5" w:rsidRDefault="007B67E5" w:rsidP="007B67E5">
            <w:pPr>
              <w:spacing w:after="0" w:line="360" w:lineRule="auto"/>
              <w:rPr>
                <w:rFonts w:ascii="Times New Roman" w:eastAsia="Calibri" w:hAnsi="Times New Roman" w:cs="Times New Roman"/>
                <w:sz w:val="24"/>
                <w:szCs w:val="24"/>
                <w:lang w:eastAsia="en-US"/>
              </w:rPr>
            </w:pPr>
          </w:p>
        </w:tc>
        <w:tc>
          <w:tcPr>
            <w:tcW w:w="2338" w:type="pct"/>
            <w:tcBorders>
              <w:top w:val="single" w:sz="4" w:space="0" w:color="auto"/>
              <w:left w:val="single" w:sz="4" w:space="0" w:color="auto"/>
              <w:bottom w:val="single" w:sz="4" w:space="0" w:color="auto"/>
              <w:right w:val="single" w:sz="4" w:space="0" w:color="auto"/>
            </w:tcBorders>
            <w:hideMark/>
          </w:tcPr>
          <w:p w14:paraId="093FAB34"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Friction</w:t>
            </w:r>
          </w:p>
          <w:p w14:paraId="6A9796B2"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Definition</w:t>
            </w:r>
          </w:p>
          <w:p w14:paraId="547D1C54"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Advantages and disadvantages of friction</w:t>
            </w:r>
          </w:p>
          <w:p w14:paraId="5EB4B168"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Laws of Friction:</w:t>
            </w:r>
          </w:p>
          <w:p w14:paraId="5506DC64"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Laws of static friction </w:t>
            </w:r>
          </w:p>
          <w:p w14:paraId="0341BA9A"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Laws of dynamic friction </w:t>
            </w:r>
          </w:p>
          <w:p w14:paraId="0BA06A5C"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Effects of Friction </w:t>
            </w:r>
          </w:p>
          <w:p w14:paraId="241CF8AF"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Applications of Friction</w:t>
            </w:r>
          </w:p>
          <w:p w14:paraId="067D10F5"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Lubrication</w:t>
            </w:r>
          </w:p>
          <w:p w14:paraId="070044DC"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Tyre Traction</w:t>
            </w:r>
          </w:p>
          <w:p w14:paraId="305E7072"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Braking Systems</w:t>
            </w:r>
          </w:p>
          <w:p w14:paraId="320C904E"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Bearing and Bushings</w:t>
            </w:r>
          </w:p>
          <w:p w14:paraId="2708DC16"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 xml:space="preserve">Grinding of Tools </w:t>
            </w:r>
          </w:p>
          <w:p w14:paraId="19F00EB9"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29719F6B"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Written Tests</w:t>
            </w:r>
          </w:p>
          <w:p w14:paraId="06FDA3A7"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r w:rsidR="007B67E5" w:rsidRPr="007B67E5" w14:paraId="4503F366"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hideMark/>
          </w:tcPr>
          <w:p w14:paraId="6E8CA6C7" w14:textId="77777777" w:rsidR="007B67E5" w:rsidRPr="007B67E5" w:rsidRDefault="007B67E5" w:rsidP="003609F3">
            <w:pPr>
              <w:numPr>
                <w:ilvl w:val="0"/>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eastAsia="en-US"/>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24E70A8B"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Definition of terms</w:t>
            </w:r>
          </w:p>
          <w:p w14:paraId="4E8C3FDA"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Distance </w:t>
            </w:r>
          </w:p>
          <w:p w14:paraId="757A615D"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Displacement</w:t>
            </w:r>
          </w:p>
          <w:p w14:paraId="72F61E73"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Time </w:t>
            </w:r>
          </w:p>
          <w:p w14:paraId="66FB10BE"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Speed</w:t>
            </w:r>
          </w:p>
          <w:p w14:paraId="48BE49AD"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Velocity</w:t>
            </w:r>
          </w:p>
          <w:p w14:paraId="471D46F7"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Acceleration </w:t>
            </w:r>
          </w:p>
          <w:p w14:paraId="493858C2"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Laws of Motion</w:t>
            </w:r>
          </w:p>
          <w:p w14:paraId="11B1DAF4"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Newton’s First Law of Motion </w:t>
            </w:r>
          </w:p>
          <w:p w14:paraId="6F297943"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Newton’s Second Law of Motion </w:t>
            </w:r>
          </w:p>
          <w:p w14:paraId="251DE924"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Newton’s Third Law of Motion </w:t>
            </w:r>
          </w:p>
          <w:p w14:paraId="0785CFD7"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Calculating Parameters of Motion</w:t>
            </w:r>
          </w:p>
          <w:p w14:paraId="338322B4"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Equations of linear and angular motion</w:t>
            </w:r>
          </w:p>
          <w:p w14:paraId="48D724B0"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Calculations </w:t>
            </w:r>
          </w:p>
          <w:p w14:paraId="00A750DA" w14:textId="77777777" w:rsidR="007B67E5" w:rsidRPr="007B67E5" w:rsidRDefault="007B67E5" w:rsidP="003609F3">
            <w:pPr>
              <w:numPr>
                <w:ilvl w:val="3"/>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Displacement</w:t>
            </w:r>
          </w:p>
          <w:p w14:paraId="2DD577AA" w14:textId="77777777" w:rsidR="007B67E5" w:rsidRPr="007B67E5" w:rsidRDefault="007B67E5" w:rsidP="003609F3">
            <w:pPr>
              <w:numPr>
                <w:ilvl w:val="3"/>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Speed</w:t>
            </w:r>
          </w:p>
          <w:p w14:paraId="715C7EA3" w14:textId="77777777" w:rsidR="007B67E5" w:rsidRPr="007B67E5" w:rsidRDefault="007B67E5" w:rsidP="003609F3">
            <w:pPr>
              <w:numPr>
                <w:ilvl w:val="3"/>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Velocity</w:t>
            </w:r>
          </w:p>
          <w:p w14:paraId="04731C4E" w14:textId="77777777" w:rsidR="007B67E5" w:rsidRPr="007B67E5" w:rsidRDefault="007B67E5" w:rsidP="003609F3">
            <w:pPr>
              <w:numPr>
                <w:ilvl w:val="3"/>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Acceleration </w:t>
            </w:r>
          </w:p>
          <w:p w14:paraId="4F11998D"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Linear and Angular Motion </w:t>
            </w:r>
          </w:p>
          <w:p w14:paraId="713C9F6B"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Converting</w:t>
            </w:r>
          </w:p>
          <w:p w14:paraId="3DBCCCF9" w14:textId="77777777" w:rsidR="007B67E5" w:rsidRPr="007B67E5" w:rsidRDefault="007B67E5" w:rsidP="003609F3">
            <w:pPr>
              <w:numPr>
                <w:ilvl w:val="3"/>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 Angular to Linear Motion</w:t>
            </w:r>
          </w:p>
          <w:p w14:paraId="0F10451A" w14:textId="77777777" w:rsidR="007B67E5" w:rsidRPr="007B67E5" w:rsidRDefault="007B67E5" w:rsidP="003609F3">
            <w:pPr>
              <w:numPr>
                <w:ilvl w:val="3"/>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Linear to angular motion</w:t>
            </w:r>
          </w:p>
          <w:p w14:paraId="7E37A559" w14:textId="77777777" w:rsidR="007B67E5" w:rsidRPr="007B67E5" w:rsidRDefault="007B67E5" w:rsidP="003609F3">
            <w:pPr>
              <w:numPr>
                <w:ilvl w:val="1"/>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 xml:space="preserve">Motion Graphs </w:t>
            </w:r>
          </w:p>
          <w:p w14:paraId="37CF3C4C"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Displacement/Time Graphs</w:t>
            </w:r>
          </w:p>
          <w:p w14:paraId="2448F7EB" w14:textId="77777777" w:rsidR="007B67E5" w:rsidRPr="007B67E5" w:rsidRDefault="007B67E5" w:rsidP="003609F3">
            <w:pPr>
              <w:numPr>
                <w:ilvl w:val="2"/>
                <w:numId w:val="197"/>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1E5BB0B7"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lastRenderedPageBreak/>
              <w:t>Written Tests</w:t>
            </w:r>
          </w:p>
          <w:p w14:paraId="3E9714C1" w14:textId="77777777" w:rsidR="007B67E5" w:rsidRPr="007B67E5" w:rsidRDefault="007B67E5" w:rsidP="003609F3">
            <w:pPr>
              <w:numPr>
                <w:ilvl w:val="0"/>
                <w:numId w:val="19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bl>
    <w:p w14:paraId="52E2C6A4" w14:textId="77777777" w:rsidR="0039715E" w:rsidRDefault="0039715E" w:rsidP="00F817A0">
      <w:pPr>
        <w:spacing w:after="0" w:line="360" w:lineRule="auto"/>
        <w:rPr>
          <w:rFonts w:ascii="Times New Roman" w:eastAsia="Calibri" w:hAnsi="Times New Roman" w:cs="Times New Roman"/>
          <w:b/>
          <w:sz w:val="24"/>
          <w:szCs w:val="24"/>
          <w:lang w:val="en-GB"/>
        </w:rPr>
      </w:pPr>
    </w:p>
    <w:p w14:paraId="29FB9B92" w14:textId="656AF26A"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Suggested Delivery Methods</w:t>
      </w:r>
    </w:p>
    <w:p w14:paraId="348C035C"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Group discussions</w:t>
      </w:r>
    </w:p>
    <w:p w14:paraId="7A69B9A9"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Demonstration by the trainer</w:t>
      </w:r>
    </w:p>
    <w:p w14:paraId="45046F0C"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Online video clips</w:t>
      </w:r>
    </w:p>
    <w:p w14:paraId="5624F381"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Power point presentation</w:t>
      </w:r>
    </w:p>
    <w:p w14:paraId="629E7507" w14:textId="77777777" w:rsidR="00F817A0" w:rsidRPr="00A36260" w:rsidRDefault="00F817A0" w:rsidP="00F817A0">
      <w:pPr>
        <w:spacing w:line="259" w:lineRule="auto"/>
        <w:rPr>
          <w:rFonts w:ascii="Times New Roman" w:eastAsia="Calibri" w:hAnsi="Times New Roman" w:cs="Times New Roman"/>
          <w:sz w:val="24"/>
          <w:szCs w:val="24"/>
          <w:lang w:val="en-GB"/>
        </w:rPr>
      </w:pPr>
      <w:r w:rsidRPr="00A36260">
        <w:rPr>
          <w:rFonts w:ascii="Times New Roman" w:eastAsia="Calibri" w:hAnsi="Times New Roman" w:cs="Times New Roman"/>
          <w:b/>
          <w:sz w:val="24"/>
          <w:szCs w:val="24"/>
          <w:lang w:val="en-GB"/>
        </w:rPr>
        <w:t xml:space="preserve">Recommended Resources for 30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50"/>
        <w:gridCol w:w="3217"/>
        <w:gridCol w:w="1137"/>
        <w:gridCol w:w="1736"/>
      </w:tblGrid>
      <w:tr w:rsidR="00F817A0" w:rsidRPr="00A36260" w14:paraId="4FB8056F"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73FC6D39"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35F72230"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64E7564A"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19E64055"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313EC27D"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12627D4A"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61B54CDD"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0352967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55346AEE"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676D4C9C" w14:textId="77777777" w:rsidR="00F817A0" w:rsidRPr="00A36260" w:rsidRDefault="00F817A0" w:rsidP="003609F3">
            <w:pPr>
              <w:numPr>
                <w:ilvl w:val="0"/>
                <w:numId w:val="237"/>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6720ED8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7544A98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textbooks on Engineering Mathematics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629AD2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30 </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67E4F26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5A155C74"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56F6FC8F" w14:textId="77777777" w:rsidR="00F817A0" w:rsidRPr="00A36260" w:rsidRDefault="00F817A0" w:rsidP="003609F3">
            <w:pPr>
              <w:numPr>
                <w:ilvl w:val="0"/>
                <w:numId w:val="237"/>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5C43DA75"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Graph books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3220928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graphical representation of solutions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26A2C8B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4DFC109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C80567C"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0088A1B1" w14:textId="77777777" w:rsidR="00F817A0" w:rsidRPr="00A36260" w:rsidRDefault="00F817A0" w:rsidP="003609F3">
            <w:pPr>
              <w:numPr>
                <w:ilvl w:val="0"/>
                <w:numId w:val="237"/>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14AFA4B9"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Projector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314F012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projector for displaying content during presentations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3EEB55F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654E00C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62E45E63"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6282D9D7" w14:textId="77777777" w:rsidR="00F817A0" w:rsidRPr="00A36260" w:rsidRDefault="00F817A0" w:rsidP="003609F3">
            <w:pPr>
              <w:numPr>
                <w:ilvl w:val="0"/>
                <w:numId w:val="237"/>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50EC049E"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Computer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0979F06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26075796"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02B7DEA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1BE318B4"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6E05F9FE" w14:textId="77777777" w:rsidR="00F817A0" w:rsidRPr="00A36260" w:rsidRDefault="00F817A0" w:rsidP="003609F3">
            <w:pPr>
              <w:numPr>
                <w:ilvl w:val="0"/>
                <w:numId w:val="237"/>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76548A0B"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White board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2440C31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Quality whiteboard of approximately 6 </w:t>
            </w:r>
            <w:proofErr w:type="spellStart"/>
            <w:r w:rsidRPr="00A36260">
              <w:rPr>
                <w:rFonts w:ascii="Times New Roman" w:eastAsia="Calibri" w:hAnsi="Times New Roman" w:cs="Times New Roman"/>
                <w:sz w:val="24"/>
                <w:szCs w:val="24"/>
              </w:rPr>
              <w:t>ft</w:t>
            </w:r>
            <w:proofErr w:type="spellEnd"/>
            <w:r w:rsidRPr="00A36260">
              <w:rPr>
                <w:rFonts w:ascii="Times New Roman" w:eastAsia="Calibri" w:hAnsi="Times New Roman" w:cs="Times New Roman"/>
                <w:sz w:val="24"/>
                <w:szCs w:val="24"/>
              </w:rPr>
              <w:t xml:space="preserve"> by 3 </w:t>
            </w:r>
            <w:proofErr w:type="spellStart"/>
            <w:r w:rsidRPr="00A36260">
              <w:rPr>
                <w:rFonts w:ascii="Times New Roman" w:eastAsia="Calibri" w:hAnsi="Times New Roman" w:cs="Times New Roman"/>
                <w:sz w:val="24"/>
                <w:szCs w:val="24"/>
              </w:rPr>
              <w:t>ft</w:t>
            </w:r>
            <w:proofErr w:type="spellEnd"/>
            <w:r w:rsidRPr="00A36260">
              <w:rPr>
                <w:rFonts w:ascii="Times New Roman" w:eastAsia="Calibri" w:hAnsi="Times New Roman" w:cs="Times New Roman"/>
                <w:sz w:val="24"/>
                <w:szCs w:val="24"/>
              </w:rPr>
              <w:t xml:space="preserve"> for writing during theory instruction</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389A71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32DB233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9564341"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72376071" w14:textId="77777777" w:rsidR="00F817A0" w:rsidRPr="00A36260" w:rsidRDefault="00F817A0" w:rsidP="003609F3">
            <w:pPr>
              <w:numPr>
                <w:ilvl w:val="0"/>
                <w:numId w:val="237"/>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517BD1F3"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Printer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16323DB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207607D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6B17C10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50D64E20"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4D5ED02E"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49655E0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0C39A8C9"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487FF1F3"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6F71C65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7AD2503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Spacious room with seats for 25 trainees, approximately 60 </w:t>
            </w:r>
            <w:proofErr w:type="spellStart"/>
            <w:r w:rsidRPr="00A36260">
              <w:rPr>
                <w:rFonts w:ascii="Times New Roman" w:eastAsia="Calibri" w:hAnsi="Times New Roman" w:cs="Times New Roman"/>
                <w:sz w:val="24"/>
                <w:szCs w:val="24"/>
              </w:rPr>
              <w:t>sqm</w:t>
            </w:r>
            <w:proofErr w:type="spellEnd"/>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715B535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579863C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5CB6FF53"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1B0CDD6C"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579726C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F817A0" w:rsidRPr="00A36260" w14:paraId="129341F8"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736DEFFC"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tcPr>
          <w:p w14:paraId="5B9C98C5"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First Aid kit</w:t>
            </w:r>
          </w:p>
          <w:p w14:paraId="219DB215" w14:textId="77777777" w:rsidR="00F817A0" w:rsidRPr="00A36260" w:rsidRDefault="00F817A0" w:rsidP="00F817A0">
            <w:pPr>
              <w:spacing w:after="0" w:line="360" w:lineRule="auto"/>
              <w:ind w:firstLine="720"/>
              <w:rPr>
                <w:rFonts w:ascii="Times New Roman" w:eastAsia="Calibri" w:hAnsi="Times New Roman" w:cs="Times New Roman"/>
                <w:sz w:val="24"/>
                <w:szCs w:val="24"/>
              </w:rPr>
            </w:pP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39C5946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BDB769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5D61F8D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7B63298F"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36568AFB"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311E886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F817A0" w:rsidRPr="00A36260" w14:paraId="269C56C0"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263E4CDC"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tcPr>
          <w:p w14:paraId="3F175BC7"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Set of Mathematical instruments</w:t>
            </w:r>
          </w:p>
          <w:p w14:paraId="7E28C28C"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7CBC6C3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constructions and measurements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39087D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3AB7574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B715030"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56B8C550"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0976656F"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Scientific Calculator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1E1DFED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Calculations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7FC705D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1138646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37E0218"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051E09D2"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E</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6C6B829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F817A0" w:rsidRPr="00A36260" w14:paraId="7BC0848C"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44233CBE"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16DE1FC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6275546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4A33E81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445B405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46EB954B"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23A9F67B"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4A619DD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Standard Mathematical Tables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1DF0C35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reference on formulae, identities, laws and principles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38833EC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1E0BD4B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bl>
    <w:p w14:paraId="56CB35E9" w14:textId="77777777" w:rsidR="00F817A0" w:rsidRPr="00A36260" w:rsidRDefault="00F817A0" w:rsidP="00F817A0">
      <w:pPr>
        <w:tabs>
          <w:tab w:val="left" w:pos="1690"/>
        </w:tabs>
        <w:spacing w:after="0" w:line="360" w:lineRule="auto"/>
        <w:rPr>
          <w:rFonts w:ascii="Times New Roman" w:eastAsia="Calibri" w:hAnsi="Times New Roman" w:cs="Times New Roman"/>
          <w:sz w:val="24"/>
          <w:szCs w:val="24"/>
        </w:rPr>
      </w:pPr>
    </w:p>
    <w:p w14:paraId="4CE0196A" w14:textId="77777777" w:rsidR="00F817A0" w:rsidRPr="00A36260" w:rsidRDefault="00F817A0" w:rsidP="00F817A0">
      <w:pPr>
        <w:spacing w:line="259" w:lineRule="auto"/>
        <w:rPr>
          <w:rFonts w:ascii="Times New Roman" w:hAnsi="Times New Roman" w:cs="Times New Roman"/>
          <w:b/>
          <w:sz w:val="24"/>
          <w:szCs w:val="24"/>
          <w:lang w:eastAsia="en-GB"/>
        </w:rPr>
      </w:pPr>
    </w:p>
    <w:p w14:paraId="4C3BD551" w14:textId="77777777" w:rsidR="00F817A0" w:rsidRPr="00A36260" w:rsidRDefault="00F817A0" w:rsidP="00F817A0">
      <w:pPr>
        <w:spacing w:line="259" w:lineRule="auto"/>
        <w:rPr>
          <w:rFonts w:ascii="Times New Roman" w:hAnsi="Times New Roman" w:cs="Times New Roman"/>
          <w:b/>
          <w:sz w:val="24"/>
          <w:szCs w:val="24"/>
          <w:lang w:eastAsia="en-GB"/>
        </w:rPr>
      </w:pPr>
      <w:r w:rsidRPr="00A36260">
        <w:rPr>
          <w:rFonts w:ascii="Times New Roman" w:eastAsia="Calibri" w:hAnsi="Times New Roman" w:cs="Times New Roman"/>
          <w:sz w:val="24"/>
          <w:szCs w:val="24"/>
        </w:rPr>
        <w:br w:type="page"/>
      </w:r>
    </w:p>
    <w:p w14:paraId="2E736E27" w14:textId="53E1EC2A"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96" w:name="_Toc195706199"/>
      <w:bookmarkStart w:id="97" w:name="_Toc197165117"/>
      <w:r w:rsidRPr="00A36260">
        <w:rPr>
          <w:rFonts w:ascii="Times New Roman" w:eastAsia="Calibri" w:hAnsi="Times New Roman" w:cs="Times New Roman"/>
          <w:b/>
          <w:sz w:val="24"/>
          <w:szCs w:val="24"/>
          <w:lang w:eastAsia="en-GB"/>
        </w:rPr>
        <w:lastRenderedPageBreak/>
        <w:t>SHEET METAL PARTS</w:t>
      </w:r>
      <w:bookmarkEnd w:id="96"/>
      <w:r w:rsidR="00D6416C">
        <w:rPr>
          <w:rFonts w:ascii="Times New Roman" w:eastAsia="Calibri" w:hAnsi="Times New Roman" w:cs="Times New Roman"/>
          <w:b/>
          <w:sz w:val="24"/>
          <w:szCs w:val="24"/>
          <w:lang w:eastAsia="en-GB"/>
        </w:rPr>
        <w:t xml:space="preserve"> FABRICATION</w:t>
      </w:r>
      <w:bookmarkEnd w:id="97"/>
    </w:p>
    <w:p w14:paraId="1D558CF6" w14:textId="77777777" w:rsidR="00F817A0" w:rsidRPr="00A36260" w:rsidRDefault="00F817A0" w:rsidP="00F817A0">
      <w:pPr>
        <w:spacing w:after="12" w:line="360" w:lineRule="auto"/>
        <w:rPr>
          <w:rFonts w:ascii="Times New Roman" w:eastAsia="Calibri" w:hAnsi="Times New Roman" w:cs="Times New Roman"/>
          <w:b/>
          <w:sz w:val="24"/>
          <w:szCs w:val="24"/>
        </w:rPr>
      </w:pPr>
    </w:p>
    <w:p w14:paraId="760D7515" w14:textId="58EA4D09" w:rsidR="00F817A0" w:rsidRPr="00A36260" w:rsidRDefault="00F817A0" w:rsidP="00E6246A">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UNIT CODE: </w:t>
      </w:r>
      <w:r w:rsidR="00836C63" w:rsidRPr="00A36260">
        <w:rPr>
          <w:rFonts w:ascii="Times New Roman" w:eastAsia="Calibri" w:hAnsi="Times New Roman" w:cs="Times New Roman"/>
          <w:sz w:val="24"/>
          <w:szCs w:val="24"/>
        </w:rPr>
        <w:t>0715 451 10A</w:t>
      </w:r>
    </w:p>
    <w:p w14:paraId="7D519DE9" w14:textId="0D4FECB7" w:rsidR="00F817A0" w:rsidRPr="00A36260" w:rsidRDefault="00F817A0" w:rsidP="00E6246A">
      <w:pPr>
        <w:spacing w:after="12"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Duration: 1</w:t>
      </w:r>
      <w:r w:rsidR="00B62F45">
        <w:rPr>
          <w:rFonts w:ascii="Times New Roman" w:eastAsia="Calibri" w:hAnsi="Times New Roman" w:cs="Times New Roman"/>
          <w:b/>
          <w:sz w:val="24"/>
          <w:szCs w:val="24"/>
        </w:rPr>
        <w:t>2</w:t>
      </w:r>
      <w:r w:rsidRPr="00A36260">
        <w:rPr>
          <w:rFonts w:ascii="Times New Roman" w:eastAsia="Calibri" w:hAnsi="Times New Roman" w:cs="Times New Roman"/>
          <w:b/>
          <w:sz w:val="24"/>
          <w:szCs w:val="24"/>
        </w:rPr>
        <w:t>0 hours</w:t>
      </w:r>
    </w:p>
    <w:p w14:paraId="3F23FA71" w14:textId="77777777" w:rsidR="00F817A0" w:rsidRPr="00A36260" w:rsidRDefault="00F817A0" w:rsidP="00E6246A">
      <w:pPr>
        <w:spacing w:after="0" w:line="360" w:lineRule="auto"/>
        <w:jc w:val="both"/>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 xml:space="preserve">Relationship to Occupational Standards: </w:t>
      </w:r>
      <w:bookmarkStart w:id="98" w:name="_Toc179906483"/>
    </w:p>
    <w:p w14:paraId="624B9232" w14:textId="77777777" w:rsidR="00F817A0" w:rsidRPr="00A36260" w:rsidRDefault="00F817A0" w:rsidP="00E6246A">
      <w:pPr>
        <w:spacing w:after="0" w:line="360" w:lineRule="auto"/>
        <w:jc w:val="both"/>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This unit addresses the unit of competency</w:t>
      </w:r>
      <w:r w:rsidRPr="00A36260">
        <w:rPr>
          <w:rFonts w:ascii="Times New Roman" w:eastAsia="Calibri" w:hAnsi="Times New Roman" w:cs="Times New Roman"/>
          <w:sz w:val="24"/>
          <w:szCs w:val="24"/>
        </w:rPr>
        <w:t>: Fabricate Sheet Metal Parts</w:t>
      </w:r>
      <w:bookmarkEnd w:id="98"/>
    </w:p>
    <w:p w14:paraId="08347D81" w14:textId="77777777" w:rsidR="00F817A0" w:rsidRPr="00A36260" w:rsidRDefault="00F817A0" w:rsidP="00E6246A">
      <w:pPr>
        <w:spacing w:after="12"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60BF8292" w14:textId="77777777" w:rsidR="00F817A0" w:rsidRPr="00A36260" w:rsidRDefault="00F817A0" w:rsidP="00E6246A">
      <w:pPr>
        <w:spacing w:after="240" w:line="360" w:lineRule="auto"/>
        <w:jc w:val="both"/>
        <w:rPr>
          <w:rFonts w:ascii="Times New Roman" w:eastAsia="Calibri" w:hAnsi="Times New Roman" w:cs="Times New Roman"/>
          <w:sz w:val="24"/>
          <w:szCs w:val="24"/>
        </w:rPr>
      </w:pPr>
      <w:bookmarkStart w:id="99" w:name="_Hlk182134835"/>
      <w:r w:rsidRPr="00A36260">
        <w:rPr>
          <w:rFonts w:ascii="Times New Roman" w:eastAsia="Calibri" w:hAnsi="Times New Roman" w:cs="Times New Roman"/>
          <w:sz w:val="24"/>
          <w:szCs w:val="24"/>
        </w:rPr>
        <w:t>This unit covers the competencies required in fabricating sheet metal parts. It involves preparing working drawing, sheet metal work operation plan and sheet metal work piece, performing sheet metal work operations, inspecting finished work, maintaining sheet metal work tools and equipment</w:t>
      </w:r>
      <w:bookmarkEnd w:id="99"/>
      <w:r w:rsidRPr="00A36260">
        <w:rPr>
          <w:rFonts w:ascii="Times New Roman" w:eastAsia="Calibri" w:hAnsi="Times New Roman" w:cs="Times New Roman"/>
          <w:sz w:val="24"/>
          <w:szCs w:val="24"/>
        </w:rPr>
        <w:t>.</w:t>
      </w:r>
    </w:p>
    <w:p w14:paraId="2E010A89" w14:textId="77777777" w:rsidR="00F817A0" w:rsidRPr="00A36260" w:rsidRDefault="00F817A0" w:rsidP="00F817A0">
      <w:pPr>
        <w:spacing w:after="12"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78FDE808" w14:textId="77777777" w:rsidR="00F817A0" w:rsidRPr="00A36260" w:rsidRDefault="00F817A0" w:rsidP="00F817A0">
      <w:pPr>
        <w:spacing w:after="20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0"/>
        <w:tblW w:w="0" w:type="auto"/>
        <w:tblInd w:w="-5" w:type="dxa"/>
        <w:tblLook w:val="04A0" w:firstRow="1" w:lastRow="0" w:firstColumn="1" w:lastColumn="0" w:noHBand="0" w:noVBand="1"/>
      </w:tblPr>
      <w:tblGrid>
        <w:gridCol w:w="1115"/>
        <w:gridCol w:w="5371"/>
        <w:gridCol w:w="2529"/>
      </w:tblGrid>
      <w:tr w:rsidR="00F55F70" w:rsidRPr="008B2DEC" w14:paraId="30163270" w14:textId="77777777" w:rsidTr="00A12BF7">
        <w:trPr>
          <w:trHeight w:val="432"/>
        </w:trPr>
        <w:tc>
          <w:tcPr>
            <w:tcW w:w="1135" w:type="dxa"/>
            <w:shd w:val="clear" w:color="auto" w:fill="D9D9D9" w:themeFill="background1" w:themeFillShade="D9"/>
            <w:vAlign w:val="center"/>
          </w:tcPr>
          <w:p w14:paraId="2C3DB562" w14:textId="77777777" w:rsidR="00F55F70" w:rsidRPr="008B2DEC" w:rsidRDefault="00F55F70" w:rsidP="00F55F70">
            <w:pPr>
              <w:jc w:val="center"/>
              <w:rPr>
                <w:rFonts w:ascii="Times New Roman" w:eastAsia="Times New Roman" w:hAnsi="Times New Roman"/>
                <w:b/>
                <w:color w:val="000000" w:themeColor="text1"/>
                <w:kern w:val="28"/>
                <w:sz w:val="24"/>
                <w:szCs w:val="24"/>
              </w:rPr>
            </w:pPr>
            <w:r w:rsidRPr="008B2DEC">
              <w:rPr>
                <w:rFonts w:ascii="Times New Roman" w:eastAsia="Times New Roman" w:hAnsi="Times New Roman"/>
                <w:b/>
                <w:color w:val="000000" w:themeColor="text1"/>
                <w:kern w:val="28"/>
                <w:sz w:val="24"/>
                <w:szCs w:val="24"/>
              </w:rPr>
              <w:t>S/No.</w:t>
            </w:r>
          </w:p>
        </w:tc>
        <w:tc>
          <w:tcPr>
            <w:tcW w:w="5615" w:type="dxa"/>
            <w:shd w:val="clear" w:color="auto" w:fill="D9D9D9" w:themeFill="background1" w:themeFillShade="D9"/>
            <w:vAlign w:val="center"/>
          </w:tcPr>
          <w:p w14:paraId="566443B2" w14:textId="77777777" w:rsidR="00F55F70" w:rsidRPr="008B2DEC" w:rsidRDefault="00F55F70" w:rsidP="00F55F70">
            <w:pPr>
              <w:jc w:val="center"/>
              <w:rPr>
                <w:rFonts w:ascii="Times New Roman" w:eastAsia="Times New Roman" w:hAnsi="Times New Roman"/>
                <w:b/>
                <w:color w:val="000000" w:themeColor="text1"/>
                <w:kern w:val="28"/>
                <w:sz w:val="24"/>
                <w:szCs w:val="24"/>
              </w:rPr>
            </w:pPr>
            <w:r w:rsidRPr="008B2DEC">
              <w:rPr>
                <w:rFonts w:ascii="Times New Roman" w:eastAsia="Times New Roman" w:hAnsi="Times New Roman"/>
                <w:b/>
                <w:color w:val="000000" w:themeColor="text1"/>
                <w:kern w:val="28"/>
                <w:sz w:val="24"/>
                <w:szCs w:val="24"/>
              </w:rPr>
              <w:t>Learning Outcome</w:t>
            </w:r>
          </w:p>
        </w:tc>
        <w:tc>
          <w:tcPr>
            <w:tcW w:w="2610" w:type="dxa"/>
            <w:shd w:val="clear" w:color="auto" w:fill="D9D9D9" w:themeFill="background1" w:themeFillShade="D9"/>
            <w:vAlign w:val="center"/>
          </w:tcPr>
          <w:p w14:paraId="5F85EE5C" w14:textId="77777777" w:rsidR="00F55F70" w:rsidRPr="008B2DEC" w:rsidRDefault="00F55F70" w:rsidP="00F55F70">
            <w:pPr>
              <w:jc w:val="center"/>
              <w:rPr>
                <w:rFonts w:ascii="Times New Roman" w:eastAsia="Times New Roman" w:hAnsi="Times New Roman"/>
                <w:b/>
                <w:color w:val="000000" w:themeColor="text1"/>
                <w:kern w:val="28"/>
                <w:sz w:val="24"/>
                <w:szCs w:val="24"/>
              </w:rPr>
            </w:pPr>
            <w:r w:rsidRPr="008B2DEC">
              <w:rPr>
                <w:rFonts w:ascii="Times New Roman" w:eastAsia="Times New Roman" w:hAnsi="Times New Roman"/>
                <w:b/>
                <w:color w:val="000000" w:themeColor="text1"/>
                <w:kern w:val="28"/>
                <w:sz w:val="24"/>
                <w:szCs w:val="24"/>
              </w:rPr>
              <w:t>Duration (Hours)</w:t>
            </w:r>
          </w:p>
        </w:tc>
      </w:tr>
      <w:tr w:rsidR="00F55F70" w:rsidRPr="008B2DEC" w14:paraId="0B838F62" w14:textId="77777777" w:rsidTr="00A12BF7">
        <w:trPr>
          <w:trHeight w:val="432"/>
        </w:trPr>
        <w:tc>
          <w:tcPr>
            <w:tcW w:w="1135" w:type="dxa"/>
          </w:tcPr>
          <w:p w14:paraId="5E99C58F" w14:textId="77777777" w:rsidR="00F55F70" w:rsidRPr="008B2DEC" w:rsidRDefault="00F55F70" w:rsidP="003609F3">
            <w:pPr>
              <w:pStyle w:val="ListParagraph"/>
              <w:widowControl w:val="0"/>
              <w:numPr>
                <w:ilvl w:val="0"/>
                <w:numId w:val="241"/>
              </w:numPr>
              <w:autoSpaceDE w:val="0"/>
              <w:autoSpaceDN w:val="0"/>
              <w:spacing w:before="40"/>
              <w:ind w:left="-108" w:right="13"/>
              <w:jc w:val="center"/>
              <w:rPr>
                <w:rFonts w:ascii="Times New Roman" w:hAnsi="Times New Roman"/>
                <w:sz w:val="24"/>
                <w:szCs w:val="24"/>
                <w:lang w:val="en-GB"/>
              </w:rPr>
            </w:pPr>
          </w:p>
        </w:tc>
        <w:tc>
          <w:tcPr>
            <w:tcW w:w="5615" w:type="dxa"/>
          </w:tcPr>
          <w:p w14:paraId="4C3CD4BE"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lang w:val="en-GB"/>
              </w:rPr>
              <w:t>Interpret</w:t>
            </w:r>
            <w:r w:rsidRPr="008B2DEC">
              <w:rPr>
                <w:rFonts w:ascii="Times New Roman" w:hAnsi="Times New Roman"/>
                <w:sz w:val="24"/>
                <w:szCs w:val="24"/>
              </w:rPr>
              <w:t xml:space="preserve"> working drawing </w:t>
            </w:r>
          </w:p>
        </w:tc>
        <w:tc>
          <w:tcPr>
            <w:tcW w:w="2610" w:type="dxa"/>
          </w:tcPr>
          <w:p w14:paraId="54BA560A"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10</w:t>
            </w:r>
          </w:p>
        </w:tc>
      </w:tr>
      <w:tr w:rsidR="00F55F70" w:rsidRPr="008B2DEC" w14:paraId="3079CBA2" w14:textId="77777777" w:rsidTr="00A12BF7">
        <w:trPr>
          <w:trHeight w:val="432"/>
        </w:trPr>
        <w:tc>
          <w:tcPr>
            <w:tcW w:w="1135" w:type="dxa"/>
          </w:tcPr>
          <w:p w14:paraId="51205C98" w14:textId="77777777" w:rsidR="00F55F70" w:rsidRPr="008B2DEC" w:rsidRDefault="00F55F70" w:rsidP="003609F3">
            <w:pPr>
              <w:pStyle w:val="ListParagraph"/>
              <w:widowControl w:val="0"/>
              <w:numPr>
                <w:ilvl w:val="0"/>
                <w:numId w:val="241"/>
              </w:numPr>
              <w:autoSpaceDE w:val="0"/>
              <w:autoSpaceDN w:val="0"/>
              <w:spacing w:before="40"/>
              <w:rPr>
                <w:rFonts w:ascii="Times New Roman" w:hAnsi="Times New Roman"/>
                <w:sz w:val="24"/>
                <w:szCs w:val="24"/>
              </w:rPr>
            </w:pPr>
          </w:p>
        </w:tc>
        <w:tc>
          <w:tcPr>
            <w:tcW w:w="5615" w:type="dxa"/>
          </w:tcPr>
          <w:p w14:paraId="618D23AF"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Prepare sheet metal work operation plan</w:t>
            </w:r>
          </w:p>
        </w:tc>
        <w:tc>
          <w:tcPr>
            <w:tcW w:w="2610" w:type="dxa"/>
          </w:tcPr>
          <w:p w14:paraId="7E9EE310"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10</w:t>
            </w:r>
          </w:p>
        </w:tc>
      </w:tr>
      <w:tr w:rsidR="00F55F70" w:rsidRPr="008B2DEC" w14:paraId="3FC77D8F" w14:textId="77777777" w:rsidTr="00A12BF7">
        <w:trPr>
          <w:trHeight w:val="432"/>
        </w:trPr>
        <w:tc>
          <w:tcPr>
            <w:tcW w:w="1135" w:type="dxa"/>
          </w:tcPr>
          <w:p w14:paraId="4B85D234" w14:textId="77777777" w:rsidR="00F55F70" w:rsidRPr="008B2DEC" w:rsidRDefault="00F55F70" w:rsidP="003609F3">
            <w:pPr>
              <w:pStyle w:val="ListParagraph"/>
              <w:widowControl w:val="0"/>
              <w:numPr>
                <w:ilvl w:val="0"/>
                <w:numId w:val="241"/>
              </w:numPr>
              <w:autoSpaceDE w:val="0"/>
              <w:autoSpaceDN w:val="0"/>
              <w:spacing w:before="40"/>
              <w:rPr>
                <w:rFonts w:ascii="Times New Roman" w:hAnsi="Times New Roman"/>
                <w:sz w:val="24"/>
                <w:szCs w:val="24"/>
              </w:rPr>
            </w:pPr>
          </w:p>
        </w:tc>
        <w:tc>
          <w:tcPr>
            <w:tcW w:w="5615" w:type="dxa"/>
          </w:tcPr>
          <w:p w14:paraId="67DDF240"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Prepare sheet metal work piece</w:t>
            </w:r>
          </w:p>
        </w:tc>
        <w:tc>
          <w:tcPr>
            <w:tcW w:w="2610" w:type="dxa"/>
          </w:tcPr>
          <w:p w14:paraId="48A36787"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30</w:t>
            </w:r>
          </w:p>
        </w:tc>
      </w:tr>
      <w:tr w:rsidR="00F55F70" w:rsidRPr="008B2DEC" w14:paraId="466D8FC4" w14:textId="77777777" w:rsidTr="00A12BF7">
        <w:trPr>
          <w:trHeight w:val="432"/>
        </w:trPr>
        <w:tc>
          <w:tcPr>
            <w:tcW w:w="1135" w:type="dxa"/>
          </w:tcPr>
          <w:p w14:paraId="6328B6C8" w14:textId="77777777" w:rsidR="00F55F70" w:rsidRPr="008B2DEC" w:rsidRDefault="00F55F70" w:rsidP="003609F3">
            <w:pPr>
              <w:pStyle w:val="ListParagraph"/>
              <w:widowControl w:val="0"/>
              <w:numPr>
                <w:ilvl w:val="0"/>
                <w:numId w:val="241"/>
              </w:numPr>
              <w:autoSpaceDE w:val="0"/>
              <w:autoSpaceDN w:val="0"/>
              <w:spacing w:before="40"/>
              <w:rPr>
                <w:rFonts w:ascii="Times New Roman" w:hAnsi="Times New Roman"/>
                <w:sz w:val="24"/>
                <w:szCs w:val="24"/>
              </w:rPr>
            </w:pPr>
          </w:p>
        </w:tc>
        <w:tc>
          <w:tcPr>
            <w:tcW w:w="5615" w:type="dxa"/>
          </w:tcPr>
          <w:p w14:paraId="2BF8FCB6"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Perform sheet metal work operations</w:t>
            </w:r>
          </w:p>
        </w:tc>
        <w:tc>
          <w:tcPr>
            <w:tcW w:w="2610" w:type="dxa"/>
          </w:tcPr>
          <w:p w14:paraId="0A0394BB" w14:textId="77777777" w:rsidR="00F55F70" w:rsidRPr="008B2DEC" w:rsidRDefault="00F55F70" w:rsidP="00F55F70">
            <w:pPr>
              <w:jc w:val="center"/>
              <w:rPr>
                <w:rFonts w:ascii="Times New Roman" w:hAnsi="Times New Roman"/>
                <w:sz w:val="24"/>
                <w:szCs w:val="24"/>
              </w:rPr>
            </w:pPr>
            <w:r>
              <w:rPr>
                <w:rFonts w:ascii="Times New Roman" w:hAnsi="Times New Roman"/>
                <w:sz w:val="24"/>
                <w:szCs w:val="24"/>
              </w:rPr>
              <w:t>6</w:t>
            </w:r>
            <w:r w:rsidRPr="008B2DEC">
              <w:rPr>
                <w:rFonts w:ascii="Times New Roman" w:hAnsi="Times New Roman"/>
                <w:sz w:val="24"/>
                <w:szCs w:val="24"/>
              </w:rPr>
              <w:t>0</w:t>
            </w:r>
          </w:p>
        </w:tc>
      </w:tr>
      <w:tr w:rsidR="00F55F70" w:rsidRPr="008B2DEC" w14:paraId="3EC0CD91" w14:textId="77777777" w:rsidTr="00A12BF7">
        <w:trPr>
          <w:trHeight w:val="432"/>
        </w:trPr>
        <w:tc>
          <w:tcPr>
            <w:tcW w:w="1135" w:type="dxa"/>
          </w:tcPr>
          <w:p w14:paraId="74313721" w14:textId="77777777" w:rsidR="00F55F70" w:rsidRPr="008B2DEC" w:rsidRDefault="00F55F70" w:rsidP="003609F3">
            <w:pPr>
              <w:pStyle w:val="ListParagraph"/>
              <w:widowControl w:val="0"/>
              <w:numPr>
                <w:ilvl w:val="0"/>
                <w:numId w:val="241"/>
              </w:numPr>
              <w:autoSpaceDE w:val="0"/>
              <w:autoSpaceDN w:val="0"/>
              <w:spacing w:before="40"/>
              <w:rPr>
                <w:rFonts w:ascii="Times New Roman" w:hAnsi="Times New Roman"/>
                <w:sz w:val="24"/>
                <w:szCs w:val="24"/>
              </w:rPr>
            </w:pPr>
          </w:p>
        </w:tc>
        <w:tc>
          <w:tcPr>
            <w:tcW w:w="5615" w:type="dxa"/>
          </w:tcPr>
          <w:p w14:paraId="1F1CE088"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Maintain sheet metal work tools and equipment</w:t>
            </w:r>
          </w:p>
        </w:tc>
        <w:tc>
          <w:tcPr>
            <w:tcW w:w="2610" w:type="dxa"/>
          </w:tcPr>
          <w:p w14:paraId="31DE787B"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10</w:t>
            </w:r>
          </w:p>
        </w:tc>
      </w:tr>
      <w:tr w:rsidR="00F55F70" w:rsidRPr="008B2DEC" w14:paraId="53610AEB" w14:textId="77777777" w:rsidTr="00A12BF7">
        <w:trPr>
          <w:trHeight w:val="432"/>
        </w:trPr>
        <w:tc>
          <w:tcPr>
            <w:tcW w:w="6750" w:type="dxa"/>
            <w:gridSpan w:val="2"/>
          </w:tcPr>
          <w:p w14:paraId="059B0713" w14:textId="77777777" w:rsidR="00F55F70" w:rsidRPr="008B2DEC" w:rsidRDefault="00F55F70" w:rsidP="00F55F70">
            <w:pPr>
              <w:contextualSpacing/>
              <w:jc w:val="center"/>
              <w:rPr>
                <w:rFonts w:ascii="Times New Roman" w:hAnsi="Times New Roman"/>
                <w:b/>
                <w:sz w:val="24"/>
                <w:szCs w:val="24"/>
              </w:rPr>
            </w:pPr>
            <w:r w:rsidRPr="008B2DEC">
              <w:rPr>
                <w:rFonts w:ascii="Times New Roman" w:hAnsi="Times New Roman"/>
                <w:b/>
                <w:sz w:val="24"/>
                <w:szCs w:val="24"/>
              </w:rPr>
              <w:t>TOTAL</w:t>
            </w:r>
          </w:p>
        </w:tc>
        <w:tc>
          <w:tcPr>
            <w:tcW w:w="2610" w:type="dxa"/>
          </w:tcPr>
          <w:p w14:paraId="276B1DC0" w14:textId="79BAAE2B" w:rsidR="00F55F70" w:rsidRPr="008B2DEC" w:rsidRDefault="00B62F45" w:rsidP="00F55F70">
            <w:pPr>
              <w:jc w:val="center"/>
              <w:rPr>
                <w:rFonts w:ascii="Times New Roman" w:hAnsi="Times New Roman"/>
                <w:b/>
                <w:sz w:val="24"/>
                <w:szCs w:val="24"/>
              </w:rPr>
            </w:pPr>
            <w:r>
              <w:rPr>
                <w:rFonts w:ascii="Times New Roman" w:hAnsi="Times New Roman"/>
                <w:b/>
                <w:sz w:val="24"/>
                <w:szCs w:val="24"/>
              </w:rPr>
              <w:fldChar w:fldCharType="begin"/>
            </w:r>
            <w:r>
              <w:rPr>
                <w:rFonts w:ascii="Times New Roman" w:hAnsi="Times New Roman"/>
                <w:b/>
                <w:sz w:val="24"/>
                <w:szCs w:val="24"/>
              </w:rPr>
              <w:instrText xml:space="preserve"> =SUM(ABOVE) </w:instrText>
            </w:r>
            <w:r>
              <w:rPr>
                <w:rFonts w:ascii="Times New Roman" w:hAnsi="Times New Roman"/>
                <w:b/>
                <w:sz w:val="24"/>
                <w:szCs w:val="24"/>
              </w:rPr>
              <w:fldChar w:fldCharType="separate"/>
            </w:r>
            <w:r>
              <w:rPr>
                <w:rFonts w:ascii="Times New Roman" w:hAnsi="Times New Roman"/>
                <w:b/>
                <w:noProof/>
                <w:sz w:val="24"/>
                <w:szCs w:val="24"/>
              </w:rPr>
              <w:t>120</w:t>
            </w:r>
            <w:r>
              <w:rPr>
                <w:rFonts w:ascii="Times New Roman" w:hAnsi="Times New Roman"/>
                <w:b/>
                <w:sz w:val="24"/>
                <w:szCs w:val="24"/>
              </w:rPr>
              <w:fldChar w:fldCharType="end"/>
            </w:r>
          </w:p>
        </w:tc>
      </w:tr>
    </w:tbl>
    <w:p w14:paraId="47A471D4" w14:textId="55F68053" w:rsidR="00F55F70" w:rsidRDefault="00F55F70">
      <w:pPr>
        <w:rPr>
          <w:rFonts w:ascii="Times New Roman" w:eastAsia="Calibri" w:hAnsi="Times New Roman" w:cs="Times New Roman"/>
          <w:b/>
          <w:sz w:val="24"/>
          <w:szCs w:val="24"/>
        </w:rPr>
      </w:pPr>
    </w:p>
    <w:p w14:paraId="174D1884" w14:textId="77777777" w:rsidR="00F817A0" w:rsidRPr="00A36260" w:rsidRDefault="00F817A0" w:rsidP="00F817A0">
      <w:pPr>
        <w:spacing w:after="12"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Learning Outcomes, Content and suggested assessment methods </w:t>
      </w:r>
    </w:p>
    <w:tbl>
      <w:tblPr>
        <w:tblStyle w:val="TableGrid"/>
        <w:tblW w:w="5000" w:type="pct"/>
        <w:tblInd w:w="0" w:type="dxa"/>
        <w:tblCellMar>
          <w:top w:w="9" w:type="dxa"/>
          <w:left w:w="108" w:type="dxa"/>
          <w:right w:w="70" w:type="dxa"/>
        </w:tblCellMar>
        <w:tblLook w:val="04A0" w:firstRow="1" w:lastRow="0" w:firstColumn="1" w:lastColumn="0" w:noHBand="0" w:noVBand="1"/>
      </w:tblPr>
      <w:tblGrid>
        <w:gridCol w:w="2157"/>
        <w:gridCol w:w="4375"/>
        <w:gridCol w:w="2478"/>
      </w:tblGrid>
      <w:tr w:rsidR="00F55F70" w:rsidRPr="008B2DEC" w14:paraId="67DECB06"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448F5061" w14:textId="77777777" w:rsidR="00F55F70" w:rsidRPr="008B2DEC" w:rsidRDefault="00F55F70" w:rsidP="00A12BF7">
            <w:pPr>
              <w:spacing w:after="120" w:line="360" w:lineRule="auto"/>
              <w:rPr>
                <w:rFonts w:ascii="Times New Roman" w:hAnsi="Times New Roman" w:cs="Times New Roman"/>
                <w:sz w:val="24"/>
                <w:szCs w:val="24"/>
              </w:rPr>
            </w:pPr>
            <w:r w:rsidRPr="008B2DEC">
              <w:rPr>
                <w:rFonts w:ascii="Times New Roman" w:hAnsi="Times New Roman" w:cs="Times New Roman"/>
                <w:b/>
                <w:sz w:val="24"/>
                <w:szCs w:val="24"/>
              </w:rPr>
              <w:t xml:space="preserve">Learning Outcome </w:t>
            </w:r>
          </w:p>
        </w:tc>
        <w:tc>
          <w:tcPr>
            <w:tcW w:w="2428" w:type="pct"/>
            <w:tcBorders>
              <w:top w:val="single" w:sz="4" w:space="0" w:color="000000"/>
              <w:left w:val="single" w:sz="4" w:space="0" w:color="000000"/>
              <w:bottom w:val="single" w:sz="4" w:space="0" w:color="000000"/>
              <w:right w:val="single" w:sz="4" w:space="0" w:color="000000"/>
            </w:tcBorders>
          </w:tcPr>
          <w:p w14:paraId="490B69DC" w14:textId="77777777" w:rsidR="00F55F70" w:rsidRPr="008B2DEC" w:rsidRDefault="00F55F70" w:rsidP="00A12BF7">
            <w:pPr>
              <w:spacing w:after="120" w:line="360" w:lineRule="auto"/>
              <w:rPr>
                <w:rFonts w:ascii="Times New Roman" w:hAnsi="Times New Roman" w:cs="Times New Roman"/>
                <w:sz w:val="24"/>
                <w:szCs w:val="24"/>
              </w:rPr>
            </w:pPr>
            <w:r w:rsidRPr="008B2DEC">
              <w:rPr>
                <w:rFonts w:ascii="Times New Roman" w:hAnsi="Times New Roman" w:cs="Times New Roman"/>
                <w:b/>
                <w:sz w:val="24"/>
                <w:szCs w:val="24"/>
              </w:rPr>
              <w:t xml:space="preserve">Content </w:t>
            </w:r>
          </w:p>
        </w:tc>
        <w:tc>
          <w:tcPr>
            <w:tcW w:w="1375" w:type="pct"/>
            <w:tcBorders>
              <w:top w:val="single" w:sz="4" w:space="0" w:color="000000"/>
              <w:left w:val="single" w:sz="4" w:space="0" w:color="000000"/>
              <w:bottom w:val="single" w:sz="4" w:space="0" w:color="000000"/>
              <w:right w:val="single" w:sz="4" w:space="0" w:color="000000"/>
            </w:tcBorders>
          </w:tcPr>
          <w:p w14:paraId="55E907D8" w14:textId="77777777" w:rsidR="00F55F70" w:rsidRPr="008B2DEC" w:rsidRDefault="00F55F70" w:rsidP="00A12BF7">
            <w:pPr>
              <w:spacing w:after="120" w:line="360" w:lineRule="auto"/>
              <w:rPr>
                <w:rFonts w:ascii="Times New Roman" w:hAnsi="Times New Roman" w:cs="Times New Roman"/>
                <w:sz w:val="24"/>
                <w:szCs w:val="24"/>
              </w:rPr>
            </w:pPr>
            <w:r w:rsidRPr="008B2DEC">
              <w:rPr>
                <w:rFonts w:ascii="Times New Roman" w:hAnsi="Times New Roman" w:cs="Times New Roman"/>
                <w:b/>
                <w:sz w:val="24"/>
                <w:szCs w:val="24"/>
              </w:rPr>
              <w:t xml:space="preserve">Suggested Assessment Methods </w:t>
            </w:r>
          </w:p>
        </w:tc>
      </w:tr>
      <w:tr w:rsidR="00F55F70" w:rsidRPr="008B2DEC" w14:paraId="334F7C06"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691F920C" w14:textId="77777777" w:rsidR="00F55F70" w:rsidRPr="008B2DEC" w:rsidRDefault="00F55F70" w:rsidP="00A12BF7">
            <w:pPr>
              <w:pStyle w:val="ListParagraph"/>
              <w:numPr>
                <w:ilvl w:val="0"/>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lang w:val="en-GB"/>
              </w:rPr>
              <w:t>Interpret</w:t>
            </w:r>
            <w:r w:rsidRPr="008B2DEC">
              <w:rPr>
                <w:rFonts w:ascii="Times New Roman" w:hAnsi="Times New Roman" w:cs="Times New Roman"/>
                <w:sz w:val="24"/>
                <w:szCs w:val="24"/>
              </w:rPr>
              <w:t xml:space="preserve"> working drawing </w:t>
            </w:r>
          </w:p>
        </w:tc>
        <w:tc>
          <w:tcPr>
            <w:tcW w:w="2428" w:type="pct"/>
            <w:tcBorders>
              <w:top w:val="single" w:sz="4" w:space="0" w:color="000000"/>
              <w:left w:val="single" w:sz="4" w:space="0" w:color="000000"/>
              <w:bottom w:val="single" w:sz="4" w:space="0" w:color="000000"/>
              <w:right w:val="single" w:sz="4" w:space="0" w:color="000000"/>
            </w:tcBorders>
          </w:tcPr>
          <w:p w14:paraId="7B32D3A3"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Working drawing interpretation</w:t>
            </w:r>
          </w:p>
          <w:p w14:paraId="67EE0907"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Definition of terms</w:t>
            </w:r>
          </w:p>
          <w:p w14:paraId="31DD3247" w14:textId="77777777" w:rsidR="00F55F70" w:rsidRPr="008B2DEC" w:rsidRDefault="00F55F70" w:rsidP="00A12BF7">
            <w:pPr>
              <w:pStyle w:val="ListParagraph"/>
              <w:numPr>
                <w:ilvl w:val="3"/>
                <w:numId w:val="152"/>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t>Working drawing</w:t>
            </w:r>
          </w:p>
          <w:p w14:paraId="0DDE9461" w14:textId="77777777" w:rsidR="00F55F70" w:rsidRPr="008B2DEC" w:rsidRDefault="00F55F70" w:rsidP="00A12BF7">
            <w:pPr>
              <w:pStyle w:val="ListParagraph"/>
              <w:numPr>
                <w:ilvl w:val="3"/>
                <w:numId w:val="152"/>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t>Dimensions</w:t>
            </w:r>
          </w:p>
          <w:p w14:paraId="2EEF04C3" w14:textId="77777777" w:rsidR="00F55F70" w:rsidRPr="008B2DEC" w:rsidRDefault="00F55F70" w:rsidP="00A12BF7">
            <w:pPr>
              <w:pStyle w:val="ListParagraph"/>
              <w:numPr>
                <w:ilvl w:val="3"/>
                <w:numId w:val="152"/>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t>Tolerance</w:t>
            </w:r>
          </w:p>
          <w:p w14:paraId="2296772C" w14:textId="77777777" w:rsidR="00F55F70" w:rsidRPr="008B2DEC" w:rsidRDefault="00F55F70" w:rsidP="00A12BF7">
            <w:pPr>
              <w:pStyle w:val="ListParagraph"/>
              <w:numPr>
                <w:ilvl w:val="3"/>
                <w:numId w:val="152"/>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lastRenderedPageBreak/>
              <w:t>Pattern development</w:t>
            </w:r>
          </w:p>
          <w:p w14:paraId="01668DA8"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Dimensions and Tolerances</w:t>
            </w:r>
          </w:p>
          <w:p w14:paraId="5655221F"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International drawing standards</w:t>
            </w:r>
          </w:p>
          <w:p w14:paraId="1B0AF308"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British Standard (BS)</w:t>
            </w:r>
          </w:p>
          <w:p w14:paraId="0E1A2AD6"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American National and International Standards (ANSI)</w:t>
            </w:r>
          </w:p>
          <w:p w14:paraId="1CEA1EAC"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International organization standards (ISO)</w:t>
            </w:r>
          </w:p>
          <w:p w14:paraId="5CA77889"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drawing symbols and abbreviations</w:t>
            </w:r>
          </w:p>
          <w:p w14:paraId="1FC8079F"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Free hand sketching</w:t>
            </w:r>
          </w:p>
          <w:p w14:paraId="57D92F29"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Pattern development </w:t>
            </w:r>
          </w:p>
          <w:p w14:paraId="41F30DEA"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Types of pattern layouts</w:t>
            </w:r>
          </w:p>
          <w:p w14:paraId="24699191"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Parallel</w:t>
            </w:r>
          </w:p>
          <w:p w14:paraId="01022D10"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Radial</w:t>
            </w:r>
          </w:p>
          <w:p w14:paraId="4B8779EE"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Triangulation </w:t>
            </w:r>
          </w:p>
        </w:tc>
        <w:tc>
          <w:tcPr>
            <w:tcW w:w="1375" w:type="pct"/>
            <w:tcBorders>
              <w:top w:val="single" w:sz="4" w:space="0" w:color="000000"/>
              <w:left w:val="single" w:sz="4" w:space="0" w:color="000000"/>
              <w:bottom w:val="single" w:sz="4" w:space="0" w:color="000000"/>
              <w:right w:val="single" w:sz="4" w:space="0" w:color="000000"/>
            </w:tcBorders>
          </w:tcPr>
          <w:p w14:paraId="275D855E" w14:textId="77777777" w:rsidR="00F55F70" w:rsidRPr="008B2DEC" w:rsidRDefault="00F55F70" w:rsidP="00A12BF7">
            <w:pPr>
              <w:pStyle w:val="ListParagraph"/>
              <w:widowControl w:val="0"/>
              <w:numPr>
                <w:ilvl w:val="0"/>
                <w:numId w:val="180"/>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lastRenderedPageBreak/>
              <w:t>Written Tests</w:t>
            </w:r>
          </w:p>
          <w:p w14:paraId="49D22749" w14:textId="77777777" w:rsidR="00F55F70" w:rsidRPr="008B2DEC" w:rsidRDefault="00F55F70" w:rsidP="00A12BF7">
            <w:pPr>
              <w:pStyle w:val="ListParagraph"/>
              <w:widowControl w:val="0"/>
              <w:numPr>
                <w:ilvl w:val="0"/>
                <w:numId w:val="180"/>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1E3A07F1" w14:textId="77777777" w:rsidR="00F55F70" w:rsidRPr="008B2DEC" w:rsidRDefault="00F55F70" w:rsidP="00A12BF7">
            <w:pPr>
              <w:pStyle w:val="ListParagraph"/>
              <w:widowControl w:val="0"/>
              <w:numPr>
                <w:ilvl w:val="0"/>
                <w:numId w:val="180"/>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Portfolio of Evidence </w:t>
            </w:r>
          </w:p>
        </w:tc>
      </w:tr>
      <w:tr w:rsidR="00F55F70" w:rsidRPr="008B2DEC" w14:paraId="572EAE34"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0B55B2FF" w14:textId="77777777" w:rsidR="00F55F70" w:rsidRPr="008B2DEC" w:rsidRDefault="00F55F70" w:rsidP="00A12BF7">
            <w:pPr>
              <w:pStyle w:val="ListParagraph"/>
              <w:numPr>
                <w:ilvl w:val="0"/>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Prepare sheet metal work operation plan</w:t>
            </w:r>
          </w:p>
        </w:tc>
        <w:tc>
          <w:tcPr>
            <w:tcW w:w="2428" w:type="pct"/>
            <w:tcBorders>
              <w:top w:val="single" w:sz="4" w:space="0" w:color="000000"/>
              <w:left w:val="single" w:sz="4" w:space="0" w:color="000000"/>
              <w:bottom w:val="single" w:sz="4" w:space="0" w:color="000000"/>
              <w:right w:val="single" w:sz="4" w:space="0" w:color="000000"/>
            </w:tcBorders>
          </w:tcPr>
          <w:p w14:paraId="71C098AE"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Work plan </w:t>
            </w:r>
          </w:p>
          <w:p w14:paraId="04AE4652"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Sheet metal work operations</w:t>
            </w:r>
          </w:p>
          <w:p w14:paraId="2CCC7C0D"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Cutting</w:t>
            </w:r>
          </w:p>
          <w:p w14:paraId="3BBFC468"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Drilling </w:t>
            </w:r>
          </w:p>
          <w:p w14:paraId="46DEA0C6"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Folding</w:t>
            </w:r>
          </w:p>
          <w:p w14:paraId="65CAA159"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Bending</w:t>
            </w:r>
          </w:p>
          <w:p w14:paraId="299CAFDF"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Notching</w:t>
            </w:r>
          </w:p>
          <w:p w14:paraId="7B13BDFF"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Painting</w:t>
            </w:r>
          </w:p>
          <w:p w14:paraId="3F6CE47C"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Shearing </w:t>
            </w:r>
          </w:p>
          <w:p w14:paraId="4F8644D5"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Punching</w:t>
            </w:r>
          </w:p>
          <w:p w14:paraId="6D0B8CC6"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Stretching</w:t>
            </w:r>
          </w:p>
          <w:p w14:paraId="6F246942"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Embossing</w:t>
            </w:r>
          </w:p>
          <w:p w14:paraId="62E70761"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Sheet metal tools and equipment</w:t>
            </w:r>
          </w:p>
          <w:p w14:paraId="5412FE90"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Types</w:t>
            </w:r>
          </w:p>
          <w:p w14:paraId="77BCAA7C"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Uses</w:t>
            </w:r>
          </w:p>
          <w:p w14:paraId="1BE53E86"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lastRenderedPageBreak/>
              <w:t xml:space="preserve">Care and storage </w:t>
            </w:r>
          </w:p>
          <w:p w14:paraId="449C6EAD"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Types and sizes of Materials </w:t>
            </w:r>
          </w:p>
          <w:p w14:paraId="404EAE13"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Mild steel</w:t>
            </w:r>
          </w:p>
          <w:p w14:paraId="2578F6D4"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Galvanized</w:t>
            </w:r>
          </w:p>
          <w:p w14:paraId="2CA1FA62"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Stainless steel</w:t>
            </w:r>
          </w:p>
          <w:p w14:paraId="5D0F537F" w14:textId="3225A5B6" w:rsidR="00F55F70" w:rsidRPr="008B2DEC" w:rsidRDefault="00A12BF7"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Aluminum</w:t>
            </w:r>
            <w:r w:rsidR="00F55F70" w:rsidRPr="008B2DEC">
              <w:rPr>
                <w:rFonts w:ascii="Times New Roman" w:hAnsi="Times New Roman" w:cs="Times New Roman"/>
                <w:sz w:val="24"/>
                <w:szCs w:val="24"/>
              </w:rPr>
              <w:t xml:space="preserve"> </w:t>
            </w:r>
          </w:p>
          <w:p w14:paraId="30031D6F"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Sheet metal gauges</w:t>
            </w:r>
          </w:p>
        </w:tc>
        <w:tc>
          <w:tcPr>
            <w:tcW w:w="1375" w:type="pct"/>
            <w:tcBorders>
              <w:top w:val="single" w:sz="4" w:space="0" w:color="000000"/>
              <w:left w:val="single" w:sz="4" w:space="0" w:color="000000"/>
              <w:bottom w:val="single" w:sz="4" w:space="0" w:color="000000"/>
              <w:right w:val="single" w:sz="4" w:space="0" w:color="000000"/>
            </w:tcBorders>
          </w:tcPr>
          <w:p w14:paraId="028CED31" w14:textId="77777777" w:rsidR="00F55F70" w:rsidRPr="008B2DEC" w:rsidRDefault="00F55F70" w:rsidP="00A12BF7">
            <w:pPr>
              <w:pStyle w:val="ListParagraph"/>
              <w:widowControl w:val="0"/>
              <w:numPr>
                <w:ilvl w:val="0"/>
                <w:numId w:val="179"/>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lastRenderedPageBreak/>
              <w:t>Written Tests</w:t>
            </w:r>
          </w:p>
          <w:p w14:paraId="73741750" w14:textId="77777777" w:rsidR="00F55F70" w:rsidRPr="008B2DEC" w:rsidRDefault="00F55F70" w:rsidP="00A12BF7">
            <w:pPr>
              <w:pStyle w:val="ListParagraph"/>
              <w:widowControl w:val="0"/>
              <w:numPr>
                <w:ilvl w:val="0"/>
                <w:numId w:val="179"/>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47AF3FD7" w14:textId="77777777" w:rsidR="00F55F70" w:rsidRPr="008B2DEC" w:rsidRDefault="00F55F70" w:rsidP="00A12BF7">
            <w:pPr>
              <w:pStyle w:val="ListParagraph"/>
              <w:widowControl w:val="0"/>
              <w:numPr>
                <w:ilvl w:val="0"/>
                <w:numId w:val="179"/>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Portfolio of Evidence </w:t>
            </w:r>
          </w:p>
          <w:p w14:paraId="2930FB8A" w14:textId="77777777" w:rsidR="00F55F70" w:rsidRPr="008B2DEC" w:rsidRDefault="00F55F70" w:rsidP="00A12BF7">
            <w:pPr>
              <w:spacing w:after="120" w:line="360" w:lineRule="auto"/>
              <w:ind w:left="361"/>
              <w:rPr>
                <w:rFonts w:ascii="Times New Roman" w:hAnsi="Times New Roman" w:cs="Times New Roman"/>
                <w:sz w:val="24"/>
                <w:szCs w:val="24"/>
              </w:rPr>
            </w:pPr>
          </w:p>
        </w:tc>
      </w:tr>
      <w:tr w:rsidR="00F55F70" w:rsidRPr="008B2DEC" w14:paraId="3D071295"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34DDEF43" w14:textId="77777777" w:rsidR="00F55F70" w:rsidRPr="008B2DEC" w:rsidRDefault="00F55F70" w:rsidP="00A12BF7">
            <w:pPr>
              <w:pStyle w:val="ListParagraph"/>
              <w:numPr>
                <w:ilvl w:val="0"/>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Prepare sheet metal work piece</w:t>
            </w:r>
          </w:p>
        </w:tc>
        <w:tc>
          <w:tcPr>
            <w:tcW w:w="2428" w:type="pct"/>
            <w:tcBorders>
              <w:top w:val="single" w:sz="4" w:space="0" w:color="000000"/>
              <w:left w:val="single" w:sz="4" w:space="0" w:color="000000"/>
              <w:bottom w:val="single" w:sz="4" w:space="0" w:color="000000"/>
              <w:right w:val="single" w:sz="4" w:space="0" w:color="000000"/>
            </w:tcBorders>
          </w:tcPr>
          <w:p w14:paraId="4130A62C"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Workshop safety</w:t>
            </w:r>
          </w:p>
          <w:p w14:paraId="0263AEBE"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Rules and regulations </w:t>
            </w:r>
          </w:p>
          <w:p w14:paraId="453370CF"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Personal protective equipment</w:t>
            </w:r>
          </w:p>
          <w:p w14:paraId="617BA179" w14:textId="77777777" w:rsidR="00F55F70" w:rsidRPr="008B2DEC" w:rsidRDefault="00F55F70" w:rsidP="00A12BF7">
            <w:pPr>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PPEs</w:t>
            </w:r>
          </w:p>
          <w:p w14:paraId="5EEE7B7E" w14:textId="77777777" w:rsidR="00F55F70" w:rsidRPr="008B2DEC" w:rsidRDefault="00F55F70" w:rsidP="00A12BF7">
            <w:pPr>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Gloves </w:t>
            </w:r>
          </w:p>
          <w:p w14:paraId="7E04771F" w14:textId="77777777" w:rsidR="00F55F70" w:rsidRPr="008B2DEC" w:rsidRDefault="00F55F70" w:rsidP="00A12BF7">
            <w:pPr>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Safety boots</w:t>
            </w:r>
          </w:p>
          <w:p w14:paraId="0C5AE51D" w14:textId="77777777" w:rsidR="00F55F70" w:rsidRPr="008B2DEC" w:rsidRDefault="00F55F70" w:rsidP="00A12BF7">
            <w:pPr>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Safety glasses</w:t>
            </w:r>
          </w:p>
          <w:p w14:paraId="16143EF6"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Face shields</w:t>
            </w:r>
          </w:p>
          <w:p w14:paraId="21C02A67"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Machine safety </w:t>
            </w:r>
          </w:p>
          <w:p w14:paraId="64276C62"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Occupational safety and health act, 2007</w:t>
            </w:r>
          </w:p>
          <w:p w14:paraId="5775E9EE"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Housekeeping  </w:t>
            </w:r>
          </w:p>
          <w:p w14:paraId="619C32BD"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Cleaning </w:t>
            </w:r>
          </w:p>
          <w:p w14:paraId="4053705A"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Waste management</w:t>
            </w:r>
          </w:p>
          <w:p w14:paraId="5C09F18E"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Electrical wiring color coding</w:t>
            </w:r>
          </w:p>
          <w:p w14:paraId="0484ABA8"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Danger warning signage</w:t>
            </w:r>
          </w:p>
          <w:p w14:paraId="70BA020D"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Barricades</w:t>
            </w:r>
          </w:p>
          <w:p w14:paraId="2AEDAB81"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High voltage signage</w:t>
            </w:r>
          </w:p>
          <w:p w14:paraId="7AD93439"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Fire extinguishers</w:t>
            </w:r>
          </w:p>
          <w:p w14:paraId="79B57008" w14:textId="77777777" w:rsidR="00F55F70" w:rsidRPr="008B2DEC" w:rsidRDefault="00F55F70" w:rsidP="00A12BF7">
            <w:pPr>
              <w:pStyle w:val="ListParagraph"/>
              <w:widowControl w:val="0"/>
              <w:numPr>
                <w:ilvl w:val="2"/>
                <w:numId w:val="152"/>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Health</w:t>
            </w:r>
            <w:r w:rsidRPr="008B2DEC">
              <w:rPr>
                <w:rFonts w:ascii="Times New Roman" w:hAnsi="Times New Roman" w:cs="Times New Roman"/>
                <w:sz w:val="24"/>
                <w:szCs w:val="24"/>
                <w:lang w:val="en-GB"/>
              </w:rPr>
              <w:t xml:space="preserve"> policy</w:t>
            </w:r>
          </w:p>
          <w:p w14:paraId="4097D087"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lastRenderedPageBreak/>
              <w:t xml:space="preserve">Measuring and marking out </w:t>
            </w:r>
          </w:p>
          <w:p w14:paraId="1B279AFE" w14:textId="77777777" w:rsidR="00F55F70" w:rsidRPr="008B2DEC" w:rsidRDefault="00F55F70" w:rsidP="00A12BF7">
            <w:pPr>
              <w:spacing w:after="120" w:line="360" w:lineRule="auto"/>
              <w:contextualSpacing/>
              <w:rPr>
                <w:rFonts w:ascii="Times New Roman" w:hAnsi="Times New Roman" w:cs="Times New Roman"/>
                <w:sz w:val="24"/>
                <w:szCs w:val="24"/>
              </w:rPr>
            </w:pPr>
            <w:r w:rsidRPr="008B2DEC">
              <w:rPr>
                <w:rFonts w:ascii="Times New Roman" w:hAnsi="Times New Roman" w:cs="Times New Roman"/>
                <w:sz w:val="24"/>
                <w:szCs w:val="24"/>
              </w:rPr>
              <w:t xml:space="preserve">3.3  Produced the pattern </w:t>
            </w:r>
          </w:p>
        </w:tc>
        <w:tc>
          <w:tcPr>
            <w:tcW w:w="1375" w:type="pct"/>
            <w:tcBorders>
              <w:top w:val="single" w:sz="4" w:space="0" w:color="000000"/>
              <w:left w:val="single" w:sz="4" w:space="0" w:color="000000"/>
              <w:bottom w:val="single" w:sz="4" w:space="0" w:color="000000"/>
              <w:right w:val="single" w:sz="4" w:space="0" w:color="000000"/>
            </w:tcBorders>
          </w:tcPr>
          <w:p w14:paraId="5971D4D8" w14:textId="77777777" w:rsidR="00F55F70" w:rsidRPr="008B2DEC" w:rsidRDefault="00F55F70" w:rsidP="00A12BF7">
            <w:pPr>
              <w:pStyle w:val="ListParagraph"/>
              <w:widowControl w:val="0"/>
              <w:numPr>
                <w:ilvl w:val="0"/>
                <w:numId w:val="178"/>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lastRenderedPageBreak/>
              <w:t>Written Tests</w:t>
            </w:r>
          </w:p>
          <w:p w14:paraId="7EFF42C0" w14:textId="77777777" w:rsidR="00F55F70" w:rsidRPr="008B2DEC" w:rsidRDefault="00F55F70" w:rsidP="00A12BF7">
            <w:pPr>
              <w:pStyle w:val="ListParagraph"/>
              <w:widowControl w:val="0"/>
              <w:numPr>
                <w:ilvl w:val="0"/>
                <w:numId w:val="178"/>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21B0A940" w14:textId="77777777" w:rsidR="00F55F70" w:rsidRPr="008B2DEC" w:rsidRDefault="00F55F70" w:rsidP="00A12BF7">
            <w:pPr>
              <w:pStyle w:val="ListParagraph"/>
              <w:widowControl w:val="0"/>
              <w:numPr>
                <w:ilvl w:val="0"/>
                <w:numId w:val="178"/>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Project Work</w:t>
            </w:r>
          </w:p>
          <w:p w14:paraId="1159CC80" w14:textId="77777777" w:rsidR="00F55F70" w:rsidRPr="008B2DEC" w:rsidRDefault="00F55F70" w:rsidP="00A12BF7">
            <w:pPr>
              <w:pStyle w:val="ListParagraph"/>
              <w:widowControl w:val="0"/>
              <w:numPr>
                <w:ilvl w:val="0"/>
                <w:numId w:val="178"/>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Portfolio of Evidence</w:t>
            </w:r>
          </w:p>
        </w:tc>
      </w:tr>
      <w:tr w:rsidR="00F55F70" w:rsidRPr="008B2DEC" w14:paraId="05EEC43E"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5360ADED" w14:textId="77777777" w:rsidR="00F55F70" w:rsidRPr="008B2DEC" w:rsidRDefault="00F55F70" w:rsidP="00A12BF7">
            <w:pPr>
              <w:pStyle w:val="ListParagraph"/>
              <w:numPr>
                <w:ilvl w:val="0"/>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Perform sheet metal work operations</w:t>
            </w:r>
          </w:p>
          <w:p w14:paraId="3EFD4818" w14:textId="77777777" w:rsidR="00F55F70" w:rsidRPr="008B2DEC" w:rsidRDefault="00F55F70" w:rsidP="00A12BF7">
            <w:pPr>
              <w:spacing w:after="120" w:line="360" w:lineRule="auto"/>
              <w:ind w:left="330"/>
              <w:rPr>
                <w:rFonts w:ascii="Times New Roman" w:hAnsi="Times New Roman" w:cs="Times New Roman"/>
                <w:sz w:val="24"/>
                <w:szCs w:val="24"/>
              </w:rPr>
            </w:pPr>
          </w:p>
          <w:p w14:paraId="15C3A93F" w14:textId="77777777" w:rsidR="00F55F70" w:rsidRPr="008B2DEC" w:rsidRDefault="00F55F70" w:rsidP="00A12BF7">
            <w:pPr>
              <w:spacing w:after="120" w:line="360" w:lineRule="auto"/>
              <w:ind w:left="330"/>
              <w:rPr>
                <w:rFonts w:ascii="Times New Roman" w:hAnsi="Times New Roman" w:cs="Times New Roman"/>
                <w:sz w:val="24"/>
                <w:szCs w:val="24"/>
              </w:rPr>
            </w:pPr>
          </w:p>
          <w:p w14:paraId="0E409847" w14:textId="77777777" w:rsidR="00F55F70" w:rsidRPr="008B2DEC" w:rsidRDefault="00F55F70" w:rsidP="00A12BF7">
            <w:pPr>
              <w:spacing w:after="120" w:line="360" w:lineRule="auto"/>
              <w:ind w:left="330"/>
              <w:rPr>
                <w:rFonts w:ascii="Times New Roman" w:hAnsi="Times New Roman" w:cs="Times New Roman"/>
                <w:sz w:val="24"/>
                <w:szCs w:val="24"/>
              </w:rPr>
            </w:pPr>
          </w:p>
          <w:p w14:paraId="5F1E8CB8" w14:textId="77777777" w:rsidR="00F55F70" w:rsidRPr="008B2DEC" w:rsidRDefault="00F55F70" w:rsidP="00A12BF7">
            <w:pPr>
              <w:spacing w:after="120" w:line="360" w:lineRule="auto"/>
              <w:ind w:left="360" w:hanging="360"/>
              <w:rPr>
                <w:rFonts w:ascii="Times New Roman" w:hAnsi="Times New Roman" w:cs="Times New Roman"/>
                <w:sz w:val="24"/>
                <w:szCs w:val="24"/>
              </w:rPr>
            </w:pPr>
          </w:p>
        </w:tc>
        <w:tc>
          <w:tcPr>
            <w:tcW w:w="2428" w:type="pct"/>
            <w:tcBorders>
              <w:top w:val="single" w:sz="4" w:space="0" w:color="000000"/>
              <w:left w:val="single" w:sz="4" w:space="0" w:color="000000"/>
              <w:bottom w:val="single" w:sz="4" w:space="0" w:color="000000"/>
              <w:right w:val="single" w:sz="4" w:space="0" w:color="000000"/>
            </w:tcBorders>
          </w:tcPr>
          <w:p w14:paraId="32096023"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bCs/>
                <w:iCs/>
                <w:sz w:val="24"/>
                <w:szCs w:val="24"/>
              </w:rPr>
              <w:t>Sheet metal work operations</w:t>
            </w:r>
          </w:p>
          <w:p w14:paraId="2CB9EAC5"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bCs/>
                <w:iCs/>
                <w:sz w:val="24"/>
                <w:szCs w:val="24"/>
              </w:rPr>
              <w:t>Sheet metal joining methods</w:t>
            </w:r>
          </w:p>
          <w:p w14:paraId="7370490D"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Permanent </w:t>
            </w:r>
          </w:p>
          <w:p w14:paraId="35AF6E7C"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Welding</w:t>
            </w:r>
          </w:p>
          <w:p w14:paraId="262E6124"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Brazing</w:t>
            </w:r>
          </w:p>
          <w:p w14:paraId="5C51709A"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Soldering</w:t>
            </w:r>
          </w:p>
          <w:p w14:paraId="3B59AB92"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Riveting </w:t>
            </w:r>
          </w:p>
          <w:p w14:paraId="7A17E1E4"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Temporary </w:t>
            </w:r>
          </w:p>
          <w:p w14:paraId="0141F094" w14:textId="77777777" w:rsidR="00F55F70" w:rsidRPr="008B2DEC" w:rsidRDefault="00F55F70" w:rsidP="00A12BF7">
            <w:pPr>
              <w:pStyle w:val="ListParagraph"/>
              <w:numPr>
                <w:ilvl w:val="3"/>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Mechanical fasteners </w:t>
            </w:r>
          </w:p>
          <w:p w14:paraId="59B6FDE9"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bCs/>
                <w:sz w:val="24"/>
                <w:szCs w:val="24"/>
              </w:rPr>
              <w:t>Forming techniques</w:t>
            </w:r>
          </w:p>
          <w:p w14:paraId="5C37AA90"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Bending</w:t>
            </w:r>
          </w:p>
          <w:p w14:paraId="5E97303A"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Blanking</w:t>
            </w:r>
          </w:p>
          <w:p w14:paraId="6921F9B5"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Punching</w:t>
            </w:r>
          </w:p>
          <w:p w14:paraId="57759062"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Embossing</w:t>
            </w:r>
          </w:p>
          <w:p w14:paraId="5430F490"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Drawing</w:t>
            </w:r>
          </w:p>
          <w:p w14:paraId="752326E7"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Roll forming</w:t>
            </w:r>
          </w:p>
          <w:p w14:paraId="60987004"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Stretch forming</w:t>
            </w:r>
          </w:p>
          <w:p w14:paraId="530E2C48"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Pressing </w:t>
            </w:r>
          </w:p>
          <w:p w14:paraId="61C5B666"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Finishing operations</w:t>
            </w:r>
          </w:p>
          <w:p w14:paraId="78F344A3"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Surface grinding</w:t>
            </w:r>
          </w:p>
          <w:p w14:paraId="279D1C66"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Polishing</w:t>
            </w:r>
          </w:p>
          <w:p w14:paraId="51574035"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Bluffing</w:t>
            </w:r>
          </w:p>
          <w:p w14:paraId="1B471237"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Painting</w:t>
            </w:r>
          </w:p>
          <w:p w14:paraId="10927D1C"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Electroplating</w:t>
            </w:r>
          </w:p>
          <w:p w14:paraId="5ED64654"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Deburring </w:t>
            </w:r>
          </w:p>
          <w:p w14:paraId="5D54F655"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bCs/>
                <w:sz w:val="24"/>
                <w:szCs w:val="24"/>
              </w:rPr>
              <w:t xml:space="preserve">Heat treatment </w:t>
            </w:r>
          </w:p>
          <w:p w14:paraId="1F7AF159" w14:textId="77777777" w:rsidR="00F55F70" w:rsidRPr="0024541E"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bCs/>
                <w:sz w:val="24"/>
                <w:szCs w:val="24"/>
              </w:rPr>
              <w:t xml:space="preserve">Corrosion prevention  </w:t>
            </w:r>
          </w:p>
          <w:p w14:paraId="4A89AE56" w14:textId="77777777" w:rsidR="00F55F70" w:rsidRPr="008B2DEC" w:rsidRDefault="00F55F70" w:rsidP="00A12BF7">
            <w:pPr>
              <w:numPr>
                <w:ilvl w:val="1"/>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Inspection tools and equipment</w:t>
            </w:r>
          </w:p>
          <w:p w14:paraId="1EF1EC44" w14:textId="77777777" w:rsidR="00F55F70" w:rsidRPr="008B2DEC" w:rsidRDefault="00F55F70" w:rsidP="00A12BF7">
            <w:pPr>
              <w:numPr>
                <w:ilvl w:val="2"/>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Callipers</w:t>
            </w:r>
          </w:p>
          <w:p w14:paraId="4201AA12" w14:textId="77777777" w:rsidR="00F55F70" w:rsidRPr="008B2DEC" w:rsidRDefault="00F55F70" w:rsidP="00A12BF7">
            <w:pPr>
              <w:numPr>
                <w:ilvl w:val="2"/>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lastRenderedPageBreak/>
              <w:t>Height gauges</w:t>
            </w:r>
          </w:p>
          <w:p w14:paraId="54E64550" w14:textId="77777777" w:rsidR="00F55F70" w:rsidRPr="008B2DEC" w:rsidRDefault="00F55F70" w:rsidP="00A12BF7">
            <w:pPr>
              <w:numPr>
                <w:ilvl w:val="2"/>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 xml:space="preserve">Thickness gauge </w:t>
            </w:r>
          </w:p>
          <w:p w14:paraId="20FDE090" w14:textId="77777777" w:rsidR="00F55F70" w:rsidRPr="008B2DEC" w:rsidRDefault="00F55F70" w:rsidP="00A12BF7">
            <w:pPr>
              <w:numPr>
                <w:ilvl w:val="2"/>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Dial indicators</w:t>
            </w:r>
          </w:p>
          <w:p w14:paraId="469CA743" w14:textId="77777777" w:rsidR="00F55F70" w:rsidRPr="008B2DEC" w:rsidRDefault="00F55F70" w:rsidP="00A12BF7">
            <w:pPr>
              <w:numPr>
                <w:ilvl w:val="2"/>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Visual inspection tools</w:t>
            </w:r>
          </w:p>
          <w:p w14:paraId="02C9A2F7"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Magnifying glass</w:t>
            </w:r>
          </w:p>
          <w:p w14:paraId="0C7D873F"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Endoscope</w:t>
            </w:r>
          </w:p>
          <w:p w14:paraId="46BA2121"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 xml:space="preserve">LED inspection lights </w:t>
            </w:r>
          </w:p>
          <w:p w14:paraId="6D95C405" w14:textId="77777777" w:rsidR="00F55F70" w:rsidRPr="008B2DEC" w:rsidRDefault="00F55F70" w:rsidP="00A12BF7">
            <w:pPr>
              <w:numPr>
                <w:ilvl w:val="1"/>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Inspection of:</w:t>
            </w:r>
          </w:p>
          <w:p w14:paraId="258DEAF4"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Dimension tolerances</w:t>
            </w:r>
          </w:p>
          <w:p w14:paraId="507B6549"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Surface finish</w:t>
            </w:r>
          </w:p>
          <w:p w14:paraId="28E988C6"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Discrepancies</w:t>
            </w:r>
          </w:p>
          <w:p w14:paraId="2230D2F2" w14:textId="77777777" w:rsidR="00F55F70" w:rsidRPr="008B2DEC" w:rsidRDefault="00F55F70" w:rsidP="00A12BF7">
            <w:pPr>
              <w:numPr>
                <w:ilvl w:val="4"/>
                <w:numId w:val="152"/>
              </w:numPr>
              <w:spacing w:after="120" w:line="360" w:lineRule="auto"/>
              <w:ind w:left="2250"/>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Dents</w:t>
            </w:r>
          </w:p>
          <w:p w14:paraId="46195E89" w14:textId="77777777" w:rsidR="00F55F70" w:rsidRPr="008B2DEC" w:rsidRDefault="00F55F70" w:rsidP="00A12BF7">
            <w:pPr>
              <w:numPr>
                <w:ilvl w:val="4"/>
                <w:numId w:val="152"/>
              </w:numPr>
              <w:spacing w:after="120" w:line="360" w:lineRule="auto"/>
              <w:ind w:left="2250"/>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Wrinkles</w:t>
            </w:r>
          </w:p>
          <w:p w14:paraId="564C98B1"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Riveting/welding faults</w:t>
            </w:r>
          </w:p>
          <w:p w14:paraId="538A9FDB" w14:textId="77777777" w:rsidR="00F55F70" w:rsidRPr="008B2DEC" w:rsidRDefault="00F55F70" w:rsidP="00A12BF7">
            <w:pPr>
              <w:numPr>
                <w:ilvl w:val="3"/>
                <w:numId w:val="152"/>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 xml:space="preserve">Functionality test </w:t>
            </w:r>
          </w:p>
          <w:p w14:paraId="0823816F" w14:textId="77777777" w:rsidR="00F55F70" w:rsidRPr="008B2DEC" w:rsidRDefault="00F55F70" w:rsidP="00A12BF7">
            <w:pPr>
              <w:numPr>
                <w:ilvl w:val="1"/>
                <w:numId w:val="152"/>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Report writing </w:t>
            </w:r>
          </w:p>
          <w:p w14:paraId="55292FE0" w14:textId="77777777" w:rsidR="00F55F70" w:rsidRPr="008B2DEC" w:rsidRDefault="00F55F70" w:rsidP="00A12BF7">
            <w:pPr>
              <w:numPr>
                <w:ilvl w:val="2"/>
                <w:numId w:val="152"/>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Faults </w:t>
            </w:r>
          </w:p>
          <w:p w14:paraId="281E9931" w14:textId="77777777" w:rsidR="00F55F70" w:rsidRPr="008B2DEC" w:rsidRDefault="00F55F70" w:rsidP="00A12BF7">
            <w:pPr>
              <w:numPr>
                <w:ilvl w:val="2"/>
                <w:numId w:val="152"/>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Discrepancies </w:t>
            </w:r>
          </w:p>
          <w:p w14:paraId="38E7A719" w14:textId="77777777" w:rsidR="00F55F70" w:rsidRPr="008B2DEC" w:rsidRDefault="00F55F70" w:rsidP="00A12BF7">
            <w:pPr>
              <w:numPr>
                <w:ilvl w:val="2"/>
                <w:numId w:val="152"/>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Action taken </w:t>
            </w:r>
          </w:p>
          <w:p w14:paraId="2A0229B3"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lang w:val="en-ZW"/>
              </w:rPr>
              <w:t>Recommendation for improvement</w:t>
            </w:r>
          </w:p>
        </w:tc>
        <w:tc>
          <w:tcPr>
            <w:tcW w:w="1375" w:type="pct"/>
            <w:tcBorders>
              <w:top w:val="single" w:sz="4" w:space="0" w:color="000000"/>
              <w:left w:val="single" w:sz="4" w:space="0" w:color="000000"/>
              <w:bottom w:val="single" w:sz="4" w:space="0" w:color="000000"/>
              <w:right w:val="single" w:sz="4" w:space="0" w:color="000000"/>
            </w:tcBorders>
          </w:tcPr>
          <w:p w14:paraId="300673AC" w14:textId="77777777" w:rsidR="00F55F70" w:rsidRPr="008B2DEC" w:rsidRDefault="00F55F70" w:rsidP="00A12BF7">
            <w:pPr>
              <w:numPr>
                <w:ilvl w:val="0"/>
                <w:numId w:val="177"/>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lastRenderedPageBreak/>
              <w:t>Written Tests</w:t>
            </w:r>
          </w:p>
          <w:p w14:paraId="02905771" w14:textId="77777777" w:rsidR="00F55F70" w:rsidRPr="008B2DEC" w:rsidRDefault="00F55F70" w:rsidP="00A12BF7">
            <w:pPr>
              <w:numPr>
                <w:ilvl w:val="0"/>
                <w:numId w:val="177"/>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7677483D" w14:textId="77777777" w:rsidR="00F55F70" w:rsidRPr="008B2DEC" w:rsidRDefault="00F55F70" w:rsidP="00A12BF7">
            <w:pPr>
              <w:numPr>
                <w:ilvl w:val="0"/>
                <w:numId w:val="177"/>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Project Work</w:t>
            </w:r>
          </w:p>
          <w:p w14:paraId="591B4339" w14:textId="77777777" w:rsidR="00F55F70" w:rsidRPr="008B2DEC" w:rsidRDefault="00F55F70" w:rsidP="00A12BF7">
            <w:pPr>
              <w:numPr>
                <w:ilvl w:val="0"/>
                <w:numId w:val="177"/>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Portfolio of Evidence</w:t>
            </w:r>
          </w:p>
        </w:tc>
      </w:tr>
      <w:tr w:rsidR="00F55F70" w:rsidRPr="008B2DEC" w14:paraId="6C227F80" w14:textId="77777777" w:rsidTr="00A12BF7">
        <w:trPr>
          <w:trHeight w:val="432"/>
        </w:trPr>
        <w:tc>
          <w:tcPr>
            <w:tcW w:w="1197" w:type="pct"/>
            <w:tcBorders>
              <w:top w:val="single" w:sz="4" w:space="0" w:color="auto"/>
              <w:left w:val="single" w:sz="4" w:space="0" w:color="000000"/>
              <w:bottom w:val="single" w:sz="4" w:space="0" w:color="000000"/>
              <w:right w:val="single" w:sz="4" w:space="0" w:color="000000"/>
            </w:tcBorders>
          </w:tcPr>
          <w:p w14:paraId="33EB2C88" w14:textId="77777777" w:rsidR="00F55F70" w:rsidRPr="008B2DEC" w:rsidRDefault="00F55F70" w:rsidP="00A12BF7">
            <w:pPr>
              <w:pStyle w:val="ListParagraph"/>
              <w:numPr>
                <w:ilvl w:val="0"/>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Maintain sheet metal work, tools and equipment</w:t>
            </w:r>
          </w:p>
        </w:tc>
        <w:tc>
          <w:tcPr>
            <w:tcW w:w="2428" w:type="pct"/>
            <w:tcBorders>
              <w:top w:val="single" w:sz="4" w:space="0" w:color="auto"/>
              <w:left w:val="single" w:sz="4" w:space="0" w:color="000000"/>
              <w:bottom w:val="single" w:sz="4" w:space="0" w:color="000000"/>
              <w:right w:val="single" w:sz="4" w:space="0" w:color="000000"/>
            </w:tcBorders>
          </w:tcPr>
          <w:p w14:paraId="6018251C"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Types of maintenance</w:t>
            </w:r>
          </w:p>
          <w:p w14:paraId="19549CDC"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Preventive</w:t>
            </w:r>
          </w:p>
          <w:p w14:paraId="5E1256CC"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Scheduled</w:t>
            </w:r>
          </w:p>
          <w:p w14:paraId="0098B6C4"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Routine</w:t>
            </w:r>
          </w:p>
          <w:p w14:paraId="7DA82AD5"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Trouble shooting</w:t>
            </w:r>
          </w:p>
          <w:p w14:paraId="37801EF9" w14:textId="77777777" w:rsidR="00F55F70" w:rsidRPr="008B2DEC" w:rsidRDefault="00F55F70" w:rsidP="00A12BF7">
            <w:pPr>
              <w:pStyle w:val="ListParagraph"/>
              <w:numPr>
                <w:ilvl w:val="2"/>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Fault diagnosis</w:t>
            </w:r>
          </w:p>
          <w:p w14:paraId="4931038F"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Cleaning of sheet metal tools and equipment</w:t>
            </w:r>
          </w:p>
          <w:p w14:paraId="78625B43" w14:textId="77777777" w:rsidR="00F55F70" w:rsidRPr="008B2DEC" w:rsidRDefault="00F55F70" w:rsidP="00A12BF7">
            <w:pPr>
              <w:pStyle w:val="ListParagraph"/>
              <w:numPr>
                <w:ilvl w:val="1"/>
                <w:numId w:val="152"/>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Maintenance report </w:t>
            </w:r>
          </w:p>
          <w:p w14:paraId="70542321" w14:textId="77777777" w:rsidR="00F55F70" w:rsidRPr="008B2DEC" w:rsidRDefault="00F55F70" w:rsidP="00A12BF7">
            <w:pPr>
              <w:pStyle w:val="ListParagraph"/>
              <w:spacing w:after="120" w:line="360" w:lineRule="auto"/>
              <w:ind w:left="360"/>
              <w:rPr>
                <w:rFonts w:ascii="Times New Roman" w:hAnsi="Times New Roman" w:cs="Times New Roman"/>
                <w:sz w:val="24"/>
                <w:szCs w:val="24"/>
              </w:rPr>
            </w:pPr>
          </w:p>
        </w:tc>
        <w:tc>
          <w:tcPr>
            <w:tcW w:w="1375" w:type="pct"/>
            <w:tcBorders>
              <w:top w:val="single" w:sz="4" w:space="0" w:color="auto"/>
              <w:left w:val="single" w:sz="4" w:space="0" w:color="000000"/>
              <w:bottom w:val="single" w:sz="4" w:space="0" w:color="000000"/>
              <w:right w:val="single" w:sz="4" w:space="0" w:color="000000"/>
            </w:tcBorders>
          </w:tcPr>
          <w:p w14:paraId="66D4AAB0" w14:textId="77777777" w:rsidR="00F55F70" w:rsidRPr="008B2DEC" w:rsidRDefault="00F55F70" w:rsidP="00A12BF7">
            <w:pPr>
              <w:numPr>
                <w:ilvl w:val="0"/>
                <w:numId w:val="176"/>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07A50BF7" w14:textId="77777777" w:rsidR="00F55F70" w:rsidRPr="008B2DEC" w:rsidRDefault="00F55F70" w:rsidP="00A12BF7">
            <w:pPr>
              <w:numPr>
                <w:ilvl w:val="0"/>
                <w:numId w:val="176"/>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61C8B707" w14:textId="77777777" w:rsidR="00F55F70" w:rsidRPr="008B2DEC" w:rsidRDefault="00F55F70" w:rsidP="00A12BF7">
            <w:pPr>
              <w:numPr>
                <w:ilvl w:val="0"/>
                <w:numId w:val="176"/>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Portfolio of Evidence</w:t>
            </w:r>
          </w:p>
        </w:tc>
      </w:tr>
    </w:tbl>
    <w:p w14:paraId="098D5D64" w14:textId="77777777" w:rsidR="00F817A0" w:rsidRPr="00A36260" w:rsidRDefault="00F817A0" w:rsidP="00F817A0">
      <w:pPr>
        <w:spacing w:after="16" w:line="360" w:lineRule="auto"/>
        <w:rPr>
          <w:rFonts w:ascii="Times New Roman" w:eastAsia="Calibri" w:hAnsi="Times New Roman" w:cs="Times New Roman"/>
          <w:b/>
          <w:sz w:val="24"/>
          <w:szCs w:val="24"/>
        </w:rPr>
      </w:pPr>
    </w:p>
    <w:p w14:paraId="0F448B17" w14:textId="77777777" w:rsidR="00F817A0" w:rsidRPr="00A36260" w:rsidRDefault="00F817A0" w:rsidP="00A12BF7">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b/>
          <w:sz w:val="24"/>
          <w:szCs w:val="24"/>
        </w:rPr>
        <w:lastRenderedPageBreak/>
        <w:t xml:space="preserve">Suggested Delivery Methods </w:t>
      </w:r>
    </w:p>
    <w:p w14:paraId="5398A8F4" w14:textId="77777777" w:rsidR="00F817A0" w:rsidRPr="00A36260" w:rsidRDefault="00F817A0" w:rsidP="00A12BF7">
      <w:pPr>
        <w:numPr>
          <w:ilvl w:val="0"/>
          <w:numId w:val="151"/>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229669F1" w14:textId="77777777" w:rsidR="00F817A0" w:rsidRPr="00A36260" w:rsidRDefault="00F817A0" w:rsidP="00A12BF7">
      <w:pPr>
        <w:numPr>
          <w:ilvl w:val="0"/>
          <w:numId w:val="151"/>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Group discussions </w:t>
      </w:r>
    </w:p>
    <w:p w14:paraId="7F6AF918" w14:textId="77777777" w:rsidR="00F817A0" w:rsidRPr="00A36260" w:rsidRDefault="00F817A0" w:rsidP="00A12BF7">
      <w:pPr>
        <w:numPr>
          <w:ilvl w:val="0"/>
          <w:numId w:val="151"/>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45E316EA" w14:textId="77777777" w:rsidR="00F817A0" w:rsidRPr="00A36260" w:rsidRDefault="00F817A0" w:rsidP="00A12BF7">
      <w:pPr>
        <w:numPr>
          <w:ilvl w:val="0"/>
          <w:numId w:val="151"/>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33F2D8F7" w14:textId="77777777" w:rsidR="00F817A0" w:rsidRPr="00A36260" w:rsidRDefault="00F817A0" w:rsidP="00A12BF7">
      <w:pPr>
        <w:numPr>
          <w:ilvl w:val="0"/>
          <w:numId w:val="151"/>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067A39ED" w14:textId="77777777" w:rsidR="00F817A0" w:rsidRPr="00A36260" w:rsidRDefault="00F817A0" w:rsidP="00A12BF7">
      <w:pPr>
        <w:numPr>
          <w:ilvl w:val="0"/>
          <w:numId w:val="151"/>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7B7DE4D9" w14:textId="77777777" w:rsidR="00F817A0" w:rsidRPr="00A36260" w:rsidRDefault="00F817A0" w:rsidP="00F817A0">
      <w:pPr>
        <w:spacing w:after="240" w:line="360" w:lineRule="auto"/>
        <w:rPr>
          <w:rFonts w:ascii="Times New Roman" w:eastAsia="Calibri" w:hAnsi="Times New Roman" w:cs="Times New Roman"/>
          <w:b/>
          <w:kern w:val="28"/>
          <w:sz w:val="24"/>
          <w:szCs w:val="24"/>
          <w:lang w:val="en-GB"/>
        </w:rPr>
      </w:pPr>
      <w:r w:rsidRPr="00A36260">
        <w:rPr>
          <w:rFonts w:ascii="Times New Roman" w:eastAsia="Calibri" w:hAnsi="Times New Roman" w:cs="Times New Roman"/>
          <w:b/>
          <w:kern w:val="28"/>
          <w:sz w:val="24"/>
          <w:szCs w:val="24"/>
          <w:lang w:val="en-GB"/>
        </w:rPr>
        <w:t>Recommended Resources for 30 trainees</w:t>
      </w:r>
    </w:p>
    <w:tbl>
      <w:tblPr>
        <w:tblStyle w:val="TableGrid3"/>
        <w:tblW w:w="5000" w:type="pct"/>
        <w:tblCellMar>
          <w:left w:w="144" w:type="dxa"/>
          <w:right w:w="144" w:type="dxa"/>
        </w:tblCellMar>
        <w:tblLook w:val="04A0" w:firstRow="1" w:lastRow="0" w:firstColumn="1" w:lastColumn="0" w:noHBand="0" w:noVBand="1"/>
      </w:tblPr>
      <w:tblGrid>
        <w:gridCol w:w="1075"/>
        <w:gridCol w:w="3022"/>
        <w:gridCol w:w="1896"/>
        <w:gridCol w:w="1209"/>
        <w:gridCol w:w="1808"/>
      </w:tblGrid>
      <w:tr w:rsidR="00F817A0" w:rsidRPr="00A36260" w14:paraId="70035471" w14:textId="77777777" w:rsidTr="00997CBA">
        <w:trPr>
          <w:trHeight w:val="432"/>
        </w:trPr>
        <w:tc>
          <w:tcPr>
            <w:tcW w:w="479" w:type="pct"/>
          </w:tcPr>
          <w:p w14:paraId="27C15CA2"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S/No.</w:t>
            </w:r>
          </w:p>
        </w:tc>
        <w:tc>
          <w:tcPr>
            <w:tcW w:w="1733" w:type="pct"/>
          </w:tcPr>
          <w:p w14:paraId="400B79CF"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Category/Item</w:t>
            </w:r>
          </w:p>
        </w:tc>
        <w:tc>
          <w:tcPr>
            <w:tcW w:w="1107" w:type="pct"/>
          </w:tcPr>
          <w:p w14:paraId="134CD491"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Description/ Specifications</w:t>
            </w:r>
          </w:p>
        </w:tc>
        <w:tc>
          <w:tcPr>
            <w:tcW w:w="674" w:type="pct"/>
          </w:tcPr>
          <w:p w14:paraId="05837467"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Quantity</w:t>
            </w:r>
          </w:p>
        </w:tc>
        <w:tc>
          <w:tcPr>
            <w:tcW w:w="1008" w:type="pct"/>
          </w:tcPr>
          <w:p w14:paraId="1F154FF6"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Recommended Ratio</w:t>
            </w:r>
          </w:p>
          <w:p w14:paraId="0FA96138" w14:textId="77777777" w:rsidR="00F817A0" w:rsidRPr="00A36260" w:rsidRDefault="00F817A0" w:rsidP="00997CBA">
            <w:pPr>
              <w:spacing w:after="120" w:line="360" w:lineRule="auto"/>
              <w:jc w:val="center"/>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(Item: Trainee)</w:t>
            </w:r>
          </w:p>
        </w:tc>
      </w:tr>
      <w:tr w:rsidR="00A12BF7" w:rsidRPr="00A36260" w14:paraId="59640759" w14:textId="77777777" w:rsidTr="00997CBA">
        <w:trPr>
          <w:trHeight w:val="432"/>
        </w:trPr>
        <w:tc>
          <w:tcPr>
            <w:tcW w:w="479" w:type="pct"/>
          </w:tcPr>
          <w:p w14:paraId="4ACB6E9B" w14:textId="77777777" w:rsidR="00A12BF7" w:rsidRPr="00A36260" w:rsidRDefault="00A12BF7"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A</w:t>
            </w:r>
          </w:p>
        </w:tc>
        <w:tc>
          <w:tcPr>
            <w:tcW w:w="4521" w:type="pct"/>
            <w:gridSpan w:val="4"/>
          </w:tcPr>
          <w:p w14:paraId="14C4B518" w14:textId="2B906492" w:rsidR="00A12BF7" w:rsidRPr="00A36260" w:rsidRDefault="00A12BF7"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Learning Materials </w:t>
            </w:r>
          </w:p>
        </w:tc>
      </w:tr>
      <w:tr w:rsidR="00F817A0" w:rsidRPr="00A36260" w14:paraId="674A7606" w14:textId="77777777" w:rsidTr="00997CBA">
        <w:trPr>
          <w:trHeight w:val="432"/>
        </w:trPr>
        <w:tc>
          <w:tcPr>
            <w:tcW w:w="479" w:type="pct"/>
          </w:tcPr>
          <w:p w14:paraId="6D7AD2EC" w14:textId="77777777" w:rsidR="00F817A0" w:rsidRPr="00A36260" w:rsidRDefault="00F817A0" w:rsidP="00997CBA">
            <w:pPr>
              <w:numPr>
                <w:ilvl w:val="0"/>
                <w:numId w:val="154"/>
              </w:numPr>
              <w:spacing w:after="120" w:line="360" w:lineRule="auto"/>
              <w:rPr>
                <w:rFonts w:ascii="Times New Roman" w:hAnsi="Times New Roman" w:cs="Times New Roman"/>
                <w:bCs/>
                <w:kern w:val="28"/>
                <w:sz w:val="24"/>
                <w:szCs w:val="24"/>
                <w:lang w:val="en-GB"/>
              </w:rPr>
            </w:pPr>
          </w:p>
        </w:tc>
        <w:tc>
          <w:tcPr>
            <w:tcW w:w="1733" w:type="pct"/>
          </w:tcPr>
          <w:p w14:paraId="1BFA8FA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Textbooks</w:t>
            </w:r>
          </w:p>
        </w:tc>
        <w:tc>
          <w:tcPr>
            <w:tcW w:w="1107" w:type="pct"/>
          </w:tcPr>
          <w:p w14:paraId="76661DD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reference purpose</w:t>
            </w:r>
          </w:p>
        </w:tc>
        <w:tc>
          <w:tcPr>
            <w:tcW w:w="674" w:type="pct"/>
          </w:tcPr>
          <w:p w14:paraId="4693739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21C6EBA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275F3C6D" w14:textId="77777777" w:rsidTr="00997CBA">
        <w:trPr>
          <w:trHeight w:val="432"/>
        </w:trPr>
        <w:tc>
          <w:tcPr>
            <w:tcW w:w="479" w:type="pct"/>
          </w:tcPr>
          <w:p w14:paraId="2E9EABA8" w14:textId="77777777" w:rsidR="00F817A0" w:rsidRPr="00A36260" w:rsidRDefault="00F817A0" w:rsidP="00997CBA">
            <w:pPr>
              <w:numPr>
                <w:ilvl w:val="0"/>
                <w:numId w:val="154"/>
              </w:numPr>
              <w:spacing w:after="120" w:line="360" w:lineRule="auto"/>
              <w:rPr>
                <w:rFonts w:ascii="Times New Roman" w:hAnsi="Times New Roman" w:cs="Times New Roman"/>
                <w:bCs/>
                <w:kern w:val="28"/>
                <w:sz w:val="24"/>
                <w:szCs w:val="24"/>
                <w:lang w:val="en-GB"/>
              </w:rPr>
            </w:pPr>
          </w:p>
        </w:tc>
        <w:tc>
          <w:tcPr>
            <w:tcW w:w="1733" w:type="pct"/>
          </w:tcPr>
          <w:p w14:paraId="182C1FF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Charts</w:t>
            </w:r>
          </w:p>
        </w:tc>
        <w:tc>
          <w:tcPr>
            <w:tcW w:w="1107" w:type="pct"/>
          </w:tcPr>
          <w:p w14:paraId="6FD297E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reference purpose </w:t>
            </w:r>
          </w:p>
        </w:tc>
        <w:tc>
          <w:tcPr>
            <w:tcW w:w="674" w:type="pct"/>
          </w:tcPr>
          <w:p w14:paraId="7D1A3E9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72E0711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70BD259A" w14:textId="77777777" w:rsidTr="00997CBA">
        <w:trPr>
          <w:trHeight w:val="432"/>
        </w:trPr>
        <w:tc>
          <w:tcPr>
            <w:tcW w:w="479" w:type="pct"/>
          </w:tcPr>
          <w:p w14:paraId="0B9DD693"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B</w:t>
            </w:r>
          </w:p>
        </w:tc>
        <w:tc>
          <w:tcPr>
            <w:tcW w:w="4521" w:type="pct"/>
            <w:gridSpan w:val="4"/>
          </w:tcPr>
          <w:p w14:paraId="413D88FD"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Learning Facilities &amp; Infrastructure</w:t>
            </w:r>
          </w:p>
        </w:tc>
      </w:tr>
      <w:tr w:rsidR="00F817A0" w:rsidRPr="00A36260" w14:paraId="2FF2C155" w14:textId="77777777" w:rsidTr="00997CBA">
        <w:trPr>
          <w:trHeight w:val="432"/>
        </w:trPr>
        <w:tc>
          <w:tcPr>
            <w:tcW w:w="479" w:type="pct"/>
          </w:tcPr>
          <w:p w14:paraId="23588107" w14:textId="77777777" w:rsidR="00F817A0" w:rsidRPr="00A36260" w:rsidRDefault="00F817A0" w:rsidP="00997CBA">
            <w:pPr>
              <w:numPr>
                <w:ilvl w:val="0"/>
                <w:numId w:val="223"/>
              </w:numPr>
              <w:spacing w:after="120" w:line="360" w:lineRule="auto"/>
              <w:rPr>
                <w:rFonts w:ascii="Times New Roman" w:hAnsi="Times New Roman" w:cs="Times New Roman"/>
                <w:bCs/>
                <w:kern w:val="28"/>
                <w:sz w:val="24"/>
                <w:szCs w:val="24"/>
                <w:lang w:val="en-GB"/>
              </w:rPr>
            </w:pPr>
          </w:p>
        </w:tc>
        <w:tc>
          <w:tcPr>
            <w:tcW w:w="1733" w:type="pct"/>
          </w:tcPr>
          <w:p w14:paraId="155ABB9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Lecture/theory room</w:t>
            </w:r>
          </w:p>
        </w:tc>
        <w:tc>
          <w:tcPr>
            <w:tcW w:w="1107" w:type="pct"/>
          </w:tcPr>
          <w:p w14:paraId="54DB65B9" w14:textId="77777777" w:rsidR="00F817A0" w:rsidRPr="00A36260" w:rsidRDefault="00F817A0" w:rsidP="00997CBA">
            <w:pPr>
              <w:spacing w:after="120" w:line="360" w:lineRule="auto"/>
              <w:rPr>
                <w:rFonts w:ascii="Times New Roman" w:hAnsi="Times New Roman" w:cs="Times New Roman"/>
                <w:bCs/>
                <w:kern w:val="28"/>
                <w:sz w:val="24"/>
                <w:szCs w:val="24"/>
                <w:highlight w:val="yellow"/>
                <w:lang w:val="en-GB"/>
              </w:rPr>
            </w:pPr>
            <w:r w:rsidRPr="00A36260">
              <w:rPr>
                <w:rFonts w:ascii="Times New Roman" w:hAnsi="Times New Roman" w:cs="Times New Roman"/>
                <w:bCs/>
                <w:kern w:val="28"/>
                <w:sz w:val="24"/>
                <w:szCs w:val="24"/>
                <w:lang w:val="en-GB"/>
              </w:rPr>
              <w:t>9MX12M</w:t>
            </w:r>
          </w:p>
        </w:tc>
        <w:tc>
          <w:tcPr>
            <w:tcW w:w="674" w:type="pct"/>
          </w:tcPr>
          <w:p w14:paraId="7FDA4A3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745D076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20D8E4D" w14:textId="77777777" w:rsidTr="00997CBA">
        <w:trPr>
          <w:trHeight w:val="432"/>
        </w:trPr>
        <w:tc>
          <w:tcPr>
            <w:tcW w:w="479" w:type="pct"/>
          </w:tcPr>
          <w:p w14:paraId="0EEFA08A" w14:textId="77777777" w:rsidR="00F817A0" w:rsidRPr="00A36260" w:rsidRDefault="00F817A0" w:rsidP="00997CBA">
            <w:pPr>
              <w:numPr>
                <w:ilvl w:val="0"/>
                <w:numId w:val="223"/>
              </w:numPr>
              <w:spacing w:after="120" w:line="360" w:lineRule="auto"/>
              <w:rPr>
                <w:rFonts w:ascii="Times New Roman" w:hAnsi="Times New Roman" w:cs="Times New Roman"/>
                <w:bCs/>
                <w:kern w:val="28"/>
                <w:sz w:val="24"/>
                <w:szCs w:val="24"/>
                <w:lang w:val="en-GB"/>
              </w:rPr>
            </w:pPr>
          </w:p>
        </w:tc>
        <w:tc>
          <w:tcPr>
            <w:tcW w:w="1733" w:type="pct"/>
          </w:tcPr>
          <w:p w14:paraId="19EE8CA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Workshop</w:t>
            </w:r>
          </w:p>
        </w:tc>
        <w:tc>
          <w:tcPr>
            <w:tcW w:w="1107" w:type="pct"/>
          </w:tcPr>
          <w:p w14:paraId="6F959C55" w14:textId="77777777" w:rsidR="00F817A0" w:rsidRPr="00A36260" w:rsidRDefault="00F817A0" w:rsidP="00997CBA">
            <w:pPr>
              <w:spacing w:after="120" w:line="360" w:lineRule="auto"/>
              <w:rPr>
                <w:rFonts w:ascii="Times New Roman" w:hAnsi="Times New Roman" w:cs="Times New Roman"/>
                <w:bCs/>
                <w:kern w:val="28"/>
                <w:sz w:val="24"/>
                <w:szCs w:val="24"/>
                <w:highlight w:val="yellow"/>
                <w:lang w:val="en-GB"/>
              </w:rPr>
            </w:pPr>
            <w:r w:rsidRPr="00A36260">
              <w:rPr>
                <w:rFonts w:ascii="Times New Roman" w:hAnsi="Times New Roman" w:cs="Times New Roman"/>
                <w:bCs/>
                <w:kern w:val="28"/>
                <w:sz w:val="24"/>
                <w:szCs w:val="24"/>
                <w:lang w:val="en-GB"/>
              </w:rPr>
              <w:t>20MX20M</w:t>
            </w:r>
          </w:p>
        </w:tc>
        <w:tc>
          <w:tcPr>
            <w:tcW w:w="674" w:type="pct"/>
          </w:tcPr>
          <w:p w14:paraId="599B4A4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357DB17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78803EE5" w14:textId="77777777" w:rsidTr="00997CBA">
        <w:trPr>
          <w:trHeight w:val="432"/>
        </w:trPr>
        <w:tc>
          <w:tcPr>
            <w:tcW w:w="479" w:type="pct"/>
          </w:tcPr>
          <w:p w14:paraId="4D18EDAC"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w:t>
            </w:r>
          </w:p>
        </w:tc>
        <w:tc>
          <w:tcPr>
            <w:tcW w:w="4521" w:type="pct"/>
            <w:gridSpan w:val="4"/>
          </w:tcPr>
          <w:p w14:paraId="5062C72F"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Consumable Materials</w:t>
            </w:r>
          </w:p>
        </w:tc>
      </w:tr>
      <w:tr w:rsidR="00F817A0" w:rsidRPr="00A36260" w14:paraId="2C9BF3EF" w14:textId="77777777" w:rsidTr="00997CBA">
        <w:trPr>
          <w:trHeight w:val="432"/>
        </w:trPr>
        <w:tc>
          <w:tcPr>
            <w:tcW w:w="479" w:type="pct"/>
          </w:tcPr>
          <w:p w14:paraId="6AF9DBD0"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tcPr>
          <w:p w14:paraId="0E72A7E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Filler rods</w:t>
            </w:r>
          </w:p>
        </w:tc>
        <w:tc>
          <w:tcPr>
            <w:tcW w:w="1107" w:type="pct"/>
          </w:tcPr>
          <w:p w14:paraId="5F9F63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Per session </w:t>
            </w:r>
          </w:p>
        </w:tc>
        <w:tc>
          <w:tcPr>
            <w:tcW w:w="674" w:type="pct"/>
          </w:tcPr>
          <w:p w14:paraId="00BA883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w:t>
            </w:r>
          </w:p>
        </w:tc>
        <w:tc>
          <w:tcPr>
            <w:tcW w:w="1008" w:type="pct"/>
          </w:tcPr>
          <w:p w14:paraId="0F07783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69A72622" w14:textId="77777777" w:rsidTr="00997CBA">
        <w:trPr>
          <w:trHeight w:val="432"/>
        </w:trPr>
        <w:tc>
          <w:tcPr>
            <w:tcW w:w="479" w:type="pct"/>
          </w:tcPr>
          <w:p w14:paraId="75E9D2E7"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tcPr>
          <w:p w14:paraId="264CDD8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Flux</w:t>
            </w:r>
          </w:p>
        </w:tc>
        <w:tc>
          <w:tcPr>
            <w:tcW w:w="1107" w:type="pct"/>
          </w:tcPr>
          <w:p w14:paraId="6DDB014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Per session </w:t>
            </w:r>
          </w:p>
        </w:tc>
        <w:tc>
          <w:tcPr>
            <w:tcW w:w="674" w:type="pct"/>
          </w:tcPr>
          <w:p w14:paraId="05CC98A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1507DC9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4B177A44" w14:textId="77777777" w:rsidTr="00997CBA">
        <w:trPr>
          <w:trHeight w:val="432"/>
        </w:trPr>
        <w:tc>
          <w:tcPr>
            <w:tcW w:w="479" w:type="pct"/>
          </w:tcPr>
          <w:p w14:paraId="4C6EE1E8"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tcPr>
          <w:p w14:paraId="54DD6F4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Oxygen &amp; acetylene gas </w:t>
            </w:r>
          </w:p>
        </w:tc>
        <w:tc>
          <w:tcPr>
            <w:tcW w:w="1107" w:type="pct"/>
          </w:tcPr>
          <w:p w14:paraId="4E02C32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Per session </w:t>
            </w:r>
          </w:p>
        </w:tc>
        <w:tc>
          <w:tcPr>
            <w:tcW w:w="674" w:type="pct"/>
          </w:tcPr>
          <w:p w14:paraId="5B053FC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Set of 2</w:t>
            </w:r>
          </w:p>
        </w:tc>
        <w:tc>
          <w:tcPr>
            <w:tcW w:w="1008" w:type="pct"/>
          </w:tcPr>
          <w:p w14:paraId="736D81B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3D489E34" w14:textId="77777777" w:rsidTr="00997CBA">
        <w:trPr>
          <w:trHeight w:val="432"/>
        </w:trPr>
        <w:tc>
          <w:tcPr>
            <w:tcW w:w="479" w:type="pct"/>
          </w:tcPr>
          <w:p w14:paraId="5EBA6289"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tcPr>
          <w:p w14:paraId="2F6307D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First aid kit</w:t>
            </w:r>
          </w:p>
        </w:tc>
        <w:tc>
          <w:tcPr>
            <w:tcW w:w="1107" w:type="pct"/>
          </w:tcPr>
          <w:p w14:paraId="052FEC4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674" w:type="pct"/>
          </w:tcPr>
          <w:p w14:paraId="1A87B2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62D916B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1F633DD3" w14:textId="77777777" w:rsidTr="00997CBA">
        <w:trPr>
          <w:trHeight w:val="432"/>
        </w:trPr>
        <w:tc>
          <w:tcPr>
            <w:tcW w:w="479" w:type="pct"/>
          </w:tcPr>
          <w:p w14:paraId="25EA0E2E"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tcPr>
          <w:p w14:paraId="1F2EB3A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Fire extinguisher</w:t>
            </w:r>
          </w:p>
        </w:tc>
        <w:tc>
          <w:tcPr>
            <w:tcW w:w="1107" w:type="pct"/>
          </w:tcPr>
          <w:p w14:paraId="5DAF0FA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fire fighting</w:t>
            </w:r>
          </w:p>
        </w:tc>
        <w:tc>
          <w:tcPr>
            <w:tcW w:w="674" w:type="pct"/>
          </w:tcPr>
          <w:p w14:paraId="1FF8F29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2C7F015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4E8DF7BC" w14:textId="77777777" w:rsidTr="00997CBA">
        <w:trPr>
          <w:trHeight w:val="432"/>
        </w:trPr>
        <w:tc>
          <w:tcPr>
            <w:tcW w:w="479" w:type="pct"/>
          </w:tcPr>
          <w:p w14:paraId="3D478B9D"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tcPr>
          <w:p w14:paraId="7CC3D634"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Ream of Drawing papers</w:t>
            </w:r>
          </w:p>
        </w:tc>
        <w:tc>
          <w:tcPr>
            <w:tcW w:w="1107" w:type="pct"/>
          </w:tcPr>
          <w:p w14:paraId="7FFD96B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3E8C57E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291610C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260876A4" w14:textId="77777777" w:rsidTr="00997CBA">
        <w:trPr>
          <w:trHeight w:val="432"/>
        </w:trPr>
        <w:tc>
          <w:tcPr>
            <w:tcW w:w="479" w:type="pct"/>
          </w:tcPr>
          <w:p w14:paraId="3765BA8B"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tcPr>
          <w:p w14:paraId="54B238C4"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Drawing instruments</w:t>
            </w:r>
          </w:p>
        </w:tc>
        <w:tc>
          <w:tcPr>
            <w:tcW w:w="1107" w:type="pct"/>
          </w:tcPr>
          <w:p w14:paraId="5438A1F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Per person</w:t>
            </w:r>
          </w:p>
        </w:tc>
        <w:tc>
          <w:tcPr>
            <w:tcW w:w="674" w:type="pct"/>
          </w:tcPr>
          <w:p w14:paraId="1BAAC77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set</w:t>
            </w:r>
          </w:p>
        </w:tc>
        <w:tc>
          <w:tcPr>
            <w:tcW w:w="1008" w:type="pct"/>
          </w:tcPr>
          <w:p w14:paraId="01B208C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758178C5" w14:textId="77777777" w:rsidTr="00997CBA">
        <w:trPr>
          <w:trHeight w:val="432"/>
        </w:trPr>
        <w:tc>
          <w:tcPr>
            <w:tcW w:w="479" w:type="pct"/>
            <w:vMerge w:val="restart"/>
          </w:tcPr>
          <w:p w14:paraId="2DBC4713"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vMerge w:val="restart"/>
          </w:tcPr>
          <w:p w14:paraId="2AFF780C"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Cleaning detergents</w:t>
            </w:r>
          </w:p>
        </w:tc>
        <w:tc>
          <w:tcPr>
            <w:tcW w:w="1107" w:type="pct"/>
          </w:tcPr>
          <w:p w14:paraId="25AD3D8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Degradants</w:t>
            </w:r>
          </w:p>
        </w:tc>
        <w:tc>
          <w:tcPr>
            <w:tcW w:w="674" w:type="pct"/>
          </w:tcPr>
          <w:p w14:paraId="021E1D5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val="restart"/>
          </w:tcPr>
          <w:p w14:paraId="585950E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73149B31" w14:textId="77777777" w:rsidTr="00997CBA">
        <w:trPr>
          <w:trHeight w:val="432"/>
        </w:trPr>
        <w:tc>
          <w:tcPr>
            <w:tcW w:w="479" w:type="pct"/>
            <w:vMerge/>
          </w:tcPr>
          <w:p w14:paraId="03032005"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vMerge/>
          </w:tcPr>
          <w:p w14:paraId="29F01C6F" w14:textId="77777777" w:rsidR="00F817A0" w:rsidRPr="00A36260" w:rsidRDefault="00F817A0" w:rsidP="00997CBA">
            <w:pPr>
              <w:spacing w:after="120" w:line="360" w:lineRule="auto"/>
              <w:rPr>
                <w:rFonts w:ascii="Times New Roman" w:hAnsi="Times New Roman" w:cs="Times New Roman"/>
                <w:kern w:val="28"/>
                <w:sz w:val="24"/>
                <w:szCs w:val="24"/>
                <w:lang w:eastAsia="en-GB"/>
              </w:rPr>
            </w:pPr>
          </w:p>
        </w:tc>
        <w:tc>
          <w:tcPr>
            <w:tcW w:w="1107" w:type="pct"/>
          </w:tcPr>
          <w:p w14:paraId="7B7FA62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Floor detergents</w:t>
            </w:r>
          </w:p>
        </w:tc>
        <w:tc>
          <w:tcPr>
            <w:tcW w:w="674" w:type="pct"/>
          </w:tcPr>
          <w:p w14:paraId="6B159F6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tcPr>
          <w:p w14:paraId="3791E54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0B957D3A" w14:textId="77777777" w:rsidTr="00997CBA">
        <w:trPr>
          <w:trHeight w:val="432"/>
        </w:trPr>
        <w:tc>
          <w:tcPr>
            <w:tcW w:w="479" w:type="pct"/>
            <w:vMerge/>
          </w:tcPr>
          <w:p w14:paraId="7892A9EC" w14:textId="77777777" w:rsidR="00F817A0" w:rsidRPr="00A36260" w:rsidRDefault="00F817A0" w:rsidP="00997CBA">
            <w:pPr>
              <w:numPr>
                <w:ilvl w:val="0"/>
                <w:numId w:val="224"/>
              </w:numPr>
              <w:spacing w:after="120" w:line="360" w:lineRule="auto"/>
              <w:rPr>
                <w:rFonts w:ascii="Times New Roman" w:hAnsi="Times New Roman" w:cs="Times New Roman"/>
                <w:bCs/>
                <w:kern w:val="28"/>
                <w:sz w:val="24"/>
                <w:szCs w:val="24"/>
                <w:lang w:val="en-GB"/>
              </w:rPr>
            </w:pPr>
          </w:p>
        </w:tc>
        <w:tc>
          <w:tcPr>
            <w:tcW w:w="1733" w:type="pct"/>
            <w:vMerge/>
          </w:tcPr>
          <w:p w14:paraId="2D8DBE25" w14:textId="77777777" w:rsidR="00F817A0" w:rsidRPr="00A36260" w:rsidRDefault="00F817A0" w:rsidP="00997CBA">
            <w:pPr>
              <w:spacing w:after="120" w:line="360" w:lineRule="auto"/>
              <w:rPr>
                <w:rFonts w:ascii="Times New Roman" w:hAnsi="Times New Roman" w:cs="Times New Roman"/>
                <w:kern w:val="28"/>
                <w:sz w:val="24"/>
                <w:szCs w:val="24"/>
                <w:lang w:eastAsia="en-GB"/>
              </w:rPr>
            </w:pPr>
          </w:p>
        </w:tc>
        <w:tc>
          <w:tcPr>
            <w:tcW w:w="1107" w:type="pct"/>
          </w:tcPr>
          <w:p w14:paraId="31C44B3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detergents</w:t>
            </w:r>
          </w:p>
        </w:tc>
        <w:tc>
          <w:tcPr>
            <w:tcW w:w="674" w:type="pct"/>
          </w:tcPr>
          <w:p w14:paraId="5286322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tcPr>
          <w:p w14:paraId="013FE73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A041C95" w14:textId="77777777" w:rsidTr="00997CBA">
        <w:trPr>
          <w:trHeight w:val="432"/>
        </w:trPr>
        <w:tc>
          <w:tcPr>
            <w:tcW w:w="479" w:type="pct"/>
          </w:tcPr>
          <w:p w14:paraId="00F1CA8E" w14:textId="77777777" w:rsidR="00F817A0" w:rsidRPr="00A36260" w:rsidRDefault="00F817A0" w:rsidP="00997CBA">
            <w:pPr>
              <w:numPr>
                <w:ilvl w:val="0"/>
                <w:numId w:val="224"/>
              </w:numPr>
              <w:spacing w:after="120" w:line="360" w:lineRule="auto"/>
              <w:rPr>
                <w:rFonts w:ascii="Times New Roman" w:hAnsi="Times New Roman" w:cs="Times New Roman"/>
                <w:b/>
                <w:kern w:val="28"/>
                <w:sz w:val="24"/>
                <w:szCs w:val="24"/>
                <w:lang w:val="en-GB"/>
              </w:rPr>
            </w:pPr>
          </w:p>
        </w:tc>
        <w:tc>
          <w:tcPr>
            <w:tcW w:w="1733" w:type="pct"/>
          </w:tcPr>
          <w:p w14:paraId="56F45634"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Cotton wool waste</w:t>
            </w:r>
          </w:p>
        </w:tc>
        <w:tc>
          <w:tcPr>
            <w:tcW w:w="1107" w:type="pct"/>
          </w:tcPr>
          <w:p w14:paraId="769BFC5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592BA0F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79CA1E9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4D75A3C2" w14:textId="77777777" w:rsidTr="00997CBA">
        <w:trPr>
          <w:trHeight w:val="432"/>
        </w:trPr>
        <w:tc>
          <w:tcPr>
            <w:tcW w:w="5000" w:type="pct"/>
            <w:gridSpan w:val="5"/>
          </w:tcPr>
          <w:p w14:paraId="6AC9740A"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D .</w:t>
            </w:r>
            <w:r w:rsidRPr="00A36260">
              <w:rPr>
                <w:rFonts w:ascii="Times New Roman" w:hAnsi="Times New Roman" w:cs="Times New Roman"/>
                <w:b/>
                <w:kern w:val="28"/>
                <w:sz w:val="24"/>
                <w:szCs w:val="24"/>
                <w:lang w:eastAsia="en-GB"/>
              </w:rPr>
              <w:t>Raw material</w:t>
            </w:r>
          </w:p>
        </w:tc>
      </w:tr>
      <w:tr w:rsidR="00F817A0" w:rsidRPr="00A36260" w14:paraId="7B9A17B1" w14:textId="77777777" w:rsidTr="00997CBA">
        <w:trPr>
          <w:trHeight w:val="432"/>
        </w:trPr>
        <w:tc>
          <w:tcPr>
            <w:tcW w:w="479" w:type="pct"/>
          </w:tcPr>
          <w:p w14:paraId="35183AB2" w14:textId="77777777" w:rsidR="00F817A0" w:rsidRPr="00A36260" w:rsidRDefault="00F817A0" w:rsidP="00997CBA">
            <w:pPr>
              <w:numPr>
                <w:ilvl w:val="0"/>
                <w:numId w:val="225"/>
              </w:numPr>
              <w:spacing w:after="120" w:line="360" w:lineRule="auto"/>
              <w:rPr>
                <w:rFonts w:ascii="Times New Roman" w:hAnsi="Times New Roman" w:cs="Times New Roman"/>
                <w:bCs/>
                <w:kern w:val="28"/>
                <w:sz w:val="24"/>
                <w:szCs w:val="24"/>
                <w:lang w:val="en-GB"/>
              </w:rPr>
            </w:pPr>
          </w:p>
        </w:tc>
        <w:tc>
          <w:tcPr>
            <w:tcW w:w="1733" w:type="pct"/>
          </w:tcPr>
          <w:p w14:paraId="7D9083BF" w14:textId="77777777" w:rsidR="00F817A0" w:rsidRPr="00A36260" w:rsidRDefault="00F817A0" w:rsidP="00997CBA">
            <w:pPr>
              <w:spacing w:after="120" w:line="360" w:lineRule="auto"/>
              <w:rPr>
                <w:rFonts w:ascii="Times New Roman" w:hAnsi="Times New Roman" w:cs="Times New Roman"/>
                <w:b/>
                <w:bCs/>
                <w:kern w:val="28"/>
                <w:sz w:val="24"/>
                <w:szCs w:val="24"/>
                <w:lang w:eastAsia="en-GB"/>
              </w:rPr>
            </w:pPr>
            <w:r w:rsidRPr="00A36260">
              <w:rPr>
                <w:rFonts w:ascii="Times New Roman" w:hAnsi="Times New Roman" w:cs="Times New Roman"/>
                <w:kern w:val="28"/>
                <w:sz w:val="24"/>
                <w:szCs w:val="24"/>
                <w:lang w:eastAsia="en-GB"/>
              </w:rPr>
              <w:t>Aluminum round bar</w:t>
            </w:r>
          </w:p>
        </w:tc>
        <w:tc>
          <w:tcPr>
            <w:tcW w:w="1107" w:type="pct"/>
          </w:tcPr>
          <w:p w14:paraId="2C1B225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674" w:type="pct"/>
          </w:tcPr>
          <w:p w14:paraId="2801F3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6DE815D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E20FC1E" w14:textId="77777777" w:rsidTr="00997CBA">
        <w:trPr>
          <w:trHeight w:val="432"/>
        </w:trPr>
        <w:tc>
          <w:tcPr>
            <w:tcW w:w="479" w:type="pct"/>
          </w:tcPr>
          <w:p w14:paraId="618BCB9F" w14:textId="77777777" w:rsidR="00F817A0" w:rsidRPr="00A36260" w:rsidRDefault="00F817A0" w:rsidP="00997CBA">
            <w:pPr>
              <w:numPr>
                <w:ilvl w:val="0"/>
                <w:numId w:val="225"/>
              </w:numPr>
              <w:spacing w:after="120" w:line="360" w:lineRule="auto"/>
              <w:rPr>
                <w:rFonts w:ascii="Times New Roman" w:hAnsi="Times New Roman" w:cs="Times New Roman"/>
                <w:bCs/>
                <w:kern w:val="28"/>
                <w:sz w:val="24"/>
                <w:szCs w:val="24"/>
                <w:lang w:val="en-GB"/>
              </w:rPr>
            </w:pPr>
          </w:p>
        </w:tc>
        <w:tc>
          <w:tcPr>
            <w:tcW w:w="1733" w:type="pct"/>
          </w:tcPr>
          <w:p w14:paraId="4B0F895F"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Mild steel bar</w:t>
            </w:r>
          </w:p>
        </w:tc>
        <w:tc>
          <w:tcPr>
            <w:tcW w:w="1107" w:type="pct"/>
          </w:tcPr>
          <w:p w14:paraId="2E15EFF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674" w:type="pct"/>
          </w:tcPr>
          <w:p w14:paraId="1AA359C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07B8F87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2882865C" w14:textId="77777777" w:rsidTr="00997CBA">
        <w:trPr>
          <w:trHeight w:val="432"/>
        </w:trPr>
        <w:tc>
          <w:tcPr>
            <w:tcW w:w="479" w:type="pct"/>
          </w:tcPr>
          <w:p w14:paraId="3274F3A6" w14:textId="77777777" w:rsidR="00F817A0" w:rsidRPr="00A36260" w:rsidRDefault="00F817A0" w:rsidP="00997CBA">
            <w:pPr>
              <w:numPr>
                <w:ilvl w:val="0"/>
                <w:numId w:val="225"/>
              </w:numPr>
              <w:spacing w:after="120" w:line="360" w:lineRule="auto"/>
              <w:rPr>
                <w:rFonts w:ascii="Times New Roman" w:hAnsi="Times New Roman" w:cs="Times New Roman"/>
                <w:bCs/>
                <w:kern w:val="28"/>
                <w:sz w:val="24"/>
                <w:szCs w:val="24"/>
                <w:lang w:val="en-GB"/>
              </w:rPr>
            </w:pPr>
          </w:p>
        </w:tc>
        <w:tc>
          <w:tcPr>
            <w:tcW w:w="1733" w:type="pct"/>
          </w:tcPr>
          <w:p w14:paraId="4BB3FE99"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Black sheet</w:t>
            </w:r>
          </w:p>
        </w:tc>
        <w:tc>
          <w:tcPr>
            <w:tcW w:w="1107" w:type="pct"/>
          </w:tcPr>
          <w:p w14:paraId="533AFE8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674" w:type="pct"/>
          </w:tcPr>
          <w:p w14:paraId="1942B3A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2EF2826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32B40FCE" w14:textId="77777777" w:rsidTr="00997CBA">
        <w:trPr>
          <w:trHeight w:val="432"/>
        </w:trPr>
        <w:tc>
          <w:tcPr>
            <w:tcW w:w="479" w:type="pct"/>
          </w:tcPr>
          <w:p w14:paraId="32694D71" w14:textId="77777777" w:rsidR="00F817A0" w:rsidRPr="00A36260" w:rsidRDefault="00F817A0" w:rsidP="00997CBA">
            <w:pPr>
              <w:spacing w:after="120" w:line="360" w:lineRule="auto"/>
              <w:jc w:val="right"/>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E</w:t>
            </w:r>
          </w:p>
        </w:tc>
        <w:tc>
          <w:tcPr>
            <w:tcW w:w="1733" w:type="pct"/>
          </w:tcPr>
          <w:p w14:paraId="0CCCAF9C" w14:textId="77777777" w:rsidR="00F817A0" w:rsidRPr="00A36260" w:rsidRDefault="00F817A0" w:rsidP="00997CBA">
            <w:pPr>
              <w:spacing w:after="120" w:line="360" w:lineRule="auto"/>
              <w:jc w:val="center"/>
              <w:rPr>
                <w:rFonts w:ascii="Times New Roman" w:hAnsi="Times New Roman" w:cs="Times New Roman"/>
                <w:b/>
                <w:bCs/>
                <w:kern w:val="28"/>
                <w:sz w:val="24"/>
                <w:szCs w:val="24"/>
                <w:lang w:eastAsia="en-GB"/>
              </w:rPr>
            </w:pPr>
            <w:r w:rsidRPr="00A36260">
              <w:rPr>
                <w:rFonts w:ascii="Times New Roman" w:hAnsi="Times New Roman" w:cs="Times New Roman"/>
                <w:b/>
                <w:bCs/>
                <w:kern w:val="28"/>
                <w:sz w:val="24"/>
                <w:szCs w:val="24"/>
                <w:lang w:eastAsia="en-GB"/>
              </w:rPr>
              <w:t>Testing materials</w:t>
            </w:r>
          </w:p>
        </w:tc>
        <w:tc>
          <w:tcPr>
            <w:tcW w:w="1107" w:type="pct"/>
          </w:tcPr>
          <w:p w14:paraId="2379B90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0FBD2F9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67D6B39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3719735B" w14:textId="77777777" w:rsidTr="00997CBA">
        <w:trPr>
          <w:trHeight w:val="432"/>
        </w:trPr>
        <w:tc>
          <w:tcPr>
            <w:tcW w:w="479" w:type="pct"/>
          </w:tcPr>
          <w:p w14:paraId="40CF1FE9" w14:textId="77777777" w:rsidR="00F817A0" w:rsidRPr="00A36260" w:rsidRDefault="00F817A0" w:rsidP="00997CBA">
            <w:pPr>
              <w:numPr>
                <w:ilvl w:val="0"/>
                <w:numId w:val="226"/>
              </w:numPr>
              <w:spacing w:after="120" w:line="360" w:lineRule="auto"/>
              <w:rPr>
                <w:rFonts w:ascii="Times New Roman" w:hAnsi="Times New Roman" w:cs="Times New Roman"/>
                <w:bCs/>
                <w:kern w:val="28"/>
                <w:sz w:val="24"/>
                <w:szCs w:val="24"/>
                <w:lang w:val="en-GB"/>
              </w:rPr>
            </w:pPr>
          </w:p>
        </w:tc>
        <w:tc>
          <w:tcPr>
            <w:tcW w:w="1733" w:type="pct"/>
          </w:tcPr>
          <w:p w14:paraId="650811D2"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 xml:space="preserve">Endoscope </w:t>
            </w:r>
          </w:p>
        </w:tc>
        <w:tc>
          <w:tcPr>
            <w:tcW w:w="1107" w:type="pct"/>
          </w:tcPr>
          <w:p w14:paraId="01A09FE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Visual inspection</w:t>
            </w:r>
          </w:p>
        </w:tc>
        <w:tc>
          <w:tcPr>
            <w:tcW w:w="674" w:type="pct"/>
          </w:tcPr>
          <w:p w14:paraId="0A220E2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w:t>
            </w:r>
          </w:p>
        </w:tc>
        <w:tc>
          <w:tcPr>
            <w:tcW w:w="1008" w:type="pct"/>
          </w:tcPr>
          <w:p w14:paraId="57857D0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147B64B5" w14:textId="77777777" w:rsidTr="00997CBA">
        <w:trPr>
          <w:trHeight w:val="432"/>
        </w:trPr>
        <w:tc>
          <w:tcPr>
            <w:tcW w:w="479" w:type="pct"/>
          </w:tcPr>
          <w:p w14:paraId="666B4013" w14:textId="77777777" w:rsidR="00F817A0" w:rsidRPr="00A36260" w:rsidRDefault="00F817A0" w:rsidP="00997CBA">
            <w:pPr>
              <w:numPr>
                <w:ilvl w:val="0"/>
                <w:numId w:val="226"/>
              </w:numPr>
              <w:spacing w:after="120" w:line="360" w:lineRule="auto"/>
              <w:rPr>
                <w:rFonts w:ascii="Times New Roman" w:hAnsi="Times New Roman" w:cs="Times New Roman"/>
                <w:bCs/>
                <w:kern w:val="28"/>
                <w:sz w:val="24"/>
                <w:szCs w:val="24"/>
                <w:lang w:val="en-GB"/>
              </w:rPr>
            </w:pPr>
          </w:p>
        </w:tc>
        <w:tc>
          <w:tcPr>
            <w:tcW w:w="1733" w:type="pct"/>
          </w:tcPr>
          <w:p w14:paraId="3B8606D3"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Magnifying glass</w:t>
            </w:r>
          </w:p>
        </w:tc>
        <w:tc>
          <w:tcPr>
            <w:tcW w:w="1107" w:type="pct"/>
          </w:tcPr>
          <w:p w14:paraId="1FC0920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Visual inspection</w:t>
            </w:r>
          </w:p>
        </w:tc>
        <w:tc>
          <w:tcPr>
            <w:tcW w:w="674" w:type="pct"/>
          </w:tcPr>
          <w:p w14:paraId="39AF44C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w:t>
            </w:r>
          </w:p>
        </w:tc>
        <w:tc>
          <w:tcPr>
            <w:tcW w:w="1008" w:type="pct"/>
          </w:tcPr>
          <w:p w14:paraId="13ED5FA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68924248" w14:textId="77777777" w:rsidTr="00997CBA">
        <w:trPr>
          <w:trHeight w:val="432"/>
        </w:trPr>
        <w:tc>
          <w:tcPr>
            <w:tcW w:w="479" w:type="pct"/>
          </w:tcPr>
          <w:p w14:paraId="5CD341D4" w14:textId="77777777" w:rsidR="00F817A0" w:rsidRPr="00A36260" w:rsidRDefault="00F817A0" w:rsidP="00997CBA">
            <w:pPr>
              <w:spacing w:after="120" w:line="360" w:lineRule="auto"/>
              <w:jc w:val="right"/>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F</w:t>
            </w:r>
          </w:p>
        </w:tc>
        <w:tc>
          <w:tcPr>
            <w:tcW w:w="1733" w:type="pct"/>
          </w:tcPr>
          <w:p w14:paraId="2F914632"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Tools and Equipment</w:t>
            </w:r>
          </w:p>
        </w:tc>
        <w:tc>
          <w:tcPr>
            <w:tcW w:w="1107" w:type="pct"/>
          </w:tcPr>
          <w:p w14:paraId="733EC061" w14:textId="77777777" w:rsidR="00F817A0" w:rsidRPr="00A36260" w:rsidRDefault="00F817A0" w:rsidP="00997CBA">
            <w:pPr>
              <w:spacing w:after="120" w:line="360" w:lineRule="auto"/>
              <w:rPr>
                <w:rFonts w:ascii="Times New Roman" w:hAnsi="Times New Roman" w:cs="Times New Roman"/>
                <w:b/>
                <w:kern w:val="28"/>
                <w:sz w:val="24"/>
                <w:szCs w:val="24"/>
                <w:lang w:val="en-GB"/>
              </w:rPr>
            </w:pPr>
          </w:p>
        </w:tc>
        <w:tc>
          <w:tcPr>
            <w:tcW w:w="674" w:type="pct"/>
          </w:tcPr>
          <w:p w14:paraId="49674FBC" w14:textId="77777777" w:rsidR="00F817A0" w:rsidRPr="00A36260" w:rsidRDefault="00F817A0" w:rsidP="00997CBA">
            <w:pPr>
              <w:spacing w:after="120" w:line="360" w:lineRule="auto"/>
              <w:rPr>
                <w:rFonts w:ascii="Times New Roman" w:hAnsi="Times New Roman" w:cs="Times New Roman"/>
                <w:b/>
                <w:kern w:val="28"/>
                <w:sz w:val="24"/>
                <w:szCs w:val="24"/>
                <w:lang w:val="en-GB"/>
              </w:rPr>
            </w:pPr>
          </w:p>
        </w:tc>
        <w:tc>
          <w:tcPr>
            <w:tcW w:w="1008" w:type="pct"/>
          </w:tcPr>
          <w:p w14:paraId="1B6ABAF0" w14:textId="77777777" w:rsidR="00F817A0" w:rsidRPr="00A36260" w:rsidRDefault="00F817A0" w:rsidP="00997CBA">
            <w:pPr>
              <w:spacing w:after="120" w:line="360" w:lineRule="auto"/>
              <w:rPr>
                <w:rFonts w:ascii="Times New Roman" w:hAnsi="Times New Roman" w:cs="Times New Roman"/>
                <w:b/>
                <w:kern w:val="28"/>
                <w:sz w:val="24"/>
                <w:szCs w:val="24"/>
                <w:lang w:val="en-GB"/>
              </w:rPr>
            </w:pPr>
          </w:p>
        </w:tc>
      </w:tr>
      <w:tr w:rsidR="00F817A0" w:rsidRPr="00A36260" w14:paraId="3ECB606F" w14:textId="77777777" w:rsidTr="00997CBA">
        <w:trPr>
          <w:trHeight w:val="432"/>
        </w:trPr>
        <w:tc>
          <w:tcPr>
            <w:tcW w:w="479" w:type="pct"/>
          </w:tcPr>
          <w:p w14:paraId="4E05ADBB" w14:textId="77777777" w:rsidR="00F817A0" w:rsidRPr="00A36260" w:rsidRDefault="00F817A0" w:rsidP="00997CBA">
            <w:pPr>
              <w:numPr>
                <w:ilvl w:val="0"/>
                <w:numId w:val="227"/>
              </w:numPr>
              <w:spacing w:after="120" w:line="360" w:lineRule="auto"/>
              <w:rPr>
                <w:rFonts w:ascii="Times New Roman" w:hAnsi="Times New Roman" w:cs="Times New Roman"/>
                <w:bCs/>
                <w:kern w:val="28"/>
                <w:sz w:val="24"/>
                <w:szCs w:val="24"/>
                <w:lang w:val="en-GB"/>
              </w:rPr>
            </w:pPr>
          </w:p>
        </w:tc>
        <w:tc>
          <w:tcPr>
            <w:tcW w:w="1733" w:type="pct"/>
          </w:tcPr>
          <w:p w14:paraId="4AE6B626"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Measuring Tools</w:t>
            </w:r>
          </w:p>
        </w:tc>
        <w:tc>
          <w:tcPr>
            <w:tcW w:w="1107" w:type="pct"/>
          </w:tcPr>
          <w:p w14:paraId="0FE6BA2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217F542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2CCC905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7A33DAD4" w14:textId="77777777" w:rsidTr="00997CBA">
        <w:trPr>
          <w:trHeight w:val="432"/>
        </w:trPr>
        <w:tc>
          <w:tcPr>
            <w:tcW w:w="479" w:type="pct"/>
            <w:vMerge w:val="restart"/>
          </w:tcPr>
          <w:p w14:paraId="1B3F4696"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 </w:t>
            </w:r>
          </w:p>
        </w:tc>
        <w:tc>
          <w:tcPr>
            <w:tcW w:w="1733" w:type="pct"/>
          </w:tcPr>
          <w:p w14:paraId="6583AE2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Steel rule</w:t>
            </w:r>
          </w:p>
        </w:tc>
        <w:tc>
          <w:tcPr>
            <w:tcW w:w="1107" w:type="pct"/>
          </w:tcPr>
          <w:p w14:paraId="07BDCB5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linear measurement</w:t>
            </w:r>
          </w:p>
        </w:tc>
        <w:tc>
          <w:tcPr>
            <w:tcW w:w="674" w:type="pct"/>
          </w:tcPr>
          <w:p w14:paraId="172E9E0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10 </w:t>
            </w:r>
          </w:p>
        </w:tc>
        <w:tc>
          <w:tcPr>
            <w:tcW w:w="1008" w:type="pct"/>
          </w:tcPr>
          <w:p w14:paraId="727128B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1ECEC161" w14:textId="77777777" w:rsidTr="00997CBA">
        <w:trPr>
          <w:trHeight w:val="432"/>
        </w:trPr>
        <w:tc>
          <w:tcPr>
            <w:tcW w:w="479" w:type="pct"/>
            <w:vMerge/>
          </w:tcPr>
          <w:p w14:paraId="325EFC0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00F6E8D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Micrometre screw gauge </w:t>
            </w:r>
          </w:p>
        </w:tc>
        <w:tc>
          <w:tcPr>
            <w:tcW w:w="1107" w:type="pct"/>
          </w:tcPr>
          <w:p w14:paraId="1B4E58B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external measurements</w:t>
            </w:r>
          </w:p>
        </w:tc>
        <w:tc>
          <w:tcPr>
            <w:tcW w:w="674" w:type="pct"/>
          </w:tcPr>
          <w:p w14:paraId="27AE469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63D5DEB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6107851B" w14:textId="77777777" w:rsidTr="00997CBA">
        <w:trPr>
          <w:trHeight w:val="432"/>
        </w:trPr>
        <w:tc>
          <w:tcPr>
            <w:tcW w:w="479" w:type="pct"/>
            <w:vMerge/>
          </w:tcPr>
          <w:p w14:paraId="7CDD77C2"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7483F4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Vernier callipers</w:t>
            </w:r>
          </w:p>
        </w:tc>
        <w:tc>
          <w:tcPr>
            <w:tcW w:w="1107" w:type="pct"/>
          </w:tcPr>
          <w:p w14:paraId="09B0F6C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internal measurements</w:t>
            </w:r>
          </w:p>
        </w:tc>
        <w:tc>
          <w:tcPr>
            <w:tcW w:w="674" w:type="pct"/>
          </w:tcPr>
          <w:p w14:paraId="64F8755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5 </w:t>
            </w:r>
          </w:p>
        </w:tc>
        <w:tc>
          <w:tcPr>
            <w:tcW w:w="1008" w:type="pct"/>
          </w:tcPr>
          <w:p w14:paraId="2ABAF2F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7E8F66F1" w14:textId="77777777" w:rsidTr="00997CBA">
        <w:trPr>
          <w:trHeight w:val="432"/>
        </w:trPr>
        <w:tc>
          <w:tcPr>
            <w:tcW w:w="479" w:type="pct"/>
            <w:vMerge/>
          </w:tcPr>
          <w:p w14:paraId="788A506B"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6D3C237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Try square</w:t>
            </w:r>
          </w:p>
        </w:tc>
        <w:tc>
          <w:tcPr>
            <w:tcW w:w="1107" w:type="pct"/>
          </w:tcPr>
          <w:p w14:paraId="372A4DC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right angles measurements</w:t>
            </w:r>
          </w:p>
        </w:tc>
        <w:tc>
          <w:tcPr>
            <w:tcW w:w="674" w:type="pct"/>
          </w:tcPr>
          <w:p w14:paraId="6CF5826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2198D0C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5AC27E26" w14:textId="77777777" w:rsidTr="00997CBA">
        <w:trPr>
          <w:trHeight w:val="432"/>
        </w:trPr>
        <w:tc>
          <w:tcPr>
            <w:tcW w:w="479" w:type="pct"/>
            <w:vMerge/>
          </w:tcPr>
          <w:p w14:paraId="5E6D3245"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1E2E71B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Bevel protractor</w:t>
            </w:r>
          </w:p>
        </w:tc>
        <w:tc>
          <w:tcPr>
            <w:tcW w:w="1107" w:type="pct"/>
          </w:tcPr>
          <w:p w14:paraId="76CC20A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angular measurement</w:t>
            </w:r>
          </w:p>
        </w:tc>
        <w:tc>
          <w:tcPr>
            <w:tcW w:w="674" w:type="pct"/>
          </w:tcPr>
          <w:p w14:paraId="100CF3C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5BF17FD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6E52CB43" w14:textId="77777777" w:rsidTr="00997CBA">
        <w:trPr>
          <w:trHeight w:val="432"/>
        </w:trPr>
        <w:tc>
          <w:tcPr>
            <w:tcW w:w="479" w:type="pct"/>
            <w:vMerge/>
          </w:tcPr>
          <w:p w14:paraId="726E5B3B"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0EAEE81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Combination set</w:t>
            </w:r>
          </w:p>
        </w:tc>
        <w:tc>
          <w:tcPr>
            <w:tcW w:w="1107" w:type="pct"/>
          </w:tcPr>
          <w:p w14:paraId="67096A9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angular measurements</w:t>
            </w:r>
          </w:p>
        </w:tc>
        <w:tc>
          <w:tcPr>
            <w:tcW w:w="674" w:type="pct"/>
          </w:tcPr>
          <w:p w14:paraId="6F4A958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1B56DC6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0C02A0DD" w14:textId="77777777" w:rsidTr="00997CBA">
        <w:trPr>
          <w:trHeight w:val="432"/>
        </w:trPr>
        <w:tc>
          <w:tcPr>
            <w:tcW w:w="479" w:type="pct"/>
            <w:vMerge/>
          </w:tcPr>
          <w:p w14:paraId="794CB3BC"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0E9830C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Measuring tapes</w:t>
            </w:r>
          </w:p>
        </w:tc>
        <w:tc>
          <w:tcPr>
            <w:tcW w:w="1107" w:type="pct"/>
          </w:tcPr>
          <w:p w14:paraId="7F950BE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measuring length</w:t>
            </w:r>
          </w:p>
        </w:tc>
        <w:tc>
          <w:tcPr>
            <w:tcW w:w="674" w:type="pct"/>
          </w:tcPr>
          <w:p w14:paraId="13F6782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5 </w:t>
            </w:r>
          </w:p>
        </w:tc>
        <w:tc>
          <w:tcPr>
            <w:tcW w:w="1008" w:type="pct"/>
          </w:tcPr>
          <w:p w14:paraId="716D5FD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D821240" w14:textId="77777777" w:rsidTr="00997CBA">
        <w:trPr>
          <w:trHeight w:val="432"/>
        </w:trPr>
        <w:tc>
          <w:tcPr>
            <w:tcW w:w="479" w:type="pct"/>
          </w:tcPr>
          <w:p w14:paraId="5BE1E52C" w14:textId="77777777" w:rsidR="00F817A0" w:rsidRPr="00A36260" w:rsidRDefault="00F817A0" w:rsidP="00997CBA">
            <w:pPr>
              <w:numPr>
                <w:ilvl w:val="0"/>
                <w:numId w:val="227"/>
              </w:numPr>
              <w:spacing w:after="120" w:line="360" w:lineRule="auto"/>
              <w:rPr>
                <w:rFonts w:ascii="Times New Roman" w:hAnsi="Times New Roman" w:cs="Times New Roman"/>
                <w:bCs/>
                <w:kern w:val="28"/>
                <w:sz w:val="24"/>
                <w:szCs w:val="24"/>
                <w:lang w:val="en-GB"/>
              </w:rPr>
            </w:pPr>
          </w:p>
        </w:tc>
        <w:tc>
          <w:tcPr>
            <w:tcW w:w="1733" w:type="pct"/>
          </w:tcPr>
          <w:p w14:paraId="0421AD3E"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Marking Out Tools</w:t>
            </w:r>
          </w:p>
        </w:tc>
        <w:tc>
          <w:tcPr>
            <w:tcW w:w="1107" w:type="pct"/>
          </w:tcPr>
          <w:p w14:paraId="1AFFD85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641BAA5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1462CDE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356D1A20" w14:textId="77777777" w:rsidTr="00997CBA">
        <w:trPr>
          <w:trHeight w:val="432"/>
        </w:trPr>
        <w:tc>
          <w:tcPr>
            <w:tcW w:w="479" w:type="pct"/>
          </w:tcPr>
          <w:p w14:paraId="7202FA56"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774AB451"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Vernier height gauge</w:t>
            </w:r>
          </w:p>
        </w:tc>
        <w:tc>
          <w:tcPr>
            <w:tcW w:w="1107" w:type="pct"/>
          </w:tcPr>
          <w:p w14:paraId="07F48A0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height measurement </w:t>
            </w:r>
          </w:p>
        </w:tc>
        <w:tc>
          <w:tcPr>
            <w:tcW w:w="674" w:type="pct"/>
          </w:tcPr>
          <w:p w14:paraId="4B5FF91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2 </w:t>
            </w:r>
          </w:p>
        </w:tc>
        <w:tc>
          <w:tcPr>
            <w:tcW w:w="1008" w:type="pct"/>
          </w:tcPr>
          <w:p w14:paraId="3BE403A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171A6F3C" w14:textId="77777777" w:rsidTr="00997CBA">
        <w:trPr>
          <w:trHeight w:val="432"/>
        </w:trPr>
        <w:tc>
          <w:tcPr>
            <w:tcW w:w="479" w:type="pct"/>
          </w:tcPr>
          <w:p w14:paraId="35900C27"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t>
            </w:r>
          </w:p>
        </w:tc>
        <w:tc>
          <w:tcPr>
            <w:tcW w:w="1733" w:type="pct"/>
          </w:tcPr>
          <w:p w14:paraId="722EF56E"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Surface plate</w:t>
            </w:r>
          </w:p>
        </w:tc>
        <w:tc>
          <w:tcPr>
            <w:tcW w:w="1107" w:type="pct"/>
          </w:tcPr>
          <w:p w14:paraId="0E8A5ED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Reference for dimensional measurement</w:t>
            </w:r>
          </w:p>
        </w:tc>
        <w:tc>
          <w:tcPr>
            <w:tcW w:w="674" w:type="pct"/>
          </w:tcPr>
          <w:p w14:paraId="6D645A7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3DEF0EE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0BD181C1" w14:textId="77777777" w:rsidTr="00997CBA">
        <w:trPr>
          <w:trHeight w:val="432"/>
        </w:trPr>
        <w:tc>
          <w:tcPr>
            <w:tcW w:w="479" w:type="pct"/>
          </w:tcPr>
          <w:p w14:paraId="6C2A0BB0"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240F564D"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 xml:space="preserve">Angle plate </w:t>
            </w:r>
          </w:p>
        </w:tc>
        <w:tc>
          <w:tcPr>
            <w:tcW w:w="1107" w:type="pct"/>
          </w:tcPr>
          <w:p w14:paraId="7B6E891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holding workpiece square to table during marking out</w:t>
            </w:r>
          </w:p>
        </w:tc>
        <w:tc>
          <w:tcPr>
            <w:tcW w:w="674" w:type="pct"/>
          </w:tcPr>
          <w:p w14:paraId="5A8DE4E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1093A94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09D1425B" w14:textId="77777777" w:rsidTr="00997CBA">
        <w:trPr>
          <w:trHeight w:val="432"/>
        </w:trPr>
        <w:tc>
          <w:tcPr>
            <w:tcW w:w="479" w:type="pct"/>
          </w:tcPr>
          <w:p w14:paraId="7F6B79BD"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92A437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Scribers</w:t>
            </w:r>
          </w:p>
        </w:tc>
        <w:tc>
          <w:tcPr>
            <w:tcW w:w="1107" w:type="pct"/>
          </w:tcPr>
          <w:p w14:paraId="456A229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marking out</w:t>
            </w:r>
          </w:p>
        </w:tc>
        <w:tc>
          <w:tcPr>
            <w:tcW w:w="674" w:type="pct"/>
          </w:tcPr>
          <w:p w14:paraId="13BDBAD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w:t>
            </w:r>
          </w:p>
        </w:tc>
        <w:tc>
          <w:tcPr>
            <w:tcW w:w="1008" w:type="pct"/>
          </w:tcPr>
          <w:p w14:paraId="70B5CEF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2E94081F" w14:textId="77777777" w:rsidTr="00997CBA">
        <w:trPr>
          <w:trHeight w:val="432"/>
        </w:trPr>
        <w:tc>
          <w:tcPr>
            <w:tcW w:w="479" w:type="pct"/>
          </w:tcPr>
          <w:p w14:paraId="3BEB5D1F"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4F6053B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Dot punch</w:t>
            </w:r>
          </w:p>
        </w:tc>
        <w:tc>
          <w:tcPr>
            <w:tcW w:w="1107" w:type="pct"/>
          </w:tcPr>
          <w:p w14:paraId="3D786B1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making small marks on workpiece</w:t>
            </w:r>
          </w:p>
        </w:tc>
        <w:tc>
          <w:tcPr>
            <w:tcW w:w="674" w:type="pct"/>
          </w:tcPr>
          <w:p w14:paraId="4FB0785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w:t>
            </w:r>
          </w:p>
        </w:tc>
        <w:tc>
          <w:tcPr>
            <w:tcW w:w="1008" w:type="pct"/>
          </w:tcPr>
          <w:p w14:paraId="4005838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5727B78D" w14:textId="77777777" w:rsidTr="00997CBA">
        <w:trPr>
          <w:trHeight w:val="432"/>
        </w:trPr>
        <w:tc>
          <w:tcPr>
            <w:tcW w:w="479" w:type="pct"/>
          </w:tcPr>
          <w:p w14:paraId="00084F9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9E18AB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Divider</w:t>
            </w:r>
          </w:p>
        </w:tc>
        <w:tc>
          <w:tcPr>
            <w:tcW w:w="1107" w:type="pct"/>
          </w:tcPr>
          <w:p w14:paraId="3C93D09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length transfer from drawings</w:t>
            </w:r>
          </w:p>
        </w:tc>
        <w:tc>
          <w:tcPr>
            <w:tcW w:w="674" w:type="pct"/>
          </w:tcPr>
          <w:p w14:paraId="0DB73D1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w:t>
            </w:r>
          </w:p>
        </w:tc>
        <w:tc>
          <w:tcPr>
            <w:tcW w:w="1008" w:type="pct"/>
          </w:tcPr>
          <w:p w14:paraId="49AEEF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w:t>
            </w:r>
          </w:p>
        </w:tc>
      </w:tr>
      <w:tr w:rsidR="00F817A0" w:rsidRPr="00A36260" w14:paraId="104229B2" w14:textId="77777777" w:rsidTr="00997CBA">
        <w:trPr>
          <w:trHeight w:val="432"/>
        </w:trPr>
        <w:tc>
          <w:tcPr>
            <w:tcW w:w="479" w:type="pct"/>
          </w:tcPr>
          <w:p w14:paraId="29B98E31"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4E90ABD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Centre punch</w:t>
            </w:r>
          </w:p>
        </w:tc>
        <w:tc>
          <w:tcPr>
            <w:tcW w:w="1107" w:type="pct"/>
          </w:tcPr>
          <w:p w14:paraId="1F1D403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To mark centres when drilling </w:t>
            </w:r>
          </w:p>
        </w:tc>
        <w:tc>
          <w:tcPr>
            <w:tcW w:w="674" w:type="pct"/>
          </w:tcPr>
          <w:p w14:paraId="4035EB3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6F8D069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7CEE5444" w14:textId="77777777" w:rsidTr="00997CBA">
        <w:trPr>
          <w:trHeight w:val="432"/>
        </w:trPr>
        <w:tc>
          <w:tcPr>
            <w:tcW w:w="479" w:type="pct"/>
          </w:tcPr>
          <w:p w14:paraId="5546418B" w14:textId="77777777" w:rsidR="00F817A0" w:rsidRPr="00A36260" w:rsidRDefault="00F817A0" w:rsidP="00997CBA">
            <w:pPr>
              <w:numPr>
                <w:ilvl w:val="0"/>
                <w:numId w:val="227"/>
              </w:numPr>
              <w:spacing w:after="120" w:line="360" w:lineRule="auto"/>
              <w:rPr>
                <w:rFonts w:ascii="Times New Roman" w:hAnsi="Times New Roman" w:cs="Times New Roman"/>
                <w:bCs/>
                <w:kern w:val="28"/>
                <w:sz w:val="24"/>
                <w:szCs w:val="24"/>
                <w:lang w:val="en-GB"/>
              </w:rPr>
            </w:pPr>
          </w:p>
        </w:tc>
        <w:tc>
          <w:tcPr>
            <w:tcW w:w="1733" w:type="pct"/>
          </w:tcPr>
          <w:p w14:paraId="034D4DF6"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Hand Cutting Tools</w:t>
            </w:r>
          </w:p>
        </w:tc>
        <w:tc>
          <w:tcPr>
            <w:tcW w:w="1107" w:type="pct"/>
          </w:tcPr>
          <w:p w14:paraId="47B48F6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74EDAB9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5CDBF261" w14:textId="77777777" w:rsidR="00F817A0" w:rsidRPr="00A36260" w:rsidRDefault="00F817A0" w:rsidP="00997CBA">
            <w:pPr>
              <w:tabs>
                <w:tab w:val="left" w:pos="1489"/>
              </w:tabs>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b/>
            </w:r>
          </w:p>
        </w:tc>
      </w:tr>
      <w:tr w:rsidR="00F817A0" w:rsidRPr="00A36260" w14:paraId="2E268CC4" w14:textId="77777777" w:rsidTr="00997CBA">
        <w:trPr>
          <w:trHeight w:val="432"/>
        </w:trPr>
        <w:tc>
          <w:tcPr>
            <w:tcW w:w="479" w:type="pct"/>
            <w:vMerge w:val="restart"/>
          </w:tcPr>
          <w:p w14:paraId="5E23BD8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1C2A8B3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Snips</w:t>
            </w:r>
          </w:p>
        </w:tc>
        <w:tc>
          <w:tcPr>
            <w:tcW w:w="1107" w:type="pct"/>
          </w:tcPr>
          <w:p w14:paraId="272C303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cut sheet metal</w:t>
            </w:r>
          </w:p>
        </w:tc>
        <w:tc>
          <w:tcPr>
            <w:tcW w:w="674" w:type="pct"/>
          </w:tcPr>
          <w:p w14:paraId="6541DF3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w:t>
            </w:r>
          </w:p>
        </w:tc>
        <w:tc>
          <w:tcPr>
            <w:tcW w:w="1008" w:type="pct"/>
          </w:tcPr>
          <w:p w14:paraId="2B1DB7F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4501AA61" w14:textId="77777777" w:rsidTr="00997CBA">
        <w:trPr>
          <w:trHeight w:val="432"/>
        </w:trPr>
        <w:tc>
          <w:tcPr>
            <w:tcW w:w="479" w:type="pct"/>
            <w:vMerge/>
          </w:tcPr>
          <w:p w14:paraId="17F30A7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61E5CAE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Rolling machine</w:t>
            </w:r>
          </w:p>
        </w:tc>
        <w:tc>
          <w:tcPr>
            <w:tcW w:w="1107" w:type="pct"/>
          </w:tcPr>
          <w:p w14:paraId="47A5DEE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compress metal</w:t>
            </w:r>
          </w:p>
        </w:tc>
        <w:tc>
          <w:tcPr>
            <w:tcW w:w="674" w:type="pct"/>
          </w:tcPr>
          <w:p w14:paraId="4166103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2 </w:t>
            </w:r>
          </w:p>
        </w:tc>
        <w:tc>
          <w:tcPr>
            <w:tcW w:w="1008" w:type="pct"/>
          </w:tcPr>
          <w:p w14:paraId="03894AA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2FC54569" w14:textId="77777777" w:rsidTr="00997CBA">
        <w:trPr>
          <w:trHeight w:val="432"/>
        </w:trPr>
        <w:tc>
          <w:tcPr>
            <w:tcW w:w="479" w:type="pct"/>
            <w:vMerge/>
          </w:tcPr>
          <w:p w14:paraId="6BF230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453D0E2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Chipping hammer</w:t>
            </w:r>
          </w:p>
        </w:tc>
        <w:tc>
          <w:tcPr>
            <w:tcW w:w="1107" w:type="pct"/>
          </w:tcPr>
          <w:p w14:paraId="5254B6E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remove slug from welds</w:t>
            </w:r>
          </w:p>
        </w:tc>
        <w:tc>
          <w:tcPr>
            <w:tcW w:w="674" w:type="pct"/>
          </w:tcPr>
          <w:p w14:paraId="16FA63E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w:t>
            </w:r>
          </w:p>
        </w:tc>
        <w:tc>
          <w:tcPr>
            <w:tcW w:w="1008" w:type="pct"/>
          </w:tcPr>
          <w:p w14:paraId="1ED6C16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54191142" w14:textId="77777777" w:rsidTr="00997CBA">
        <w:trPr>
          <w:trHeight w:val="432"/>
        </w:trPr>
        <w:tc>
          <w:tcPr>
            <w:tcW w:w="479" w:type="pct"/>
            <w:vMerge/>
          </w:tcPr>
          <w:p w14:paraId="3E04963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5103003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Punching machine</w:t>
            </w:r>
          </w:p>
        </w:tc>
        <w:tc>
          <w:tcPr>
            <w:tcW w:w="1107" w:type="pct"/>
          </w:tcPr>
          <w:p w14:paraId="7B2B0D3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embossing sheet material </w:t>
            </w:r>
          </w:p>
        </w:tc>
        <w:tc>
          <w:tcPr>
            <w:tcW w:w="674" w:type="pct"/>
          </w:tcPr>
          <w:p w14:paraId="3DA7311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521393C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4574C2B4" w14:textId="77777777" w:rsidTr="00997CBA">
        <w:trPr>
          <w:trHeight w:val="432"/>
        </w:trPr>
        <w:tc>
          <w:tcPr>
            <w:tcW w:w="479" w:type="pct"/>
            <w:vMerge/>
          </w:tcPr>
          <w:p w14:paraId="60B7F44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0C22554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shearing machine</w:t>
            </w:r>
          </w:p>
        </w:tc>
        <w:tc>
          <w:tcPr>
            <w:tcW w:w="1107" w:type="pct"/>
          </w:tcPr>
          <w:p w14:paraId="1C2F563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 plates</w:t>
            </w:r>
          </w:p>
        </w:tc>
        <w:tc>
          <w:tcPr>
            <w:tcW w:w="674" w:type="pct"/>
          </w:tcPr>
          <w:p w14:paraId="5F0A933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33BF1AD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622FBC9B" w14:textId="77777777" w:rsidTr="00997CBA">
        <w:trPr>
          <w:trHeight w:val="432"/>
        </w:trPr>
        <w:tc>
          <w:tcPr>
            <w:tcW w:w="479" w:type="pct"/>
          </w:tcPr>
          <w:p w14:paraId="2B5E5A1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5DB40BD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Bending machine</w:t>
            </w:r>
          </w:p>
        </w:tc>
        <w:tc>
          <w:tcPr>
            <w:tcW w:w="1107" w:type="pct"/>
          </w:tcPr>
          <w:p w14:paraId="5F37E46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bedding a workpiece</w:t>
            </w:r>
          </w:p>
        </w:tc>
        <w:tc>
          <w:tcPr>
            <w:tcW w:w="674" w:type="pct"/>
          </w:tcPr>
          <w:p w14:paraId="7E41B8A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3A54CC5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73FC109A" w14:textId="77777777" w:rsidTr="00997CBA">
        <w:trPr>
          <w:trHeight w:val="432"/>
        </w:trPr>
        <w:tc>
          <w:tcPr>
            <w:tcW w:w="479" w:type="pct"/>
          </w:tcPr>
          <w:p w14:paraId="5C637D71" w14:textId="77777777" w:rsidR="00F817A0" w:rsidRPr="00A36260" w:rsidRDefault="00F817A0" w:rsidP="00997CBA">
            <w:pPr>
              <w:numPr>
                <w:ilvl w:val="0"/>
                <w:numId w:val="227"/>
              </w:numPr>
              <w:spacing w:after="120" w:line="360" w:lineRule="auto"/>
              <w:rPr>
                <w:rFonts w:ascii="Times New Roman" w:hAnsi="Times New Roman" w:cs="Times New Roman"/>
                <w:b/>
                <w:kern w:val="28"/>
                <w:sz w:val="24"/>
                <w:szCs w:val="24"/>
                <w:lang w:val="en-GB"/>
              </w:rPr>
            </w:pPr>
          </w:p>
        </w:tc>
        <w:tc>
          <w:tcPr>
            <w:tcW w:w="1733" w:type="pct"/>
          </w:tcPr>
          <w:p w14:paraId="6FD050E8"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Power cutting tools </w:t>
            </w:r>
          </w:p>
        </w:tc>
        <w:tc>
          <w:tcPr>
            <w:tcW w:w="1107" w:type="pct"/>
          </w:tcPr>
          <w:p w14:paraId="25BCD3F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581C4B9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508E08F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8CD1DE5" w14:textId="77777777" w:rsidTr="00997CBA">
        <w:trPr>
          <w:trHeight w:val="432"/>
        </w:trPr>
        <w:tc>
          <w:tcPr>
            <w:tcW w:w="479" w:type="pct"/>
            <w:vMerge w:val="restart"/>
          </w:tcPr>
          <w:p w14:paraId="2815C85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66B3E77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Reciprocating saw</w:t>
            </w:r>
          </w:p>
        </w:tc>
        <w:tc>
          <w:tcPr>
            <w:tcW w:w="1107" w:type="pct"/>
          </w:tcPr>
          <w:p w14:paraId="1EC3474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674" w:type="pct"/>
          </w:tcPr>
          <w:p w14:paraId="4492251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35A6BDD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DA3A623" w14:textId="77777777" w:rsidTr="00997CBA">
        <w:trPr>
          <w:trHeight w:val="432"/>
        </w:trPr>
        <w:tc>
          <w:tcPr>
            <w:tcW w:w="479" w:type="pct"/>
            <w:vMerge/>
          </w:tcPr>
          <w:p w14:paraId="5000B6A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466C040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Gas cutting machine</w:t>
            </w:r>
          </w:p>
        </w:tc>
        <w:tc>
          <w:tcPr>
            <w:tcW w:w="1107" w:type="pct"/>
          </w:tcPr>
          <w:p w14:paraId="38E4495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674" w:type="pct"/>
          </w:tcPr>
          <w:p w14:paraId="28DDF6D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2 </w:t>
            </w:r>
          </w:p>
        </w:tc>
        <w:tc>
          <w:tcPr>
            <w:tcW w:w="1008" w:type="pct"/>
          </w:tcPr>
          <w:p w14:paraId="6653F32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218BCE9D" w14:textId="77777777" w:rsidTr="00997CBA">
        <w:trPr>
          <w:trHeight w:val="432"/>
        </w:trPr>
        <w:tc>
          <w:tcPr>
            <w:tcW w:w="479" w:type="pct"/>
            <w:vMerge/>
          </w:tcPr>
          <w:p w14:paraId="4A29626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30B20E5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Guillotine machine</w:t>
            </w:r>
          </w:p>
        </w:tc>
        <w:tc>
          <w:tcPr>
            <w:tcW w:w="1107" w:type="pct"/>
          </w:tcPr>
          <w:p w14:paraId="39DE286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 into specific shapes</w:t>
            </w:r>
          </w:p>
        </w:tc>
        <w:tc>
          <w:tcPr>
            <w:tcW w:w="674" w:type="pct"/>
          </w:tcPr>
          <w:p w14:paraId="1ABFF13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5095E55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rPr>
              <w:t>1:30</w:t>
            </w:r>
          </w:p>
        </w:tc>
      </w:tr>
      <w:tr w:rsidR="00F817A0" w:rsidRPr="00A36260" w14:paraId="22CC176D" w14:textId="77777777" w:rsidTr="00997CBA">
        <w:trPr>
          <w:trHeight w:val="432"/>
        </w:trPr>
        <w:tc>
          <w:tcPr>
            <w:tcW w:w="479" w:type="pct"/>
            <w:vMerge/>
          </w:tcPr>
          <w:p w14:paraId="0B82239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1A9D424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Band saw</w:t>
            </w:r>
          </w:p>
        </w:tc>
        <w:tc>
          <w:tcPr>
            <w:tcW w:w="1107" w:type="pct"/>
          </w:tcPr>
          <w:p w14:paraId="1E04B4D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cutting </w:t>
            </w:r>
          </w:p>
        </w:tc>
        <w:tc>
          <w:tcPr>
            <w:tcW w:w="674" w:type="pct"/>
          </w:tcPr>
          <w:p w14:paraId="359AC9D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0E3F05B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rPr>
              <w:t>1:30</w:t>
            </w:r>
          </w:p>
        </w:tc>
      </w:tr>
      <w:tr w:rsidR="00F817A0" w:rsidRPr="00A36260" w14:paraId="39CF52F9" w14:textId="77777777" w:rsidTr="00997CBA">
        <w:trPr>
          <w:trHeight w:val="432"/>
        </w:trPr>
        <w:tc>
          <w:tcPr>
            <w:tcW w:w="479" w:type="pct"/>
            <w:vMerge/>
          </w:tcPr>
          <w:p w14:paraId="0AAB7C6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6FD134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grinder</w:t>
            </w:r>
          </w:p>
        </w:tc>
        <w:tc>
          <w:tcPr>
            <w:tcW w:w="1107" w:type="pct"/>
          </w:tcPr>
          <w:p w14:paraId="47D9954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674" w:type="pct"/>
          </w:tcPr>
          <w:p w14:paraId="013FDA0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099BD1E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FA67D43" w14:textId="77777777" w:rsidTr="00997CBA">
        <w:trPr>
          <w:trHeight w:val="432"/>
        </w:trPr>
        <w:tc>
          <w:tcPr>
            <w:tcW w:w="479" w:type="pct"/>
          </w:tcPr>
          <w:p w14:paraId="61AEDC34" w14:textId="77777777" w:rsidR="00F817A0" w:rsidRPr="00A36260" w:rsidRDefault="00F817A0" w:rsidP="00997CBA">
            <w:pPr>
              <w:numPr>
                <w:ilvl w:val="0"/>
                <w:numId w:val="227"/>
              </w:numPr>
              <w:spacing w:after="120" w:line="360" w:lineRule="auto"/>
              <w:rPr>
                <w:rFonts w:ascii="Times New Roman" w:hAnsi="Times New Roman" w:cs="Times New Roman"/>
                <w:b/>
                <w:kern w:val="28"/>
                <w:sz w:val="24"/>
                <w:szCs w:val="24"/>
                <w:lang w:val="en-GB"/>
              </w:rPr>
            </w:pPr>
          </w:p>
        </w:tc>
        <w:tc>
          <w:tcPr>
            <w:tcW w:w="1733" w:type="pct"/>
          </w:tcPr>
          <w:p w14:paraId="0C42B2D3"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Finishing equipment</w:t>
            </w:r>
          </w:p>
        </w:tc>
        <w:tc>
          <w:tcPr>
            <w:tcW w:w="1107" w:type="pct"/>
          </w:tcPr>
          <w:p w14:paraId="75D30CC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3C9D72F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7F4FB38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AB329E7" w14:textId="77777777" w:rsidTr="00997CBA">
        <w:trPr>
          <w:trHeight w:val="432"/>
        </w:trPr>
        <w:tc>
          <w:tcPr>
            <w:tcW w:w="479" w:type="pct"/>
            <w:vMerge w:val="restart"/>
          </w:tcPr>
          <w:p w14:paraId="212030B5"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6AF960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Grinding wheel </w:t>
            </w:r>
          </w:p>
        </w:tc>
        <w:tc>
          <w:tcPr>
            <w:tcW w:w="1107" w:type="pct"/>
          </w:tcPr>
          <w:p w14:paraId="7BF8ED8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17BDA0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12pcs</w:t>
            </w:r>
          </w:p>
        </w:tc>
        <w:tc>
          <w:tcPr>
            <w:tcW w:w="1008" w:type="pct"/>
          </w:tcPr>
          <w:p w14:paraId="60C402F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w:t>
            </w:r>
          </w:p>
        </w:tc>
      </w:tr>
      <w:tr w:rsidR="00F817A0" w:rsidRPr="00A36260" w14:paraId="32926329" w14:textId="77777777" w:rsidTr="00997CBA">
        <w:trPr>
          <w:trHeight w:val="432"/>
        </w:trPr>
        <w:tc>
          <w:tcPr>
            <w:tcW w:w="479" w:type="pct"/>
            <w:vMerge/>
          </w:tcPr>
          <w:p w14:paraId="265B712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vMerge w:val="restart"/>
          </w:tcPr>
          <w:p w14:paraId="1D102CF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 Emery cloth</w:t>
            </w:r>
          </w:p>
        </w:tc>
        <w:tc>
          <w:tcPr>
            <w:tcW w:w="1107" w:type="pct"/>
          </w:tcPr>
          <w:p w14:paraId="109A1D7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Coarse</w:t>
            </w:r>
          </w:p>
        </w:tc>
        <w:tc>
          <w:tcPr>
            <w:tcW w:w="674" w:type="pct"/>
          </w:tcPr>
          <w:p w14:paraId="0368D28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val="restart"/>
          </w:tcPr>
          <w:p w14:paraId="6761EB7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1313E7B1" w14:textId="77777777" w:rsidTr="00997CBA">
        <w:trPr>
          <w:trHeight w:val="432"/>
        </w:trPr>
        <w:tc>
          <w:tcPr>
            <w:tcW w:w="479" w:type="pct"/>
            <w:vMerge/>
          </w:tcPr>
          <w:p w14:paraId="34F2E13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vMerge/>
          </w:tcPr>
          <w:p w14:paraId="64B6626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107" w:type="pct"/>
          </w:tcPr>
          <w:p w14:paraId="43E9F37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Fine </w:t>
            </w:r>
          </w:p>
        </w:tc>
        <w:tc>
          <w:tcPr>
            <w:tcW w:w="674" w:type="pct"/>
          </w:tcPr>
          <w:p w14:paraId="012D10B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tcPr>
          <w:p w14:paraId="38E70E1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27764F7B" w14:textId="77777777" w:rsidTr="00997CBA">
        <w:trPr>
          <w:trHeight w:val="432"/>
        </w:trPr>
        <w:tc>
          <w:tcPr>
            <w:tcW w:w="479" w:type="pct"/>
            <w:vMerge/>
          </w:tcPr>
          <w:p w14:paraId="7DAC28BF"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0A4111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Buffing machine</w:t>
            </w:r>
          </w:p>
        </w:tc>
        <w:tc>
          <w:tcPr>
            <w:tcW w:w="1107" w:type="pct"/>
          </w:tcPr>
          <w:p w14:paraId="4131446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polishing metal</w:t>
            </w:r>
          </w:p>
        </w:tc>
        <w:tc>
          <w:tcPr>
            <w:tcW w:w="674" w:type="pct"/>
          </w:tcPr>
          <w:p w14:paraId="1A19E61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6E9D669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bl>
    <w:p w14:paraId="00D3EF3D" w14:textId="77777777" w:rsidR="00F817A0" w:rsidRPr="00A36260" w:rsidRDefault="00F817A0" w:rsidP="00F817A0">
      <w:pPr>
        <w:spacing w:after="200" w:line="276" w:lineRule="auto"/>
        <w:rPr>
          <w:rFonts w:ascii="Times New Roman" w:eastAsia="Calibri" w:hAnsi="Times New Roman" w:cs="Times New Roman"/>
          <w:sz w:val="24"/>
          <w:szCs w:val="24"/>
        </w:rPr>
      </w:pPr>
    </w:p>
    <w:p w14:paraId="4C5EFB06"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72D0FEC0" w14:textId="77777777" w:rsidR="00F817A0" w:rsidRPr="00A36260" w:rsidRDefault="00F817A0" w:rsidP="00F817A0">
      <w:pPr>
        <w:spacing w:line="259" w:lineRule="auto"/>
        <w:rPr>
          <w:rFonts w:ascii="Times New Roman" w:eastAsia="Calibri" w:hAnsi="Times New Roman" w:cs="Times New Roman"/>
          <w:sz w:val="24"/>
          <w:szCs w:val="24"/>
        </w:rPr>
      </w:pPr>
    </w:p>
    <w:p w14:paraId="59B3FDB6" w14:textId="7238D1BE" w:rsidR="00E6246A" w:rsidRDefault="00E6246A" w:rsidP="00E6246A">
      <w:pPr>
        <w:rPr>
          <w:lang w:eastAsia="en-GB"/>
        </w:rPr>
      </w:pPr>
      <w:bookmarkStart w:id="100" w:name="_Toc195706200"/>
    </w:p>
    <w:p w14:paraId="08D34BDB" w14:textId="2D11BE57" w:rsidR="00E6246A" w:rsidRDefault="00E6246A" w:rsidP="00E6246A">
      <w:pPr>
        <w:rPr>
          <w:lang w:eastAsia="en-GB"/>
        </w:rPr>
      </w:pPr>
    </w:p>
    <w:p w14:paraId="1CBFE8C6" w14:textId="0951AD41" w:rsidR="00E6246A" w:rsidRDefault="00E6246A" w:rsidP="00E6246A">
      <w:pPr>
        <w:rPr>
          <w:lang w:eastAsia="en-GB"/>
        </w:rPr>
      </w:pPr>
    </w:p>
    <w:p w14:paraId="1D70485E" w14:textId="77950900" w:rsidR="00E6246A" w:rsidRDefault="00E6246A" w:rsidP="00E6246A">
      <w:pPr>
        <w:rPr>
          <w:lang w:eastAsia="en-GB"/>
        </w:rPr>
      </w:pPr>
    </w:p>
    <w:p w14:paraId="2B873073" w14:textId="7C5A7188" w:rsidR="00E6246A" w:rsidRDefault="00E6246A" w:rsidP="00E6246A">
      <w:pPr>
        <w:rPr>
          <w:lang w:eastAsia="en-GB"/>
        </w:rPr>
      </w:pPr>
    </w:p>
    <w:p w14:paraId="34C272BB" w14:textId="22B84162" w:rsidR="00E6246A" w:rsidRDefault="00E6246A" w:rsidP="00E6246A">
      <w:pPr>
        <w:rPr>
          <w:lang w:eastAsia="en-GB"/>
        </w:rPr>
      </w:pPr>
    </w:p>
    <w:p w14:paraId="11B11117" w14:textId="50E95394" w:rsidR="00E6246A" w:rsidRDefault="00E6246A" w:rsidP="00E6246A">
      <w:pPr>
        <w:rPr>
          <w:lang w:eastAsia="en-GB"/>
        </w:rPr>
      </w:pPr>
    </w:p>
    <w:p w14:paraId="223845C2" w14:textId="63D8FA04" w:rsidR="00E6246A" w:rsidRDefault="00E6246A" w:rsidP="00E6246A">
      <w:pPr>
        <w:rPr>
          <w:lang w:eastAsia="en-GB"/>
        </w:rPr>
      </w:pPr>
    </w:p>
    <w:p w14:paraId="15FC63CA" w14:textId="77777777" w:rsidR="00E6246A" w:rsidRDefault="00E6246A" w:rsidP="00E6246A">
      <w:pPr>
        <w:rPr>
          <w:lang w:eastAsia="en-GB"/>
        </w:rPr>
      </w:pPr>
    </w:p>
    <w:p w14:paraId="56CA0954" w14:textId="27894F4D" w:rsidR="00F817A0" w:rsidRPr="00A36260" w:rsidRDefault="00F817A0" w:rsidP="00F817A0">
      <w:pPr>
        <w:widowControl w:val="0"/>
        <w:autoSpaceDE w:val="0"/>
        <w:autoSpaceDN w:val="0"/>
        <w:spacing w:after="0" w:line="240" w:lineRule="auto"/>
        <w:ind w:left="200"/>
        <w:jc w:val="center"/>
        <w:outlineLvl w:val="0"/>
        <w:rPr>
          <w:rFonts w:ascii="Times New Roman" w:hAnsi="Times New Roman" w:cs="Times New Roman"/>
          <w:b/>
          <w:bCs/>
          <w:sz w:val="24"/>
          <w:szCs w:val="24"/>
          <w:lang w:eastAsia="en-GB"/>
        </w:rPr>
      </w:pPr>
      <w:bookmarkStart w:id="101" w:name="_Toc197165118"/>
      <w:r w:rsidRPr="00A36260">
        <w:rPr>
          <w:rFonts w:ascii="Times New Roman" w:hAnsi="Times New Roman" w:cs="Times New Roman"/>
          <w:b/>
          <w:bCs/>
          <w:sz w:val="24"/>
          <w:szCs w:val="24"/>
          <w:lang w:eastAsia="en-GB"/>
        </w:rPr>
        <w:t>MODULE IV</w:t>
      </w:r>
      <w:bookmarkEnd w:id="100"/>
      <w:bookmarkEnd w:id="101"/>
    </w:p>
    <w:p w14:paraId="1FD4C5D7" w14:textId="77777777" w:rsidR="00F817A0" w:rsidRPr="00A36260" w:rsidRDefault="00F817A0" w:rsidP="00F817A0">
      <w:pPr>
        <w:spacing w:after="200" w:line="276" w:lineRule="auto"/>
        <w:rPr>
          <w:rFonts w:ascii="Times New Roman" w:eastAsia="Calibri" w:hAnsi="Times New Roman" w:cs="Times New Roman"/>
          <w:sz w:val="24"/>
          <w:szCs w:val="24"/>
        </w:rPr>
      </w:pPr>
    </w:p>
    <w:p w14:paraId="390AD364" w14:textId="77777777" w:rsidR="00F817A0" w:rsidRPr="00A36260" w:rsidRDefault="00F817A0" w:rsidP="00F817A0">
      <w:pPr>
        <w:spacing w:after="200" w:line="276" w:lineRule="auto"/>
        <w:rPr>
          <w:rFonts w:ascii="Times New Roman" w:eastAsia="Calibri" w:hAnsi="Times New Roman" w:cs="Times New Roman"/>
          <w:sz w:val="24"/>
          <w:szCs w:val="24"/>
        </w:rPr>
      </w:pPr>
    </w:p>
    <w:p w14:paraId="6F5C6C75"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102" w:name="_Toc130842739"/>
      <w:r w:rsidRPr="00A36260">
        <w:rPr>
          <w:rFonts w:ascii="Times New Roman" w:hAnsi="Times New Roman" w:cs="Times New Roman"/>
          <w:b/>
          <w:sz w:val="24"/>
          <w:szCs w:val="24"/>
          <w:lang w:eastAsia="en-GB"/>
        </w:rPr>
        <w:br w:type="page"/>
      </w:r>
      <w:bookmarkStart w:id="103" w:name="_Toc179121049"/>
      <w:bookmarkStart w:id="104" w:name="_Toc165990415"/>
      <w:bookmarkStart w:id="105" w:name="_Toc525324581"/>
      <w:bookmarkEnd w:id="102"/>
    </w:p>
    <w:p w14:paraId="47B9A922"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106" w:name="_Toc156823845"/>
      <w:bookmarkStart w:id="107" w:name="_Toc195706201"/>
      <w:bookmarkStart w:id="108" w:name="_Toc197165119"/>
      <w:r w:rsidRPr="00A36260">
        <w:rPr>
          <w:rFonts w:ascii="Times New Roman" w:hAnsi="Times New Roman" w:cs="Times New Roman"/>
          <w:b/>
          <w:sz w:val="24"/>
          <w:szCs w:val="24"/>
          <w:lang w:eastAsia="en-GB"/>
        </w:rPr>
        <w:lastRenderedPageBreak/>
        <w:t>ENTREPRENEURIAL SKILLS</w:t>
      </w:r>
      <w:bookmarkEnd w:id="106"/>
      <w:bookmarkEnd w:id="107"/>
      <w:bookmarkEnd w:id="108"/>
    </w:p>
    <w:p w14:paraId="13BF4819" w14:textId="06B7865C"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hAnsi="Times New Roman" w:cs="Times New Roman"/>
          <w:kern w:val="28"/>
          <w:sz w:val="24"/>
          <w:szCs w:val="24"/>
        </w:rPr>
        <w:t xml:space="preserve">0413 441 </w:t>
      </w:r>
      <w:r w:rsidR="00E908C1">
        <w:rPr>
          <w:rFonts w:ascii="Times New Roman" w:hAnsi="Times New Roman" w:cs="Times New Roman"/>
          <w:kern w:val="28"/>
          <w:sz w:val="24"/>
          <w:szCs w:val="24"/>
        </w:rPr>
        <w:t>11</w:t>
      </w:r>
      <w:r w:rsidR="00836C63" w:rsidRPr="00A36260">
        <w:rPr>
          <w:rFonts w:ascii="Times New Roman" w:hAnsi="Times New Roman" w:cs="Times New Roman"/>
          <w:kern w:val="28"/>
          <w:sz w:val="24"/>
          <w:szCs w:val="24"/>
        </w:rPr>
        <w:t>A</w:t>
      </w:r>
    </w:p>
    <w:p w14:paraId="2C3D9A69" w14:textId="695D4EDB"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Duration: </w:t>
      </w:r>
      <w:r w:rsidR="0025379D">
        <w:rPr>
          <w:rFonts w:ascii="Times New Roman" w:eastAsia="Calibri" w:hAnsi="Times New Roman" w:cs="Times New Roman"/>
          <w:b/>
          <w:bCs/>
          <w:sz w:val="24"/>
          <w:szCs w:val="24"/>
        </w:rPr>
        <w:t>4</w:t>
      </w:r>
      <w:r w:rsidRPr="00A36260">
        <w:rPr>
          <w:rFonts w:ascii="Times New Roman" w:eastAsia="Calibri" w:hAnsi="Times New Roman" w:cs="Times New Roman"/>
          <w:b/>
          <w:bCs/>
          <w:sz w:val="24"/>
          <w:szCs w:val="24"/>
        </w:rPr>
        <w:t>0 Hours</w:t>
      </w:r>
    </w:p>
    <w:p w14:paraId="4C72A65F" w14:textId="77777777" w:rsidR="00F817A0" w:rsidRPr="00A36260" w:rsidRDefault="00F817A0" w:rsidP="00F817A0">
      <w:pPr>
        <w:spacing w:after="0" w:line="360" w:lineRule="auto"/>
        <w:rPr>
          <w:rFonts w:ascii="Times New Roman" w:eastAsia="Calibri" w:hAnsi="Times New Roman" w:cs="Times New Roman"/>
          <w:b/>
          <w:bCs/>
          <w:sz w:val="24"/>
          <w:szCs w:val="24"/>
          <w:lang w:val="en-GB"/>
        </w:rPr>
      </w:pPr>
      <w:r w:rsidRPr="00A36260">
        <w:rPr>
          <w:rFonts w:ascii="Times New Roman" w:eastAsia="Calibri" w:hAnsi="Times New Roman" w:cs="Times New Roman"/>
          <w:b/>
          <w:bCs/>
          <w:sz w:val="24"/>
          <w:szCs w:val="24"/>
          <w:lang w:val="en-GB"/>
        </w:rPr>
        <w:t>Relationship with occupational standards</w:t>
      </w:r>
    </w:p>
    <w:p w14:paraId="656557F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This unit addresses the unit of competency</w:t>
      </w:r>
      <w:r w:rsidRPr="00A36260">
        <w:rPr>
          <w:rFonts w:ascii="Times New Roman" w:eastAsia="Calibri" w:hAnsi="Times New Roman" w:cs="Times New Roman"/>
          <w:sz w:val="24"/>
          <w:szCs w:val="24"/>
        </w:rPr>
        <w:t>: Apply Entrepreneurial skills.</w:t>
      </w:r>
    </w:p>
    <w:p w14:paraId="5B4A8994" w14:textId="77777777" w:rsidR="00F817A0" w:rsidRPr="00A36260" w:rsidRDefault="00F817A0" w:rsidP="00F817A0">
      <w:pPr>
        <w:spacing w:after="0" w:line="360" w:lineRule="auto"/>
        <w:rPr>
          <w:rFonts w:ascii="Times New Roman" w:eastAsia="Calibri" w:hAnsi="Times New Roman" w:cs="Times New Roman"/>
          <w:b/>
          <w:bCs/>
          <w:sz w:val="24"/>
          <w:szCs w:val="24"/>
          <w:lang w:val="en-GB"/>
        </w:rPr>
      </w:pPr>
      <w:r w:rsidRPr="00A36260">
        <w:rPr>
          <w:rFonts w:ascii="Times New Roman" w:eastAsia="Calibri" w:hAnsi="Times New Roman" w:cs="Times New Roman"/>
          <w:b/>
          <w:bCs/>
          <w:sz w:val="24"/>
          <w:szCs w:val="24"/>
          <w:lang w:val="en-GB"/>
        </w:rPr>
        <w:t>Unit Description:</w:t>
      </w:r>
    </w:p>
    <w:p w14:paraId="558CCFE7" w14:textId="77777777" w:rsidR="00F817A0" w:rsidRPr="00A36260" w:rsidRDefault="00F817A0" w:rsidP="00E6246A">
      <w:pPr>
        <w:spacing w:after="0" w:line="360" w:lineRule="auto"/>
        <w:jc w:val="both"/>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This unit covers the competencies required to demonstrate an understanding of entrepreneurship. It involves demonstrating an understanding of </w:t>
      </w:r>
      <w:r w:rsidRPr="00A36260">
        <w:rPr>
          <w:rFonts w:ascii="Times New Roman" w:eastAsia="Calibri" w:hAnsi="Times New Roman" w:cs="Times New Roman"/>
          <w:bCs/>
          <w:sz w:val="24"/>
          <w:szCs w:val="24"/>
        </w:rPr>
        <w:t>financial literacy, applying entrepreneurial concepts</w:t>
      </w:r>
      <w:r w:rsidRPr="00A36260">
        <w:rPr>
          <w:rFonts w:ascii="Times New Roman" w:eastAsia="Calibri" w:hAnsi="Times New Roman" w:cs="Times New Roman"/>
          <w:sz w:val="24"/>
          <w:szCs w:val="24"/>
          <w:lang w:val="en-GB"/>
        </w:rPr>
        <w:t xml:space="preserve"> identifying entrepreneurship opportunities, </w:t>
      </w:r>
      <w:r w:rsidRPr="00A36260">
        <w:rPr>
          <w:rFonts w:ascii="Times New Roman" w:eastAsia="Calibri" w:hAnsi="Times New Roman" w:cs="Times New Roman"/>
          <w:bCs/>
          <w:sz w:val="24"/>
          <w:szCs w:val="24"/>
        </w:rPr>
        <w:t>applying business legal aspects,</w:t>
      </w:r>
      <w:r w:rsidRPr="00A36260">
        <w:rPr>
          <w:rFonts w:ascii="Times New Roman" w:eastAsia="Calibri" w:hAnsi="Times New Roman" w:cs="Times New Roman"/>
          <w:sz w:val="24"/>
          <w:szCs w:val="24"/>
          <w:lang w:val="en-GB"/>
        </w:rPr>
        <w:t xml:space="preserve"> and developing business innovative strategies and business plans. </w:t>
      </w:r>
    </w:p>
    <w:p w14:paraId="1610A24B" w14:textId="77777777" w:rsidR="00F817A0" w:rsidRPr="00A36260" w:rsidRDefault="00F817A0" w:rsidP="00F817A0">
      <w:pPr>
        <w:spacing w:after="24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Summary of Learning Outcomes</w:t>
      </w:r>
    </w:p>
    <w:p w14:paraId="172ED4C4"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3"/>
        <w:tblW w:w="5000" w:type="pct"/>
        <w:tblLook w:val="04A0" w:firstRow="1" w:lastRow="0" w:firstColumn="1" w:lastColumn="0" w:noHBand="0" w:noVBand="1"/>
      </w:tblPr>
      <w:tblGrid>
        <w:gridCol w:w="1028"/>
        <w:gridCol w:w="5301"/>
        <w:gridCol w:w="2681"/>
      </w:tblGrid>
      <w:tr w:rsidR="00F817A0" w:rsidRPr="00A36260" w14:paraId="64EBDA0C" w14:textId="77777777" w:rsidTr="00997CBA">
        <w:tc>
          <w:tcPr>
            <w:tcW w:w="570" w:type="pct"/>
            <w:shd w:val="clear" w:color="auto" w:fill="D0CECE"/>
            <w:vAlign w:val="center"/>
          </w:tcPr>
          <w:p w14:paraId="7AA51B8C"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2942" w:type="pct"/>
            <w:shd w:val="clear" w:color="auto" w:fill="D0CECE"/>
            <w:vAlign w:val="center"/>
          </w:tcPr>
          <w:p w14:paraId="2B1EBA7A"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488" w:type="pct"/>
            <w:shd w:val="clear" w:color="auto" w:fill="D0CECE"/>
            <w:vAlign w:val="center"/>
          </w:tcPr>
          <w:p w14:paraId="54E4B475"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67DBE696" w14:textId="77777777" w:rsidTr="00997CBA">
        <w:tc>
          <w:tcPr>
            <w:tcW w:w="570" w:type="pct"/>
          </w:tcPr>
          <w:p w14:paraId="4718EDA1" w14:textId="77777777" w:rsidR="00F817A0" w:rsidRPr="00A36260" w:rsidRDefault="00F817A0" w:rsidP="003609F3">
            <w:pPr>
              <w:widowControl w:val="0"/>
              <w:numPr>
                <w:ilvl w:val="0"/>
                <w:numId w:val="236"/>
              </w:numPr>
              <w:autoSpaceDE w:val="0"/>
              <w:autoSpaceDN w:val="0"/>
              <w:spacing w:before="40" w:line="360" w:lineRule="auto"/>
              <w:rPr>
                <w:rFonts w:ascii="Times New Roman" w:hAnsi="Times New Roman" w:cs="Times New Roman"/>
                <w:bCs/>
                <w:sz w:val="24"/>
                <w:szCs w:val="24"/>
              </w:rPr>
            </w:pPr>
          </w:p>
        </w:tc>
        <w:tc>
          <w:tcPr>
            <w:tcW w:w="2942" w:type="pct"/>
          </w:tcPr>
          <w:p w14:paraId="22610937"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bCs/>
                <w:sz w:val="24"/>
                <w:szCs w:val="24"/>
              </w:rPr>
              <w:t xml:space="preserve">Apply financial literacy </w:t>
            </w:r>
          </w:p>
        </w:tc>
        <w:tc>
          <w:tcPr>
            <w:tcW w:w="1488" w:type="pct"/>
            <w:vAlign w:val="center"/>
          </w:tcPr>
          <w:p w14:paraId="7FAB40A5" w14:textId="7D8C9CB0" w:rsidR="00F817A0" w:rsidRPr="00A36260" w:rsidRDefault="002A3385" w:rsidP="00FB0FB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F817A0" w:rsidRPr="00A36260" w14:paraId="005336C0" w14:textId="77777777" w:rsidTr="00997CBA">
        <w:tc>
          <w:tcPr>
            <w:tcW w:w="570" w:type="pct"/>
          </w:tcPr>
          <w:p w14:paraId="7A29F104" w14:textId="77777777" w:rsidR="00F817A0" w:rsidRPr="00A36260" w:rsidRDefault="00F817A0" w:rsidP="003609F3">
            <w:pPr>
              <w:widowControl w:val="0"/>
              <w:numPr>
                <w:ilvl w:val="0"/>
                <w:numId w:val="236"/>
              </w:numPr>
              <w:autoSpaceDE w:val="0"/>
              <w:autoSpaceDN w:val="0"/>
              <w:spacing w:before="40" w:line="360" w:lineRule="auto"/>
              <w:rPr>
                <w:rFonts w:ascii="Times New Roman" w:hAnsi="Times New Roman" w:cs="Times New Roman"/>
                <w:bCs/>
                <w:sz w:val="24"/>
                <w:szCs w:val="24"/>
              </w:rPr>
            </w:pPr>
          </w:p>
        </w:tc>
        <w:tc>
          <w:tcPr>
            <w:tcW w:w="2942" w:type="pct"/>
          </w:tcPr>
          <w:p w14:paraId="36100F34"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bCs/>
                <w:sz w:val="24"/>
                <w:szCs w:val="24"/>
              </w:rPr>
              <w:t>Apply the entrepreneurial concept</w:t>
            </w:r>
            <w:r w:rsidRPr="00A36260">
              <w:rPr>
                <w:rFonts w:ascii="Times New Roman" w:hAnsi="Times New Roman" w:cs="Times New Roman"/>
                <w:sz w:val="24"/>
                <w:szCs w:val="24"/>
                <w:lang w:val="en-GB"/>
              </w:rPr>
              <w:t xml:space="preserve"> </w:t>
            </w:r>
          </w:p>
        </w:tc>
        <w:tc>
          <w:tcPr>
            <w:tcW w:w="1488" w:type="pct"/>
          </w:tcPr>
          <w:p w14:paraId="21241556" w14:textId="185D8561" w:rsidR="00F817A0" w:rsidRPr="00A36260" w:rsidRDefault="002A3385" w:rsidP="00FB0FB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r>
      <w:tr w:rsidR="00F817A0" w:rsidRPr="00A36260" w14:paraId="1EAC1353" w14:textId="77777777" w:rsidTr="00997CBA">
        <w:tc>
          <w:tcPr>
            <w:tcW w:w="570" w:type="pct"/>
          </w:tcPr>
          <w:p w14:paraId="13680133" w14:textId="77777777" w:rsidR="00F817A0" w:rsidRPr="00A36260" w:rsidRDefault="00F817A0" w:rsidP="003609F3">
            <w:pPr>
              <w:widowControl w:val="0"/>
              <w:numPr>
                <w:ilvl w:val="0"/>
                <w:numId w:val="236"/>
              </w:numPr>
              <w:autoSpaceDE w:val="0"/>
              <w:autoSpaceDN w:val="0"/>
              <w:spacing w:before="40" w:line="360" w:lineRule="auto"/>
              <w:rPr>
                <w:rFonts w:ascii="Times New Roman" w:hAnsi="Times New Roman" w:cs="Times New Roman"/>
                <w:sz w:val="24"/>
                <w:szCs w:val="24"/>
                <w:lang w:val="en-GB"/>
              </w:rPr>
            </w:pPr>
          </w:p>
        </w:tc>
        <w:tc>
          <w:tcPr>
            <w:tcW w:w="2942" w:type="pct"/>
          </w:tcPr>
          <w:p w14:paraId="1802C3C5"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t>Identify entrepreneurship opportunities</w:t>
            </w:r>
          </w:p>
        </w:tc>
        <w:tc>
          <w:tcPr>
            <w:tcW w:w="1488" w:type="pct"/>
          </w:tcPr>
          <w:p w14:paraId="3D1D0DED" w14:textId="66909748" w:rsidR="00F817A0" w:rsidRPr="00A36260" w:rsidRDefault="002A3385" w:rsidP="00FB0FB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r>
      <w:tr w:rsidR="00F817A0" w:rsidRPr="00A36260" w14:paraId="5F101535" w14:textId="77777777" w:rsidTr="00997CBA">
        <w:tc>
          <w:tcPr>
            <w:tcW w:w="570" w:type="pct"/>
          </w:tcPr>
          <w:p w14:paraId="4A6E151E" w14:textId="77777777" w:rsidR="00F817A0" w:rsidRPr="00A36260" w:rsidRDefault="00F817A0" w:rsidP="003609F3">
            <w:pPr>
              <w:widowControl w:val="0"/>
              <w:numPr>
                <w:ilvl w:val="0"/>
                <w:numId w:val="236"/>
              </w:numPr>
              <w:autoSpaceDE w:val="0"/>
              <w:autoSpaceDN w:val="0"/>
              <w:spacing w:before="40" w:line="360" w:lineRule="auto"/>
              <w:rPr>
                <w:rFonts w:ascii="Times New Roman" w:hAnsi="Times New Roman" w:cs="Times New Roman"/>
                <w:bCs/>
                <w:sz w:val="24"/>
                <w:szCs w:val="24"/>
              </w:rPr>
            </w:pPr>
          </w:p>
        </w:tc>
        <w:tc>
          <w:tcPr>
            <w:tcW w:w="2942" w:type="pct"/>
          </w:tcPr>
          <w:p w14:paraId="7C2D020D"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bCs/>
                <w:sz w:val="24"/>
                <w:szCs w:val="24"/>
              </w:rPr>
              <w:t>Apply   business legal aspects</w:t>
            </w:r>
          </w:p>
        </w:tc>
        <w:tc>
          <w:tcPr>
            <w:tcW w:w="1488" w:type="pct"/>
          </w:tcPr>
          <w:p w14:paraId="65B4AAFA" w14:textId="6589A7F8" w:rsidR="00F817A0" w:rsidRPr="00A36260" w:rsidRDefault="002A3385" w:rsidP="00FB0FB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F817A0" w:rsidRPr="00A36260" w14:paraId="16F22438" w14:textId="77777777" w:rsidTr="00997CBA">
        <w:tc>
          <w:tcPr>
            <w:tcW w:w="570" w:type="pct"/>
          </w:tcPr>
          <w:p w14:paraId="070A6AAC" w14:textId="77777777" w:rsidR="00F817A0" w:rsidRPr="00A36260" w:rsidRDefault="00F817A0" w:rsidP="003609F3">
            <w:pPr>
              <w:widowControl w:val="0"/>
              <w:numPr>
                <w:ilvl w:val="0"/>
                <w:numId w:val="236"/>
              </w:numPr>
              <w:autoSpaceDE w:val="0"/>
              <w:autoSpaceDN w:val="0"/>
              <w:spacing w:before="40" w:line="360" w:lineRule="auto"/>
              <w:rPr>
                <w:rFonts w:ascii="Times New Roman" w:hAnsi="Times New Roman" w:cs="Times New Roman"/>
                <w:sz w:val="24"/>
                <w:szCs w:val="24"/>
              </w:rPr>
            </w:pPr>
          </w:p>
        </w:tc>
        <w:tc>
          <w:tcPr>
            <w:tcW w:w="2942" w:type="pct"/>
          </w:tcPr>
          <w:p w14:paraId="35AB08D9"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sz w:val="24"/>
                <w:szCs w:val="24"/>
              </w:rPr>
              <w:t xml:space="preserve">Innovate Business </w:t>
            </w:r>
            <w:r w:rsidRPr="00A36260">
              <w:rPr>
                <w:rFonts w:ascii="Times New Roman" w:hAnsi="Times New Roman" w:cs="Times New Roman"/>
                <w:sz w:val="24"/>
                <w:szCs w:val="24"/>
                <w:lang w:val="en-GB"/>
              </w:rPr>
              <w:t xml:space="preserve">Strategies  </w:t>
            </w:r>
          </w:p>
        </w:tc>
        <w:tc>
          <w:tcPr>
            <w:tcW w:w="1488" w:type="pct"/>
          </w:tcPr>
          <w:p w14:paraId="7D7F47CB" w14:textId="5F574884" w:rsidR="00F817A0" w:rsidRPr="00A36260" w:rsidRDefault="002A3385" w:rsidP="00FB0FB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F817A0" w:rsidRPr="00A36260" w14:paraId="7A48EE09" w14:textId="77777777" w:rsidTr="00997CBA">
        <w:tc>
          <w:tcPr>
            <w:tcW w:w="570" w:type="pct"/>
          </w:tcPr>
          <w:p w14:paraId="62643A5B" w14:textId="77777777" w:rsidR="00F817A0" w:rsidRPr="00A36260" w:rsidRDefault="00F817A0" w:rsidP="003609F3">
            <w:pPr>
              <w:widowControl w:val="0"/>
              <w:numPr>
                <w:ilvl w:val="0"/>
                <w:numId w:val="236"/>
              </w:numPr>
              <w:autoSpaceDE w:val="0"/>
              <w:autoSpaceDN w:val="0"/>
              <w:spacing w:before="40" w:line="360" w:lineRule="auto"/>
              <w:rPr>
                <w:rFonts w:ascii="Times New Roman" w:hAnsi="Times New Roman" w:cs="Times New Roman"/>
                <w:sz w:val="24"/>
                <w:szCs w:val="24"/>
                <w:lang w:val="en-GB"/>
              </w:rPr>
            </w:pPr>
          </w:p>
        </w:tc>
        <w:tc>
          <w:tcPr>
            <w:tcW w:w="2942" w:type="pct"/>
          </w:tcPr>
          <w:p w14:paraId="3A1F8FDF"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t>Develop business Plan</w:t>
            </w:r>
          </w:p>
        </w:tc>
        <w:tc>
          <w:tcPr>
            <w:tcW w:w="1488" w:type="pct"/>
          </w:tcPr>
          <w:p w14:paraId="67DF3D8B" w14:textId="5264795D" w:rsidR="00F817A0" w:rsidRPr="00A36260" w:rsidRDefault="00FB0FB5" w:rsidP="00FB0FB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r w:rsidR="002A3385">
              <w:rPr>
                <w:rFonts w:ascii="Times New Roman" w:hAnsi="Times New Roman" w:cs="Times New Roman"/>
                <w:sz w:val="24"/>
                <w:szCs w:val="24"/>
                <w:lang w:val="en-GB"/>
              </w:rPr>
              <w:t>2</w:t>
            </w:r>
          </w:p>
        </w:tc>
      </w:tr>
      <w:tr w:rsidR="00FB0FB5" w:rsidRPr="00A36260" w14:paraId="00557271" w14:textId="77777777" w:rsidTr="00997CBA">
        <w:tc>
          <w:tcPr>
            <w:tcW w:w="570" w:type="pct"/>
          </w:tcPr>
          <w:p w14:paraId="4B7F010B" w14:textId="77777777" w:rsidR="00FB0FB5" w:rsidRPr="00A36260" w:rsidRDefault="00FB0FB5" w:rsidP="00FB0FB5">
            <w:pPr>
              <w:widowControl w:val="0"/>
              <w:autoSpaceDE w:val="0"/>
              <w:autoSpaceDN w:val="0"/>
              <w:spacing w:before="40" w:line="360" w:lineRule="auto"/>
              <w:ind w:left="720"/>
              <w:rPr>
                <w:rFonts w:ascii="Times New Roman" w:hAnsi="Times New Roman" w:cs="Times New Roman"/>
                <w:sz w:val="24"/>
                <w:szCs w:val="24"/>
                <w:lang w:val="en-GB"/>
              </w:rPr>
            </w:pPr>
          </w:p>
        </w:tc>
        <w:tc>
          <w:tcPr>
            <w:tcW w:w="2942" w:type="pct"/>
          </w:tcPr>
          <w:p w14:paraId="6257CE13" w14:textId="39598E5C" w:rsidR="00FB0FB5" w:rsidRPr="00FB0FB5" w:rsidRDefault="00FB0FB5" w:rsidP="00FB0FB5">
            <w:pPr>
              <w:spacing w:line="360" w:lineRule="auto"/>
              <w:jc w:val="center"/>
              <w:rPr>
                <w:rFonts w:ascii="Times New Roman" w:hAnsi="Times New Roman" w:cs="Times New Roman"/>
                <w:b/>
                <w:sz w:val="24"/>
                <w:szCs w:val="24"/>
                <w:lang w:val="en-GB"/>
              </w:rPr>
            </w:pPr>
            <w:r w:rsidRPr="00FB0FB5">
              <w:rPr>
                <w:rFonts w:ascii="Times New Roman" w:hAnsi="Times New Roman" w:cs="Times New Roman"/>
                <w:b/>
                <w:sz w:val="24"/>
                <w:szCs w:val="24"/>
                <w:lang w:val="en-GB"/>
              </w:rPr>
              <w:t xml:space="preserve">Total </w:t>
            </w:r>
          </w:p>
        </w:tc>
        <w:tc>
          <w:tcPr>
            <w:tcW w:w="1488" w:type="pct"/>
          </w:tcPr>
          <w:p w14:paraId="5D8988E4" w14:textId="610E4EAA" w:rsidR="00FB0FB5" w:rsidRPr="00FB0FB5" w:rsidRDefault="00E6246A" w:rsidP="00FB0FB5">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fldChar w:fldCharType="begin"/>
            </w:r>
            <w:r>
              <w:rPr>
                <w:rFonts w:ascii="Times New Roman" w:hAnsi="Times New Roman" w:cs="Times New Roman"/>
                <w:b/>
                <w:sz w:val="24"/>
                <w:szCs w:val="24"/>
                <w:lang w:val="en-GB"/>
              </w:rPr>
              <w:instrText xml:space="preserve"> =SUM(ABOVE) </w:instrText>
            </w:r>
            <w:r>
              <w:rPr>
                <w:rFonts w:ascii="Times New Roman" w:hAnsi="Times New Roman" w:cs="Times New Roman"/>
                <w:b/>
                <w:sz w:val="24"/>
                <w:szCs w:val="24"/>
                <w:lang w:val="en-GB"/>
              </w:rPr>
              <w:fldChar w:fldCharType="separate"/>
            </w:r>
            <w:r>
              <w:rPr>
                <w:rFonts w:ascii="Times New Roman" w:hAnsi="Times New Roman" w:cs="Times New Roman"/>
                <w:b/>
                <w:noProof/>
                <w:sz w:val="24"/>
                <w:szCs w:val="24"/>
                <w:lang w:val="en-GB"/>
              </w:rPr>
              <w:t>40</w:t>
            </w:r>
            <w:r>
              <w:rPr>
                <w:rFonts w:ascii="Times New Roman" w:hAnsi="Times New Roman" w:cs="Times New Roman"/>
                <w:b/>
                <w:sz w:val="24"/>
                <w:szCs w:val="24"/>
                <w:lang w:val="en-GB"/>
              </w:rPr>
              <w:fldChar w:fldCharType="end"/>
            </w:r>
          </w:p>
        </w:tc>
      </w:tr>
    </w:tbl>
    <w:p w14:paraId="7C817257" w14:textId="2D43F479" w:rsidR="00F817A0" w:rsidRPr="00A36260" w:rsidRDefault="00F817A0" w:rsidP="00F817A0">
      <w:pPr>
        <w:spacing w:after="24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Style w:val="TableGrid3"/>
        <w:tblW w:w="5000" w:type="pct"/>
        <w:tblLook w:val="04A0" w:firstRow="1" w:lastRow="0" w:firstColumn="1" w:lastColumn="0" w:noHBand="0" w:noVBand="1"/>
      </w:tblPr>
      <w:tblGrid>
        <w:gridCol w:w="3060"/>
        <w:gridCol w:w="3746"/>
        <w:gridCol w:w="2204"/>
      </w:tblGrid>
      <w:tr w:rsidR="00F817A0" w:rsidRPr="00A36260" w14:paraId="637C5E47" w14:textId="77777777" w:rsidTr="00997CBA">
        <w:trPr>
          <w:trHeight w:val="432"/>
          <w:tblHeader/>
        </w:trPr>
        <w:tc>
          <w:tcPr>
            <w:tcW w:w="1698" w:type="pct"/>
            <w:tcBorders>
              <w:top w:val="single" w:sz="4" w:space="0" w:color="auto"/>
              <w:left w:val="single" w:sz="4" w:space="0" w:color="auto"/>
              <w:bottom w:val="single" w:sz="4" w:space="0" w:color="auto"/>
              <w:right w:val="single" w:sz="4" w:space="0" w:color="auto"/>
            </w:tcBorders>
            <w:shd w:val="clear" w:color="auto" w:fill="F2F2F2"/>
            <w:vAlign w:val="center"/>
          </w:tcPr>
          <w:p w14:paraId="0D0C6D98" w14:textId="77777777" w:rsidR="00F817A0" w:rsidRPr="00A36260" w:rsidRDefault="00F817A0" w:rsidP="00997CBA">
            <w:pPr>
              <w:spacing w:after="120" w:line="360" w:lineRule="auto"/>
              <w:rPr>
                <w:rFonts w:ascii="Times New Roman" w:hAnsi="Times New Roman" w:cs="Times New Roman"/>
                <w:b/>
                <w:sz w:val="24"/>
                <w:szCs w:val="24"/>
              </w:rPr>
            </w:pPr>
          </w:p>
          <w:p w14:paraId="30D5089B" w14:textId="77777777" w:rsidR="00F817A0" w:rsidRPr="00A36260" w:rsidRDefault="00F817A0" w:rsidP="00997CBA">
            <w:pPr>
              <w:spacing w:after="120" w:line="360" w:lineRule="auto"/>
              <w:rPr>
                <w:rFonts w:ascii="Times New Roman" w:hAnsi="Times New Roman" w:cs="Times New Roman"/>
                <w:b/>
                <w:sz w:val="24"/>
                <w:szCs w:val="24"/>
              </w:rPr>
            </w:pPr>
            <w:r w:rsidRPr="00A36260">
              <w:rPr>
                <w:rFonts w:ascii="Times New Roman" w:hAnsi="Times New Roman" w:cs="Times New Roman"/>
                <w:b/>
                <w:sz w:val="24"/>
                <w:szCs w:val="24"/>
              </w:rPr>
              <w:t>Learning Outcome</w:t>
            </w:r>
          </w:p>
        </w:tc>
        <w:tc>
          <w:tcPr>
            <w:tcW w:w="2079" w:type="pct"/>
            <w:tcBorders>
              <w:top w:val="single" w:sz="4" w:space="0" w:color="auto"/>
              <w:left w:val="single" w:sz="4" w:space="0" w:color="auto"/>
              <w:bottom w:val="single" w:sz="4" w:space="0" w:color="auto"/>
              <w:right w:val="single" w:sz="4" w:space="0" w:color="auto"/>
            </w:tcBorders>
            <w:shd w:val="clear" w:color="auto" w:fill="F2F2F2"/>
            <w:vAlign w:val="center"/>
          </w:tcPr>
          <w:p w14:paraId="77B7F879" w14:textId="77777777" w:rsidR="00F817A0" w:rsidRPr="00A36260" w:rsidRDefault="00F817A0" w:rsidP="00997CBA">
            <w:pPr>
              <w:spacing w:after="120" w:line="360" w:lineRule="auto"/>
              <w:rPr>
                <w:rFonts w:ascii="Times New Roman" w:hAnsi="Times New Roman" w:cs="Times New Roman"/>
                <w:b/>
                <w:sz w:val="24"/>
                <w:szCs w:val="24"/>
              </w:rPr>
            </w:pPr>
          </w:p>
          <w:p w14:paraId="67C435D0" w14:textId="77777777" w:rsidR="00F817A0" w:rsidRPr="00A36260" w:rsidRDefault="00F817A0" w:rsidP="00997CBA">
            <w:pPr>
              <w:spacing w:after="120" w:line="360" w:lineRule="auto"/>
              <w:rPr>
                <w:rFonts w:ascii="Times New Roman" w:hAnsi="Times New Roman" w:cs="Times New Roman"/>
                <w:b/>
                <w:sz w:val="24"/>
                <w:szCs w:val="24"/>
              </w:rPr>
            </w:pPr>
            <w:r w:rsidRPr="00A36260">
              <w:rPr>
                <w:rFonts w:ascii="Times New Roman" w:hAnsi="Times New Roman" w:cs="Times New Roman"/>
                <w:b/>
                <w:sz w:val="24"/>
                <w:szCs w:val="24"/>
              </w:rPr>
              <w:t>Content</w:t>
            </w:r>
          </w:p>
        </w:tc>
        <w:tc>
          <w:tcPr>
            <w:tcW w:w="1223"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D515024" w14:textId="77777777" w:rsidR="00F817A0" w:rsidRPr="00A36260" w:rsidRDefault="00F817A0" w:rsidP="00997CBA">
            <w:pPr>
              <w:spacing w:after="120" w:line="360" w:lineRule="auto"/>
              <w:rPr>
                <w:rFonts w:ascii="Times New Roman" w:hAnsi="Times New Roman" w:cs="Times New Roman"/>
                <w:b/>
                <w:sz w:val="24"/>
                <w:szCs w:val="24"/>
              </w:rPr>
            </w:pPr>
            <w:r w:rsidRPr="00A36260">
              <w:rPr>
                <w:rFonts w:ascii="Times New Roman" w:hAnsi="Times New Roman" w:cs="Times New Roman"/>
                <w:b/>
                <w:sz w:val="24"/>
                <w:szCs w:val="24"/>
              </w:rPr>
              <w:t>Suggested Assessment Methods</w:t>
            </w:r>
          </w:p>
        </w:tc>
      </w:tr>
      <w:tr w:rsidR="00F817A0" w:rsidRPr="00A36260" w14:paraId="03A7EC1C"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3539A488" w14:textId="77777777" w:rsidR="00F817A0" w:rsidRPr="00A36260" w:rsidRDefault="00F817A0" w:rsidP="00997CBA">
            <w:pPr>
              <w:widowControl w:val="0"/>
              <w:numPr>
                <w:ilvl w:val="0"/>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bCs/>
                <w:sz w:val="24"/>
                <w:szCs w:val="24"/>
              </w:rPr>
              <w:t>Apply financial literacy</w:t>
            </w:r>
          </w:p>
        </w:tc>
        <w:tc>
          <w:tcPr>
            <w:tcW w:w="2079" w:type="pct"/>
            <w:tcBorders>
              <w:top w:val="single" w:sz="4" w:space="0" w:color="auto"/>
              <w:left w:val="single" w:sz="4" w:space="0" w:color="auto"/>
              <w:bottom w:val="single" w:sz="4" w:space="0" w:color="auto"/>
              <w:right w:val="single" w:sz="4" w:space="0" w:color="auto"/>
            </w:tcBorders>
          </w:tcPr>
          <w:p w14:paraId="7F69CDF8"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Personal finance management</w:t>
            </w:r>
          </w:p>
          <w:p w14:paraId="190F97C3"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Balancing between needs and wants</w:t>
            </w:r>
          </w:p>
          <w:p w14:paraId="063DC047"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Budget Preparation  </w:t>
            </w:r>
          </w:p>
          <w:p w14:paraId="0A060C42"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lastRenderedPageBreak/>
              <w:t>Saving management</w:t>
            </w:r>
          </w:p>
          <w:p w14:paraId="2510F6C0"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Factors to consider when deciding where to save</w:t>
            </w:r>
          </w:p>
          <w:p w14:paraId="16D6F520"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Debt management</w:t>
            </w:r>
          </w:p>
          <w:p w14:paraId="4F868A24"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Factors to consider before taking a loan</w:t>
            </w:r>
          </w:p>
          <w:p w14:paraId="776E65C9"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Investment decisions</w:t>
            </w:r>
          </w:p>
          <w:p w14:paraId="6143C0A3"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Types of investments </w:t>
            </w:r>
          </w:p>
          <w:p w14:paraId="7F42075A"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Factors to consider when investing money</w:t>
            </w:r>
          </w:p>
          <w:p w14:paraId="2320F53E"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Insurance services </w:t>
            </w:r>
          </w:p>
          <w:p w14:paraId="426D1494"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insurance products available in the market</w:t>
            </w:r>
          </w:p>
          <w:p w14:paraId="6DBB4F6C" w14:textId="77777777" w:rsidR="00F817A0" w:rsidRPr="00A36260" w:rsidRDefault="00F817A0" w:rsidP="00997CBA">
            <w:pPr>
              <w:widowControl w:val="0"/>
              <w:numPr>
                <w:ilvl w:val="1"/>
                <w:numId w:val="14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Insurable risks</w:t>
            </w:r>
          </w:p>
        </w:tc>
        <w:tc>
          <w:tcPr>
            <w:tcW w:w="1223" w:type="pct"/>
            <w:tcBorders>
              <w:top w:val="single" w:sz="4" w:space="0" w:color="auto"/>
              <w:left w:val="single" w:sz="4" w:space="0" w:color="auto"/>
              <w:bottom w:val="single" w:sz="4" w:space="0" w:color="auto"/>
              <w:right w:val="single" w:sz="4" w:space="0" w:color="auto"/>
            </w:tcBorders>
            <w:hideMark/>
          </w:tcPr>
          <w:p w14:paraId="45E2E463"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lastRenderedPageBreak/>
              <w:t>Observation</w:t>
            </w:r>
          </w:p>
          <w:p w14:paraId="2C607113"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0ADEA7D8"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lastRenderedPageBreak/>
              <w:t>Written assessment</w:t>
            </w:r>
          </w:p>
          <w:p w14:paraId="1AD9B6F4"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2D4C6BEF"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p w14:paraId="67D579A0"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Interviews</w:t>
            </w:r>
          </w:p>
        </w:tc>
      </w:tr>
      <w:tr w:rsidR="00F817A0" w:rsidRPr="00A36260" w14:paraId="67AC029F"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5C19A0BF" w14:textId="77777777" w:rsidR="00F817A0" w:rsidRPr="00A36260" w:rsidRDefault="00F817A0" w:rsidP="00997CBA">
            <w:pPr>
              <w:widowControl w:val="0"/>
              <w:numPr>
                <w:ilvl w:val="0"/>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bCs/>
                <w:sz w:val="24"/>
                <w:szCs w:val="24"/>
              </w:rPr>
              <w:lastRenderedPageBreak/>
              <w:t>Apply entrepreneurial concept</w:t>
            </w:r>
            <w:r w:rsidRPr="00A36260">
              <w:rPr>
                <w:rFonts w:ascii="Times New Roman" w:hAnsi="Times New Roman" w:cs="Times New Roman"/>
                <w:sz w:val="24"/>
                <w:szCs w:val="24"/>
              </w:rPr>
              <w:t xml:space="preserve"> </w:t>
            </w:r>
          </w:p>
        </w:tc>
        <w:tc>
          <w:tcPr>
            <w:tcW w:w="2079" w:type="pct"/>
            <w:tcBorders>
              <w:top w:val="single" w:sz="4" w:space="0" w:color="auto"/>
              <w:left w:val="single" w:sz="4" w:space="0" w:color="auto"/>
              <w:bottom w:val="single" w:sz="4" w:space="0" w:color="auto"/>
              <w:right w:val="single" w:sz="4" w:space="0" w:color="auto"/>
            </w:tcBorders>
            <w:hideMark/>
          </w:tcPr>
          <w:p w14:paraId="5E38B087"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Difference between Entrepreneurs and Business persons </w:t>
            </w:r>
          </w:p>
          <w:p w14:paraId="3FD90F86"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Types of entrepreneurs </w:t>
            </w:r>
          </w:p>
          <w:p w14:paraId="0535516A"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Ways of becoming an entrepreneur </w:t>
            </w:r>
          </w:p>
          <w:p w14:paraId="6980F8CB"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Characteristics of Entrepreneurs </w:t>
            </w:r>
          </w:p>
          <w:p w14:paraId="13D560CF"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salaried employment and self-employment </w:t>
            </w:r>
          </w:p>
          <w:p w14:paraId="7BEFAF9A"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Requirements for entry into self-</w:t>
            </w:r>
            <w:r w:rsidRPr="00A36260">
              <w:rPr>
                <w:rFonts w:ascii="Times New Roman" w:hAnsi="Times New Roman" w:cs="Times New Roman"/>
                <w:sz w:val="24"/>
                <w:szCs w:val="24"/>
              </w:rPr>
              <w:lastRenderedPageBreak/>
              <w:t xml:space="preserve">employment </w:t>
            </w:r>
          </w:p>
          <w:p w14:paraId="35308EF2"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Roles of an Entrepreneur in an enterprise </w:t>
            </w:r>
          </w:p>
          <w:p w14:paraId="22E8B840" w14:textId="77777777" w:rsidR="00F817A0" w:rsidRPr="00A36260" w:rsidRDefault="00F817A0" w:rsidP="00997CBA">
            <w:pPr>
              <w:widowControl w:val="0"/>
              <w:numPr>
                <w:ilvl w:val="1"/>
                <w:numId w:val="14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Contributions of Entrepreneurship  </w:t>
            </w:r>
          </w:p>
        </w:tc>
        <w:tc>
          <w:tcPr>
            <w:tcW w:w="1223" w:type="pct"/>
            <w:tcBorders>
              <w:top w:val="single" w:sz="4" w:space="0" w:color="auto"/>
              <w:left w:val="single" w:sz="4" w:space="0" w:color="auto"/>
              <w:bottom w:val="single" w:sz="4" w:space="0" w:color="auto"/>
              <w:right w:val="single" w:sz="4" w:space="0" w:color="auto"/>
            </w:tcBorders>
          </w:tcPr>
          <w:p w14:paraId="54F13D06"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lastRenderedPageBreak/>
              <w:t>Observation</w:t>
            </w:r>
          </w:p>
          <w:p w14:paraId="45BEFDD9"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4B1D5289"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3EF43068"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38F1C911" w14:textId="77777777" w:rsidR="00F817A0" w:rsidRPr="00A36260" w:rsidRDefault="00F817A0" w:rsidP="00997CBA">
            <w:pPr>
              <w:numPr>
                <w:ilvl w:val="0"/>
                <w:numId w:val="12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p w14:paraId="2EBB6F5D" w14:textId="77777777" w:rsidR="00F817A0" w:rsidRPr="00A36260" w:rsidRDefault="00F817A0" w:rsidP="00997CBA">
            <w:pPr>
              <w:spacing w:after="120" w:line="360" w:lineRule="auto"/>
              <w:ind w:left="360"/>
              <w:rPr>
                <w:rFonts w:ascii="Times New Roman" w:hAnsi="Times New Roman" w:cs="Times New Roman"/>
                <w:sz w:val="24"/>
                <w:szCs w:val="24"/>
              </w:rPr>
            </w:pPr>
          </w:p>
        </w:tc>
      </w:tr>
      <w:tr w:rsidR="00F817A0" w:rsidRPr="00A36260" w14:paraId="046E1AB4"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4CED84AC" w14:textId="77777777" w:rsidR="00F817A0" w:rsidRPr="00A36260" w:rsidRDefault="00F817A0" w:rsidP="00997CBA">
            <w:pPr>
              <w:widowControl w:val="0"/>
              <w:numPr>
                <w:ilvl w:val="0"/>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Identify entrepreneurship opportunities</w:t>
            </w:r>
          </w:p>
        </w:tc>
        <w:tc>
          <w:tcPr>
            <w:tcW w:w="2079" w:type="pct"/>
            <w:tcBorders>
              <w:top w:val="single" w:sz="4" w:space="0" w:color="auto"/>
              <w:left w:val="single" w:sz="4" w:space="0" w:color="auto"/>
              <w:bottom w:val="single" w:sz="4" w:space="0" w:color="auto"/>
              <w:right w:val="single" w:sz="4" w:space="0" w:color="auto"/>
            </w:tcBorders>
            <w:hideMark/>
          </w:tcPr>
          <w:p w14:paraId="4F079E70"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Sources of business ideas</w:t>
            </w:r>
          </w:p>
          <w:p w14:paraId="7256145D"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Factors to consider when evaluating business opportunity</w:t>
            </w:r>
          </w:p>
          <w:p w14:paraId="6B582047"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Business life cycle </w:t>
            </w:r>
          </w:p>
        </w:tc>
        <w:tc>
          <w:tcPr>
            <w:tcW w:w="1223" w:type="pct"/>
            <w:tcBorders>
              <w:top w:val="single" w:sz="4" w:space="0" w:color="auto"/>
              <w:left w:val="single" w:sz="4" w:space="0" w:color="auto"/>
              <w:bottom w:val="single" w:sz="4" w:space="0" w:color="auto"/>
              <w:right w:val="single" w:sz="4" w:space="0" w:color="auto"/>
            </w:tcBorders>
            <w:hideMark/>
          </w:tcPr>
          <w:p w14:paraId="2EDB4499" w14:textId="77777777" w:rsidR="00F817A0" w:rsidRPr="00A36260" w:rsidRDefault="00F817A0" w:rsidP="00997CBA">
            <w:pPr>
              <w:numPr>
                <w:ilvl w:val="0"/>
                <w:numId w:val="123"/>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2CE35E5A" w14:textId="77777777" w:rsidR="00F817A0" w:rsidRPr="00A36260" w:rsidRDefault="00F817A0" w:rsidP="00997CBA">
            <w:pPr>
              <w:numPr>
                <w:ilvl w:val="0"/>
                <w:numId w:val="123"/>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29A76216" w14:textId="77777777" w:rsidR="00F817A0" w:rsidRPr="00A36260" w:rsidRDefault="00F817A0" w:rsidP="00997CBA">
            <w:pPr>
              <w:numPr>
                <w:ilvl w:val="0"/>
                <w:numId w:val="123"/>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156AB319" w14:textId="77777777" w:rsidR="00F817A0" w:rsidRPr="00A36260" w:rsidRDefault="00F817A0" w:rsidP="00997CBA">
            <w:pPr>
              <w:numPr>
                <w:ilvl w:val="0"/>
                <w:numId w:val="123"/>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39657609" w14:textId="77777777" w:rsidR="00F817A0" w:rsidRPr="00A36260" w:rsidRDefault="00F817A0" w:rsidP="00997CBA">
            <w:pPr>
              <w:numPr>
                <w:ilvl w:val="0"/>
                <w:numId w:val="123"/>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r w:rsidR="00F817A0" w:rsidRPr="00A36260" w14:paraId="4E2E1921"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0F03204B" w14:textId="77777777" w:rsidR="00F817A0" w:rsidRPr="00A36260" w:rsidRDefault="00F817A0" w:rsidP="00997CBA">
            <w:pPr>
              <w:widowControl w:val="0"/>
              <w:numPr>
                <w:ilvl w:val="0"/>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bCs/>
                <w:sz w:val="24"/>
                <w:szCs w:val="24"/>
              </w:rPr>
              <w:t>Apply   business legal aspects</w:t>
            </w:r>
          </w:p>
        </w:tc>
        <w:tc>
          <w:tcPr>
            <w:tcW w:w="2079" w:type="pct"/>
            <w:tcBorders>
              <w:top w:val="single" w:sz="4" w:space="0" w:color="auto"/>
              <w:left w:val="single" w:sz="4" w:space="0" w:color="auto"/>
              <w:bottom w:val="single" w:sz="4" w:space="0" w:color="auto"/>
              <w:right w:val="single" w:sz="4" w:space="0" w:color="auto"/>
            </w:tcBorders>
            <w:hideMark/>
          </w:tcPr>
          <w:p w14:paraId="05FA99DE"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Forms of business ownership</w:t>
            </w:r>
          </w:p>
          <w:p w14:paraId="79ED8B19"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Business registration and licensing processing </w:t>
            </w:r>
          </w:p>
          <w:p w14:paraId="28FE39CA"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Types of contracts and agreements </w:t>
            </w:r>
          </w:p>
          <w:p w14:paraId="3BFBD007"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Employment laws </w:t>
            </w:r>
          </w:p>
          <w:p w14:paraId="4668679F"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Taxation laws </w:t>
            </w:r>
          </w:p>
        </w:tc>
        <w:tc>
          <w:tcPr>
            <w:tcW w:w="1223" w:type="pct"/>
            <w:tcBorders>
              <w:top w:val="single" w:sz="4" w:space="0" w:color="auto"/>
              <w:left w:val="single" w:sz="4" w:space="0" w:color="auto"/>
              <w:bottom w:val="single" w:sz="4" w:space="0" w:color="auto"/>
              <w:right w:val="single" w:sz="4" w:space="0" w:color="auto"/>
            </w:tcBorders>
            <w:hideMark/>
          </w:tcPr>
          <w:p w14:paraId="2E5C18C1" w14:textId="77777777" w:rsidR="00F817A0" w:rsidRPr="00A36260" w:rsidRDefault="00F817A0" w:rsidP="00997CBA">
            <w:pPr>
              <w:numPr>
                <w:ilvl w:val="0"/>
                <w:numId w:val="14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1E2E5D5C" w14:textId="77777777" w:rsidR="00F817A0" w:rsidRPr="00A36260" w:rsidRDefault="00F817A0" w:rsidP="00997CBA">
            <w:pPr>
              <w:numPr>
                <w:ilvl w:val="0"/>
                <w:numId w:val="14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73C06391" w14:textId="77777777" w:rsidR="00F817A0" w:rsidRPr="00A36260" w:rsidRDefault="00F817A0" w:rsidP="00997CBA">
            <w:pPr>
              <w:numPr>
                <w:ilvl w:val="0"/>
                <w:numId w:val="14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36B8A704" w14:textId="77777777" w:rsidR="00F817A0" w:rsidRPr="00A36260" w:rsidRDefault="00F817A0" w:rsidP="00997CBA">
            <w:pPr>
              <w:numPr>
                <w:ilvl w:val="0"/>
                <w:numId w:val="14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64EC094F" w14:textId="77777777" w:rsidR="00F817A0" w:rsidRPr="00A36260" w:rsidRDefault="00F817A0" w:rsidP="00997CBA">
            <w:pPr>
              <w:numPr>
                <w:ilvl w:val="0"/>
                <w:numId w:val="14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r w:rsidR="00F817A0" w:rsidRPr="00A36260" w14:paraId="25711AC8"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tcPr>
          <w:p w14:paraId="5986E360" w14:textId="77777777" w:rsidR="00F817A0" w:rsidRPr="00A36260" w:rsidRDefault="00F817A0" w:rsidP="00997CBA">
            <w:pPr>
              <w:widowControl w:val="0"/>
              <w:numPr>
                <w:ilvl w:val="0"/>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Innovate business Strategies  </w:t>
            </w:r>
          </w:p>
          <w:p w14:paraId="26CDB24B" w14:textId="77777777" w:rsidR="00F817A0" w:rsidRPr="00A36260" w:rsidRDefault="00F817A0" w:rsidP="00997CBA">
            <w:pPr>
              <w:spacing w:after="120" w:line="360" w:lineRule="auto"/>
              <w:rPr>
                <w:rFonts w:ascii="Times New Roman" w:hAnsi="Times New Roman" w:cs="Times New Roman"/>
                <w:sz w:val="24"/>
                <w:szCs w:val="24"/>
              </w:rPr>
            </w:pPr>
          </w:p>
        </w:tc>
        <w:tc>
          <w:tcPr>
            <w:tcW w:w="2079" w:type="pct"/>
            <w:tcBorders>
              <w:top w:val="single" w:sz="4" w:space="0" w:color="auto"/>
              <w:left w:val="single" w:sz="4" w:space="0" w:color="auto"/>
              <w:bottom w:val="single" w:sz="4" w:space="0" w:color="auto"/>
              <w:right w:val="single" w:sz="4" w:space="0" w:color="auto"/>
            </w:tcBorders>
            <w:hideMark/>
          </w:tcPr>
          <w:p w14:paraId="3C3DA79C"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Creativity in business </w:t>
            </w:r>
          </w:p>
          <w:p w14:paraId="2453E6A3"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Innovative business strategies </w:t>
            </w:r>
          </w:p>
          <w:p w14:paraId="41C3C252"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Entrepreneurial Linkages </w:t>
            </w:r>
          </w:p>
          <w:p w14:paraId="0E02AC18"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ICT in business growth and </w:t>
            </w:r>
            <w:r w:rsidRPr="00A36260">
              <w:rPr>
                <w:rFonts w:ascii="Times New Roman" w:hAnsi="Times New Roman" w:cs="Times New Roman"/>
                <w:sz w:val="24"/>
                <w:szCs w:val="24"/>
              </w:rPr>
              <w:lastRenderedPageBreak/>
              <w:t xml:space="preserve">development </w:t>
            </w:r>
          </w:p>
        </w:tc>
        <w:tc>
          <w:tcPr>
            <w:tcW w:w="1223" w:type="pct"/>
            <w:tcBorders>
              <w:top w:val="single" w:sz="4" w:space="0" w:color="auto"/>
              <w:left w:val="single" w:sz="4" w:space="0" w:color="auto"/>
              <w:bottom w:val="single" w:sz="4" w:space="0" w:color="auto"/>
              <w:right w:val="single" w:sz="4" w:space="0" w:color="auto"/>
            </w:tcBorders>
            <w:hideMark/>
          </w:tcPr>
          <w:p w14:paraId="1790C234" w14:textId="77777777" w:rsidR="00F817A0" w:rsidRPr="00A36260" w:rsidRDefault="00F817A0" w:rsidP="00997CBA">
            <w:pPr>
              <w:numPr>
                <w:ilvl w:val="0"/>
                <w:numId w:val="14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lastRenderedPageBreak/>
              <w:t>Observation</w:t>
            </w:r>
          </w:p>
          <w:p w14:paraId="2777022F" w14:textId="77777777" w:rsidR="00F817A0" w:rsidRPr="00A36260" w:rsidRDefault="00F817A0" w:rsidP="00997CBA">
            <w:pPr>
              <w:numPr>
                <w:ilvl w:val="0"/>
                <w:numId w:val="14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1B9B8EE2" w14:textId="77777777" w:rsidR="00F817A0" w:rsidRPr="00A36260" w:rsidRDefault="00F817A0" w:rsidP="00997CBA">
            <w:pPr>
              <w:numPr>
                <w:ilvl w:val="0"/>
                <w:numId w:val="14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39C5245B" w14:textId="77777777" w:rsidR="00F817A0" w:rsidRPr="00A36260" w:rsidRDefault="00F817A0" w:rsidP="00997CBA">
            <w:pPr>
              <w:numPr>
                <w:ilvl w:val="0"/>
                <w:numId w:val="14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lastRenderedPageBreak/>
              <w:t>Oral assessment</w:t>
            </w:r>
          </w:p>
          <w:p w14:paraId="5B108FFF" w14:textId="77777777" w:rsidR="00F817A0" w:rsidRPr="00A36260" w:rsidRDefault="00F817A0" w:rsidP="00997CBA">
            <w:pPr>
              <w:numPr>
                <w:ilvl w:val="0"/>
                <w:numId w:val="14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r w:rsidR="00F817A0" w:rsidRPr="00A36260" w14:paraId="6BA3814B"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7F1D28C5" w14:textId="77777777" w:rsidR="00F817A0" w:rsidRPr="00A36260" w:rsidRDefault="00F817A0" w:rsidP="00997CBA">
            <w:pPr>
              <w:widowControl w:val="0"/>
              <w:numPr>
                <w:ilvl w:val="0"/>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lastRenderedPageBreak/>
              <w:t>Develop Business Plan</w:t>
            </w:r>
          </w:p>
        </w:tc>
        <w:tc>
          <w:tcPr>
            <w:tcW w:w="2079" w:type="pct"/>
            <w:tcBorders>
              <w:top w:val="single" w:sz="4" w:space="0" w:color="auto"/>
              <w:left w:val="single" w:sz="4" w:space="0" w:color="auto"/>
              <w:bottom w:val="single" w:sz="4" w:space="0" w:color="auto"/>
              <w:right w:val="single" w:sz="4" w:space="0" w:color="auto"/>
            </w:tcBorders>
            <w:hideMark/>
          </w:tcPr>
          <w:p w14:paraId="1CB1FDA9"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Business description</w:t>
            </w:r>
          </w:p>
          <w:p w14:paraId="735D0C0A"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Marketing plan</w:t>
            </w:r>
          </w:p>
          <w:p w14:paraId="53A3DF0E"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Organizational/Management</w:t>
            </w:r>
          </w:p>
          <w:p w14:paraId="50B10D01"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plan</w:t>
            </w:r>
          </w:p>
          <w:p w14:paraId="334CAEF0"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Production/operation plan</w:t>
            </w:r>
          </w:p>
          <w:p w14:paraId="1FE00348"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Financial plan</w:t>
            </w:r>
          </w:p>
          <w:p w14:paraId="6FEAAFAE"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Executive summary</w:t>
            </w:r>
          </w:p>
          <w:p w14:paraId="19628DD7"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Business plan presentation</w:t>
            </w:r>
          </w:p>
          <w:p w14:paraId="74E82CAC" w14:textId="77777777" w:rsidR="00F817A0" w:rsidRPr="00A36260" w:rsidRDefault="00F817A0" w:rsidP="00997CBA">
            <w:pPr>
              <w:widowControl w:val="0"/>
              <w:numPr>
                <w:ilvl w:val="1"/>
                <w:numId w:val="146"/>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Business idea incubation </w:t>
            </w:r>
          </w:p>
        </w:tc>
        <w:tc>
          <w:tcPr>
            <w:tcW w:w="1223" w:type="pct"/>
            <w:tcBorders>
              <w:top w:val="single" w:sz="4" w:space="0" w:color="auto"/>
              <w:left w:val="single" w:sz="4" w:space="0" w:color="auto"/>
              <w:bottom w:val="single" w:sz="4" w:space="0" w:color="auto"/>
              <w:right w:val="single" w:sz="4" w:space="0" w:color="auto"/>
            </w:tcBorders>
            <w:hideMark/>
          </w:tcPr>
          <w:p w14:paraId="0A06ABD6" w14:textId="77777777" w:rsidR="00F817A0" w:rsidRPr="00A36260" w:rsidRDefault="00F817A0" w:rsidP="00997CBA">
            <w:pPr>
              <w:numPr>
                <w:ilvl w:val="0"/>
                <w:numId w:val="149"/>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3CFAF334" w14:textId="77777777" w:rsidR="00F817A0" w:rsidRPr="00A36260" w:rsidRDefault="00F817A0" w:rsidP="00997CBA">
            <w:pPr>
              <w:numPr>
                <w:ilvl w:val="0"/>
                <w:numId w:val="149"/>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0250F028" w14:textId="77777777" w:rsidR="00F817A0" w:rsidRPr="00A36260" w:rsidRDefault="00F817A0" w:rsidP="00997CBA">
            <w:pPr>
              <w:numPr>
                <w:ilvl w:val="0"/>
                <w:numId w:val="149"/>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7619CEF9" w14:textId="77777777" w:rsidR="00F817A0" w:rsidRPr="00A36260" w:rsidRDefault="00F817A0" w:rsidP="00997CBA">
            <w:pPr>
              <w:numPr>
                <w:ilvl w:val="0"/>
                <w:numId w:val="149"/>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57261940" w14:textId="77777777" w:rsidR="00F817A0" w:rsidRPr="00A36260" w:rsidRDefault="00F817A0" w:rsidP="00997CBA">
            <w:pPr>
              <w:numPr>
                <w:ilvl w:val="0"/>
                <w:numId w:val="149"/>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bl>
    <w:p w14:paraId="7FC65714" w14:textId="10CA6F84" w:rsidR="00F817A0" w:rsidRPr="00A36260" w:rsidRDefault="00F817A0" w:rsidP="00E6246A">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Suggested Methods of Instruction</w:t>
      </w:r>
    </w:p>
    <w:p w14:paraId="770784E3"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Direct instruction with active learning strategies </w:t>
      </w:r>
    </w:p>
    <w:p w14:paraId="7681E495"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Project (Business plan)</w:t>
      </w:r>
    </w:p>
    <w:p w14:paraId="702B2C86"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Case studies</w:t>
      </w:r>
    </w:p>
    <w:p w14:paraId="43580F62"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Field trips</w:t>
      </w:r>
    </w:p>
    <w:p w14:paraId="24530270"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Group Discussions</w:t>
      </w:r>
    </w:p>
    <w:p w14:paraId="1F914261"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Demonstration</w:t>
      </w:r>
    </w:p>
    <w:p w14:paraId="22AC45DA"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Question and answer</w:t>
      </w:r>
    </w:p>
    <w:p w14:paraId="46008207"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Problem solving</w:t>
      </w:r>
    </w:p>
    <w:p w14:paraId="1C892B79"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Experiential</w:t>
      </w:r>
    </w:p>
    <w:p w14:paraId="55558E22"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Team training</w:t>
      </w:r>
    </w:p>
    <w:p w14:paraId="4E3A8BA3" w14:textId="77777777" w:rsidR="00F817A0" w:rsidRPr="00A36260" w:rsidRDefault="00F817A0" w:rsidP="00E6246A">
      <w:pPr>
        <w:numPr>
          <w:ilvl w:val="0"/>
          <w:numId w:val="124"/>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Guest speakers</w:t>
      </w:r>
    </w:p>
    <w:p w14:paraId="3238E74E" w14:textId="77777777" w:rsidR="00E6246A" w:rsidRDefault="00E6246A" w:rsidP="00F817A0">
      <w:pPr>
        <w:spacing w:after="200" w:line="360" w:lineRule="auto"/>
        <w:rPr>
          <w:rFonts w:ascii="Times New Roman" w:eastAsia="Calibri" w:hAnsi="Times New Roman" w:cs="Times New Roman"/>
          <w:b/>
          <w:sz w:val="24"/>
          <w:szCs w:val="24"/>
        </w:rPr>
      </w:pPr>
    </w:p>
    <w:p w14:paraId="5A8BAF51" w14:textId="3E327ED8"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lastRenderedPageBreak/>
        <w:t xml:space="preserve">Recommended Resources for 30 Trainees </w:t>
      </w:r>
    </w:p>
    <w:tbl>
      <w:tblPr>
        <w:tblStyle w:val="TableGrid13"/>
        <w:tblW w:w="5000" w:type="pct"/>
        <w:tblLook w:val="04A0" w:firstRow="1" w:lastRow="0" w:firstColumn="1" w:lastColumn="0" w:noHBand="0" w:noVBand="1"/>
      </w:tblPr>
      <w:tblGrid>
        <w:gridCol w:w="823"/>
        <w:gridCol w:w="1824"/>
        <w:gridCol w:w="3296"/>
        <w:gridCol w:w="1215"/>
        <w:gridCol w:w="1852"/>
      </w:tblGrid>
      <w:tr w:rsidR="00F817A0" w:rsidRPr="00A36260" w14:paraId="2C7E0DF1"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3BD195E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S/No.</w:t>
            </w:r>
          </w:p>
        </w:tc>
        <w:tc>
          <w:tcPr>
            <w:tcW w:w="1012" w:type="pct"/>
            <w:tcBorders>
              <w:top w:val="single" w:sz="4" w:space="0" w:color="auto"/>
              <w:left w:val="single" w:sz="4" w:space="0" w:color="auto"/>
              <w:bottom w:val="single" w:sz="4" w:space="0" w:color="auto"/>
              <w:right w:val="single" w:sz="4" w:space="0" w:color="auto"/>
            </w:tcBorders>
            <w:hideMark/>
          </w:tcPr>
          <w:p w14:paraId="726FE8AC"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1829" w:type="pct"/>
            <w:tcBorders>
              <w:top w:val="single" w:sz="4" w:space="0" w:color="auto"/>
              <w:left w:val="single" w:sz="4" w:space="0" w:color="auto"/>
              <w:bottom w:val="single" w:sz="4" w:space="0" w:color="auto"/>
              <w:right w:val="single" w:sz="4" w:space="0" w:color="auto"/>
            </w:tcBorders>
            <w:hideMark/>
          </w:tcPr>
          <w:p w14:paraId="4A3E0C1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674" w:type="pct"/>
            <w:tcBorders>
              <w:top w:val="single" w:sz="4" w:space="0" w:color="auto"/>
              <w:left w:val="single" w:sz="4" w:space="0" w:color="auto"/>
              <w:bottom w:val="single" w:sz="4" w:space="0" w:color="auto"/>
              <w:right w:val="single" w:sz="4" w:space="0" w:color="auto"/>
            </w:tcBorders>
            <w:hideMark/>
          </w:tcPr>
          <w:p w14:paraId="4961AC2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1028" w:type="pct"/>
            <w:tcBorders>
              <w:top w:val="single" w:sz="4" w:space="0" w:color="auto"/>
              <w:left w:val="single" w:sz="4" w:space="0" w:color="auto"/>
              <w:bottom w:val="single" w:sz="4" w:space="0" w:color="auto"/>
              <w:right w:val="single" w:sz="4" w:space="0" w:color="auto"/>
            </w:tcBorders>
            <w:hideMark/>
          </w:tcPr>
          <w:p w14:paraId="43158AE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2739C612"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7AE9AA7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1012" w:type="pct"/>
            <w:tcBorders>
              <w:top w:val="single" w:sz="4" w:space="0" w:color="auto"/>
              <w:left w:val="single" w:sz="4" w:space="0" w:color="auto"/>
              <w:bottom w:val="single" w:sz="4" w:space="0" w:color="auto"/>
              <w:right w:val="single" w:sz="4" w:space="0" w:color="auto"/>
            </w:tcBorders>
            <w:hideMark/>
          </w:tcPr>
          <w:p w14:paraId="713DA83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1829" w:type="pct"/>
            <w:tcBorders>
              <w:top w:val="single" w:sz="4" w:space="0" w:color="auto"/>
              <w:left w:val="single" w:sz="4" w:space="0" w:color="auto"/>
              <w:bottom w:val="single" w:sz="4" w:space="0" w:color="auto"/>
              <w:right w:val="single" w:sz="4" w:space="0" w:color="auto"/>
            </w:tcBorders>
            <w:hideMark/>
          </w:tcPr>
          <w:p w14:paraId="656B321A" w14:textId="77777777" w:rsidR="00F817A0" w:rsidRPr="00A36260" w:rsidRDefault="00F817A0" w:rsidP="00F817A0">
            <w:pPr>
              <w:spacing w:after="200" w:line="360" w:lineRule="auto"/>
              <w:rPr>
                <w:rFonts w:ascii="Times New Roman" w:hAnsi="Times New Roman"/>
                <w:b/>
                <w:bCs/>
                <w:sz w:val="24"/>
                <w:szCs w:val="24"/>
              </w:rPr>
            </w:pPr>
          </w:p>
        </w:tc>
        <w:tc>
          <w:tcPr>
            <w:tcW w:w="674" w:type="pct"/>
            <w:tcBorders>
              <w:top w:val="single" w:sz="4" w:space="0" w:color="auto"/>
              <w:left w:val="single" w:sz="4" w:space="0" w:color="auto"/>
              <w:bottom w:val="single" w:sz="4" w:space="0" w:color="auto"/>
              <w:right w:val="single" w:sz="4" w:space="0" w:color="auto"/>
            </w:tcBorders>
            <w:hideMark/>
          </w:tcPr>
          <w:p w14:paraId="5C6DED7B" w14:textId="77777777" w:rsidR="00F817A0" w:rsidRPr="00A36260" w:rsidRDefault="00F817A0" w:rsidP="00F817A0">
            <w:pPr>
              <w:spacing w:after="200" w:line="360" w:lineRule="auto"/>
              <w:rPr>
                <w:rFonts w:ascii="Times New Roman" w:hAnsi="Times New Roman"/>
                <w:sz w:val="24"/>
                <w:szCs w:val="24"/>
              </w:rPr>
            </w:pPr>
          </w:p>
        </w:tc>
        <w:tc>
          <w:tcPr>
            <w:tcW w:w="1028" w:type="pct"/>
            <w:tcBorders>
              <w:top w:val="single" w:sz="4" w:space="0" w:color="auto"/>
              <w:left w:val="single" w:sz="4" w:space="0" w:color="auto"/>
              <w:bottom w:val="single" w:sz="4" w:space="0" w:color="auto"/>
              <w:right w:val="single" w:sz="4" w:space="0" w:color="auto"/>
            </w:tcBorders>
            <w:hideMark/>
          </w:tcPr>
          <w:p w14:paraId="003C5FF4"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0DA12F11" w14:textId="77777777" w:rsidTr="00997CBA">
        <w:tc>
          <w:tcPr>
            <w:tcW w:w="457" w:type="pct"/>
            <w:tcBorders>
              <w:top w:val="single" w:sz="4" w:space="0" w:color="auto"/>
              <w:left w:val="single" w:sz="4" w:space="0" w:color="auto"/>
              <w:bottom w:val="single" w:sz="4" w:space="0" w:color="auto"/>
              <w:right w:val="single" w:sz="4" w:space="0" w:color="auto"/>
            </w:tcBorders>
          </w:tcPr>
          <w:p w14:paraId="6E705D61" w14:textId="77777777" w:rsidR="00F817A0" w:rsidRPr="00A36260" w:rsidRDefault="00F817A0" w:rsidP="003609F3">
            <w:pPr>
              <w:numPr>
                <w:ilvl w:val="0"/>
                <w:numId w:val="16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67BB4D5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1829" w:type="pct"/>
            <w:tcBorders>
              <w:top w:val="single" w:sz="4" w:space="0" w:color="auto"/>
              <w:left w:val="single" w:sz="4" w:space="0" w:color="auto"/>
              <w:bottom w:val="single" w:sz="4" w:space="0" w:color="auto"/>
              <w:right w:val="single" w:sz="4" w:space="0" w:color="auto"/>
            </w:tcBorders>
            <w:hideMark/>
          </w:tcPr>
          <w:p w14:paraId="1793139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Entrepreneurial Skills</w:t>
            </w:r>
          </w:p>
        </w:tc>
        <w:tc>
          <w:tcPr>
            <w:tcW w:w="674" w:type="pct"/>
            <w:tcBorders>
              <w:top w:val="single" w:sz="4" w:space="0" w:color="auto"/>
              <w:left w:val="single" w:sz="4" w:space="0" w:color="auto"/>
              <w:bottom w:val="single" w:sz="4" w:space="0" w:color="auto"/>
              <w:right w:val="single" w:sz="4" w:space="0" w:color="auto"/>
            </w:tcBorders>
            <w:hideMark/>
          </w:tcPr>
          <w:p w14:paraId="006373E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1028" w:type="pct"/>
            <w:tcBorders>
              <w:top w:val="single" w:sz="4" w:space="0" w:color="auto"/>
              <w:left w:val="single" w:sz="4" w:space="0" w:color="auto"/>
              <w:bottom w:val="single" w:sz="4" w:space="0" w:color="auto"/>
              <w:right w:val="single" w:sz="4" w:space="0" w:color="auto"/>
            </w:tcBorders>
            <w:hideMark/>
          </w:tcPr>
          <w:p w14:paraId="02623BE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6D8D528B" w14:textId="77777777" w:rsidTr="00997CBA">
        <w:tc>
          <w:tcPr>
            <w:tcW w:w="457" w:type="pct"/>
            <w:tcBorders>
              <w:top w:val="single" w:sz="4" w:space="0" w:color="auto"/>
              <w:left w:val="single" w:sz="4" w:space="0" w:color="auto"/>
              <w:bottom w:val="single" w:sz="4" w:space="0" w:color="auto"/>
              <w:right w:val="single" w:sz="4" w:space="0" w:color="auto"/>
            </w:tcBorders>
          </w:tcPr>
          <w:p w14:paraId="7B9763B8" w14:textId="77777777" w:rsidR="00F817A0" w:rsidRPr="00A36260" w:rsidRDefault="00F817A0" w:rsidP="003609F3">
            <w:pPr>
              <w:numPr>
                <w:ilvl w:val="0"/>
                <w:numId w:val="16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79D991D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1829" w:type="pct"/>
            <w:tcBorders>
              <w:top w:val="single" w:sz="4" w:space="0" w:color="auto"/>
              <w:left w:val="single" w:sz="4" w:space="0" w:color="auto"/>
              <w:bottom w:val="single" w:sz="4" w:space="0" w:color="auto"/>
              <w:right w:val="single" w:sz="4" w:space="0" w:color="auto"/>
            </w:tcBorders>
            <w:hideMark/>
          </w:tcPr>
          <w:p w14:paraId="2ABE228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674" w:type="pct"/>
            <w:tcBorders>
              <w:top w:val="single" w:sz="4" w:space="0" w:color="auto"/>
              <w:left w:val="single" w:sz="4" w:space="0" w:color="auto"/>
              <w:bottom w:val="single" w:sz="4" w:space="0" w:color="auto"/>
              <w:right w:val="single" w:sz="4" w:space="0" w:color="auto"/>
            </w:tcBorders>
            <w:hideMark/>
          </w:tcPr>
          <w:p w14:paraId="5B4075E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52F71FD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5B7B15F8" w14:textId="77777777" w:rsidTr="00997CBA">
        <w:tc>
          <w:tcPr>
            <w:tcW w:w="457" w:type="pct"/>
            <w:tcBorders>
              <w:top w:val="single" w:sz="4" w:space="0" w:color="auto"/>
              <w:left w:val="single" w:sz="4" w:space="0" w:color="auto"/>
              <w:bottom w:val="single" w:sz="4" w:space="0" w:color="auto"/>
              <w:right w:val="single" w:sz="4" w:space="0" w:color="auto"/>
            </w:tcBorders>
          </w:tcPr>
          <w:p w14:paraId="61A49DB9" w14:textId="77777777" w:rsidR="00F817A0" w:rsidRPr="00A36260" w:rsidRDefault="00F817A0" w:rsidP="003609F3">
            <w:pPr>
              <w:numPr>
                <w:ilvl w:val="0"/>
                <w:numId w:val="16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0343AC89"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1829" w:type="pct"/>
            <w:tcBorders>
              <w:top w:val="single" w:sz="4" w:space="0" w:color="auto"/>
              <w:left w:val="single" w:sz="4" w:space="0" w:color="auto"/>
              <w:bottom w:val="single" w:sz="4" w:space="0" w:color="auto"/>
              <w:right w:val="single" w:sz="4" w:space="0" w:color="auto"/>
            </w:tcBorders>
            <w:hideMark/>
          </w:tcPr>
          <w:p w14:paraId="563EAD9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674" w:type="pct"/>
            <w:tcBorders>
              <w:top w:val="single" w:sz="4" w:space="0" w:color="auto"/>
              <w:left w:val="single" w:sz="4" w:space="0" w:color="auto"/>
              <w:bottom w:val="single" w:sz="4" w:space="0" w:color="auto"/>
              <w:right w:val="single" w:sz="4" w:space="0" w:color="auto"/>
            </w:tcBorders>
            <w:hideMark/>
          </w:tcPr>
          <w:p w14:paraId="3D95EE3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3BE1AB7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50DFE000" w14:textId="77777777" w:rsidTr="00997CBA">
        <w:tc>
          <w:tcPr>
            <w:tcW w:w="457" w:type="pct"/>
            <w:tcBorders>
              <w:top w:val="single" w:sz="4" w:space="0" w:color="auto"/>
              <w:left w:val="single" w:sz="4" w:space="0" w:color="auto"/>
              <w:bottom w:val="single" w:sz="4" w:space="0" w:color="auto"/>
              <w:right w:val="single" w:sz="4" w:space="0" w:color="auto"/>
            </w:tcBorders>
          </w:tcPr>
          <w:p w14:paraId="1C06B7F8" w14:textId="77777777" w:rsidR="00F817A0" w:rsidRPr="00A36260" w:rsidRDefault="00F817A0" w:rsidP="003609F3">
            <w:pPr>
              <w:numPr>
                <w:ilvl w:val="0"/>
                <w:numId w:val="16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48CC55A6"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Media Resources</w:t>
            </w:r>
          </w:p>
        </w:tc>
        <w:tc>
          <w:tcPr>
            <w:tcW w:w="1829" w:type="pct"/>
            <w:tcBorders>
              <w:top w:val="single" w:sz="4" w:space="0" w:color="auto"/>
              <w:left w:val="single" w:sz="4" w:space="0" w:color="auto"/>
              <w:bottom w:val="single" w:sz="4" w:space="0" w:color="auto"/>
              <w:right w:val="single" w:sz="4" w:space="0" w:color="auto"/>
            </w:tcBorders>
            <w:hideMark/>
          </w:tcPr>
          <w:p w14:paraId="61FE8FC1" w14:textId="77777777" w:rsidR="00F817A0" w:rsidRPr="00A36260" w:rsidRDefault="00F817A0" w:rsidP="00F817A0">
            <w:pPr>
              <w:spacing w:after="200" w:line="360" w:lineRule="auto"/>
              <w:rPr>
                <w:rFonts w:ascii="Times New Roman" w:hAnsi="Times New Roman"/>
                <w:kern w:val="28"/>
                <w:sz w:val="24"/>
                <w:szCs w:val="24"/>
              </w:rPr>
            </w:pPr>
            <w:r w:rsidRPr="00A36260">
              <w:rPr>
                <w:rFonts w:ascii="Times New Roman" w:hAnsi="Times New Roman"/>
                <w:kern w:val="28"/>
                <w:sz w:val="24"/>
                <w:szCs w:val="24"/>
              </w:rPr>
              <w:t>These include but are not limited to:</w:t>
            </w:r>
          </w:p>
          <w:p w14:paraId="7DDDBFC4"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Video Clips</w:t>
            </w:r>
          </w:p>
          <w:p w14:paraId="3F12CE8B"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Audio Clips</w:t>
            </w:r>
          </w:p>
          <w:p w14:paraId="4F8A8C94"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TV Sets</w:t>
            </w:r>
          </w:p>
          <w:p w14:paraId="113FDAB1"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Radio Sets</w:t>
            </w:r>
          </w:p>
          <w:p w14:paraId="59B5725E"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Newspapers</w:t>
            </w:r>
          </w:p>
          <w:p w14:paraId="20F17796"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Business Journals</w:t>
            </w:r>
          </w:p>
          <w:p w14:paraId="6A857D7F" w14:textId="77777777" w:rsidR="00F817A0" w:rsidRPr="00A36260" w:rsidRDefault="00F817A0" w:rsidP="003609F3">
            <w:pPr>
              <w:numPr>
                <w:ilvl w:val="0"/>
                <w:numId w:val="163"/>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 xml:space="preserve">Case studies </w:t>
            </w:r>
          </w:p>
        </w:tc>
        <w:tc>
          <w:tcPr>
            <w:tcW w:w="674" w:type="pct"/>
            <w:tcBorders>
              <w:top w:val="single" w:sz="4" w:space="0" w:color="auto"/>
              <w:left w:val="single" w:sz="4" w:space="0" w:color="auto"/>
              <w:bottom w:val="single" w:sz="4" w:space="0" w:color="auto"/>
              <w:right w:val="single" w:sz="4" w:space="0" w:color="auto"/>
            </w:tcBorders>
          </w:tcPr>
          <w:p w14:paraId="1E2C6055" w14:textId="77777777" w:rsidR="00F817A0" w:rsidRPr="00A36260" w:rsidRDefault="00F817A0" w:rsidP="00F817A0">
            <w:pPr>
              <w:spacing w:after="200" w:line="360" w:lineRule="auto"/>
              <w:rPr>
                <w:rFonts w:ascii="Times New Roman" w:hAnsi="Times New Roman"/>
                <w:sz w:val="24"/>
                <w:szCs w:val="24"/>
              </w:rPr>
            </w:pPr>
          </w:p>
        </w:tc>
        <w:tc>
          <w:tcPr>
            <w:tcW w:w="1028" w:type="pct"/>
            <w:tcBorders>
              <w:top w:val="single" w:sz="4" w:space="0" w:color="auto"/>
              <w:left w:val="single" w:sz="4" w:space="0" w:color="auto"/>
              <w:bottom w:val="single" w:sz="4" w:space="0" w:color="auto"/>
              <w:right w:val="single" w:sz="4" w:space="0" w:color="auto"/>
            </w:tcBorders>
          </w:tcPr>
          <w:p w14:paraId="277865A3"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3D7EB008" w14:textId="77777777" w:rsidTr="00997CBA">
        <w:tc>
          <w:tcPr>
            <w:tcW w:w="457" w:type="pct"/>
            <w:tcBorders>
              <w:top w:val="single" w:sz="4" w:space="0" w:color="auto"/>
              <w:left w:val="single" w:sz="4" w:space="0" w:color="auto"/>
              <w:bottom w:val="single" w:sz="4" w:space="0" w:color="auto"/>
              <w:right w:val="single" w:sz="4" w:space="0" w:color="auto"/>
            </w:tcBorders>
          </w:tcPr>
          <w:p w14:paraId="37A14C46" w14:textId="77777777" w:rsidR="00F817A0" w:rsidRPr="00A36260" w:rsidRDefault="00F817A0" w:rsidP="003609F3">
            <w:pPr>
              <w:numPr>
                <w:ilvl w:val="0"/>
                <w:numId w:val="16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41F7DEF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Templates</w:t>
            </w:r>
          </w:p>
        </w:tc>
        <w:tc>
          <w:tcPr>
            <w:tcW w:w="1829" w:type="pct"/>
            <w:tcBorders>
              <w:top w:val="single" w:sz="4" w:space="0" w:color="auto"/>
              <w:left w:val="single" w:sz="4" w:space="0" w:color="auto"/>
              <w:bottom w:val="single" w:sz="4" w:space="0" w:color="auto"/>
              <w:right w:val="single" w:sz="4" w:space="0" w:color="auto"/>
            </w:tcBorders>
            <w:hideMark/>
          </w:tcPr>
          <w:p w14:paraId="5D3172C9" w14:textId="77777777" w:rsidR="00F817A0" w:rsidRPr="00A36260" w:rsidRDefault="00F817A0" w:rsidP="00F817A0">
            <w:pPr>
              <w:spacing w:after="200" w:line="360" w:lineRule="auto"/>
              <w:rPr>
                <w:rFonts w:ascii="Times New Roman" w:hAnsi="Times New Roman"/>
                <w:kern w:val="28"/>
                <w:sz w:val="24"/>
                <w:szCs w:val="24"/>
              </w:rPr>
            </w:pPr>
            <w:r w:rsidRPr="00A36260">
              <w:rPr>
                <w:rFonts w:ascii="Times New Roman" w:hAnsi="Times New Roman"/>
                <w:sz w:val="24"/>
                <w:szCs w:val="24"/>
              </w:rPr>
              <w:t>Templates for creating various documents e.g. business plan, invoices etc.</w:t>
            </w:r>
          </w:p>
        </w:tc>
        <w:tc>
          <w:tcPr>
            <w:tcW w:w="674" w:type="pct"/>
            <w:tcBorders>
              <w:top w:val="single" w:sz="4" w:space="0" w:color="auto"/>
              <w:left w:val="single" w:sz="4" w:space="0" w:color="auto"/>
              <w:bottom w:val="single" w:sz="4" w:space="0" w:color="auto"/>
              <w:right w:val="single" w:sz="4" w:space="0" w:color="auto"/>
            </w:tcBorders>
            <w:hideMark/>
          </w:tcPr>
          <w:p w14:paraId="4D0D66A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30</w:t>
            </w:r>
          </w:p>
        </w:tc>
        <w:tc>
          <w:tcPr>
            <w:tcW w:w="1028" w:type="pct"/>
            <w:tcBorders>
              <w:top w:val="single" w:sz="4" w:space="0" w:color="auto"/>
              <w:left w:val="single" w:sz="4" w:space="0" w:color="auto"/>
              <w:bottom w:val="single" w:sz="4" w:space="0" w:color="auto"/>
              <w:right w:val="single" w:sz="4" w:space="0" w:color="auto"/>
            </w:tcBorders>
            <w:hideMark/>
          </w:tcPr>
          <w:p w14:paraId="1628FD0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1:1</w:t>
            </w:r>
          </w:p>
        </w:tc>
      </w:tr>
      <w:tr w:rsidR="00F817A0" w:rsidRPr="00A36260" w14:paraId="0BDD63F1" w14:textId="77777777" w:rsidTr="00997CBA">
        <w:tc>
          <w:tcPr>
            <w:tcW w:w="457" w:type="pct"/>
            <w:tcBorders>
              <w:top w:val="single" w:sz="4" w:space="0" w:color="auto"/>
              <w:left w:val="single" w:sz="4" w:space="0" w:color="auto"/>
              <w:bottom w:val="single" w:sz="4" w:space="0" w:color="auto"/>
              <w:right w:val="single" w:sz="4" w:space="0" w:color="auto"/>
            </w:tcBorders>
          </w:tcPr>
          <w:p w14:paraId="4034043D" w14:textId="77777777" w:rsidR="00F817A0" w:rsidRPr="00A36260" w:rsidRDefault="00F817A0" w:rsidP="003609F3">
            <w:pPr>
              <w:numPr>
                <w:ilvl w:val="0"/>
                <w:numId w:val="16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26937021"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1829" w:type="pct"/>
            <w:tcBorders>
              <w:top w:val="single" w:sz="4" w:space="0" w:color="auto"/>
              <w:left w:val="single" w:sz="4" w:space="0" w:color="auto"/>
              <w:bottom w:val="single" w:sz="4" w:space="0" w:color="auto"/>
              <w:right w:val="single" w:sz="4" w:space="0" w:color="auto"/>
            </w:tcBorders>
            <w:hideMark/>
          </w:tcPr>
          <w:p w14:paraId="01415EE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Quality whiteboard of approximately 6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by 3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for writing during theory instruction</w:t>
            </w:r>
          </w:p>
        </w:tc>
        <w:tc>
          <w:tcPr>
            <w:tcW w:w="674" w:type="pct"/>
            <w:tcBorders>
              <w:top w:val="single" w:sz="4" w:space="0" w:color="auto"/>
              <w:left w:val="single" w:sz="4" w:space="0" w:color="auto"/>
              <w:bottom w:val="single" w:sz="4" w:space="0" w:color="auto"/>
              <w:right w:val="single" w:sz="4" w:space="0" w:color="auto"/>
            </w:tcBorders>
            <w:hideMark/>
          </w:tcPr>
          <w:p w14:paraId="43E2B79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6BAAA08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581C7638"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474FC2A2"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1012" w:type="pct"/>
            <w:tcBorders>
              <w:top w:val="single" w:sz="4" w:space="0" w:color="auto"/>
              <w:left w:val="single" w:sz="4" w:space="0" w:color="auto"/>
              <w:bottom w:val="single" w:sz="4" w:space="0" w:color="auto"/>
              <w:right w:val="single" w:sz="4" w:space="0" w:color="auto"/>
            </w:tcBorders>
            <w:hideMark/>
          </w:tcPr>
          <w:p w14:paraId="59EA8F86"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1829" w:type="pct"/>
            <w:tcBorders>
              <w:top w:val="single" w:sz="4" w:space="0" w:color="auto"/>
              <w:left w:val="single" w:sz="4" w:space="0" w:color="auto"/>
              <w:bottom w:val="single" w:sz="4" w:space="0" w:color="auto"/>
              <w:right w:val="single" w:sz="4" w:space="0" w:color="auto"/>
            </w:tcBorders>
            <w:hideMark/>
          </w:tcPr>
          <w:p w14:paraId="1690FD3F" w14:textId="77777777" w:rsidR="00F817A0" w:rsidRPr="00A36260" w:rsidRDefault="00F817A0" w:rsidP="00F817A0">
            <w:pPr>
              <w:spacing w:after="200" w:line="360" w:lineRule="auto"/>
              <w:rPr>
                <w:rFonts w:ascii="Times New Roman" w:hAnsi="Times New Roman"/>
                <w:b/>
                <w:bCs/>
                <w:sz w:val="24"/>
                <w:szCs w:val="24"/>
              </w:rPr>
            </w:pPr>
          </w:p>
        </w:tc>
        <w:tc>
          <w:tcPr>
            <w:tcW w:w="674" w:type="pct"/>
            <w:tcBorders>
              <w:top w:val="single" w:sz="4" w:space="0" w:color="auto"/>
              <w:left w:val="single" w:sz="4" w:space="0" w:color="auto"/>
              <w:bottom w:val="single" w:sz="4" w:space="0" w:color="auto"/>
              <w:right w:val="single" w:sz="4" w:space="0" w:color="auto"/>
            </w:tcBorders>
            <w:hideMark/>
          </w:tcPr>
          <w:p w14:paraId="53500D23" w14:textId="77777777" w:rsidR="00F817A0" w:rsidRPr="00A36260" w:rsidRDefault="00F817A0" w:rsidP="00F817A0">
            <w:pPr>
              <w:spacing w:after="200" w:line="360" w:lineRule="auto"/>
              <w:rPr>
                <w:rFonts w:ascii="Times New Roman" w:hAnsi="Times New Roman"/>
                <w:sz w:val="24"/>
                <w:szCs w:val="24"/>
              </w:rPr>
            </w:pPr>
          </w:p>
        </w:tc>
        <w:tc>
          <w:tcPr>
            <w:tcW w:w="1028" w:type="pct"/>
            <w:tcBorders>
              <w:top w:val="single" w:sz="4" w:space="0" w:color="auto"/>
              <w:left w:val="single" w:sz="4" w:space="0" w:color="auto"/>
              <w:bottom w:val="single" w:sz="4" w:space="0" w:color="auto"/>
              <w:right w:val="single" w:sz="4" w:space="0" w:color="auto"/>
            </w:tcBorders>
            <w:hideMark/>
          </w:tcPr>
          <w:p w14:paraId="4114DAD8"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680C6BDA" w14:textId="77777777" w:rsidTr="00997CBA">
        <w:tc>
          <w:tcPr>
            <w:tcW w:w="457" w:type="pct"/>
            <w:tcBorders>
              <w:top w:val="single" w:sz="4" w:space="0" w:color="auto"/>
              <w:left w:val="single" w:sz="4" w:space="0" w:color="auto"/>
              <w:bottom w:val="single" w:sz="4" w:space="0" w:color="auto"/>
              <w:right w:val="single" w:sz="4" w:space="0" w:color="auto"/>
            </w:tcBorders>
          </w:tcPr>
          <w:p w14:paraId="56F035CF" w14:textId="77777777" w:rsidR="00F817A0" w:rsidRPr="00A36260" w:rsidRDefault="00F817A0" w:rsidP="003609F3">
            <w:pPr>
              <w:numPr>
                <w:ilvl w:val="0"/>
                <w:numId w:val="21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584D1C8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214BD76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7592A5D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Area*</w:t>
            </w:r>
          </w:p>
        </w:tc>
        <w:tc>
          <w:tcPr>
            <w:tcW w:w="1829" w:type="pct"/>
            <w:tcBorders>
              <w:top w:val="single" w:sz="4" w:space="0" w:color="auto"/>
              <w:left w:val="single" w:sz="4" w:space="0" w:color="auto"/>
              <w:bottom w:val="single" w:sz="4" w:space="0" w:color="auto"/>
              <w:right w:val="single" w:sz="4" w:space="0" w:color="auto"/>
            </w:tcBorders>
            <w:hideMark/>
          </w:tcPr>
          <w:p w14:paraId="15F1F24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Spacious, equipped with projectors and Seats for 30 trainees, approximately 45 </w:t>
            </w:r>
            <w:proofErr w:type="spellStart"/>
            <w:r w:rsidRPr="00A36260">
              <w:rPr>
                <w:rFonts w:ascii="Times New Roman" w:hAnsi="Times New Roman"/>
                <w:sz w:val="24"/>
                <w:szCs w:val="24"/>
              </w:rPr>
              <w:t>sqm</w:t>
            </w:r>
            <w:proofErr w:type="spellEnd"/>
            <w:r w:rsidRPr="00A36260">
              <w:rPr>
                <w:rFonts w:ascii="Times New Roman" w:hAnsi="Times New Roman"/>
                <w:sz w:val="24"/>
                <w:szCs w:val="24"/>
              </w:rPr>
              <w:t xml:space="preserve"> (5 m x 9 m)</w:t>
            </w:r>
          </w:p>
        </w:tc>
        <w:tc>
          <w:tcPr>
            <w:tcW w:w="674" w:type="pct"/>
            <w:tcBorders>
              <w:top w:val="single" w:sz="4" w:space="0" w:color="auto"/>
              <w:left w:val="single" w:sz="4" w:space="0" w:color="auto"/>
              <w:bottom w:val="single" w:sz="4" w:space="0" w:color="auto"/>
              <w:right w:val="single" w:sz="4" w:space="0" w:color="auto"/>
            </w:tcBorders>
            <w:hideMark/>
          </w:tcPr>
          <w:p w14:paraId="7DE7F29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46528D8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C6E17E6" w14:textId="77777777" w:rsidTr="00997CBA">
        <w:tc>
          <w:tcPr>
            <w:tcW w:w="457" w:type="pct"/>
            <w:tcBorders>
              <w:top w:val="single" w:sz="4" w:space="0" w:color="auto"/>
              <w:left w:val="single" w:sz="4" w:space="0" w:color="auto"/>
              <w:bottom w:val="single" w:sz="4" w:space="0" w:color="auto"/>
              <w:right w:val="single" w:sz="4" w:space="0" w:color="auto"/>
            </w:tcBorders>
          </w:tcPr>
          <w:p w14:paraId="3F92750B" w14:textId="77777777" w:rsidR="00F817A0" w:rsidRPr="00A36260" w:rsidRDefault="00F817A0" w:rsidP="003609F3">
            <w:pPr>
              <w:numPr>
                <w:ilvl w:val="0"/>
                <w:numId w:val="21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70A1019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1829" w:type="pct"/>
            <w:tcBorders>
              <w:top w:val="single" w:sz="4" w:space="0" w:color="auto"/>
              <w:left w:val="single" w:sz="4" w:space="0" w:color="auto"/>
              <w:bottom w:val="single" w:sz="4" w:space="0" w:color="auto"/>
              <w:right w:val="single" w:sz="4" w:space="0" w:color="auto"/>
            </w:tcBorders>
            <w:hideMark/>
          </w:tcPr>
          <w:p w14:paraId="6BC6A21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15 functional computers with internet connectivity and the following software:</w:t>
            </w:r>
          </w:p>
          <w:p w14:paraId="3E4655CE"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2B5691E2"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332760F8"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08BFEA15"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Antivirus Software</w:t>
            </w:r>
          </w:p>
        </w:tc>
        <w:tc>
          <w:tcPr>
            <w:tcW w:w="674" w:type="pct"/>
            <w:tcBorders>
              <w:top w:val="single" w:sz="4" w:space="0" w:color="auto"/>
              <w:left w:val="single" w:sz="4" w:space="0" w:color="auto"/>
              <w:bottom w:val="single" w:sz="4" w:space="0" w:color="auto"/>
              <w:right w:val="single" w:sz="4" w:space="0" w:color="auto"/>
            </w:tcBorders>
            <w:hideMark/>
          </w:tcPr>
          <w:p w14:paraId="4583CEE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6CA4E18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997CBA" w:rsidRPr="00A36260" w14:paraId="6A538497"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5979566A" w14:textId="77777777" w:rsidR="00997CBA" w:rsidRPr="00A36260" w:rsidRDefault="00997CBA"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4543" w:type="pct"/>
            <w:gridSpan w:val="4"/>
            <w:tcBorders>
              <w:top w:val="single" w:sz="4" w:space="0" w:color="auto"/>
              <w:left w:val="single" w:sz="4" w:space="0" w:color="auto"/>
              <w:bottom w:val="single" w:sz="4" w:space="0" w:color="auto"/>
              <w:right w:val="single" w:sz="4" w:space="0" w:color="auto"/>
            </w:tcBorders>
            <w:hideMark/>
          </w:tcPr>
          <w:p w14:paraId="69047042" w14:textId="6C263C8B" w:rsidR="00997CBA" w:rsidRPr="00A36260" w:rsidRDefault="00997CBA" w:rsidP="00F817A0">
            <w:pPr>
              <w:spacing w:after="200" w:line="360" w:lineRule="auto"/>
              <w:rPr>
                <w:rFonts w:ascii="Times New Roman" w:hAnsi="Times New Roman"/>
                <w:sz w:val="24"/>
                <w:szCs w:val="24"/>
              </w:rPr>
            </w:pPr>
            <w:r w:rsidRPr="00A36260">
              <w:rPr>
                <w:rFonts w:ascii="Times New Roman" w:hAnsi="Times New Roman"/>
                <w:b/>
                <w:bCs/>
                <w:sz w:val="24"/>
                <w:szCs w:val="24"/>
              </w:rPr>
              <w:t>Consumable Materials</w:t>
            </w:r>
          </w:p>
        </w:tc>
      </w:tr>
      <w:tr w:rsidR="00F817A0" w:rsidRPr="00A36260" w14:paraId="196BC09D" w14:textId="77777777" w:rsidTr="00997CBA">
        <w:tc>
          <w:tcPr>
            <w:tcW w:w="457" w:type="pct"/>
            <w:tcBorders>
              <w:top w:val="single" w:sz="4" w:space="0" w:color="auto"/>
              <w:left w:val="single" w:sz="4" w:space="0" w:color="auto"/>
              <w:bottom w:val="single" w:sz="4" w:space="0" w:color="auto"/>
              <w:right w:val="single" w:sz="4" w:space="0" w:color="auto"/>
            </w:tcBorders>
          </w:tcPr>
          <w:p w14:paraId="21129549" w14:textId="77777777" w:rsidR="00F817A0" w:rsidRPr="00A36260" w:rsidRDefault="00F817A0" w:rsidP="003609F3">
            <w:pPr>
              <w:numPr>
                <w:ilvl w:val="0"/>
                <w:numId w:val="218"/>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60F5D1B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Writing Materials</w:t>
            </w:r>
          </w:p>
        </w:tc>
        <w:tc>
          <w:tcPr>
            <w:tcW w:w="1829" w:type="pct"/>
            <w:tcBorders>
              <w:top w:val="single" w:sz="4" w:space="0" w:color="auto"/>
              <w:left w:val="single" w:sz="4" w:space="0" w:color="auto"/>
              <w:bottom w:val="single" w:sz="4" w:space="0" w:color="auto"/>
              <w:right w:val="single" w:sz="4" w:space="0" w:color="auto"/>
            </w:tcBorders>
            <w:hideMark/>
          </w:tcPr>
          <w:p w14:paraId="517BE65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Writing materials for note taking</w:t>
            </w:r>
          </w:p>
        </w:tc>
        <w:tc>
          <w:tcPr>
            <w:tcW w:w="674" w:type="pct"/>
            <w:tcBorders>
              <w:top w:val="single" w:sz="4" w:space="0" w:color="auto"/>
              <w:left w:val="single" w:sz="4" w:space="0" w:color="auto"/>
              <w:bottom w:val="single" w:sz="4" w:space="0" w:color="auto"/>
              <w:right w:val="single" w:sz="4" w:space="0" w:color="auto"/>
            </w:tcBorders>
            <w:hideMark/>
          </w:tcPr>
          <w:p w14:paraId="193FCD8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1028" w:type="pct"/>
            <w:tcBorders>
              <w:top w:val="single" w:sz="4" w:space="0" w:color="auto"/>
              <w:left w:val="single" w:sz="4" w:space="0" w:color="auto"/>
              <w:bottom w:val="single" w:sz="4" w:space="0" w:color="auto"/>
              <w:right w:val="single" w:sz="4" w:space="0" w:color="auto"/>
            </w:tcBorders>
          </w:tcPr>
          <w:p w14:paraId="3FBB8F0D"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33F03F79" w14:textId="77777777" w:rsidTr="00997CBA">
        <w:tc>
          <w:tcPr>
            <w:tcW w:w="457" w:type="pct"/>
            <w:tcBorders>
              <w:top w:val="single" w:sz="4" w:space="0" w:color="auto"/>
              <w:left w:val="single" w:sz="4" w:space="0" w:color="auto"/>
              <w:bottom w:val="single" w:sz="4" w:space="0" w:color="auto"/>
              <w:right w:val="single" w:sz="4" w:space="0" w:color="auto"/>
            </w:tcBorders>
          </w:tcPr>
          <w:p w14:paraId="55C9072C" w14:textId="77777777" w:rsidR="00F817A0" w:rsidRPr="00A36260" w:rsidRDefault="00F817A0" w:rsidP="003609F3">
            <w:pPr>
              <w:numPr>
                <w:ilvl w:val="0"/>
                <w:numId w:val="218"/>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1C250F68"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Flashcards</w:t>
            </w:r>
          </w:p>
        </w:tc>
        <w:tc>
          <w:tcPr>
            <w:tcW w:w="1829" w:type="pct"/>
            <w:tcBorders>
              <w:top w:val="single" w:sz="4" w:space="0" w:color="auto"/>
              <w:left w:val="single" w:sz="4" w:space="0" w:color="auto"/>
              <w:bottom w:val="single" w:sz="4" w:space="0" w:color="auto"/>
              <w:right w:val="single" w:sz="4" w:space="0" w:color="auto"/>
            </w:tcBorders>
            <w:hideMark/>
          </w:tcPr>
          <w:p w14:paraId="54CCDC40"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For carrying out various activities by trainees</w:t>
            </w:r>
          </w:p>
        </w:tc>
        <w:tc>
          <w:tcPr>
            <w:tcW w:w="674" w:type="pct"/>
            <w:tcBorders>
              <w:top w:val="single" w:sz="4" w:space="0" w:color="auto"/>
              <w:left w:val="single" w:sz="4" w:space="0" w:color="auto"/>
              <w:bottom w:val="single" w:sz="4" w:space="0" w:color="auto"/>
              <w:right w:val="single" w:sz="4" w:space="0" w:color="auto"/>
            </w:tcBorders>
            <w:hideMark/>
          </w:tcPr>
          <w:p w14:paraId="522A6A6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1028" w:type="pct"/>
            <w:tcBorders>
              <w:top w:val="single" w:sz="4" w:space="0" w:color="auto"/>
              <w:left w:val="single" w:sz="4" w:space="0" w:color="auto"/>
              <w:bottom w:val="single" w:sz="4" w:space="0" w:color="auto"/>
              <w:right w:val="single" w:sz="4" w:space="0" w:color="auto"/>
            </w:tcBorders>
          </w:tcPr>
          <w:p w14:paraId="4041B602"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6FD45FC5" w14:textId="77777777" w:rsidTr="00997CBA">
        <w:tc>
          <w:tcPr>
            <w:tcW w:w="457" w:type="pct"/>
            <w:tcBorders>
              <w:top w:val="single" w:sz="4" w:space="0" w:color="auto"/>
              <w:left w:val="single" w:sz="4" w:space="0" w:color="auto"/>
              <w:bottom w:val="single" w:sz="4" w:space="0" w:color="auto"/>
              <w:right w:val="single" w:sz="4" w:space="0" w:color="auto"/>
            </w:tcBorders>
          </w:tcPr>
          <w:p w14:paraId="22BFC925" w14:textId="77777777" w:rsidR="00F817A0" w:rsidRPr="00A36260" w:rsidRDefault="00F817A0" w:rsidP="003609F3">
            <w:pPr>
              <w:numPr>
                <w:ilvl w:val="0"/>
                <w:numId w:val="218"/>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32944F28"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Charts</w:t>
            </w:r>
          </w:p>
        </w:tc>
        <w:tc>
          <w:tcPr>
            <w:tcW w:w="1829" w:type="pct"/>
            <w:tcBorders>
              <w:top w:val="single" w:sz="4" w:space="0" w:color="auto"/>
              <w:left w:val="single" w:sz="4" w:space="0" w:color="auto"/>
              <w:bottom w:val="single" w:sz="4" w:space="0" w:color="auto"/>
              <w:right w:val="single" w:sz="4" w:space="0" w:color="auto"/>
            </w:tcBorders>
            <w:hideMark/>
          </w:tcPr>
          <w:p w14:paraId="7EAD8CA4"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Sufficient for group work activities and displaying </w:t>
            </w:r>
          </w:p>
        </w:tc>
        <w:tc>
          <w:tcPr>
            <w:tcW w:w="674" w:type="pct"/>
            <w:tcBorders>
              <w:top w:val="single" w:sz="4" w:space="0" w:color="auto"/>
              <w:left w:val="single" w:sz="4" w:space="0" w:color="auto"/>
              <w:bottom w:val="single" w:sz="4" w:space="0" w:color="auto"/>
              <w:right w:val="single" w:sz="4" w:space="0" w:color="auto"/>
            </w:tcBorders>
            <w:hideMark/>
          </w:tcPr>
          <w:p w14:paraId="62F96AF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1028" w:type="pct"/>
            <w:tcBorders>
              <w:top w:val="single" w:sz="4" w:space="0" w:color="auto"/>
              <w:left w:val="single" w:sz="4" w:space="0" w:color="auto"/>
              <w:bottom w:val="single" w:sz="4" w:space="0" w:color="auto"/>
              <w:right w:val="single" w:sz="4" w:space="0" w:color="auto"/>
            </w:tcBorders>
          </w:tcPr>
          <w:p w14:paraId="158A25AF"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239E26F" w14:textId="77777777" w:rsidTr="00997CBA">
        <w:tc>
          <w:tcPr>
            <w:tcW w:w="457" w:type="pct"/>
            <w:tcBorders>
              <w:top w:val="single" w:sz="4" w:space="0" w:color="auto"/>
              <w:left w:val="single" w:sz="4" w:space="0" w:color="auto"/>
              <w:bottom w:val="single" w:sz="4" w:space="0" w:color="auto"/>
              <w:right w:val="single" w:sz="4" w:space="0" w:color="auto"/>
            </w:tcBorders>
          </w:tcPr>
          <w:p w14:paraId="416B076C" w14:textId="77777777" w:rsidR="00F817A0" w:rsidRPr="00A36260" w:rsidRDefault="00F817A0" w:rsidP="003609F3">
            <w:pPr>
              <w:numPr>
                <w:ilvl w:val="0"/>
                <w:numId w:val="218"/>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420881A4"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1829" w:type="pct"/>
            <w:tcBorders>
              <w:top w:val="single" w:sz="4" w:space="0" w:color="auto"/>
              <w:left w:val="single" w:sz="4" w:space="0" w:color="auto"/>
              <w:bottom w:val="single" w:sz="4" w:space="0" w:color="auto"/>
              <w:right w:val="single" w:sz="4" w:space="0" w:color="auto"/>
            </w:tcBorders>
            <w:hideMark/>
          </w:tcPr>
          <w:p w14:paraId="5B624E63"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trainers use. Assorted </w:t>
            </w:r>
            <w:proofErr w:type="spellStart"/>
            <w:r w:rsidRPr="00A36260">
              <w:rPr>
                <w:rFonts w:ascii="Times New Roman" w:hAnsi="Times New Roman"/>
                <w:sz w:val="24"/>
                <w:szCs w:val="24"/>
                <w:lang w:val="en-GB"/>
              </w:rPr>
              <w:t>colors</w:t>
            </w:r>
            <w:proofErr w:type="spellEnd"/>
          </w:p>
        </w:tc>
        <w:tc>
          <w:tcPr>
            <w:tcW w:w="674" w:type="pct"/>
            <w:tcBorders>
              <w:top w:val="single" w:sz="4" w:space="0" w:color="auto"/>
              <w:left w:val="single" w:sz="4" w:space="0" w:color="auto"/>
              <w:bottom w:val="single" w:sz="4" w:space="0" w:color="auto"/>
              <w:right w:val="single" w:sz="4" w:space="0" w:color="auto"/>
            </w:tcBorders>
            <w:hideMark/>
          </w:tcPr>
          <w:p w14:paraId="656615B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1028" w:type="pct"/>
            <w:tcBorders>
              <w:top w:val="single" w:sz="4" w:space="0" w:color="auto"/>
              <w:left w:val="single" w:sz="4" w:space="0" w:color="auto"/>
              <w:bottom w:val="single" w:sz="4" w:space="0" w:color="auto"/>
              <w:right w:val="single" w:sz="4" w:space="0" w:color="auto"/>
            </w:tcBorders>
          </w:tcPr>
          <w:p w14:paraId="185AE618" w14:textId="77777777" w:rsidR="00F817A0" w:rsidRPr="00A36260" w:rsidRDefault="00F817A0" w:rsidP="00F817A0">
            <w:pPr>
              <w:spacing w:after="200" w:line="360" w:lineRule="auto"/>
              <w:rPr>
                <w:rFonts w:ascii="Times New Roman" w:hAnsi="Times New Roman"/>
                <w:sz w:val="24"/>
                <w:szCs w:val="24"/>
              </w:rPr>
            </w:pPr>
          </w:p>
        </w:tc>
      </w:tr>
    </w:tbl>
    <w:p w14:paraId="31B0B39C"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r w:rsidRPr="00A36260">
        <w:rPr>
          <w:rFonts w:ascii="Times New Roman" w:hAnsi="Times New Roman" w:cs="Times New Roman"/>
          <w:b/>
          <w:sz w:val="24"/>
          <w:szCs w:val="24"/>
          <w:lang w:eastAsia="en-GB"/>
        </w:rPr>
        <w:br w:type="page"/>
      </w:r>
      <w:bookmarkEnd w:id="103"/>
      <w:bookmarkEnd w:id="104"/>
      <w:bookmarkEnd w:id="105"/>
    </w:p>
    <w:p w14:paraId="62E7481A"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kern w:val="28"/>
          <w:sz w:val="24"/>
          <w:szCs w:val="24"/>
          <w:lang w:eastAsia="en-GB"/>
        </w:rPr>
      </w:pPr>
      <w:bookmarkStart w:id="109" w:name="_Toc195706202"/>
      <w:bookmarkStart w:id="110" w:name="_Toc180449819"/>
      <w:bookmarkStart w:id="111" w:name="_Toc194656701"/>
      <w:bookmarkStart w:id="112" w:name="_Toc112944244"/>
      <w:bookmarkStart w:id="113" w:name="_Toc48140698"/>
      <w:bookmarkStart w:id="114" w:name="_Toc22734757"/>
      <w:bookmarkStart w:id="115" w:name="_Toc531599645"/>
      <w:bookmarkStart w:id="116" w:name="_Toc525323383"/>
      <w:bookmarkStart w:id="117" w:name="_Toc197165120"/>
      <w:r w:rsidRPr="00A36260">
        <w:rPr>
          <w:rFonts w:ascii="Times New Roman" w:hAnsi="Times New Roman" w:cs="Times New Roman"/>
          <w:b/>
          <w:sz w:val="24"/>
          <w:szCs w:val="24"/>
          <w:lang w:eastAsia="en-GB"/>
        </w:rPr>
        <w:lastRenderedPageBreak/>
        <w:t>DIGITAL LITERACY</w:t>
      </w:r>
      <w:bookmarkEnd w:id="109"/>
      <w:bookmarkEnd w:id="117"/>
    </w:p>
    <w:p w14:paraId="5DC604E1" w14:textId="77777777" w:rsidR="00F817A0" w:rsidRPr="00A36260" w:rsidRDefault="00F817A0" w:rsidP="00F817A0">
      <w:pPr>
        <w:spacing w:after="200" w:line="276" w:lineRule="auto"/>
        <w:rPr>
          <w:rFonts w:ascii="Times New Roman" w:eastAsia="Calibri" w:hAnsi="Times New Roman" w:cs="Times New Roman"/>
          <w:sz w:val="24"/>
          <w:szCs w:val="24"/>
        </w:rPr>
      </w:pPr>
    </w:p>
    <w:p w14:paraId="10B61A1C" w14:textId="1F735448" w:rsidR="00F817A0" w:rsidRPr="00A36260" w:rsidRDefault="00F817A0" w:rsidP="00F817A0">
      <w:pPr>
        <w:spacing w:after="240" w:line="360" w:lineRule="auto"/>
        <w:rPr>
          <w:rFonts w:ascii="Times New Roman" w:hAnsi="Times New Roman" w:cs="Times New Roman"/>
          <w:kern w:val="28"/>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hAnsi="Times New Roman" w:cs="Times New Roman"/>
          <w:kern w:val="28"/>
          <w:sz w:val="24"/>
          <w:szCs w:val="24"/>
        </w:rPr>
        <w:t>0611 441 1</w:t>
      </w:r>
      <w:r w:rsidR="00E908C1">
        <w:rPr>
          <w:rFonts w:ascii="Times New Roman" w:hAnsi="Times New Roman" w:cs="Times New Roman"/>
          <w:kern w:val="28"/>
          <w:sz w:val="24"/>
          <w:szCs w:val="24"/>
        </w:rPr>
        <w:t>2</w:t>
      </w:r>
      <w:r w:rsidR="00836C63" w:rsidRPr="00A36260">
        <w:rPr>
          <w:rFonts w:ascii="Times New Roman" w:hAnsi="Times New Roman" w:cs="Times New Roman"/>
          <w:kern w:val="28"/>
          <w:sz w:val="24"/>
          <w:szCs w:val="24"/>
        </w:rPr>
        <w:t>A</w:t>
      </w:r>
    </w:p>
    <w:p w14:paraId="35146D01" w14:textId="152F744B"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Unit Duration: </w:t>
      </w:r>
      <w:r w:rsidR="0025379D">
        <w:rPr>
          <w:rFonts w:ascii="Times New Roman" w:eastAsia="Calibri" w:hAnsi="Times New Roman" w:cs="Times New Roman"/>
          <w:b/>
          <w:bCs/>
          <w:sz w:val="24"/>
          <w:szCs w:val="24"/>
        </w:rPr>
        <w:t>4</w:t>
      </w:r>
      <w:r w:rsidRPr="00A36260">
        <w:rPr>
          <w:rFonts w:ascii="Times New Roman" w:eastAsia="Calibri" w:hAnsi="Times New Roman" w:cs="Times New Roman"/>
          <w:b/>
          <w:bCs/>
          <w:sz w:val="24"/>
          <w:szCs w:val="24"/>
        </w:rPr>
        <w:t>0 Hours</w:t>
      </w:r>
    </w:p>
    <w:p w14:paraId="6BA6881E"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Relationship with Occupational Standards</w:t>
      </w:r>
    </w:p>
    <w:p w14:paraId="6EC0CF0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This unit addresses the Unit of Competency</w:t>
      </w:r>
      <w:r w:rsidRPr="00A36260">
        <w:rPr>
          <w:rFonts w:ascii="Times New Roman" w:eastAsia="Calibri" w:hAnsi="Times New Roman" w:cs="Times New Roman"/>
          <w:sz w:val="24"/>
          <w:szCs w:val="24"/>
        </w:rPr>
        <w:t>: Apply Digital Literacy</w:t>
      </w:r>
    </w:p>
    <w:p w14:paraId="75D3EBC7"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Unit Description</w:t>
      </w:r>
    </w:p>
    <w:p w14:paraId="5E092B3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20CB31C0"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2E404DA5"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p w14:paraId="05EE5149" w14:textId="77777777" w:rsidR="00C920F0" w:rsidRPr="00A36260" w:rsidRDefault="00F817A0" w:rsidP="00F817A0">
      <w:pPr>
        <w:spacing w:after="0" w:line="360" w:lineRule="auto"/>
        <w:ind w:left="195"/>
        <w:rPr>
          <w:rFonts w:ascii="Times New Roman" w:eastAsia="Calibri" w:hAnsi="Times New Roman" w:cs="Times New Roman"/>
          <w:sz w:val="24"/>
          <w:szCs w:val="24"/>
        </w:rPr>
      </w:pPr>
      <w:r w:rsidRPr="00A36260">
        <w:rPr>
          <w:rFonts w:ascii="Times New Roman" w:eastAsia="Calibri" w:hAnsi="Times New Roman" w:cs="Times New Roman"/>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7C02BBAD" w14:textId="77777777" w:rsidTr="00C920F0">
        <w:tc>
          <w:tcPr>
            <w:tcW w:w="469" w:type="pct"/>
            <w:shd w:val="clear" w:color="auto" w:fill="auto"/>
            <w:vAlign w:val="center"/>
          </w:tcPr>
          <w:p w14:paraId="22B10C34"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7D2DE095"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640DAF16"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6FEADF9D" w14:textId="77777777" w:rsidTr="00C920F0">
        <w:tc>
          <w:tcPr>
            <w:tcW w:w="469" w:type="pct"/>
            <w:shd w:val="clear" w:color="auto" w:fill="auto"/>
          </w:tcPr>
          <w:p w14:paraId="0FE6D024" w14:textId="77777777" w:rsidR="00C920F0" w:rsidRPr="00C920F0" w:rsidRDefault="00C920F0" w:rsidP="003609F3">
            <w:pPr>
              <w:numPr>
                <w:ilvl w:val="0"/>
                <w:numId w:val="299"/>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24CBA4F6"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Operate Computer Devices</w:t>
            </w:r>
          </w:p>
        </w:tc>
        <w:tc>
          <w:tcPr>
            <w:tcW w:w="1163" w:type="pct"/>
            <w:shd w:val="clear" w:color="auto" w:fill="auto"/>
          </w:tcPr>
          <w:p w14:paraId="33842777" w14:textId="6ECBA274" w:rsidR="00C920F0" w:rsidRPr="00C920F0" w:rsidRDefault="00BD1142"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6</w:t>
            </w:r>
          </w:p>
        </w:tc>
      </w:tr>
      <w:tr w:rsidR="00C920F0" w:rsidRPr="00C920F0" w14:paraId="628BD6B2" w14:textId="77777777" w:rsidTr="00C920F0">
        <w:tc>
          <w:tcPr>
            <w:tcW w:w="469" w:type="pct"/>
            <w:shd w:val="clear" w:color="auto" w:fill="auto"/>
          </w:tcPr>
          <w:p w14:paraId="20916CA5" w14:textId="77777777" w:rsidR="00C920F0" w:rsidRPr="00C920F0" w:rsidRDefault="00C920F0" w:rsidP="003609F3">
            <w:pPr>
              <w:numPr>
                <w:ilvl w:val="0"/>
                <w:numId w:val="29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0601AAEB"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Solve Tasks Using Office Suite</w:t>
            </w:r>
          </w:p>
        </w:tc>
        <w:tc>
          <w:tcPr>
            <w:tcW w:w="1163" w:type="pct"/>
            <w:shd w:val="clear" w:color="auto" w:fill="auto"/>
          </w:tcPr>
          <w:p w14:paraId="0906BCF6" w14:textId="265D597C" w:rsidR="00C920F0" w:rsidRPr="00C920F0" w:rsidRDefault="0025379D"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1</w:t>
            </w:r>
            <w:r w:rsidR="00BD1142">
              <w:rPr>
                <w:rFonts w:ascii="Times New Roman" w:eastAsia="MS Mincho" w:hAnsi="Times New Roman" w:cs="Times New Roman"/>
                <w:sz w:val="24"/>
                <w:szCs w:val="24"/>
                <w:lang w:val="en-ZW" w:eastAsia="en-US"/>
              </w:rPr>
              <w:t>4</w:t>
            </w:r>
          </w:p>
        </w:tc>
      </w:tr>
      <w:tr w:rsidR="00C920F0" w:rsidRPr="00C920F0" w14:paraId="01D986CA" w14:textId="77777777" w:rsidTr="00C920F0">
        <w:tc>
          <w:tcPr>
            <w:tcW w:w="469" w:type="pct"/>
            <w:shd w:val="clear" w:color="auto" w:fill="auto"/>
          </w:tcPr>
          <w:p w14:paraId="29B866BF" w14:textId="77777777" w:rsidR="00C920F0" w:rsidRPr="00C920F0" w:rsidRDefault="00C920F0" w:rsidP="003609F3">
            <w:pPr>
              <w:numPr>
                <w:ilvl w:val="0"/>
                <w:numId w:val="29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224A7F6F"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 xml:space="preserve">Manage Data and Information </w:t>
            </w:r>
          </w:p>
        </w:tc>
        <w:tc>
          <w:tcPr>
            <w:tcW w:w="1163" w:type="pct"/>
            <w:shd w:val="clear" w:color="auto" w:fill="auto"/>
          </w:tcPr>
          <w:p w14:paraId="1F079B32" w14:textId="0D80F496" w:rsidR="00C920F0" w:rsidRPr="00C920F0" w:rsidRDefault="00BD1142"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6</w:t>
            </w:r>
          </w:p>
        </w:tc>
      </w:tr>
      <w:tr w:rsidR="00C920F0" w:rsidRPr="00C920F0" w14:paraId="0F1FC525" w14:textId="77777777" w:rsidTr="00C920F0">
        <w:tc>
          <w:tcPr>
            <w:tcW w:w="469" w:type="pct"/>
            <w:shd w:val="clear" w:color="auto" w:fill="auto"/>
          </w:tcPr>
          <w:p w14:paraId="11149AA6" w14:textId="77777777" w:rsidR="00C920F0" w:rsidRPr="00C920F0" w:rsidRDefault="00C920F0" w:rsidP="003609F3">
            <w:pPr>
              <w:numPr>
                <w:ilvl w:val="0"/>
                <w:numId w:val="29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E7D8CAD"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Perform Online Communication and Collaborations</w:t>
            </w:r>
          </w:p>
        </w:tc>
        <w:tc>
          <w:tcPr>
            <w:tcW w:w="1163" w:type="pct"/>
            <w:shd w:val="clear" w:color="auto" w:fill="auto"/>
          </w:tcPr>
          <w:p w14:paraId="118AA670" w14:textId="089DD932" w:rsidR="00C920F0" w:rsidRPr="00C920F0" w:rsidRDefault="00BD1142"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51C6E357" w14:textId="77777777" w:rsidTr="00C920F0">
        <w:tc>
          <w:tcPr>
            <w:tcW w:w="469" w:type="pct"/>
            <w:shd w:val="clear" w:color="auto" w:fill="auto"/>
          </w:tcPr>
          <w:p w14:paraId="50DAE798" w14:textId="77777777" w:rsidR="00C920F0" w:rsidRPr="00C920F0" w:rsidRDefault="00C920F0" w:rsidP="003609F3">
            <w:pPr>
              <w:numPr>
                <w:ilvl w:val="0"/>
                <w:numId w:val="29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78F3932C"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Apply Cybersecurity Skills</w:t>
            </w:r>
          </w:p>
        </w:tc>
        <w:tc>
          <w:tcPr>
            <w:tcW w:w="1163" w:type="pct"/>
            <w:shd w:val="clear" w:color="auto" w:fill="auto"/>
          </w:tcPr>
          <w:p w14:paraId="336200D6" w14:textId="22C64BB2" w:rsidR="00C920F0" w:rsidRPr="00C920F0" w:rsidRDefault="00BD1142"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48870BC1" w14:textId="77777777" w:rsidTr="00C920F0">
        <w:tc>
          <w:tcPr>
            <w:tcW w:w="469" w:type="pct"/>
            <w:shd w:val="clear" w:color="auto" w:fill="auto"/>
          </w:tcPr>
          <w:p w14:paraId="560C5307" w14:textId="77777777" w:rsidR="00C920F0" w:rsidRPr="00C920F0" w:rsidRDefault="00C920F0" w:rsidP="003609F3">
            <w:pPr>
              <w:numPr>
                <w:ilvl w:val="0"/>
                <w:numId w:val="29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31DA05E4"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Perform Online Jobs </w:t>
            </w:r>
          </w:p>
        </w:tc>
        <w:tc>
          <w:tcPr>
            <w:tcW w:w="1163" w:type="pct"/>
            <w:shd w:val="clear" w:color="auto" w:fill="auto"/>
          </w:tcPr>
          <w:p w14:paraId="1420C736" w14:textId="7A5C467A" w:rsidR="00C920F0" w:rsidRPr="00C920F0" w:rsidRDefault="00BD1142"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2CCFC73E" w14:textId="77777777" w:rsidTr="00C920F0">
        <w:tc>
          <w:tcPr>
            <w:tcW w:w="469" w:type="pct"/>
            <w:shd w:val="clear" w:color="auto" w:fill="auto"/>
          </w:tcPr>
          <w:p w14:paraId="7FDABA3C" w14:textId="77777777" w:rsidR="00C920F0" w:rsidRPr="00C920F0" w:rsidRDefault="00C920F0" w:rsidP="003609F3">
            <w:pPr>
              <w:numPr>
                <w:ilvl w:val="0"/>
                <w:numId w:val="29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052788CF"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Apply job entry techniques.</w:t>
            </w:r>
          </w:p>
        </w:tc>
        <w:tc>
          <w:tcPr>
            <w:tcW w:w="1163" w:type="pct"/>
            <w:shd w:val="clear" w:color="auto" w:fill="auto"/>
          </w:tcPr>
          <w:p w14:paraId="58B82E29" w14:textId="063525AB" w:rsidR="00C920F0" w:rsidRPr="00C920F0" w:rsidRDefault="00BD1142"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2</w:t>
            </w:r>
          </w:p>
        </w:tc>
      </w:tr>
      <w:tr w:rsidR="00FB0FB5" w:rsidRPr="00C920F0" w14:paraId="3FB1DE05" w14:textId="77777777" w:rsidTr="00C920F0">
        <w:tc>
          <w:tcPr>
            <w:tcW w:w="469" w:type="pct"/>
            <w:shd w:val="clear" w:color="auto" w:fill="auto"/>
          </w:tcPr>
          <w:p w14:paraId="7F029F72" w14:textId="77777777" w:rsidR="00FB0FB5" w:rsidRPr="00C920F0" w:rsidRDefault="00FB0FB5" w:rsidP="00FB0FB5">
            <w:pPr>
              <w:spacing w:after="0" w:line="360" w:lineRule="auto"/>
              <w:ind w:left="720"/>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22ABC1C4" w14:textId="75AB6FE9" w:rsidR="00FB0FB5" w:rsidRPr="00FB0FB5" w:rsidRDefault="00FB0FB5" w:rsidP="00FB0FB5">
            <w:pPr>
              <w:spacing w:after="0" w:line="360" w:lineRule="auto"/>
              <w:contextualSpacing/>
              <w:jc w:val="center"/>
              <w:rPr>
                <w:rFonts w:ascii="Times New Roman" w:eastAsia="Calibri" w:hAnsi="Times New Roman" w:cs="Times New Roman"/>
                <w:b/>
                <w:color w:val="000000" w:themeColor="text1"/>
                <w:sz w:val="24"/>
                <w:szCs w:val="24"/>
                <w:lang w:eastAsia="en-US"/>
              </w:rPr>
            </w:pPr>
            <w:r w:rsidRPr="00FB0FB5">
              <w:rPr>
                <w:rFonts w:ascii="Times New Roman" w:eastAsia="Calibri" w:hAnsi="Times New Roman" w:cs="Times New Roman"/>
                <w:b/>
                <w:color w:val="000000" w:themeColor="text1"/>
                <w:sz w:val="24"/>
                <w:szCs w:val="24"/>
                <w:lang w:eastAsia="en-US"/>
              </w:rPr>
              <w:t>Total s</w:t>
            </w:r>
          </w:p>
        </w:tc>
        <w:tc>
          <w:tcPr>
            <w:tcW w:w="1163" w:type="pct"/>
            <w:shd w:val="clear" w:color="auto" w:fill="auto"/>
          </w:tcPr>
          <w:p w14:paraId="32353EAA" w14:textId="24518047" w:rsidR="00FB0FB5" w:rsidRPr="00FB0FB5" w:rsidRDefault="00E6246A" w:rsidP="00C920F0">
            <w:pPr>
              <w:spacing w:after="0" w:line="360" w:lineRule="auto"/>
              <w:contextualSpacing/>
              <w:jc w:val="center"/>
              <w:rPr>
                <w:rFonts w:ascii="Times New Roman" w:eastAsia="MS Mincho" w:hAnsi="Times New Roman" w:cs="Times New Roman"/>
                <w:b/>
                <w:sz w:val="24"/>
                <w:szCs w:val="24"/>
                <w:lang w:val="en-ZW" w:eastAsia="en-US"/>
              </w:rPr>
            </w:pPr>
            <w:r>
              <w:rPr>
                <w:rFonts w:ascii="Times New Roman" w:eastAsia="MS Mincho" w:hAnsi="Times New Roman" w:cs="Times New Roman"/>
                <w:b/>
                <w:sz w:val="24"/>
                <w:szCs w:val="24"/>
                <w:lang w:val="en-ZW" w:eastAsia="en-US"/>
              </w:rPr>
              <w:fldChar w:fldCharType="begin"/>
            </w:r>
            <w:r>
              <w:rPr>
                <w:rFonts w:ascii="Times New Roman" w:eastAsia="MS Mincho" w:hAnsi="Times New Roman" w:cs="Times New Roman"/>
                <w:b/>
                <w:sz w:val="24"/>
                <w:szCs w:val="24"/>
                <w:lang w:val="en-ZW" w:eastAsia="en-US"/>
              </w:rPr>
              <w:instrText xml:space="preserve"> =SUM(ABOVE) </w:instrText>
            </w:r>
            <w:r>
              <w:rPr>
                <w:rFonts w:ascii="Times New Roman" w:eastAsia="MS Mincho" w:hAnsi="Times New Roman" w:cs="Times New Roman"/>
                <w:b/>
                <w:sz w:val="24"/>
                <w:szCs w:val="24"/>
                <w:lang w:val="en-ZW" w:eastAsia="en-US"/>
              </w:rPr>
              <w:fldChar w:fldCharType="separate"/>
            </w:r>
            <w:r>
              <w:rPr>
                <w:rFonts w:ascii="Times New Roman" w:eastAsia="MS Mincho" w:hAnsi="Times New Roman" w:cs="Times New Roman"/>
                <w:b/>
                <w:noProof/>
                <w:sz w:val="24"/>
                <w:szCs w:val="24"/>
                <w:lang w:val="en-ZW" w:eastAsia="en-US"/>
              </w:rPr>
              <w:t>40</w:t>
            </w:r>
            <w:r>
              <w:rPr>
                <w:rFonts w:ascii="Times New Roman" w:eastAsia="MS Mincho" w:hAnsi="Times New Roman" w:cs="Times New Roman"/>
                <w:b/>
                <w:sz w:val="24"/>
                <w:szCs w:val="24"/>
                <w:lang w:val="en-ZW" w:eastAsia="en-US"/>
              </w:rPr>
              <w:fldChar w:fldCharType="end"/>
            </w:r>
          </w:p>
        </w:tc>
      </w:tr>
    </w:tbl>
    <w:p w14:paraId="411906B2" w14:textId="51A4C248"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50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5"/>
        <w:gridCol w:w="3745"/>
        <w:gridCol w:w="2161"/>
      </w:tblGrid>
      <w:tr w:rsidR="00F817A0" w:rsidRPr="00A36260" w14:paraId="1DE1C792" w14:textId="77777777" w:rsidTr="00997CBA">
        <w:trPr>
          <w:trHeight w:val="432"/>
          <w:tblHeader/>
        </w:trPr>
        <w:tc>
          <w:tcPr>
            <w:tcW w:w="1745" w:type="pct"/>
            <w:tcBorders>
              <w:top w:val="single" w:sz="4" w:space="0" w:color="000000"/>
              <w:left w:val="single" w:sz="4" w:space="0" w:color="000000"/>
              <w:bottom w:val="single" w:sz="4" w:space="0" w:color="000000"/>
              <w:right w:val="single" w:sz="4" w:space="0" w:color="000000"/>
            </w:tcBorders>
            <w:hideMark/>
          </w:tcPr>
          <w:p w14:paraId="7822AAAF" w14:textId="77777777" w:rsidR="00F817A0" w:rsidRPr="00A36260" w:rsidRDefault="00F817A0" w:rsidP="00997CBA">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w:t>
            </w:r>
          </w:p>
        </w:tc>
        <w:tc>
          <w:tcPr>
            <w:tcW w:w="2064" w:type="pct"/>
            <w:tcBorders>
              <w:top w:val="single" w:sz="4" w:space="0" w:color="000000"/>
              <w:left w:val="single" w:sz="4" w:space="0" w:color="000000"/>
              <w:bottom w:val="single" w:sz="4" w:space="0" w:color="000000"/>
              <w:right w:val="single" w:sz="4" w:space="0" w:color="000000"/>
            </w:tcBorders>
            <w:hideMark/>
          </w:tcPr>
          <w:p w14:paraId="64FAFB7A" w14:textId="77777777" w:rsidR="00F817A0" w:rsidRPr="00A36260" w:rsidRDefault="00F817A0" w:rsidP="00997CBA">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Content</w:t>
            </w:r>
          </w:p>
        </w:tc>
        <w:tc>
          <w:tcPr>
            <w:tcW w:w="1192" w:type="pct"/>
            <w:tcBorders>
              <w:top w:val="single" w:sz="4" w:space="0" w:color="000000"/>
              <w:left w:val="single" w:sz="4" w:space="0" w:color="000000"/>
              <w:bottom w:val="single" w:sz="4" w:space="0" w:color="000000"/>
              <w:right w:val="single" w:sz="4" w:space="0" w:color="000000"/>
            </w:tcBorders>
            <w:hideMark/>
          </w:tcPr>
          <w:p w14:paraId="0B8E5390" w14:textId="77777777" w:rsidR="00F817A0" w:rsidRPr="00A36260" w:rsidRDefault="00F817A0" w:rsidP="00997CBA">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w:t>
            </w:r>
          </w:p>
          <w:p w14:paraId="6E285F6D" w14:textId="77777777" w:rsidR="00F817A0" w:rsidRPr="00A36260" w:rsidRDefault="00F817A0" w:rsidP="00997CBA">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Assessment Methods</w:t>
            </w:r>
          </w:p>
        </w:tc>
      </w:tr>
      <w:tr w:rsidR="00F817A0" w:rsidRPr="00A36260" w14:paraId="02DF6CE6"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79B1DFF6" w14:textId="77777777" w:rsidR="00F817A0" w:rsidRPr="00A36260" w:rsidRDefault="00F817A0" w:rsidP="00997CBA">
            <w:pPr>
              <w:numPr>
                <w:ilvl w:val="0"/>
                <w:numId w:val="110"/>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Operate computer devices</w:t>
            </w:r>
          </w:p>
        </w:tc>
        <w:tc>
          <w:tcPr>
            <w:tcW w:w="2064" w:type="pct"/>
            <w:tcBorders>
              <w:top w:val="single" w:sz="4" w:space="0" w:color="000000"/>
              <w:left w:val="single" w:sz="4" w:space="0" w:color="000000"/>
              <w:bottom w:val="single" w:sz="4" w:space="0" w:color="000000"/>
              <w:right w:val="single" w:sz="4" w:space="0" w:color="000000"/>
            </w:tcBorders>
            <w:hideMark/>
          </w:tcPr>
          <w:p w14:paraId="37E9DBDA"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Meaning and importance of </w:t>
            </w:r>
            <w:r w:rsidRPr="00A36260">
              <w:rPr>
                <w:rFonts w:ascii="Times New Roman" w:eastAsia="Calibri" w:hAnsi="Times New Roman" w:cs="Times New Roman"/>
                <w:sz w:val="24"/>
                <w:szCs w:val="24"/>
              </w:rPr>
              <w:lastRenderedPageBreak/>
              <w:t>digital literacy</w:t>
            </w:r>
          </w:p>
          <w:p w14:paraId="21A3FADC"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Functions and Uses of Computers</w:t>
            </w:r>
          </w:p>
          <w:p w14:paraId="2ADB9A65"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Classification of computers</w:t>
            </w:r>
          </w:p>
          <w:p w14:paraId="45BEF1AD"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Components of a computer system</w:t>
            </w:r>
          </w:p>
          <w:p w14:paraId="494A63A5"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Computer Hardware</w:t>
            </w:r>
          </w:p>
          <w:p w14:paraId="45DD9D10"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The System Unit E.g. Motherboard, CPU, casing</w:t>
            </w:r>
          </w:p>
          <w:p w14:paraId="61DF4CC5"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Input Devices e.g. pointing, keying, scanning, voice/speech recognition, direct data capture devices.</w:t>
            </w:r>
          </w:p>
          <w:p w14:paraId="4E91193A"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Output Devices e.g. hardcopy output and softcopy output</w:t>
            </w:r>
          </w:p>
          <w:p w14:paraId="2F81A2FC"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Storage Devices e.g. main memory e.g. RAM, secondary storage (Solid state devices, Hard Drives, CDs &amp; DVDs, Memory cards, Flash drives</w:t>
            </w:r>
          </w:p>
          <w:p w14:paraId="1B565A04"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Computer Ports e.g. HDMI, DVI, VGA, USB type C etc.</w:t>
            </w:r>
          </w:p>
          <w:p w14:paraId="5AC81555"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Classification of computer software</w:t>
            </w:r>
          </w:p>
          <w:p w14:paraId="48E73B77"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Operating system functions</w:t>
            </w:r>
          </w:p>
          <w:p w14:paraId="69E1190C"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Procedure for turning/off a computer</w:t>
            </w:r>
          </w:p>
          <w:p w14:paraId="7B8AD2DF"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Mouse use techniques</w:t>
            </w:r>
          </w:p>
          <w:p w14:paraId="17C8BC56"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Keyboard Parts and Use Techniques</w:t>
            </w:r>
          </w:p>
          <w:p w14:paraId="0AEDE485"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Desktop Customization</w:t>
            </w:r>
          </w:p>
          <w:p w14:paraId="63647B69"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File and Files Management using an operating system</w:t>
            </w:r>
          </w:p>
          <w:p w14:paraId="20DF54B9"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Computer Internet Connection Options</w:t>
            </w:r>
          </w:p>
          <w:p w14:paraId="32C1EE10"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Mobile Networks/Data Plans</w:t>
            </w:r>
          </w:p>
          <w:p w14:paraId="54D69FC6"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Wireless Hotspots</w:t>
            </w:r>
          </w:p>
          <w:p w14:paraId="48BC3F1A"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Cabled (Ethernet/Fiber)</w:t>
            </w:r>
          </w:p>
          <w:p w14:paraId="78CDAFEB"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Dial-Up</w:t>
            </w:r>
          </w:p>
          <w:p w14:paraId="05E2C4A8"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Satellite</w:t>
            </w:r>
          </w:p>
          <w:p w14:paraId="679F254A" w14:textId="77777777" w:rsidR="00F817A0" w:rsidRPr="00A36260" w:rsidRDefault="00F817A0" w:rsidP="00997CBA">
            <w:pPr>
              <w:widowControl w:val="0"/>
              <w:numPr>
                <w:ilvl w:val="1"/>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Computer external devices </w:t>
            </w:r>
            <w:r w:rsidRPr="00A36260">
              <w:rPr>
                <w:rFonts w:ascii="Times New Roman" w:eastAsia="Calibri" w:hAnsi="Times New Roman" w:cs="Times New Roman"/>
                <w:sz w:val="24"/>
                <w:szCs w:val="24"/>
              </w:rPr>
              <w:lastRenderedPageBreak/>
              <w:t>management</w:t>
            </w:r>
          </w:p>
          <w:p w14:paraId="5F6673EE"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Device connections</w:t>
            </w:r>
          </w:p>
          <w:p w14:paraId="787A4873" w14:textId="77777777" w:rsidR="00F817A0" w:rsidRPr="00A36260" w:rsidRDefault="00F817A0" w:rsidP="00997CBA">
            <w:pPr>
              <w:widowControl w:val="0"/>
              <w:numPr>
                <w:ilvl w:val="2"/>
                <w:numId w:val="126"/>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Device controls (volume controls and display properties)</w:t>
            </w:r>
          </w:p>
        </w:tc>
        <w:tc>
          <w:tcPr>
            <w:tcW w:w="1192" w:type="pct"/>
            <w:tcBorders>
              <w:top w:val="single" w:sz="4" w:space="0" w:color="000000"/>
              <w:left w:val="single" w:sz="4" w:space="0" w:color="000000"/>
              <w:bottom w:val="single" w:sz="4" w:space="0" w:color="000000"/>
              <w:right w:val="single" w:sz="4" w:space="0" w:color="000000"/>
            </w:tcBorders>
          </w:tcPr>
          <w:p w14:paraId="063A5F90"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Observation</w:t>
            </w:r>
          </w:p>
          <w:p w14:paraId="0870CD7D"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 xml:space="preserve">Written assessment </w:t>
            </w:r>
          </w:p>
          <w:p w14:paraId="6A87F466"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Oral assessment </w:t>
            </w:r>
          </w:p>
          <w:p w14:paraId="7CB7CB89"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assessment </w:t>
            </w:r>
          </w:p>
          <w:p w14:paraId="320848D9" w14:textId="77777777" w:rsidR="00F817A0" w:rsidRPr="00A36260" w:rsidRDefault="00F817A0" w:rsidP="00997CBA">
            <w:pPr>
              <w:spacing w:after="120" w:line="360" w:lineRule="auto"/>
              <w:rPr>
                <w:rFonts w:ascii="Times New Roman" w:eastAsia="Calibri" w:hAnsi="Times New Roman" w:cs="Times New Roman"/>
                <w:sz w:val="24"/>
                <w:szCs w:val="24"/>
              </w:rPr>
            </w:pPr>
          </w:p>
        </w:tc>
      </w:tr>
      <w:tr w:rsidR="00F817A0" w:rsidRPr="00A36260" w14:paraId="465F57F3"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tcPr>
          <w:p w14:paraId="506172A5" w14:textId="77777777" w:rsidR="00F817A0" w:rsidRPr="00A36260" w:rsidRDefault="00F817A0" w:rsidP="00997CBA">
            <w:pPr>
              <w:numPr>
                <w:ilvl w:val="0"/>
                <w:numId w:val="110"/>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Solve tasks using Office suite</w:t>
            </w:r>
          </w:p>
          <w:p w14:paraId="4577FB89" w14:textId="77777777" w:rsidR="00F817A0" w:rsidRPr="00A36260" w:rsidRDefault="00F817A0" w:rsidP="00997CBA">
            <w:pPr>
              <w:spacing w:after="120" w:line="360" w:lineRule="auto"/>
              <w:ind w:left="360"/>
              <w:rPr>
                <w:rFonts w:ascii="Times New Roman" w:eastAsia="Calibri" w:hAnsi="Times New Roman" w:cs="Times New Roman"/>
                <w:sz w:val="24"/>
                <w:szCs w:val="24"/>
              </w:rPr>
            </w:pPr>
          </w:p>
          <w:p w14:paraId="26F98E36" w14:textId="77777777" w:rsidR="00F817A0" w:rsidRPr="00A36260" w:rsidRDefault="00F817A0" w:rsidP="00997CBA">
            <w:pPr>
              <w:spacing w:after="120" w:line="360" w:lineRule="auto"/>
              <w:ind w:left="360"/>
              <w:rPr>
                <w:rFonts w:ascii="Times New Roman" w:eastAsia="Calibri" w:hAnsi="Times New Roman" w:cs="Times New Roman"/>
                <w:sz w:val="24"/>
                <w:szCs w:val="24"/>
              </w:rPr>
            </w:pPr>
          </w:p>
        </w:tc>
        <w:tc>
          <w:tcPr>
            <w:tcW w:w="2064" w:type="pct"/>
            <w:tcBorders>
              <w:top w:val="single" w:sz="4" w:space="0" w:color="000000"/>
              <w:left w:val="single" w:sz="4" w:space="0" w:color="000000"/>
              <w:bottom w:val="single" w:sz="4" w:space="0" w:color="000000"/>
              <w:right w:val="single" w:sz="4" w:space="0" w:color="000000"/>
            </w:tcBorders>
            <w:hideMark/>
          </w:tcPr>
          <w:p w14:paraId="4ED1867B"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and Importance of Word Processing</w:t>
            </w:r>
          </w:p>
          <w:p w14:paraId="572106DB"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Examples of Word Processors</w:t>
            </w:r>
          </w:p>
          <w:p w14:paraId="2910E829"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Working with word documents</w:t>
            </w:r>
          </w:p>
          <w:p w14:paraId="08A73641"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Open and close word processor</w:t>
            </w:r>
          </w:p>
          <w:p w14:paraId="11D9086C"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Create a new document</w:t>
            </w:r>
          </w:p>
          <w:p w14:paraId="4E24E289"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Save a document</w:t>
            </w:r>
          </w:p>
          <w:p w14:paraId="781390A9"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Switch between open documents</w:t>
            </w:r>
          </w:p>
          <w:p w14:paraId="21A19D01"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Enhancing productivity</w:t>
            </w:r>
          </w:p>
          <w:p w14:paraId="501101B5"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Set basic options/preferences</w:t>
            </w:r>
          </w:p>
          <w:p w14:paraId="377B6E7F"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Help resources</w:t>
            </w:r>
          </w:p>
          <w:p w14:paraId="154ACDA3"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Use magnification/zoom tools</w:t>
            </w:r>
          </w:p>
          <w:p w14:paraId="71BFB556"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Display, hide built-in </w:t>
            </w:r>
            <w:r w:rsidRPr="00A36260">
              <w:rPr>
                <w:rFonts w:ascii="Times New Roman" w:eastAsia="Calibri" w:hAnsi="Times New Roman" w:cs="Times New Roman"/>
                <w:sz w:val="24"/>
                <w:szCs w:val="24"/>
              </w:rPr>
              <w:lastRenderedPageBreak/>
              <w:t>tool bar</w:t>
            </w:r>
          </w:p>
          <w:p w14:paraId="629C9D40"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navigation tools</w:t>
            </w:r>
          </w:p>
          <w:p w14:paraId="2D498794"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Typing Text </w:t>
            </w:r>
          </w:p>
          <w:p w14:paraId="78E2FEBF"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Document editing (copy, cut, paste commands, spelling and Grammar check)</w:t>
            </w:r>
          </w:p>
          <w:p w14:paraId="3753D841"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Document formatting</w:t>
            </w:r>
          </w:p>
          <w:p w14:paraId="269BFAA0"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text</w:t>
            </w:r>
          </w:p>
          <w:p w14:paraId="48EA8AC4"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paragraph</w:t>
            </w:r>
          </w:p>
          <w:p w14:paraId="68DA5558"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styles</w:t>
            </w:r>
          </w:p>
          <w:p w14:paraId="1B091080"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Alignment</w:t>
            </w:r>
          </w:p>
          <w:p w14:paraId="45CAB7D2"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Creating tables</w:t>
            </w:r>
          </w:p>
          <w:p w14:paraId="0CFACB68"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tables</w:t>
            </w:r>
          </w:p>
          <w:p w14:paraId="0C5A1FA3"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Graphical objects</w:t>
            </w:r>
          </w:p>
          <w:p w14:paraId="787C754C"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Insert object (picture, drawn object)</w:t>
            </w:r>
          </w:p>
          <w:p w14:paraId="59ACD094"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Select an object</w:t>
            </w:r>
          </w:p>
          <w:p w14:paraId="55CAB43A"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Edit an object</w:t>
            </w:r>
          </w:p>
          <w:p w14:paraId="5C70F594"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 an object</w:t>
            </w:r>
          </w:p>
          <w:p w14:paraId="748A06CE"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Document Print setup</w:t>
            </w:r>
          </w:p>
          <w:p w14:paraId="6E33F715"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Page layout, </w:t>
            </w:r>
          </w:p>
          <w:p w14:paraId="5A9AD058"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Margins set up</w:t>
            </w:r>
          </w:p>
          <w:p w14:paraId="0037B995"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Orientation.</w:t>
            </w:r>
          </w:p>
          <w:p w14:paraId="74D73509"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Word Document Printing</w:t>
            </w:r>
          </w:p>
          <w:p w14:paraId="7F1A850A"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&amp; Importance of electronic spreadsheets</w:t>
            </w:r>
          </w:p>
          <w:p w14:paraId="376ED914"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Components of Spreadsheets</w:t>
            </w:r>
          </w:p>
          <w:p w14:paraId="328AA544"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 areas of spreadsheets</w:t>
            </w:r>
          </w:p>
          <w:p w14:paraId="0BF2E2BF"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spreadsheet application</w:t>
            </w:r>
          </w:p>
          <w:p w14:paraId="7FF15FF9"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Parts of Excel screen: ribbon, formula bar, active cell, name box, column letter, row number, Quick Access Toolbar.</w:t>
            </w:r>
          </w:p>
          <w:p w14:paraId="69FBC233"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Cell Data Types</w:t>
            </w:r>
          </w:p>
          <w:p w14:paraId="7A560A59"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Block operations</w:t>
            </w:r>
          </w:p>
          <w:p w14:paraId="51D7E0C8"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Arithmetic operators (formula bar (-, +, *, /).</w:t>
            </w:r>
          </w:p>
          <w:p w14:paraId="61D73A96"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Cell Referencing</w:t>
            </w:r>
          </w:p>
          <w:p w14:paraId="18EF75D8"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Data Manipulation</w:t>
            </w:r>
          </w:p>
          <w:p w14:paraId="3588A1C8"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Using Functions (Sum, Average, </w:t>
            </w:r>
            <w:proofErr w:type="spellStart"/>
            <w:r w:rsidRPr="00A36260">
              <w:rPr>
                <w:rFonts w:ascii="Times New Roman" w:eastAsia="Calibri" w:hAnsi="Times New Roman" w:cs="Times New Roman"/>
                <w:sz w:val="24"/>
                <w:szCs w:val="24"/>
              </w:rPr>
              <w:t>SumIF</w:t>
            </w:r>
            <w:proofErr w:type="spellEnd"/>
            <w:r w:rsidRPr="00A36260">
              <w:rPr>
                <w:rFonts w:ascii="Times New Roman" w:eastAsia="Calibri" w:hAnsi="Times New Roman" w:cs="Times New Roman"/>
                <w:sz w:val="24"/>
                <w:szCs w:val="24"/>
              </w:rPr>
              <w:t xml:space="preserve">, Count, Max, </w:t>
            </w:r>
            <w:r w:rsidRPr="00A36260">
              <w:rPr>
                <w:rFonts w:ascii="Times New Roman" w:eastAsia="Calibri" w:hAnsi="Times New Roman" w:cs="Times New Roman"/>
                <w:sz w:val="24"/>
                <w:szCs w:val="24"/>
              </w:rPr>
              <w:lastRenderedPageBreak/>
              <w:t xml:space="preserve">Max, IF, Rank, Product, mode </w:t>
            </w:r>
            <w:proofErr w:type="spellStart"/>
            <w:r w:rsidRPr="00A36260">
              <w:rPr>
                <w:rFonts w:ascii="Times New Roman" w:eastAsia="Calibri" w:hAnsi="Times New Roman" w:cs="Times New Roman"/>
                <w:sz w:val="24"/>
                <w:szCs w:val="24"/>
              </w:rPr>
              <w:t>etc</w:t>
            </w:r>
            <w:proofErr w:type="spellEnd"/>
            <w:r w:rsidRPr="00A36260">
              <w:rPr>
                <w:rFonts w:ascii="Times New Roman" w:eastAsia="Calibri" w:hAnsi="Times New Roman" w:cs="Times New Roman"/>
                <w:sz w:val="24"/>
                <w:szCs w:val="24"/>
              </w:rPr>
              <w:t>)</w:t>
            </w:r>
          </w:p>
          <w:p w14:paraId="55B345FA"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Formulae</w:t>
            </w:r>
          </w:p>
          <w:p w14:paraId="59907D3B"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Sorting data</w:t>
            </w:r>
          </w:p>
          <w:p w14:paraId="1721327A"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Filtering data</w:t>
            </w:r>
          </w:p>
          <w:p w14:paraId="6F9A3754"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Visual representation using charts</w:t>
            </w:r>
          </w:p>
          <w:p w14:paraId="0A497686"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Worksheet printing</w:t>
            </w:r>
          </w:p>
          <w:p w14:paraId="3F54A076"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Electronic Presentations</w:t>
            </w:r>
          </w:p>
          <w:p w14:paraId="2C9CA809"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and Importance of electronic presentations</w:t>
            </w:r>
          </w:p>
          <w:p w14:paraId="10E71A98"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Examples of Presentation Software</w:t>
            </w:r>
          </w:p>
          <w:p w14:paraId="0CF3EAF9"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the electronic presentation application</w:t>
            </w:r>
          </w:p>
          <w:p w14:paraId="048A1D50"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Parts of the PowerPoint screen (slide navigation pane, slide pane, notes, the ribbon, quick access toolbar, and scroll bars).</w:t>
            </w:r>
          </w:p>
          <w:p w14:paraId="41934B26"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Open and close presentations</w:t>
            </w:r>
          </w:p>
          <w:p w14:paraId="4AB6B66A"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Creating Slides </w:t>
            </w:r>
            <w:r w:rsidRPr="00A36260">
              <w:rPr>
                <w:rFonts w:ascii="Times New Roman" w:eastAsia="Calibri" w:hAnsi="Times New Roman" w:cs="Times New Roman"/>
                <w:sz w:val="24"/>
                <w:szCs w:val="24"/>
              </w:rPr>
              <w:lastRenderedPageBreak/>
              <w:t>(Insert new slides, duplicate, or reuse slides.)</w:t>
            </w:r>
          </w:p>
          <w:p w14:paraId="5E80D088"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 Management (insert, delete, copy, cut and paste, drag and drop, format, and use spell check).</w:t>
            </w:r>
          </w:p>
          <w:p w14:paraId="0ECCCAF3"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Use magnification/zoom tools</w:t>
            </w:r>
          </w:p>
          <w:p w14:paraId="61928213"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Apply or change a theme.</w:t>
            </w:r>
          </w:p>
          <w:p w14:paraId="4C94FCC7"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Save a presentations</w:t>
            </w:r>
          </w:p>
          <w:p w14:paraId="0AB22B06"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Switch between open presentations</w:t>
            </w:r>
          </w:p>
          <w:p w14:paraId="702938A7"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Developing a presentation</w:t>
            </w:r>
          </w:p>
          <w:p w14:paraId="786F56B3"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Presentation views</w:t>
            </w:r>
          </w:p>
          <w:p w14:paraId="625E10EE"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Slides</w:t>
            </w:r>
          </w:p>
          <w:p w14:paraId="4DBC56B2"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Master slide</w:t>
            </w:r>
          </w:p>
          <w:p w14:paraId="4D56DB81"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w:t>
            </w:r>
          </w:p>
          <w:p w14:paraId="182FD2D6"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Editing text</w:t>
            </w:r>
          </w:p>
          <w:p w14:paraId="7DB80F97"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w:t>
            </w:r>
          </w:p>
          <w:p w14:paraId="193B085F"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Tables</w:t>
            </w:r>
          </w:p>
          <w:p w14:paraId="08BCE960"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Charts</w:t>
            </w:r>
          </w:p>
          <w:p w14:paraId="5251B894"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charts</w:t>
            </w:r>
          </w:p>
          <w:p w14:paraId="2422E227"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Organization charts</w:t>
            </w:r>
          </w:p>
          <w:p w14:paraId="694ACA95"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Graphical objects</w:t>
            </w:r>
          </w:p>
          <w:p w14:paraId="754A9CDA"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Insert, manipulate</w:t>
            </w:r>
          </w:p>
          <w:p w14:paraId="4A705885"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Drawings</w:t>
            </w:r>
          </w:p>
          <w:p w14:paraId="5300D3F0"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Prepare outputs</w:t>
            </w:r>
          </w:p>
          <w:p w14:paraId="61CF6E0F"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Applying slide effects and transitions</w:t>
            </w:r>
          </w:p>
          <w:p w14:paraId="6DBE276A" w14:textId="77777777" w:rsidR="00F817A0" w:rsidRPr="00A36260" w:rsidRDefault="00F817A0" w:rsidP="00997CBA">
            <w:pPr>
              <w:widowControl w:val="0"/>
              <w:numPr>
                <w:ilvl w:val="2"/>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Check and deliver</w:t>
            </w:r>
          </w:p>
          <w:p w14:paraId="32FAF1EA" w14:textId="77777777" w:rsidR="00F817A0" w:rsidRPr="00A36260" w:rsidRDefault="00F817A0" w:rsidP="00997CBA">
            <w:pPr>
              <w:widowControl w:val="0"/>
              <w:numPr>
                <w:ilvl w:val="3"/>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Spell check a presentation</w:t>
            </w:r>
          </w:p>
          <w:p w14:paraId="601F60C4" w14:textId="77777777" w:rsidR="00F817A0" w:rsidRPr="00A36260" w:rsidRDefault="00F817A0" w:rsidP="00997CBA">
            <w:pPr>
              <w:widowControl w:val="0"/>
              <w:numPr>
                <w:ilvl w:val="3"/>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Slide orientation</w:t>
            </w:r>
          </w:p>
          <w:p w14:paraId="2ED03956" w14:textId="77777777" w:rsidR="00F817A0" w:rsidRPr="00A36260" w:rsidRDefault="00F817A0" w:rsidP="00997CBA">
            <w:pPr>
              <w:widowControl w:val="0"/>
              <w:numPr>
                <w:ilvl w:val="3"/>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Slide shows, navigation</w:t>
            </w:r>
          </w:p>
          <w:p w14:paraId="053474EF" w14:textId="77777777" w:rsidR="00F817A0" w:rsidRPr="00A36260" w:rsidRDefault="00F817A0" w:rsidP="00997CBA">
            <w:pPr>
              <w:widowControl w:val="0"/>
              <w:numPr>
                <w:ilvl w:val="1"/>
                <w:numId w:val="127"/>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Print presentations (slides and handouts)</w:t>
            </w:r>
          </w:p>
        </w:tc>
        <w:tc>
          <w:tcPr>
            <w:tcW w:w="1192" w:type="pct"/>
            <w:tcBorders>
              <w:top w:val="single" w:sz="4" w:space="0" w:color="000000"/>
              <w:left w:val="single" w:sz="4" w:space="0" w:color="000000"/>
              <w:bottom w:val="single" w:sz="4" w:space="0" w:color="000000"/>
              <w:right w:val="single" w:sz="4" w:space="0" w:color="000000"/>
            </w:tcBorders>
          </w:tcPr>
          <w:p w14:paraId="48769C63"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Observation</w:t>
            </w:r>
          </w:p>
          <w:p w14:paraId="095A5836"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69F6C5B7"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3B0BDCDD"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5124ECE4"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10A0C22B" w14:textId="77777777" w:rsidR="00F817A0" w:rsidRPr="00A36260" w:rsidRDefault="00F817A0" w:rsidP="00997CBA">
            <w:pPr>
              <w:numPr>
                <w:ilvl w:val="0"/>
                <w:numId w:val="1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0245AF36" w14:textId="77777777" w:rsidR="00F817A0" w:rsidRPr="00A36260" w:rsidRDefault="00F817A0" w:rsidP="00997CBA">
            <w:pPr>
              <w:spacing w:after="120" w:line="360" w:lineRule="auto"/>
              <w:rPr>
                <w:rFonts w:ascii="Times New Roman" w:eastAsia="Calibri" w:hAnsi="Times New Roman" w:cs="Times New Roman"/>
                <w:sz w:val="24"/>
                <w:szCs w:val="24"/>
              </w:rPr>
            </w:pPr>
          </w:p>
        </w:tc>
      </w:tr>
      <w:tr w:rsidR="00F817A0" w:rsidRPr="00A36260" w14:paraId="5EB17D3C"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52BDDAFF" w14:textId="77777777" w:rsidR="00F817A0" w:rsidRPr="00A36260" w:rsidRDefault="00F817A0" w:rsidP="00997CBA">
            <w:pPr>
              <w:numPr>
                <w:ilvl w:val="0"/>
                <w:numId w:val="110"/>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Manage Data and Information </w:t>
            </w:r>
          </w:p>
        </w:tc>
        <w:tc>
          <w:tcPr>
            <w:tcW w:w="2064" w:type="pct"/>
            <w:tcBorders>
              <w:top w:val="single" w:sz="4" w:space="0" w:color="000000"/>
              <w:left w:val="single" w:sz="4" w:space="0" w:color="000000"/>
              <w:bottom w:val="single" w:sz="4" w:space="0" w:color="000000"/>
              <w:right w:val="single" w:sz="4" w:space="0" w:color="000000"/>
            </w:tcBorders>
            <w:hideMark/>
          </w:tcPr>
          <w:p w14:paraId="588751AF"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of Data and information</w:t>
            </w:r>
          </w:p>
          <w:p w14:paraId="5A5599BD"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Importance and Uses of data and information</w:t>
            </w:r>
          </w:p>
          <w:p w14:paraId="20F7C878"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internet services</w:t>
            </w:r>
          </w:p>
          <w:p w14:paraId="5CD27125"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 xml:space="preserve"> Communication Services</w:t>
            </w:r>
          </w:p>
          <w:p w14:paraId="104B7235"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Information Retrieval Services</w:t>
            </w:r>
          </w:p>
          <w:p w14:paraId="396925F5"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File Transfer</w:t>
            </w:r>
          </w:p>
          <w:p w14:paraId="11E20584"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World Wide Web Services</w:t>
            </w:r>
          </w:p>
          <w:p w14:paraId="26FA66CE"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Services</w:t>
            </w:r>
          </w:p>
          <w:p w14:paraId="6F46BC1C"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Automatic Network Address Configuration</w:t>
            </w:r>
          </w:p>
          <w:p w14:paraId="07AB5EC2"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News Group</w:t>
            </w:r>
          </w:p>
          <w:p w14:paraId="545EF132"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Ecommerce</w:t>
            </w:r>
          </w:p>
          <w:p w14:paraId="5957F842"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Internet Access Applications</w:t>
            </w:r>
          </w:p>
          <w:p w14:paraId="1EDBE7CD"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browsing concepts</w:t>
            </w:r>
          </w:p>
          <w:p w14:paraId="7558658E"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Key concepts</w:t>
            </w:r>
          </w:p>
          <w:p w14:paraId="5B3D00BB"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Security and safety</w:t>
            </w:r>
          </w:p>
          <w:p w14:paraId="4E51E16C"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browsing</w:t>
            </w:r>
          </w:p>
          <w:p w14:paraId="3641BDC2"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the web browser</w:t>
            </w:r>
          </w:p>
          <w:p w14:paraId="131986EF"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Tools and settings</w:t>
            </w:r>
          </w:p>
          <w:p w14:paraId="555A2EED"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Clearing Cache and cookies</w:t>
            </w:r>
          </w:p>
          <w:p w14:paraId="7FC72B76"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URIs</w:t>
            </w:r>
          </w:p>
          <w:p w14:paraId="16DB4741"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Bookmarks</w:t>
            </w:r>
          </w:p>
          <w:p w14:paraId="754945FA"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outputs</w:t>
            </w:r>
          </w:p>
          <w:p w14:paraId="170E7EF6"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based information</w:t>
            </w:r>
          </w:p>
          <w:p w14:paraId="22294FA7"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Search</w:t>
            </w:r>
          </w:p>
          <w:p w14:paraId="25E17A8F"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Critical evaluation of information</w:t>
            </w:r>
          </w:p>
          <w:p w14:paraId="56277EF6" w14:textId="77777777" w:rsidR="00F817A0" w:rsidRPr="00A36260" w:rsidRDefault="00F817A0" w:rsidP="00997CBA">
            <w:pPr>
              <w:widowControl w:val="0"/>
              <w:numPr>
                <w:ilvl w:val="2"/>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Copyright, data protection</w:t>
            </w:r>
          </w:p>
          <w:p w14:paraId="443E9A5A"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Downloads Management</w:t>
            </w:r>
          </w:p>
          <w:p w14:paraId="30B4599F"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Performing Digital Data Backup (Online and Offline)</w:t>
            </w:r>
          </w:p>
          <w:p w14:paraId="11DEE3F5" w14:textId="77777777" w:rsidR="00F817A0" w:rsidRPr="00A36260" w:rsidRDefault="00F817A0" w:rsidP="00997CBA">
            <w:pPr>
              <w:widowControl w:val="0"/>
              <w:numPr>
                <w:ilvl w:val="1"/>
                <w:numId w:val="128"/>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Emerging issues in internet</w:t>
            </w:r>
          </w:p>
        </w:tc>
        <w:tc>
          <w:tcPr>
            <w:tcW w:w="1192" w:type="pct"/>
            <w:tcBorders>
              <w:top w:val="single" w:sz="4" w:space="0" w:color="000000"/>
              <w:left w:val="single" w:sz="4" w:space="0" w:color="000000"/>
              <w:bottom w:val="single" w:sz="4" w:space="0" w:color="000000"/>
              <w:right w:val="single" w:sz="4" w:space="0" w:color="000000"/>
            </w:tcBorders>
          </w:tcPr>
          <w:p w14:paraId="2EDBF483"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Observation</w:t>
            </w:r>
          </w:p>
          <w:p w14:paraId="47401C82"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019275AE"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6AB94E81"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Written assessment</w:t>
            </w:r>
          </w:p>
          <w:p w14:paraId="620590D7"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0A927594"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2FB570B4" w14:textId="77777777" w:rsidR="00F817A0" w:rsidRPr="00A36260" w:rsidRDefault="00F817A0" w:rsidP="00997CBA">
            <w:pPr>
              <w:spacing w:after="120" w:line="360" w:lineRule="auto"/>
              <w:rPr>
                <w:rFonts w:ascii="Times New Roman" w:eastAsia="Calibri" w:hAnsi="Times New Roman" w:cs="Times New Roman"/>
                <w:sz w:val="24"/>
                <w:szCs w:val="24"/>
              </w:rPr>
            </w:pPr>
          </w:p>
        </w:tc>
      </w:tr>
      <w:tr w:rsidR="00F817A0" w:rsidRPr="00A36260" w14:paraId="425884C3"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tcPr>
          <w:p w14:paraId="5A1E4A73" w14:textId="77777777" w:rsidR="00F817A0" w:rsidRPr="00A36260" w:rsidRDefault="00F817A0" w:rsidP="00997CBA">
            <w:pPr>
              <w:numPr>
                <w:ilvl w:val="0"/>
                <w:numId w:val="110"/>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Perform online communication and collaboration</w:t>
            </w:r>
          </w:p>
          <w:p w14:paraId="571B0DF2" w14:textId="77777777" w:rsidR="00F817A0" w:rsidRPr="00A36260" w:rsidRDefault="00F817A0" w:rsidP="00997CBA">
            <w:pPr>
              <w:spacing w:after="120" w:line="360" w:lineRule="auto"/>
              <w:ind w:left="360"/>
              <w:rPr>
                <w:rFonts w:ascii="Times New Roman" w:eastAsia="Calibri" w:hAnsi="Times New Roman" w:cs="Times New Roman"/>
                <w:sz w:val="24"/>
                <w:szCs w:val="24"/>
              </w:rPr>
            </w:pPr>
          </w:p>
        </w:tc>
        <w:tc>
          <w:tcPr>
            <w:tcW w:w="2064" w:type="pct"/>
            <w:tcBorders>
              <w:top w:val="single" w:sz="4" w:space="0" w:color="000000"/>
              <w:left w:val="single" w:sz="4" w:space="0" w:color="000000"/>
              <w:bottom w:val="single" w:sz="4" w:space="0" w:color="000000"/>
              <w:right w:val="single" w:sz="4" w:space="0" w:color="000000"/>
            </w:tcBorders>
            <w:hideMark/>
          </w:tcPr>
          <w:p w14:paraId="43F2D388" w14:textId="77777777" w:rsidR="00F817A0" w:rsidRPr="00A36260" w:rsidRDefault="00F817A0" w:rsidP="00997CBA">
            <w:pPr>
              <w:widowControl w:val="0"/>
              <w:numPr>
                <w:ilvl w:val="1"/>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Netiquette principles </w:t>
            </w:r>
          </w:p>
          <w:p w14:paraId="55A9E158" w14:textId="77777777" w:rsidR="00F817A0" w:rsidRPr="00A36260" w:rsidRDefault="00F817A0" w:rsidP="00997CBA">
            <w:pPr>
              <w:widowControl w:val="0"/>
              <w:numPr>
                <w:ilvl w:val="1"/>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Communication concepts</w:t>
            </w:r>
          </w:p>
          <w:p w14:paraId="7136DE1C"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communities</w:t>
            </w:r>
          </w:p>
          <w:p w14:paraId="60F3BCA6"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Communication tools</w:t>
            </w:r>
          </w:p>
          <w:p w14:paraId="01991C7A"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Email concepts</w:t>
            </w:r>
          </w:p>
          <w:p w14:paraId="69E62492" w14:textId="77777777" w:rsidR="00F817A0" w:rsidRPr="00A36260" w:rsidRDefault="00F817A0" w:rsidP="00997CBA">
            <w:pPr>
              <w:widowControl w:val="0"/>
              <w:numPr>
                <w:ilvl w:val="1"/>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email</w:t>
            </w:r>
          </w:p>
          <w:p w14:paraId="3D15F458"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Sending email</w:t>
            </w:r>
          </w:p>
          <w:p w14:paraId="0E4BAA37"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Receiving email</w:t>
            </w:r>
          </w:p>
          <w:p w14:paraId="07CDB615"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Tools and settings</w:t>
            </w:r>
          </w:p>
          <w:p w14:paraId="79CEFCA5"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Organizing email</w:t>
            </w:r>
          </w:p>
          <w:p w14:paraId="14BF4EEA" w14:textId="77777777" w:rsidR="00F817A0" w:rsidRPr="00A36260" w:rsidRDefault="00F817A0" w:rsidP="00997CBA">
            <w:pPr>
              <w:widowControl w:val="0"/>
              <w:numPr>
                <w:ilvl w:val="1"/>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Digital content copyright and licenses </w:t>
            </w:r>
          </w:p>
          <w:p w14:paraId="0A431BFC" w14:textId="77777777" w:rsidR="00F817A0" w:rsidRPr="00A36260" w:rsidRDefault="00F817A0" w:rsidP="00997CBA">
            <w:pPr>
              <w:widowControl w:val="0"/>
              <w:numPr>
                <w:ilvl w:val="1"/>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collaboration tools </w:t>
            </w:r>
          </w:p>
          <w:p w14:paraId="4B955622"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Storage (Google Drive)</w:t>
            </w:r>
          </w:p>
          <w:p w14:paraId="3B162A0C"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productivity applications (Google Docs &amp; Forms)</w:t>
            </w:r>
          </w:p>
          <w:p w14:paraId="5C57E413"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meetings (Google Meet/Zoom)  </w:t>
            </w:r>
          </w:p>
          <w:p w14:paraId="32D5A550"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learning environments</w:t>
            </w:r>
          </w:p>
          <w:p w14:paraId="4933C3EE"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calendars (Google Calendars)</w:t>
            </w:r>
          </w:p>
          <w:p w14:paraId="61F06171"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Social networks (Facebook/Twitter - Settings &amp; Privacy)</w:t>
            </w:r>
          </w:p>
          <w:p w14:paraId="5DD7200A" w14:textId="77777777" w:rsidR="00F817A0" w:rsidRPr="00A36260" w:rsidRDefault="00F817A0" w:rsidP="00997CBA">
            <w:pPr>
              <w:widowControl w:val="0"/>
              <w:numPr>
                <w:ilvl w:val="1"/>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Preparation for online collaboration</w:t>
            </w:r>
          </w:p>
          <w:p w14:paraId="20F5005E"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Common setup features</w:t>
            </w:r>
          </w:p>
          <w:p w14:paraId="721BDCBA"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Setup</w:t>
            </w:r>
          </w:p>
          <w:p w14:paraId="31EFCFD2" w14:textId="77777777" w:rsidR="00F817A0" w:rsidRPr="00A36260" w:rsidRDefault="00F817A0" w:rsidP="00997CBA">
            <w:pPr>
              <w:widowControl w:val="0"/>
              <w:numPr>
                <w:ilvl w:val="1"/>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Mobile collaboration</w:t>
            </w:r>
          </w:p>
          <w:p w14:paraId="580475B1"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Key concepts</w:t>
            </w:r>
          </w:p>
          <w:p w14:paraId="3E23EF4D"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Using mobile devices</w:t>
            </w:r>
          </w:p>
          <w:p w14:paraId="03A03B50"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w:t>
            </w:r>
          </w:p>
          <w:p w14:paraId="3510137A" w14:textId="77777777" w:rsidR="00F817A0" w:rsidRPr="00A36260" w:rsidRDefault="00F817A0" w:rsidP="00997CBA">
            <w:pPr>
              <w:widowControl w:val="0"/>
              <w:numPr>
                <w:ilvl w:val="2"/>
                <w:numId w:val="129"/>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Synchronization</w:t>
            </w:r>
          </w:p>
        </w:tc>
        <w:tc>
          <w:tcPr>
            <w:tcW w:w="1192" w:type="pct"/>
            <w:tcBorders>
              <w:top w:val="single" w:sz="4" w:space="0" w:color="000000"/>
              <w:left w:val="single" w:sz="4" w:space="0" w:color="000000"/>
              <w:bottom w:val="single" w:sz="4" w:space="0" w:color="000000"/>
              <w:right w:val="single" w:sz="4" w:space="0" w:color="000000"/>
            </w:tcBorders>
          </w:tcPr>
          <w:p w14:paraId="44C7F7A0"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Observation</w:t>
            </w:r>
          </w:p>
          <w:p w14:paraId="467399D4"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5BE138A6"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6A4721F4"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45EE6BD3"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66AB63DA"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5822991B" w14:textId="77777777" w:rsidR="00F817A0" w:rsidRPr="00A36260" w:rsidRDefault="00F817A0" w:rsidP="00997CBA">
            <w:pPr>
              <w:spacing w:after="120" w:line="360" w:lineRule="auto"/>
              <w:rPr>
                <w:rFonts w:ascii="Times New Roman" w:eastAsia="Calibri" w:hAnsi="Times New Roman" w:cs="Times New Roman"/>
                <w:sz w:val="24"/>
                <w:szCs w:val="24"/>
              </w:rPr>
            </w:pPr>
          </w:p>
        </w:tc>
      </w:tr>
      <w:tr w:rsidR="00F817A0" w:rsidRPr="00A36260" w14:paraId="3CA6F75C"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58EA1284" w14:textId="77777777" w:rsidR="00F817A0" w:rsidRPr="00A36260" w:rsidRDefault="00F817A0" w:rsidP="00997CBA">
            <w:pPr>
              <w:numPr>
                <w:ilvl w:val="0"/>
                <w:numId w:val="110"/>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 xml:space="preserve">Apply cybersecurity skills </w:t>
            </w:r>
          </w:p>
        </w:tc>
        <w:tc>
          <w:tcPr>
            <w:tcW w:w="2064" w:type="pct"/>
            <w:tcBorders>
              <w:top w:val="single" w:sz="4" w:space="0" w:color="000000"/>
              <w:left w:val="single" w:sz="4" w:space="0" w:color="000000"/>
              <w:bottom w:val="single" w:sz="4" w:space="0" w:color="000000"/>
              <w:right w:val="single" w:sz="4" w:space="0" w:color="000000"/>
            </w:tcBorders>
            <w:hideMark/>
          </w:tcPr>
          <w:p w14:paraId="26D53E73" w14:textId="77777777" w:rsidR="00F817A0" w:rsidRPr="00A36260" w:rsidRDefault="00F817A0" w:rsidP="00997CBA">
            <w:pPr>
              <w:widowControl w:val="0"/>
              <w:numPr>
                <w:ilvl w:val="1"/>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Data protection and privacy</w:t>
            </w:r>
          </w:p>
          <w:p w14:paraId="5DC99C37"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Confidentiality of data/information</w:t>
            </w:r>
          </w:p>
          <w:p w14:paraId="1A7ACD0A"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Integrity of data/information</w:t>
            </w:r>
          </w:p>
          <w:p w14:paraId="7418B10D"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Availability of data/information</w:t>
            </w:r>
          </w:p>
          <w:p w14:paraId="724D374E" w14:textId="77777777" w:rsidR="00F817A0" w:rsidRPr="00A36260" w:rsidRDefault="00F817A0" w:rsidP="00997CBA">
            <w:pPr>
              <w:widowControl w:val="0"/>
              <w:numPr>
                <w:ilvl w:val="1"/>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Internet security threats </w:t>
            </w:r>
          </w:p>
          <w:p w14:paraId="174FA7A5"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Malware attacks</w:t>
            </w:r>
          </w:p>
          <w:p w14:paraId="65DF259A"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Social engineering attacks</w:t>
            </w:r>
          </w:p>
          <w:p w14:paraId="3CB27BC8"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Distributed denial of service (DDoS)</w:t>
            </w:r>
          </w:p>
          <w:p w14:paraId="264384A5"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Man-in-the-middle attack (</w:t>
            </w:r>
            <w:proofErr w:type="spellStart"/>
            <w:r w:rsidRPr="00A36260">
              <w:rPr>
                <w:rFonts w:ascii="Times New Roman" w:eastAsia="Calibri" w:hAnsi="Times New Roman" w:cs="Times New Roman"/>
                <w:sz w:val="24"/>
                <w:szCs w:val="24"/>
              </w:rPr>
              <w:t>MitM</w:t>
            </w:r>
            <w:proofErr w:type="spellEnd"/>
            <w:r w:rsidRPr="00A36260">
              <w:rPr>
                <w:rFonts w:ascii="Times New Roman" w:eastAsia="Calibri" w:hAnsi="Times New Roman" w:cs="Times New Roman"/>
                <w:sz w:val="24"/>
                <w:szCs w:val="24"/>
              </w:rPr>
              <w:t>)</w:t>
            </w:r>
          </w:p>
          <w:p w14:paraId="07447161"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Password attacks</w:t>
            </w:r>
          </w:p>
          <w:p w14:paraId="67BE5BFF"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proofErr w:type="spellStart"/>
            <w:r w:rsidRPr="00A36260">
              <w:rPr>
                <w:rFonts w:ascii="Times New Roman" w:eastAsia="Calibri" w:hAnsi="Times New Roman" w:cs="Times New Roman"/>
                <w:sz w:val="24"/>
                <w:szCs w:val="24"/>
              </w:rPr>
              <w:t>IoT</w:t>
            </w:r>
            <w:proofErr w:type="spellEnd"/>
            <w:r w:rsidRPr="00A36260">
              <w:rPr>
                <w:rFonts w:ascii="Times New Roman" w:eastAsia="Calibri" w:hAnsi="Times New Roman" w:cs="Times New Roman"/>
                <w:sz w:val="24"/>
                <w:szCs w:val="24"/>
              </w:rPr>
              <w:t xml:space="preserve"> Attacks</w:t>
            </w:r>
          </w:p>
          <w:p w14:paraId="0CDC239A" w14:textId="77777777" w:rsidR="00F817A0" w:rsidRPr="00A36260" w:rsidRDefault="00B13CAB"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hyperlink r:id="rId15" w:anchor="phishing-attacks" w:history="1">
              <w:r w:rsidR="00F817A0" w:rsidRPr="00A36260">
                <w:rPr>
                  <w:rFonts w:ascii="Times New Roman" w:eastAsia="Calibri" w:hAnsi="Times New Roman" w:cs="Times New Roman"/>
                  <w:sz w:val="24"/>
                  <w:szCs w:val="24"/>
                </w:rPr>
                <w:t>Phishing Attacks</w:t>
              </w:r>
            </w:hyperlink>
          </w:p>
          <w:p w14:paraId="744E75E0" w14:textId="77777777" w:rsidR="00F817A0" w:rsidRPr="00A36260" w:rsidRDefault="00B13CAB"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hyperlink r:id="rId16" w:anchor="ransomware" w:history="1">
              <w:r w:rsidR="00F817A0" w:rsidRPr="00A36260">
                <w:rPr>
                  <w:rFonts w:ascii="Times New Roman" w:eastAsia="Calibri" w:hAnsi="Times New Roman" w:cs="Times New Roman"/>
                  <w:sz w:val="24"/>
                  <w:szCs w:val="24"/>
                </w:rPr>
                <w:t>Ransomware</w:t>
              </w:r>
            </w:hyperlink>
          </w:p>
          <w:p w14:paraId="010D15A7" w14:textId="77777777" w:rsidR="00F817A0" w:rsidRPr="00A36260" w:rsidRDefault="00F817A0" w:rsidP="00997CBA">
            <w:pPr>
              <w:widowControl w:val="0"/>
              <w:numPr>
                <w:ilvl w:val="1"/>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Computer threats and crimes </w:t>
            </w:r>
          </w:p>
          <w:p w14:paraId="6E046422" w14:textId="77777777" w:rsidR="00F817A0" w:rsidRPr="00A36260" w:rsidRDefault="00F817A0" w:rsidP="00997CBA">
            <w:pPr>
              <w:widowControl w:val="0"/>
              <w:numPr>
                <w:ilvl w:val="1"/>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Cybersecurity control measures</w:t>
            </w:r>
          </w:p>
          <w:p w14:paraId="39825C99"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Physical Controls</w:t>
            </w:r>
          </w:p>
          <w:p w14:paraId="59271C58"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Technical/Logical Controls (Passwords, PINs, Biometrics) </w:t>
            </w:r>
          </w:p>
          <w:p w14:paraId="4C772FBD"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Operational Controls</w:t>
            </w:r>
          </w:p>
          <w:p w14:paraId="136F4259" w14:textId="77777777" w:rsidR="00F817A0" w:rsidRPr="00A36260" w:rsidRDefault="00F817A0" w:rsidP="00997CBA">
            <w:pPr>
              <w:widowControl w:val="0"/>
              <w:numPr>
                <w:ilvl w:val="1"/>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Laws governing protection of ICT in Kenya </w:t>
            </w:r>
          </w:p>
          <w:p w14:paraId="2E511E42"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The Computer Misuse and Cybercrimes Act No. 5 of 2018</w:t>
            </w:r>
          </w:p>
          <w:p w14:paraId="7902A037" w14:textId="77777777" w:rsidR="00F817A0" w:rsidRPr="00A36260" w:rsidRDefault="00F817A0" w:rsidP="00997CBA">
            <w:pPr>
              <w:widowControl w:val="0"/>
              <w:numPr>
                <w:ilvl w:val="2"/>
                <w:numId w:val="130"/>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The Data Protection Act No. 24 Of 2019</w:t>
            </w:r>
          </w:p>
        </w:tc>
        <w:tc>
          <w:tcPr>
            <w:tcW w:w="1192" w:type="pct"/>
            <w:tcBorders>
              <w:top w:val="single" w:sz="4" w:space="0" w:color="000000"/>
              <w:left w:val="single" w:sz="4" w:space="0" w:color="000000"/>
              <w:bottom w:val="single" w:sz="4" w:space="0" w:color="000000"/>
              <w:right w:val="single" w:sz="4" w:space="0" w:color="000000"/>
            </w:tcBorders>
          </w:tcPr>
          <w:p w14:paraId="74C960CD"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Observation</w:t>
            </w:r>
          </w:p>
          <w:p w14:paraId="6C939E5E"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762F6CC3"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146C7558"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1FDE783A"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34B718F2" w14:textId="77777777" w:rsidR="00F817A0" w:rsidRPr="00A36260" w:rsidRDefault="00F817A0" w:rsidP="00997CBA">
            <w:pPr>
              <w:numPr>
                <w:ilvl w:val="0"/>
                <w:numId w:val="1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6F44C784" w14:textId="77777777" w:rsidR="00F817A0" w:rsidRPr="00A36260" w:rsidRDefault="00F817A0" w:rsidP="00997CBA">
            <w:pPr>
              <w:spacing w:after="120" w:line="360" w:lineRule="auto"/>
              <w:rPr>
                <w:rFonts w:ascii="Times New Roman" w:eastAsia="Calibri" w:hAnsi="Times New Roman" w:cs="Times New Roman"/>
                <w:sz w:val="24"/>
                <w:szCs w:val="24"/>
              </w:rPr>
            </w:pPr>
          </w:p>
        </w:tc>
      </w:tr>
      <w:tr w:rsidR="00F817A0" w:rsidRPr="00A36260" w14:paraId="47F3A28F"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6C6C472E" w14:textId="77777777" w:rsidR="00F817A0" w:rsidRPr="00A36260" w:rsidRDefault="00F817A0" w:rsidP="00997CBA">
            <w:pPr>
              <w:numPr>
                <w:ilvl w:val="0"/>
                <w:numId w:val="110"/>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Perform Online Jobs </w:t>
            </w:r>
          </w:p>
        </w:tc>
        <w:tc>
          <w:tcPr>
            <w:tcW w:w="2064" w:type="pct"/>
            <w:tcBorders>
              <w:top w:val="single" w:sz="4" w:space="0" w:color="000000"/>
              <w:left w:val="single" w:sz="4" w:space="0" w:color="000000"/>
              <w:bottom w:val="single" w:sz="4" w:space="0" w:color="000000"/>
              <w:right w:val="single" w:sz="4" w:space="0" w:color="000000"/>
            </w:tcBorders>
            <w:hideMark/>
          </w:tcPr>
          <w:p w14:paraId="10F3A9D9"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Introduction to online working</w:t>
            </w:r>
          </w:p>
          <w:p w14:paraId="6EC7A04D"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online Jobs</w:t>
            </w:r>
          </w:p>
          <w:p w14:paraId="7B5DAC32"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job platforms </w:t>
            </w:r>
          </w:p>
          <w:p w14:paraId="53A3EEAD" w14:textId="77777777" w:rsidR="00F817A0" w:rsidRPr="00A36260" w:rsidRDefault="00F817A0" w:rsidP="00997CBA">
            <w:pPr>
              <w:widowControl w:val="0"/>
              <w:numPr>
                <w:ilvl w:val="2"/>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Remo task</w:t>
            </w:r>
          </w:p>
          <w:p w14:paraId="53084E12" w14:textId="77777777" w:rsidR="00F817A0" w:rsidRPr="00A36260" w:rsidRDefault="00F817A0" w:rsidP="00997CBA">
            <w:pPr>
              <w:widowControl w:val="0"/>
              <w:numPr>
                <w:ilvl w:val="2"/>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Data annotation tech</w:t>
            </w:r>
          </w:p>
          <w:p w14:paraId="00A7DF9C" w14:textId="77777777" w:rsidR="00F817A0" w:rsidRPr="00A36260" w:rsidRDefault="00F817A0" w:rsidP="00997CBA">
            <w:pPr>
              <w:widowControl w:val="0"/>
              <w:numPr>
                <w:ilvl w:val="2"/>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Cloud worker</w:t>
            </w:r>
          </w:p>
          <w:p w14:paraId="433A19B2" w14:textId="77777777" w:rsidR="00F817A0" w:rsidRPr="00A36260" w:rsidRDefault="00F817A0" w:rsidP="00997CBA">
            <w:pPr>
              <w:widowControl w:val="0"/>
              <w:numPr>
                <w:ilvl w:val="2"/>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Up work</w:t>
            </w:r>
          </w:p>
          <w:p w14:paraId="26F89A15" w14:textId="77777777" w:rsidR="00F817A0" w:rsidRPr="00A36260" w:rsidRDefault="00F817A0" w:rsidP="00997CBA">
            <w:pPr>
              <w:widowControl w:val="0"/>
              <w:numPr>
                <w:ilvl w:val="2"/>
                <w:numId w:val="131"/>
              </w:numPr>
              <w:autoSpaceDE w:val="0"/>
              <w:autoSpaceDN w:val="0"/>
              <w:spacing w:after="120" w:line="360" w:lineRule="auto"/>
              <w:rPr>
                <w:rFonts w:ascii="Times New Roman" w:eastAsia="Calibri" w:hAnsi="Times New Roman" w:cs="Times New Roman"/>
                <w:sz w:val="24"/>
                <w:szCs w:val="24"/>
              </w:rPr>
            </w:pPr>
            <w:proofErr w:type="spellStart"/>
            <w:r w:rsidRPr="00A36260">
              <w:rPr>
                <w:rFonts w:ascii="Times New Roman" w:eastAsia="Calibri" w:hAnsi="Times New Roman" w:cs="Times New Roman"/>
                <w:sz w:val="24"/>
                <w:szCs w:val="24"/>
              </w:rPr>
              <w:t>Oneforma</w:t>
            </w:r>
            <w:proofErr w:type="spellEnd"/>
          </w:p>
          <w:p w14:paraId="2A3BE375" w14:textId="77777777" w:rsidR="00F817A0" w:rsidRPr="00A36260" w:rsidRDefault="00F817A0" w:rsidP="00997CBA">
            <w:pPr>
              <w:widowControl w:val="0"/>
              <w:numPr>
                <w:ilvl w:val="2"/>
                <w:numId w:val="131"/>
              </w:numPr>
              <w:autoSpaceDE w:val="0"/>
              <w:autoSpaceDN w:val="0"/>
              <w:spacing w:after="120" w:line="360" w:lineRule="auto"/>
              <w:rPr>
                <w:rFonts w:ascii="Times New Roman" w:eastAsia="Calibri" w:hAnsi="Times New Roman" w:cs="Times New Roman"/>
                <w:sz w:val="24"/>
                <w:szCs w:val="24"/>
              </w:rPr>
            </w:pPr>
            <w:proofErr w:type="spellStart"/>
            <w:r w:rsidRPr="00A36260">
              <w:rPr>
                <w:rFonts w:ascii="Times New Roman" w:eastAsia="Calibri" w:hAnsi="Times New Roman" w:cs="Times New Roman"/>
                <w:sz w:val="24"/>
                <w:szCs w:val="24"/>
              </w:rPr>
              <w:t>Appen</w:t>
            </w:r>
            <w:proofErr w:type="spellEnd"/>
          </w:p>
          <w:p w14:paraId="5691D273"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account and profile </w:t>
            </w:r>
            <w:r w:rsidRPr="00A36260">
              <w:rPr>
                <w:rFonts w:ascii="Times New Roman" w:eastAsia="Calibri" w:hAnsi="Times New Roman" w:cs="Times New Roman"/>
                <w:sz w:val="24"/>
                <w:szCs w:val="24"/>
              </w:rPr>
              <w:lastRenderedPageBreak/>
              <w:t xml:space="preserve">management </w:t>
            </w:r>
          </w:p>
          <w:p w14:paraId="3343628A"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Identifying online jobs/job bidding</w:t>
            </w:r>
          </w:p>
          <w:p w14:paraId="3B281D07"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digital identity   </w:t>
            </w:r>
          </w:p>
          <w:p w14:paraId="0CEE67AB"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Executing online tasks</w:t>
            </w:r>
          </w:p>
          <w:p w14:paraId="310BC198" w14:textId="77777777" w:rsidR="00F817A0" w:rsidRPr="00A36260" w:rsidRDefault="00F817A0" w:rsidP="00997CBA">
            <w:pPr>
              <w:widowControl w:val="0"/>
              <w:numPr>
                <w:ilvl w:val="1"/>
                <w:numId w:val="131"/>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Management of online payment accounts.</w:t>
            </w:r>
          </w:p>
        </w:tc>
        <w:tc>
          <w:tcPr>
            <w:tcW w:w="1192" w:type="pct"/>
            <w:tcBorders>
              <w:top w:val="single" w:sz="4" w:space="0" w:color="000000"/>
              <w:left w:val="single" w:sz="4" w:space="0" w:color="000000"/>
              <w:bottom w:val="single" w:sz="4" w:space="0" w:color="000000"/>
              <w:right w:val="single" w:sz="4" w:space="0" w:color="000000"/>
            </w:tcBorders>
          </w:tcPr>
          <w:p w14:paraId="2B0EC015"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Observation</w:t>
            </w:r>
          </w:p>
          <w:p w14:paraId="6FEBB3A0"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405704B3"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655C1F5E"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1A2C38E9"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2D8FFB5E"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07AB0BE2" w14:textId="77777777" w:rsidR="00F817A0" w:rsidRPr="00A36260" w:rsidRDefault="00F817A0" w:rsidP="00997CBA">
            <w:pPr>
              <w:spacing w:after="120" w:line="360" w:lineRule="auto"/>
              <w:rPr>
                <w:rFonts w:ascii="Times New Roman" w:eastAsia="Calibri" w:hAnsi="Times New Roman" w:cs="Times New Roman"/>
                <w:sz w:val="24"/>
                <w:szCs w:val="24"/>
              </w:rPr>
            </w:pPr>
          </w:p>
        </w:tc>
      </w:tr>
      <w:tr w:rsidR="00F817A0" w:rsidRPr="00A36260" w14:paraId="6B52ED4B"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68B03066" w14:textId="77777777" w:rsidR="00F817A0" w:rsidRPr="00A36260" w:rsidRDefault="00F817A0" w:rsidP="00997CBA">
            <w:pPr>
              <w:numPr>
                <w:ilvl w:val="0"/>
                <w:numId w:val="110"/>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Apply job entry techniques</w:t>
            </w:r>
          </w:p>
        </w:tc>
        <w:tc>
          <w:tcPr>
            <w:tcW w:w="2064" w:type="pct"/>
            <w:tcBorders>
              <w:top w:val="single" w:sz="4" w:space="0" w:color="000000"/>
              <w:left w:val="single" w:sz="4" w:space="0" w:color="000000"/>
              <w:bottom w:val="single" w:sz="4" w:space="0" w:color="000000"/>
              <w:right w:val="single" w:sz="4" w:space="0" w:color="000000"/>
            </w:tcBorders>
            <w:hideMark/>
          </w:tcPr>
          <w:p w14:paraId="4A3D9AD6" w14:textId="77777777" w:rsidR="00F817A0" w:rsidRPr="00A36260" w:rsidRDefault="00F817A0" w:rsidP="00997CBA">
            <w:pPr>
              <w:widowControl w:val="0"/>
              <w:numPr>
                <w:ilvl w:val="1"/>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job opportunities</w:t>
            </w:r>
          </w:p>
          <w:p w14:paraId="3869DF28"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Self-employment </w:t>
            </w:r>
          </w:p>
          <w:p w14:paraId="50A2CC16"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Service provision </w:t>
            </w:r>
          </w:p>
          <w:p w14:paraId="107C3792"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product development</w:t>
            </w:r>
          </w:p>
          <w:p w14:paraId="086C8BC6"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salaried employment</w:t>
            </w:r>
          </w:p>
          <w:p w14:paraId="473AD317" w14:textId="77777777" w:rsidR="00F817A0" w:rsidRPr="00A36260" w:rsidRDefault="00F817A0" w:rsidP="00997CBA">
            <w:pPr>
              <w:widowControl w:val="0"/>
              <w:numPr>
                <w:ilvl w:val="3"/>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Sources of job opportunities </w:t>
            </w:r>
          </w:p>
          <w:p w14:paraId="36C100FB" w14:textId="77777777" w:rsidR="00F817A0" w:rsidRPr="00A36260" w:rsidRDefault="00F817A0" w:rsidP="00997CBA">
            <w:pPr>
              <w:widowControl w:val="0"/>
              <w:numPr>
                <w:ilvl w:val="1"/>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Resume/ curriculum vitae</w:t>
            </w:r>
          </w:p>
          <w:p w14:paraId="254F7F0B"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What is a CV</w:t>
            </w:r>
          </w:p>
          <w:p w14:paraId="75C98503"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How long should a CV be</w:t>
            </w:r>
          </w:p>
          <w:p w14:paraId="4F00B0E3"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What to include in a CV</w:t>
            </w:r>
          </w:p>
          <w:p w14:paraId="688EC469"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 of CV</w:t>
            </w:r>
          </w:p>
          <w:p w14:paraId="4811E914"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How to write a good CV</w:t>
            </w:r>
          </w:p>
          <w:p w14:paraId="7227848C"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Don’ts of writing a CV</w:t>
            </w:r>
          </w:p>
          <w:p w14:paraId="7114D85B" w14:textId="77777777" w:rsidR="00F817A0" w:rsidRPr="00A36260" w:rsidRDefault="00F817A0" w:rsidP="00997CBA">
            <w:pPr>
              <w:widowControl w:val="0"/>
              <w:numPr>
                <w:ilvl w:val="1"/>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Job application letter</w:t>
            </w:r>
          </w:p>
          <w:p w14:paraId="47BD11AC"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What to include</w:t>
            </w:r>
          </w:p>
          <w:p w14:paraId="3B5BBBA4"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Addressing a cover letter</w:t>
            </w:r>
          </w:p>
          <w:p w14:paraId="493A5958"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Signing off a cover letter</w:t>
            </w:r>
          </w:p>
          <w:p w14:paraId="5E826BD8" w14:textId="77777777" w:rsidR="00F817A0" w:rsidRPr="00A36260" w:rsidRDefault="00F817A0" w:rsidP="00997CBA">
            <w:pPr>
              <w:widowControl w:val="0"/>
              <w:numPr>
                <w:ilvl w:val="1"/>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Portfolio of Evidence</w:t>
            </w:r>
          </w:p>
          <w:p w14:paraId="4C70265E"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Academic credentials</w:t>
            </w:r>
          </w:p>
          <w:p w14:paraId="057CC961"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Letters of commendations</w:t>
            </w:r>
          </w:p>
          <w:p w14:paraId="1F4650ED"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Certification of participations</w:t>
            </w:r>
          </w:p>
          <w:p w14:paraId="679B60E6"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Awards and decorations</w:t>
            </w:r>
          </w:p>
          <w:p w14:paraId="4EE1385D" w14:textId="77777777" w:rsidR="00F817A0" w:rsidRPr="00A36260" w:rsidRDefault="00F817A0" w:rsidP="00997CBA">
            <w:pPr>
              <w:widowControl w:val="0"/>
              <w:numPr>
                <w:ilvl w:val="1"/>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Interview skills</w:t>
            </w:r>
          </w:p>
          <w:p w14:paraId="313C1556"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Listening skills</w:t>
            </w:r>
          </w:p>
          <w:p w14:paraId="690B5E01"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Grooming</w:t>
            </w:r>
          </w:p>
          <w:p w14:paraId="74223D6D"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Language command</w:t>
            </w:r>
          </w:p>
          <w:p w14:paraId="609B8278"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Articulation of issues </w:t>
            </w:r>
          </w:p>
          <w:p w14:paraId="48E929CF"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Body language </w:t>
            </w:r>
          </w:p>
          <w:p w14:paraId="33F5B979"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Time management</w:t>
            </w:r>
          </w:p>
          <w:p w14:paraId="74D93789" w14:textId="77777777" w:rsidR="00F817A0" w:rsidRPr="00A36260" w:rsidRDefault="00F817A0" w:rsidP="00997CBA">
            <w:pPr>
              <w:widowControl w:val="0"/>
              <w:numPr>
                <w:ilvl w:val="2"/>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 xml:space="preserve">Honesty </w:t>
            </w:r>
          </w:p>
          <w:p w14:paraId="4C348824" w14:textId="77777777" w:rsidR="00F817A0" w:rsidRPr="00A36260" w:rsidRDefault="00F817A0" w:rsidP="00997CBA">
            <w:pPr>
              <w:widowControl w:val="0"/>
              <w:numPr>
                <w:ilvl w:val="1"/>
                <w:numId w:val="132"/>
              </w:numPr>
              <w:autoSpaceDE w:val="0"/>
              <w:autoSpaceDN w:val="0"/>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Generally knowledgeable in current affairs and technical area</w:t>
            </w:r>
          </w:p>
        </w:tc>
        <w:tc>
          <w:tcPr>
            <w:tcW w:w="1192" w:type="pct"/>
            <w:tcBorders>
              <w:top w:val="single" w:sz="4" w:space="0" w:color="000000"/>
              <w:left w:val="single" w:sz="4" w:space="0" w:color="000000"/>
              <w:bottom w:val="single" w:sz="4" w:space="0" w:color="000000"/>
              <w:right w:val="single" w:sz="4" w:space="0" w:color="000000"/>
            </w:tcBorders>
            <w:hideMark/>
          </w:tcPr>
          <w:p w14:paraId="1657B335" w14:textId="77777777" w:rsidR="00F817A0" w:rsidRPr="00A36260" w:rsidRDefault="00F817A0" w:rsidP="00997CBA">
            <w:pPr>
              <w:numPr>
                <w:ilvl w:val="1"/>
                <w:numId w:val="11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Observation</w:t>
            </w:r>
          </w:p>
          <w:p w14:paraId="3D82C1D5" w14:textId="77777777" w:rsidR="00F817A0" w:rsidRPr="00A36260" w:rsidRDefault="00F817A0" w:rsidP="00997CBA">
            <w:pPr>
              <w:numPr>
                <w:ilvl w:val="1"/>
                <w:numId w:val="11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5C52F074" w14:textId="77777777" w:rsidR="00F817A0" w:rsidRPr="00A36260" w:rsidRDefault="00F817A0" w:rsidP="00997CBA">
            <w:pPr>
              <w:numPr>
                <w:ilvl w:val="1"/>
                <w:numId w:val="11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74DF7771" w14:textId="77777777" w:rsidR="00F817A0" w:rsidRPr="00A36260" w:rsidRDefault="00F817A0" w:rsidP="00997CBA">
            <w:pPr>
              <w:numPr>
                <w:ilvl w:val="1"/>
                <w:numId w:val="11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3BF61A12" w14:textId="77777777" w:rsidR="00F817A0" w:rsidRPr="00A36260" w:rsidRDefault="00F817A0" w:rsidP="00997CBA">
            <w:pPr>
              <w:numPr>
                <w:ilvl w:val="0"/>
                <w:numId w:val="1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Written assessment</w:t>
            </w:r>
          </w:p>
        </w:tc>
      </w:tr>
    </w:tbl>
    <w:p w14:paraId="67663E65" w14:textId="77777777" w:rsidR="00F817A0" w:rsidRPr="00A36260" w:rsidRDefault="00F817A0" w:rsidP="00F817A0">
      <w:pPr>
        <w:spacing w:after="200" w:line="360" w:lineRule="auto"/>
        <w:rPr>
          <w:rFonts w:ascii="Times New Roman" w:eastAsia="Calibri" w:hAnsi="Times New Roman" w:cs="Times New Roman"/>
          <w:b/>
          <w:sz w:val="24"/>
          <w:szCs w:val="24"/>
        </w:rPr>
      </w:pPr>
    </w:p>
    <w:p w14:paraId="5874951D" w14:textId="77777777" w:rsidR="00F817A0" w:rsidRPr="00A36260" w:rsidRDefault="00F817A0" w:rsidP="00E6246A">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Instruction</w:t>
      </w:r>
    </w:p>
    <w:p w14:paraId="0B894D02"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Instructor-led facilitation using active learning strategies</w:t>
      </w:r>
    </w:p>
    <w:p w14:paraId="2D5C068A"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 by trainer</w:t>
      </w:r>
    </w:p>
    <w:p w14:paraId="3E73BA8B"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work by trainees</w:t>
      </w:r>
    </w:p>
    <w:p w14:paraId="78C83B3D"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Viewing of related videos</w:t>
      </w:r>
    </w:p>
    <w:p w14:paraId="34957DB6"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6046DFB"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52FC1F3B"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Role play</w:t>
      </w:r>
    </w:p>
    <w:p w14:paraId="2D470D9A" w14:textId="77777777" w:rsidR="00F817A0" w:rsidRPr="00A36260" w:rsidRDefault="00F817A0" w:rsidP="00E6246A">
      <w:pPr>
        <w:numPr>
          <w:ilvl w:val="1"/>
          <w:numId w:val="10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Case study</w:t>
      </w:r>
    </w:p>
    <w:p w14:paraId="19E18764" w14:textId="62BF54A7" w:rsidR="00F817A0" w:rsidRPr="00A36260" w:rsidRDefault="00F817A0" w:rsidP="00E6246A">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30 Trainees</w:t>
      </w:r>
    </w:p>
    <w:tbl>
      <w:tblPr>
        <w:tblStyle w:val="TableGrid13"/>
        <w:tblW w:w="5267" w:type="pct"/>
        <w:tblLook w:val="04A0" w:firstRow="1" w:lastRow="0" w:firstColumn="1" w:lastColumn="0" w:noHBand="0" w:noVBand="1"/>
      </w:tblPr>
      <w:tblGrid>
        <w:gridCol w:w="770"/>
        <w:gridCol w:w="1709"/>
        <w:gridCol w:w="4139"/>
        <w:gridCol w:w="1137"/>
        <w:gridCol w:w="1736"/>
      </w:tblGrid>
      <w:tr w:rsidR="00F817A0" w:rsidRPr="00A36260" w14:paraId="706EC18F" w14:textId="77777777" w:rsidTr="00B34685">
        <w:tc>
          <w:tcPr>
            <w:tcW w:w="376" w:type="pct"/>
            <w:tcBorders>
              <w:top w:val="single" w:sz="4" w:space="0" w:color="auto"/>
              <w:left w:val="single" w:sz="4" w:space="0" w:color="auto"/>
              <w:bottom w:val="single" w:sz="4" w:space="0" w:color="auto"/>
              <w:right w:val="single" w:sz="4" w:space="0" w:color="auto"/>
            </w:tcBorders>
            <w:hideMark/>
          </w:tcPr>
          <w:p w14:paraId="7C13D4E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S/No.</w:t>
            </w:r>
          </w:p>
        </w:tc>
        <w:tc>
          <w:tcPr>
            <w:tcW w:w="928" w:type="pct"/>
            <w:tcBorders>
              <w:top w:val="single" w:sz="4" w:space="0" w:color="auto"/>
              <w:left w:val="single" w:sz="4" w:space="0" w:color="auto"/>
              <w:bottom w:val="single" w:sz="4" w:space="0" w:color="auto"/>
              <w:right w:val="single" w:sz="4" w:space="0" w:color="auto"/>
            </w:tcBorders>
            <w:hideMark/>
          </w:tcPr>
          <w:p w14:paraId="1FDA9581"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2291" w:type="pct"/>
            <w:tcBorders>
              <w:top w:val="single" w:sz="4" w:space="0" w:color="auto"/>
              <w:left w:val="single" w:sz="4" w:space="0" w:color="auto"/>
              <w:bottom w:val="single" w:sz="4" w:space="0" w:color="auto"/>
              <w:right w:val="single" w:sz="4" w:space="0" w:color="auto"/>
            </w:tcBorders>
            <w:hideMark/>
          </w:tcPr>
          <w:p w14:paraId="1FA640B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558" w:type="pct"/>
            <w:tcBorders>
              <w:top w:val="single" w:sz="4" w:space="0" w:color="auto"/>
              <w:left w:val="single" w:sz="4" w:space="0" w:color="auto"/>
              <w:bottom w:val="single" w:sz="4" w:space="0" w:color="auto"/>
              <w:right w:val="single" w:sz="4" w:space="0" w:color="auto"/>
            </w:tcBorders>
            <w:hideMark/>
          </w:tcPr>
          <w:p w14:paraId="480D97E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846" w:type="pct"/>
            <w:tcBorders>
              <w:top w:val="single" w:sz="4" w:space="0" w:color="auto"/>
              <w:left w:val="single" w:sz="4" w:space="0" w:color="auto"/>
              <w:bottom w:val="single" w:sz="4" w:space="0" w:color="auto"/>
              <w:right w:val="single" w:sz="4" w:space="0" w:color="auto"/>
            </w:tcBorders>
            <w:hideMark/>
          </w:tcPr>
          <w:p w14:paraId="4C8A4B12"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2C4B37DB" w14:textId="77777777" w:rsidTr="00B34685">
        <w:tc>
          <w:tcPr>
            <w:tcW w:w="376" w:type="pct"/>
            <w:tcBorders>
              <w:top w:val="single" w:sz="4" w:space="0" w:color="auto"/>
              <w:left w:val="single" w:sz="4" w:space="0" w:color="auto"/>
              <w:bottom w:val="single" w:sz="4" w:space="0" w:color="auto"/>
              <w:right w:val="single" w:sz="4" w:space="0" w:color="auto"/>
            </w:tcBorders>
            <w:hideMark/>
          </w:tcPr>
          <w:p w14:paraId="64048ADA"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928" w:type="pct"/>
            <w:tcBorders>
              <w:top w:val="single" w:sz="4" w:space="0" w:color="auto"/>
              <w:left w:val="single" w:sz="4" w:space="0" w:color="auto"/>
              <w:bottom w:val="single" w:sz="4" w:space="0" w:color="auto"/>
              <w:right w:val="single" w:sz="4" w:space="0" w:color="auto"/>
            </w:tcBorders>
            <w:hideMark/>
          </w:tcPr>
          <w:p w14:paraId="1D4FA96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2291" w:type="pct"/>
            <w:tcBorders>
              <w:top w:val="single" w:sz="4" w:space="0" w:color="auto"/>
              <w:left w:val="single" w:sz="4" w:space="0" w:color="auto"/>
              <w:bottom w:val="single" w:sz="4" w:space="0" w:color="auto"/>
              <w:right w:val="single" w:sz="4" w:space="0" w:color="auto"/>
            </w:tcBorders>
            <w:hideMark/>
          </w:tcPr>
          <w:p w14:paraId="1423D1CE" w14:textId="77777777" w:rsidR="00F817A0" w:rsidRPr="00A36260" w:rsidRDefault="00F817A0" w:rsidP="00F817A0">
            <w:pPr>
              <w:spacing w:after="200" w:line="360" w:lineRule="auto"/>
              <w:rPr>
                <w:rFonts w:ascii="Times New Roman" w:hAnsi="Times New Roman"/>
                <w:b/>
                <w:bCs/>
                <w:sz w:val="24"/>
                <w:szCs w:val="24"/>
              </w:rPr>
            </w:pPr>
          </w:p>
        </w:tc>
        <w:tc>
          <w:tcPr>
            <w:tcW w:w="558" w:type="pct"/>
            <w:tcBorders>
              <w:top w:val="single" w:sz="4" w:space="0" w:color="auto"/>
              <w:left w:val="single" w:sz="4" w:space="0" w:color="auto"/>
              <w:bottom w:val="single" w:sz="4" w:space="0" w:color="auto"/>
              <w:right w:val="single" w:sz="4" w:space="0" w:color="auto"/>
            </w:tcBorders>
            <w:hideMark/>
          </w:tcPr>
          <w:p w14:paraId="3D349471" w14:textId="77777777" w:rsidR="00F817A0" w:rsidRPr="00A36260" w:rsidRDefault="00F817A0" w:rsidP="00F817A0">
            <w:pPr>
              <w:spacing w:after="200" w:line="360" w:lineRule="auto"/>
              <w:rPr>
                <w:rFonts w:ascii="Times New Roman" w:hAnsi="Times New Roman"/>
                <w:sz w:val="24"/>
                <w:szCs w:val="24"/>
              </w:rPr>
            </w:pPr>
          </w:p>
        </w:tc>
        <w:tc>
          <w:tcPr>
            <w:tcW w:w="846" w:type="pct"/>
            <w:tcBorders>
              <w:top w:val="single" w:sz="4" w:space="0" w:color="auto"/>
              <w:left w:val="single" w:sz="4" w:space="0" w:color="auto"/>
              <w:bottom w:val="single" w:sz="4" w:space="0" w:color="auto"/>
              <w:right w:val="single" w:sz="4" w:space="0" w:color="auto"/>
            </w:tcBorders>
            <w:hideMark/>
          </w:tcPr>
          <w:p w14:paraId="252F8D44"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009F78BB" w14:textId="77777777" w:rsidTr="00B34685">
        <w:tc>
          <w:tcPr>
            <w:tcW w:w="376" w:type="pct"/>
            <w:tcBorders>
              <w:top w:val="single" w:sz="4" w:space="0" w:color="auto"/>
              <w:left w:val="single" w:sz="4" w:space="0" w:color="auto"/>
              <w:bottom w:val="single" w:sz="4" w:space="0" w:color="auto"/>
              <w:right w:val="single" w:sz="4" w:space="0" w:color="auto"/>
            </w:tcBorders>
          </w:tcPr>
          <w:p w14:paraId="5CAA9157"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1696AD1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2291" w:type="pct"/>
            <w:tcBorders>
              <w:top w:val="single" w:sz="4" w:space="0" w:color="auto"/>
              <w:left w:val="single" w:sz="4" w:space="0" w:color="auto"/>
              <w:bottom w:val="single" w:sz="4" w:space="0" w:color="auto"/>
              <w:right w:val="single" w:sz="4" w:space="0" w:color="auto"/>
            </w:tcBorders>
            <w:hideMark/>
          </w:tcPr>
          <w:p w14:paraId="2D7A45A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Digital Literacy</w:t>
            </w:r>
          </w:p>
        </w:tc>
        <w:tc>
          <w:tcPr>
            <w:tcW w:w="558" w:type="pct"/>
            <w:tcBorders>
              <w:top w:val="single" w:sz="4" w:space="0" w:color="auto"/>
              <w:left w:val="single" w:sz="4" w:space="0" w:color="auto"/>
              <w:bottom w:val="single" w:sz="4" w:space="0" w:color="auto"/>
              <w:right w:val="single" w:sz="4" w:space="0" w:color="auto"/>
            </w:tcBorders>
            <w:hideMark/>
          </w:tcPr>
          <w:p w14:paraId="46D0229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846" w:type="pct"/>
            <w:tcBorders>
              <w:top w:val="single" w:sz="4" w:space="0" w:color="auto"/>
              <w:left w:val="single" w:sz="4" w:space="0" w:color="auto"/>
              <w:bottom w:val="single" w:sz="4" w:space="0" w:color="auto"/>
              <w:right w:val="single" w:sz="4" w:space="0" w:color="auto"/>
            </w:tcBorders>
            <w:hideMark/>
          </w:tcPr>
          <w:p w14:paraId="39CCCB4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7EC3DF93" w14:textId="77777777" w:rsidTr="00B34685">
        <w:tc>
          <w:tcPr>
            <w:tcW w:w="376" w:type="pct"/>
            <w:tcBorders>
              <w:top w:val="single" w:sz="4" w:space="0" w:color="auto"/>
              <w:left w:val="single" w:sz="4" w:space="0" w:color="auto"/>
              <w:bottom w:val="single" w:sz="4" w:space="0" w:color="auto"/>
              <w:right w:val="single" w:sz="4" w:space="0" w:color="auto"/>
            </w:tcBorders>
          </w:tcPr>
          <w:p w14:paraId="00E73CCF"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42147E6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Installation Manuals</w:t>
            </w:r>
          </w:p>
        </w:tc>
        <w:tc>
          <w:tcPr>
            <w:tcW w:w="2291" w:type="pct"/>
            <w:tcBorders>
              <w:top w:val="single" w:sz="4" w:space="0" w:color="auto"/>
              <w:left w:val="single" w:sz="4" w:space="0" w:color="auto"/>
              <w:bottom w:val="single" w:sz="4" w:space="0" w:color="auto"/>
              <w:right w:val="single" w:sz="4" w:space="0" w:color="auto"/>
            </w:tcBorders>
            <w:hideMark/>
          </w:tcPr>
          <w:p w14:paraId="274148E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Detailed guides for equipment and software  installation and troubleshooting</w:t>
            </w:r>
          </w:p>
        </w:tc>
        <w:tc>
          <w:tcPr>
            <w:tcW w:w="558" w:type="pct"/>
            <w:tcBorders>
              <w:top w:val="single" w:sz="4" w:space="0" w:color="auto"/>
              <w:left w:val="single" w:sz="4" w:space="0" w:color="auto"/>
              <w:bottom w:val="single" w:sz="4" w:space="0" w:color="auto"/>
              <w:right w:val="single" w:sz="4" w:space="0" w:color="auto"/>
            </w:tcBorders>
            <w:hideMark/>
          </w:tcPr>
          <w:p w14:paraId="0E95D81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5 pcs</w:t>
            </w:r>
          </w:p>
        </w:tc>
        <w:tc>
          <w:tcPr>
            <w:tcW w:w="846" w:type="pct"/>
            <w:tcBorders>
              <w:top w:val="single" w:sz="4" w:space="0" w:color="auto"/>
              <w:left w:val="single" w:sz="4" w:space="0" w:color="auto"/>
              <w:bottom w:val="single" w:sz="4" w:space="0" w:color="auto"/>
              <w:right w:val="single" w:sz="4" w:space="0" w:color="auto"/>
            </w:tcBorders>
            <w:hideMark/>
          </w:tcPr>
          <w:p w14:paraId="258F1FC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1:5</w:t>
            </w:r>
          </w:p>
        </w:tc>
      </w:tr>
      <w:tr w:rsidR="00F817A0" w:rsidRPr="00A36260" w14:paraId="218F8997" w14:textId="77777777" w:rsidTr="00B34685">
        <w:tc>
          <w:tcPr>
            <w:tcW w:w="376" w:type="pct"/>
            <w:tcBorders>
              <w:top w:val="single" w:sz="4" w:space="0" w:color="auto"/>
              <w:left w:val="single" w:sz="4" w:space="0" w:color="auto"/>
              <w:bottom w:val="single" w:sz="4" w:space="0" w:color="auto"/>
              <w:right w:val="single" w:sz="4" w:space="0" w:color="auto"/>
            </w:tcBorders>
          </w:tcPr>
          <w:p w14:paraId="3B64FE04"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2C71C3C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2291" w:type="pct"/>
            <w:tcBorders>
              <w:top w:val="single" w:sz="4" w:space="0" w:color="auto"/>
              <w:left w:val="single" w:sz="4" w:space="0" w:color="auto"/>
              <w:bottom w:val="single" w:sz="4" w:space="0" w:color="auto"/>
              <w:right w:val="single" w:sz="4" w:space="0" w:color="auto"/>
            </w:tcBorders>
            <w:hideMark/>
          </w:tcPr>
          <w:p w14:paraId="2370B1D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558" w:type="pct"/>
            <w:tcBorders>
              <w:top w:val="single" w:sz="4" w:space="0" w:color="auto"/>
              <w:left w:val="single" w:sz="4" w:space="0" w:color="auto"/>
              <w:bottom w:val="single" w:sz="4" w:space="0" w:color="auto"/>
              <w:right w:val="single" w:sz="4" w:space="0" w:color="auto"/>
            </w:tcBorders>
            <w:hideMark/>
          </w:tcPr>
          <w:p w14:paraId="3562507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46" w:type="pct"/>
            <w:tcBorders>
              <w:top w:val="single" w:sz="4" w:space="0" w:color="auto"/>
              <w:left w:val="single" w:sz="4" w:space="0" w:color="auto"/>
              <w:bottom w:val="single" w:sz="4" w:space="0" w:color="auto"/>
              <w:right w:val="single" w:sz="4" w:space="0" w:color="auto"/>
            </w:tcBorders>
            <w:hideMark/>
          </w:tcPr>
          <w:p w14:paraId="17B54E7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1BC72876" w14:textId="77777777" w:rsidTr="00B34685">
        <w:tc>
          <w:tcPr>
            <w:tcW w:w="376" w:type="pct"/>
            <w:tcBorders>
              <w:top w:val="single" w:sz="4" w:space="0" w:color="auto"/>
              <w:left w:val="single" w:sz="4" w:space="0" w:color="auto"/>
              <w:bottom w:val="single" w:sz="4" w:space="0" w:color="auto"/>
              <w:right w:val="single" w:sz="4" w:space="0" w:color="auto"/>
            </w:tcBorders>
          </w:tcPr>
          <w:p w14:paraId="1A9E2A58"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40CB2632"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2291" w:type="pct"/>
            <w:tcBorders>
              <w:top w:val="single" w:sz="4" w:space="0" w:color="auto"/>
              <w:left w:val="single" w:sz="4" w:space="0" w:color="auto"/>
              <w:bottom w:val="single" w:sz="4" w:space="0" w:color="auto"/>
              <w:right w:val="single" w:sz="4" w:space="0" w:color="auto"/>
            </w:tcBorders>
            <w:hideMark/>
          </w:tcPr>
          <w:p w14:paraId="4C8516C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558" w:type="pct"/>
            <w:tcBorders>
              <w:top w:val="single" w:sz="4" w:space="0" w:color="auto"/>
              <w:left w:val="single" w:sz="4" w:space="0" w:color="auto"/>
              <w:bottom w:val="single" w:sz="4" w:space="0" w:color="auto"/>
              <w:right w:val="single" w:sz="4" w:space="0" w:color="auto"/>
            </w:tcBorders>
            <w:hideMark/>
          </w:tcPr>
          <w:p w14:paraId="28C8404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46" w:type="pct"/>
            <w:tcBorders>
              <w:top w:val="single" w:sz="4" w:space="0" w:color="auto"/>
              <w:left w:val="single" w:sz="4" w:space="0" w:color="auto"/>
              <w:bottom w:val="single" w:sz="4" w:space="0" w:color="auto"/>
              <w:right w:val="single" w:sz="4" w:space="0" w:color="auto"/>
            </w:tcBorders>
            <w:hideMark/>
          </w:tcPr>
          <w:p w14:paraId="255728D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63256A9" w14:textId="77777777" w:rsidTr="00B34685">
        <w:tc>
          <w:tcPr>
            <w:tcW w:w="376" w:type="pct"/>
            <w:tcBorders>
              <w:top w:val="single" w:sz="4" w:space="0" w:color="auto"/>
              <w:left w:val="single" w:sz="4" w:space="0" w:color="auto"/>
              <w:bottom w:val="single" w:sz="4" w:space="0" w:color="auto"/>
              <w:right w:val="single" w:sz="4" w:space="0" w:color="auto"/>
            </w:tcBorders>
          </w:tcPr>
          <w:p w14:paraId="4267F49C"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291FD1ED"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2291" w:type="pct"/>
            <w:tcBorders>
              <w:top w:val="single" w:sz="4" w:space="0" w:color="auto"/>
              <w:left w:val="single" w:sz="4" w:space="0" w:color="auto"/>
              <w:bottom w:val="single" w:sz="4" w:space="0" w:color="auto"/>
              <w:right w:val="single" w:sz="4" w:space="0" w:color="auto"/>
            </w:tcBorders>
            <w:hideMark/>
          </w:tcPr>
          <w:p w14:paraId="44C52EF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Quality whiteboard of approximately 6 ft. by 3 ft. for writing during theory instruction</w:t>
            </w:r>
          </w:p>
        </w:tc>
        <w:tc>
          <w:tcPr>
            <w:tcW w:w="558" w:type="pct"/>
            <w:tcBorders>
              <w:top w:val="single" w:sz="4" w:space="0" w:color="auto"/>
              <w:left w:val="single" w:sz="4" w:space="0" w:color="auto"/>
              <w:bottom w:val="single" w:sz="4" w:space="0" w:color="auto"/>
              <w:right w:val="single" w:sz="4" w:space="0" w:color="auto"/>
            </w:tcBorders>
            <w:hideMark/>
          </w:tcPr>
          <w:p w14:paraId="5BA87B1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46" w:type="pct"/>
            <w:tcBorders>
              <w:top w:val="single" w:sz="4" w:space="0" w:color="auto"/>
              <w:left w:val="single" w:sz="4" w:space="0" w:color="auto"/>
              <w:bottom w:val="single" w:sz="4" w:space="0" w:color="auto"/>
              <w:right w:val="single" w:sz="4" w:space="0" w:color="auto"/>
            </w:tcBorders>
            <w:hideMark/>
          </w:tcPr>
          <w:p w14:paraId="69874A1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4017E8A" w14:textId="77777777" w:rsidTr="00B34685">
        <w:tc>
          <w:tcPr>
            <w:tcW w:w="376" w:type="pct"/>
            <w:tcBorders>
              <w:top w:val="single" w:sz="4" w:space="0" w:color="auto"/>
              <w:left w:val="single" w:sz="4" w:space="0" w:color="auto"/>
              <w:bottom w:val="single" w:sz="4" w:space="0" w:color="auto"/>
              <w:right w:val="single" w:sz="4" w:space="0" w:color="auto"/>
            </w:tcBorders>
          </w:tcPr>
          <w:p w14:paraId="54334000"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4D2B191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Printer </w:t>
            </w:r>
          </w:p>
        </w:tc>
        <w:tc>
          <w:tcPr>
            <w:tcW w:w="2291" w:type="pct"/>
            <w:tcBorders>
              <w:top w:val="single" w:sz="4" w:space="0" w:color="auto"/>
              <w:left w:val="single" w:sz="4" w:space="0" w:color="auto"/>
              <w:bottom w:val="single" w:sz="4" w:space="0" w:color="auto"/>
              <w:right w:val="single" w:sz="4" w:space="0" w:color="auto"/>
            </w:tcBorders>
            <w:hideMark/>
          </w:tcPr>
          <w:p w14:paraId="096E601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An ink-jet, laser-jet or toner-cartridge printer for printing notes, instructions and working drawings</w:t>
            </w:r>
          </w:p>
        </w:tc>
        <w:tc>
          <w:tcPr>
            <w:tcW w:w="558" w:type="pct"/>
            <w:tcBorders>
              <w:top w:val="single" w:sz="4" w:space="0" w:color="auto"/>
              <w:left w:val="single" w:sz="4" w:space="0" w:color="auto"/>
              <w:bottom w:val="single" w:sz="4" w:space="0" w:color="auto"/>
              <w:right w:val="single" w:sz="4" w:space="0" w:color="auto"/>
            </w:tcBorders>
            <w:hideMark/>
          </w:tcPr>
          <w:p w14:paraId="6A686EC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46" w:type="pct"/>
            <w:tcBorders>
              <w:top w:val="single" w:sz="4" w:space="0" w:color="auto"/>
              <w:left w:val="single" w:sz="4" w:space="0" w:color="auto"/>
              <w:bottom w:val="single" w:sz="4" w:space="0" w:color="auto"/>
              <w:right w:val="single" w:sz="4" w:space="0" w:color="auto"/>
            </w:tcBorders>
            <w:hideMark/>
          </w:tcPr>
          <w:p w14:paraId="436E92C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6D7E7EF5" w14:textId="77777777" w:rsidTr="00B34685">
        <w:tc>
          <w:tcPr>
            <w:tcW w:w="376" w:type="pct"/>
            <w:tcBorders>
              <w:top w:val="single" w:sz="4" w:space="0" w:color="auto"/>
              <w:left w:val="single" w:sz="4" w:space="0" w:color="auto"/>
              <w:bottom w:val="single" w:sz="4" w:space="0" w:color="auto"/>
              <w:right w:val="single" w:sz="4" w:space="0" w:color="auto"/>
            </w:tcBorders>
          </w:tcPr>
          <w:p w14:paraId="486027FC"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2BEABCB3"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Templates</w:t>
            </w:r>
          </w:p>
        </w:tc>
        <w:tc>
          <w:tcPr>
            <w:tcW w:w="2291" w:type="pct"/>
            <w:tcBorders>
              <w:top w:val="single" w:sz="4" w:space="0" w:color="auto"/>
              <w:left w:val="single" w:sz="4" w:space="0" w:color="auto"/>
              <w:bottom w:val="single" w:sz="4" w:space="0" w:color="auto"/>
              <w:right w:val="single" w:sz="4" w:space="0" w:color="auto"/>
            </w:tcBorders>
            <w:hideMark/>
          </w:tcPr>
          <w:p w14:paraId="6755E3C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Templates for creating various documents e.g. CV, Cover Letter, etc.</w:t>
            </w:r>
          </w:p>
        </w:tc>
        <w:tc>
          <w:tcPr>
            <w:tcW w:w="558" w:type="pct"/>
            <w:tcBorders>
              <w:top w:val="single" w:sz="4" w:space="0" w:color="auto"/>
              <w:left w:val="single" w:sz="4" w:space="0" w:color="auto"/>
              <w:bottom w:val="single" w:sz="4" w:space="0" w:color="auto"/>
              <w:right w:val="single" w:sz="4" w:space="0" w:color="auto"/>
            </w:tcBorders>
            <w:hideMark/>
          </w:tcPr>
          <w:p w14:paraId="651172A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30</w:t>
            </w:r>
          </w:p>
        </w:tc>
        <w:tc>
          <w:tcPr>
            <w:tcW w:w="846" w:type="pct"/>
            <w:tcBorders>
              <w:top w:val="single" w:sz="4" w:space="0" w:color="auto"/>
              <w:left w:val="single" w:sz="4" w:space="0" w:color="auto"/>
              <w:bottom w:val="single" w:sz="4" w:space="0" w:color="auto"/>
              <w:right w:val="single" w:sz="4" w:space="0" w:color="auto"/>
            </w:tcBorders>
            <w:hideMark/>
          </w:tcPr>
          <w:p w14:paraId="69689DE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1:1</w:t>
            </w:r>
          </w:p>
        </w:tc>
      </w:tr>
      <w:tr w:rsidR="00F817A0" w:rsidRPr="00A36260" w14:paraId="25E4E639" w14:textId="77777777" w:rsidTr="00B34685">
        <w:tc>
          <w:tcPr>
            <w:tcW w:w="376" w:type="pct"/>
            <w:tcBorders>
              <w:top w:val="single" w:sz="4" w:space="0" w:color="auto"/>
              <w:left w:val="single" w:sz="4" w:space="0" w:color="auto"/>
              <w:bottom w:val="single" w:sz="4" w:space="0" w:color="auto"/>
              <w:right w:val="single" w:sz="4" w:space="0" w:color="auto"/>
            </w:tcBorders>
            <w:hideMark/>
          </w:tcPr>
          <w:p w14:paraId="28D96741"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928" w:type="pct"/>
            <w:tcBorders>
              <w:top w:val="single" w:sz="4" w:space="0" w:color="auto"/>
              <w:left w:val="single" w:sz="4" w:space="0" w:color="auto"/>
              <w:bottom w:val="single" w:sz="4" w:space="0" w:color="auto"/>
              <w:right w:val="single" w:sz="4" w:space="0" w:color="auto"/>
            </w:tcBorders>
            <w:hideMark/>
          </w:tcPr>
          <w:p w14:paraId="375AF1F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2291" w:type="pct"/>
            <w:tcBorders>
              <w:top w:val="single" w:sz="4" w:space="0" w:color="auto"/>
              <w:left w:val="single" w:sz="4" w:space="0" w:color="auto"/>
              <w:bottom w:val="single" w:sz="4" w:space="0" w:color="auto"/>
              <w:right w:val="single" w:sz="4" w:space="0" w:color="auto"/>
            </w:tcBorders>
            <w:hideMark/>
          </w:tcPr>
          <w:p w14:paraId="37018A44" w14:textId="77777777" w:rsidR="00F817A0" w:rsidRPr="00A36260" w:rsidRDefault="00F817A0" w:rsidP="00F817A0">
            <w:pPr>
              <w:spacing w:after="200" w:line="360" w:lineRule="auto"/>
              <w:rPr>
                <w:rFonts w:ascii="Times New Roman" w:hAnsi="Times New Roman"/>
                <w:b/>
                <w:bCs/>
                <w:sz w:val="24"/>
                <w:szCs w:val="24"/>
              </w:rPr>
            </w:pPr>
          </w:p>
        </w:tc>
        <w:tc>
          <w:tcPr>
            <w:tcW w:w="558" w:type="pct"/>
            <w:tcBorders>
              <w:top w:val="single" w:sz="4" w:space="0" w:color="auto"/>
              <w:left w:val="single" w:sz="4" w:space="0" w:color="auto"/>
              <w:bottom w:val="single" w:sz="4" w:space="0" w:color="auto"/>
              <w:right w:val="single" w:sz="4" w:space="0" w:color="auto"/>
            </w:tcBorders>
            <w:hideMark/>
          </w:tcPr>
          <w:p w14:paraId="51221E01" w14:textId="77777777" w:rsidR="00F817A0" w:rsidRPr="00A36260" w:rsidRDefault="00F817A0" w:rsidP="00F817A0">
            <w:pPr>
              <w:spacing w:after="200" w:line="360" w:lineRule="auto"/>
              <w:rPr>
                <w:rFonts w:ascii="Times New Roman" w:hAnsi="Times New Roman"/>
                <w:sz w:val="24"/>
                <w:szCs w:val="24"/>
              </w:rPr>
            </w:pPr>
          </w:p>
        </w:tc>
        <w:tc>
          <w:tcPr>
            <w:tcW w:w="846" w:type="pct"/>
            <w:tcBorders>
              <w:top w:val="single" w:sz="4" w:space="0" w:color="auto"/>
              <w:left w:val="single" w:sz="4" w:space="0" w:color="auto"/>
              <w:bottom w:val="single" w:sz="4" w:space="0" w:color="auto"/>
              <w:right w:val="single" w:sz="4" w:space="0" w:color="auto"/>
            </w:tcBorders>
            <w:hideMark/>
          </w:tcPr>
          <w:p w14:paraId="24E5FB42"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0B1AE171" w14:textId="77777777" w:rsidTr="00B34685">
        <w:tc>
          <w:tcPr>
            <w:tcW w:w="376" w:type="pct"/>
            <w:tcBorders>
              <w:top w:val="single" w:sz="4" w:space="0" w:color="auto"/>
              <w:left w:val="single" w:sz="4" w:space="0" w:color="auto"/>
              <w:bottom w:val="single" w:sz="4" w:space="0" w:color="auto"/>
              <w:right w:val="single" w:sz="4" w:space="0" w:color="auto"/>
            </w:tcBorders>
          </w:tcPr>
          <w:p w14:paraId="5960EAFA"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7623639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46B091D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7ED7B3D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Area*</w:t>
            </w:r>
          </w:p>
        </w:tc>
        <w:tc>
          <w:tcPr>
            <w:tcW w:w="2291" w:type="pct"/>
            <w:tcBorders>
              <w:top w:val="single" w:sz="4" w:space="0" w:color="auto"/>
              <w:left w:val="single" w:sz="4" w:space="0" w:color="auto"/>
              <w:bottom w:val="single" w:sz="4" w:space="0" w:color="auto"/>
              <w:right w:val="single" w:sz="4" w:space="0" w:color="auto"/>
            </w:tcBorders>
            <w:hideMark/>
          </w:tcPr>
          <w:p w14:paraId="341BAEB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Spacious, equipped with projectors and Seats for 30 trainees, approximately 45 </w:t>
            </w:r>
            <w:proofErr w:type="spellStart"/>
            <w:r w:rsidRPr="00A36260">
              <w:rPr>
                <w:rFonts w:ascii="Times New Roman" w:hAnsi="Times New Roman"/>
                <w:sz w:val="24"/>
                <w:szCs w:val="24"/>
              </w:rPr>
              <w:t>sqm</w:t>
            </w:r>
            <w:proofErr w:type="spellEnd"/>
            <w:r w:rsidRPr="00A36260">
              <w:rPr>
                <w:rFonts w:ascii="Times New Roman" w:hAnsi="Times New Roman"/>
                <w:sz w:val="24"/>
                <w:szCs w:val="24"/>
              </w:rPr>
              <w:t xml:space="preserve"> (5 m x 9 m)</w:t>
            </w:r>
          </w:p>
        </w:tc>
        <w:tc>
          <w:tcPr>
            <w:tcW w:w="558" w:type="pct"/>
            <w:tcBorders>
              <w:top w:val="single" w:sz="4" w:space="0" w:color="auto"/>
              <w:left w:val="single" w:sz="4" w:space="0" w:color="auto"/>
              <w:bottom w:val="single" w:sz="4" w:space="0" w:color="auto"/>
              <w:right w:val="single" w:sz="4" w:space="0" w:color="auto"/>
            </w:tcBorders>
            <w:hideMark/>
          </w:tcPr>
          <w:p w14:paraId="250AEB3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46" w:type="pct"/>
            <w:tcBorders>
              <w:top w:val="single" w:sz="4" w:space="0" w:color="auto"/>
              <w:left w:val="single" w:sz="4" w:space="0" w:color="auto"/>
              <w:bottom w:val="single" w:sz="4" w:space="0" w:color="auto"/>
              <w:right w:val="single" w:sz="4" w:space="0" w:color="auto"/>
            </w:tcBorders>
            <w:hideMark/>
          </w:tcPr>
          <w:p w14:paraId="2EEE680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66D9A233" w14:textId="77777777" w:rsidTr="00B34685">
        <w:tc>
          <w:tcPr>
            <w:tcW w:w="376" w:type="pct"/>
            <w:tcBorders>
              <w:top w:val="single" w:sz="4" w:space="0" w:color="auto"/>
              <w:left w:val="single" w:sz="4" w:space="0" w:color="auto"/>
              <w:bottom w:val="single" w:sz="4" w:space="0" w:color="auto"/>
              <w:right w:val="single" w:sz="4" w:space="0" w:color="auto"/>
            </w:tcBorders>
          </w:tcPr>
          <w:p w14:paraId="2147654C"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4B05E5C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2291" w:type="pct"/>
            <w:tcBorders>
              <w:top w:val="single" w:sz="4" w:space="0" w:color="auto"/>
              <w:left w:val="single" w:sz="4" w:space="0" w:color="auto"/>
              <w:bottom w:val="single" w:sz="4" w:space="0" w:color="auto"/>
              <w:right w:val="single" w:sz="4" w:space="0" w:color="auto"/>
            </w:tcBorders>
            <w:hideMark/>
          </w:tcPr>
          <w:p w14:paraId="3C4C127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30 functional computers with internet connectivity and the following software:</w:t>
            </w:r>
          </w:p>
          <w:p w14:paraId="4D6CB0D9"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5DC96453"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121AA8C9"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23C9D853" w14:textId="77777777" w:rsidR="00F817A0" w:rsidRPr="00A36260" w:rsidRDefault="00F817A0" w:rsidP="003609F3">
            <w:pPr>
              <w:numPr>
                <w:ilvl w:val="2"/>
                <w:numId w:val="112"/>
              </w:numPr>
              <w:spacing w:line="360" w:lineRule="auto"/>
              <w:ind w:left="556"/>
              <w:rPr>
                <w:rFonts w:ascii="Times New Roman" w:hAnsi="Times New Roman"/>
                <w:sz w:val="24"/>
                <w:szCs w:val="24"/>
              </w:rPr>
            </w:pPr>
            <w:r w:rsidRPr="00A36260">
              <w:rPr>
                <w:rFonts w:ascii="Times New Roman" w:hAnsi="Times New Roman"/>
                <w:sz w:val="24"/>
                <w:szCs w:val="24"/>
              </w:rPr>
              <w:lastRenderedPageBreak/>
              <w:t>Antivirus Software</w:t>
            </w:r>
          </w:p>
        </w:tc>
        <w:tc>
          <w:tcPr>
            <w:tcW w:w="558" w:type="pct"/>
            <w:tcBorders>
              <w:top w:val="single" w:sz="4" w:space="0" w:color="auto"/>
              <w:left w:val="single" w:sz="4" w:space="0" w:color="auto"/>
              <w:bottom w:val="single" w:sz="4" w:space="0" w:color="auto"/>
              <w:right w:val="single" w:sz="4" w:space="0" w:color="auto"/>
            </w:tcBorders>
            <w:hideMark/>
          </w:tcPr>
          <w:p w14:paraId="117CAF9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lastRenderedPageBreak/>
              <w:t>30</w:t>
            </w:r>
          </w:p>
        </w:tc>
        <w:tc>
          <w:tcPr>
            <w:tcW w:w="846" w:type="pct"/>
            <w:tcBorders>
              <w:top w:val="single" w:sz="4" w:space="0" w:color="auto"/>
              <w:left w:val="single" w:sz="4" w:space="0" w:color="auto"/>
              <w:bottom w:val="single" w:sz="4" w:space="0" w:color="auto"/>
              <w:right w:val="single" w:sz="4" w:space="0" w:color="auto"/>
            </w:tcBorders>
            <w:hideMark/>
          </w:tcPr>
          <w:p w14:paraId="7767DEC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439E85CF" w14:textId="77777777" w:rsidTr="00B34685">
        <w:tc>
          <w:tcPr>
            <w:tcW w:w="376" w:type="pct"/>
            <w:tcBorders>
              <w:top w:val="single" w:sz="4" w:space="0" w:color="auto"/>
              <w:left w:val="single" w:sz="4" w:space="0" w:color="auto"/>
              <w:bottom w:val="single" w:sz="4" w:space="0" w:color="auto"/>
              <w:right w:val="single" w:sz="4" w:space="0" w:color="auto"/>
            </w:tcBorders>
            <w:hideMark/>
          </w:tcPr>
          <w:p w14:paraId="463063C1" w14:textId="77777777" w:rsidR="00F817A0" w:rsidRPr="00A36260" w:rsidRDefault="00F817A0" w:rsidP="00F817A0">
            <w:pPr>
              <w:spacing w:after="200" w:line="360" w:lineRule="auto"/>
              <w:rPr>
                <w:rFonts w:ascii="Times New Roman" w:hAnsi="Times New Roman"/>
                <w:sz w:val="24"/>
                <w:szCs w:val="24"/>
              </w:rPr>
            </w:pPr>
          </w:p>
        </w:tc>
        <w:tc>
          <w:tcPr>
            <w:tcW w:w="928" w:type="pct"/>
            <w:tcBorders>
              <w:top w:val="single" w:sz="4" w:space="0" w:color="auto"/>
              <w:left w:val="single" w:sz="4" w:space="0" w:color="auto"/>
              <w:bottom w:val="single" w:sz="4" w:space="0" w:color="auto"/>
              <w:right w:val="single" w:sz="4" w:space="0" w:color="auto"/>
            </w:tcBorders>
            <w:hideMark/>
          </w:tcPr>
          <w:p w14:paraId="496FCC2A" w14:textId="77777777" w:rsidR="00F817A0" w:rsidRPr="00A36260" w:rsidRDefault="00F817A0" w:rsidP="00F817A0">
            <w:pPr>
              <w:spacing w:after="200" w:line="360" w:lineRule="auto"/>
              <w:rPr>
                <w:rFonts w:ascii="Times New Roman" w:hAnsi="Times New Roman"/>
                <w:sz w:val="24"/>
                <w:szCs w:val="24"/>
              </w:rPr>
            </w:pPr>
          </w:p>
        </w:tc>
        <w:tc>
          <w:tcPr>
            <w:tcW w:w="2291" w:type="pct"/>
            <w:tcBorders>
              <w:top w:val="single" w:sz="4" w:space="0" w:color="auto"/>
              <w:left w:val="single" w:sz="4" w:space="0" w:color="auto"/>
              <w:bottom w:val="single" w:sz="4" w:space="0" w:color="auto"/>
              <w:right w:val="single" w:sz="4" w:space="0" w:color="auto"/>
            </w:tcBorders>
            <w:hideMark/>
          </w:tcPr>
          <w:p w14:paraId="60F8340F" w14:textId="77777777" w:rsidR="00F817A0" w:rsidRPr="00A36260" w:rsidRDefault="00F817A0" w:rsidP="00F817A0">
            <w:pPr>
              <w:spacing w:after="200" w:line="360" w:lineRule="auto"/>
              <w:rPr>
                <w:rFonts w:ascii="Times New Roman" w:hAnsi="Times New Roman"/>
                <w:sz w:val="24"/>
                <w:szCs w:val="24"/>
              </w:rPr>
            </w:pPr>
          </w:p>
        </w:tc>
        <w:tc>
          <w:tcPr>
            <w:tcW w:w="558" w:type="pct"/>
            <w:tcBorders>
              <w:top w:val="single" w:sz="4" w:space="0" w:color="auto"/>
              <w:left w:val="single" w:sz="4" w:space="0" w:color="auto"/>
              <w:bottom w:val="single" w:sz="4" w:space="0" w:color="auto"/>
              <w:right w:val="single" w:sz="4" w:space="0" w:color="auto"/>
            </w:tcBorders>
            <w:hideMark/>
          </w:tcPr>
          <w:p w14:paraId="2CF20442" w14:textId="77777777" w:rsidR="00F817A0" w:rsidRPr="00A36260" w:rsidRDefault="00F817A0" w:rsidP="00F817A0">
            <w:pPr>
              <w:spacing w:after="200" w:line="360" w:lineRule="auto"/>
              <w:rPr>
                <w:rFonts w:ascii="Times New Roman" w:hAnsi="Times New Roman"/>
                <w:sz w:val="24"/>
                <w:szCs w:val="24"/>
              </w:rPr>
            </w:pPr>
          </w:p>
        </w:tc>
        <w:tc>
          <w:tcPr>
            <w:tcW w:w="846" w:type="pct"/>
            <w:tcBorders>
              <w:top w:val="single" w:sz="4" w:space="0" w:color="auto"/>
              <w:left w:val="single" w:sz="4" w:space="0" w:color="auto"/>
              <w:bottom w:val="single" w:sz="4" w:space="0" w:color="auto"/>
              <w:right w:val="single" w:sz="4" w:space="0" w:color="auto"/>
            </w:tcBorders>
            <w:hideMark/>
          </w:tcPr>
          <w:p w14:paraId="5B9A2587"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3E70BAFA" w14:textId="77777777" w:rsidTr="00B34685">
        <w:tc>
          <w:tcPr>
            <w:tcW w:w="376" w:type="pct"/>
            <w:tcBorders>
              <w:top w:val="single" w:sz="4" w:space="0" w:color="auto"/>
              <w:left w:val="single" w:sz="4" w:space="0" w:color="auto"/>
              <w:bottom w:val="single" w:sz="4" w:space="0" w:color="auto"/>
              <w:right w:val="single" w:sz="4" w:space="0" w:color="auto"/>
            </w:tcBorders>
            <w:hideMark/>
          </w:tcPr>
          <w:p w14:paraId="338020E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928" w:type="pct"/>
            <w:tcBorders>
              <w:top w:val="single" w:sz="4" w:space="0" w:color="auto"/>
              <w:left w:val="single" w:sz="4" w:space="0" w:color="auto"/>
              <w:bottom w:val="single" w:sz="4" w:space="0" w:color="auto"/>
              <w:right w:val="single" w:sz="4" w:space="0" w:color="auto"/>
            </w:tcBorders>
            <w:hideMark/>
          </w:tcPr>
          <w:p w14:paraId="557B1B6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Consumable Materials</w:t>
            </w:r>
          </w:p>
        </w:tc>
        <w:tc>
          <w:tcPr>
            <w:tcW w:w="2291" w:type="pct"/>
            <w:tcBorders>
              <w:top w:val="single" w:sz="4" w:space="0" w:color="auto"/>
              <w:left w:val="single" w:sz="4" w:space="0" w:color="auto"/>
              <w:bottom w:val="single" w:sz="4" w:space="0" w:color="auto"/>
              <w:right w:val="single" w:sz="4" w:space="0" w:color="auto"/>
            </w:tcBorders>
            <w:hideMark/>
          </w:tcPr>
          <w:p w14:paraId="6ED818CF" w14:textId="77777777" w:rsidR="00F817A0" w:rsidRPr="00A36260" w:rsidRDefault="00F817A0" w:rsidP="00F817A0">
            <w:pPr>
              <w:spacing w:after="200" w:line="360" w:lineRule="auto"/>
              <w:rPr>
                <w:rFonts w:ascii="Times New Roman" w:hAnsi="Times New Roman"/>
                <w:b/>
                <w:bCs/>
                <w:sz w:val="24"/>
                <w:szCs w:val="24"/>
              </w:rPr>
            </w:pPr>
          </w:p>
        </w:tc>
        <w:tc>
          <w:tcPr>
            <w:tcW w:w="558" w:type="pct"/>
            <w:tcBorders>
              <w:top w:val="single" w:sz="4" w:space="0" w:color="auto"/>
              <w:left w:val="single" w:sz="4" w:space="0" w:color="auto"/>
              <w:bottom w:val="single" w:sz="4" w:space="0" w:color="auto"/>
              <w:right w:val="single" w:sz="4" w:space="0" w:color="auto"/>
            </w:tcBorders>
            <w:hideMark/>
          </w:tcPr>
          <w:p w14:paraId="733CB2D5" w14:textId="77777777" w:rsidR="00F817A0" w:rsidRPr="00A36260" w:rsidRDefault="00F817A0" w:rsidP="00F817A0">
            <w:pPr>
              <w:spacing w:after="200" w:line="360" w:lineRule="auto"/>
              <w:rPr>
                <w:rFonts w:ascii="Times New Roman" w:hAnsi="Times New Roman"/>
                <w:sz w:val="24"/>
                <w:szCs w:val="24"/>
              </w:rPr>
            </w:pPr>
          </w:p>
        </w:tc>
        <w:tc>
          <w:tcPr>
            <w:tcW w:w="846" w:type="pct"/>
            <w:tcBorders>
              <w:top w:val="single" w:sz="4" w:space="0" w:color="auto"/>
              <w:left w:val="single" w:sz="4" w:space="0" w:color="auto"/>
              <w:bottom w:val="single" w:sz="4" w:space="0" w:color="auto"/>
              <w:right w:val="single" w:sz="4" w:space="0" w:color="auto"/>
            </w:tcBorders>
            <w:hideMark/>
          </w:tcPr>
          <w:p w14:paraId="7AA59C79"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591FF81" w14:textId="77777777" w:rsidTr="00B34685">
        <w:tc>
          <w:tcPr>
            <w:tcW w:w="376" w:type="pct"/>
            <w:tcBorders>
              <w:top w:val="single" w:sz="4" w:space="0" w:color="auto"/>
              <w:left w:val="single" w:sz="4" w:space="0" w:color="auto"/>
              <w:bottom w:val="single" w:sz="4" w:space="0" w:color="auto"/>
              <w:right w:val="single" w:sz="4" w:space="0" w:color="auto"/>
            </w:tcBorders>
          </w:tcPr>
          <w:p w14:paraId="05C1EDC1"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7BCAABE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Printing Papers</w:t>
            </w:r>
          </w:p>
        </w:tc>
        <w:tc>
          <w:tcPr>
            <w:tcW w:w="2291" w:type="pct"/>
            <w:tcBorders>
              <w:top w:val="single" w:sz="4" w:space="0" w:color="auto"/>
              <w:left w:val="single" w:sz="4" w:space="0" w:color="auto"/>
              <w:bottom w:val="single" w:sz="4" w:space="0" w:color="auto"/>
              <w:right w:val="single" w:sz="4" w:space="0" w:color="auto"/>
            </w:tcBorders>
            <w:hideMark/>
          </w:tcPr>
          <w:p w14:paraId="2932806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A4 and A3 Printing papers suitable for the task</w:t>
            </w:r>
          </w:p>
        </w:tc>
        <w:tc>
          <w:tcPr>
            <w:tcW w:w="558" w:type="pct"/>
            <w:tcBorders>
              <w:top w:val="single" w:sz="4" w:space="0" w:color="auto"/>
              <w:left w:val="single" w:sz="4" w:space="0" w:color="auto"/>
              <w:bottom w:val="single" w:sz="4" w:space="0" w:color="auto"/>
              <w:right w:val="single" w:sz="4" w:space="0" w:color="auto"/>
            </w:tcBorders>
            <w:hideMark/>
          </w:tcPr>
          <w:p w14:paraId="11740EF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846" w:type="pct"/>
            <w:tcBorders>
              <w:top w:val="single" w:sz="4" w:space="0" w:color="auto"/>
              <w:left w:val="single" w:sz="4" w:space="0" w:color="auto"/>
              <w:bottom w:val="single" w:sz="4" w:space="0" w:color="auto"/>
              <w:right w:val="single" w:sz="4" w:space="0" w:color="auto"/>
            </w:tcBorders>
          </w:tcPr>
          <w:p w14:paraId="2C6FBC27"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21F7987" w14:textId="77777777" w:rsidTr="00B34685">
        <w:tc>
          <w:tcPr>
            <w:tcW w:w="376" w:type="pct"/>
            <w:tcBorders>
              <w:top w:val="single" w:sz="4" w:space="0" w:color="auto"/>
              <w:left w:val="single" w:sz="4" w:space="0" w:color="auto"/>
              <w:bottom w:val="single" w:sz="4" w:space="0" w:color="auto"/>
              <w:right w:val="single" w:sz="4" w:space="0" w:color="auto"/>
            </w:tcBorders>
          </w:tcPr>
          <w:p w14:paraId="5D03E1CF"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78FABC41"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2291" w:type="pct"/>
            <w:tcBorders>
              <w:top w:val="single" w:sz="4" w:space="0" w:color="auto"/>
              <w:left w:val="single" w:sz="4" w:space="0" w:color="auto"/>
              <w:bottom w:val="single" w:sz="4" w:space="0" w:color="auto"/>
              <w:right w:val="single" w:sz="4" w:space="0" w:color="auto"/>
            </w:tcBorders>
            <w:hideMark/>
          </w:tcPr>
          <w:p w14:paraId="461505B2"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trainers use. Assorted </w:t>
            </w:r>
            <w:proofErr w:type="spellStart"/>
            <w:r w:rsidRPr="00A36260">
              <w:rPr>
                <w:rFonts w:ascii="Times New Roman" w:hAnsi="Times New Roman"/>
                <w:sz w:val="24"/>
                <w:szCs w:val="24"/>
                <w:lang w:val="en-GB"/>
              </w:rPr>
              <w:t>colors</w:t>
            </w:r>
            <w:proofErr w:type="spellEnd"/>
          </w:p>
        </w:tc>
        <w:tc>
          <w:tcPr>
            <w:tcW w:w="558" w:type="pct"/>
            <w:tcBorders>
              <w:top w:val="single" w:sz="4" w:space="0" w:color="auto"/>
              <w:left w:val="single" w:sz="4" w:space="0" w:color="auto"/>
              <w:bottom w:val="single" w:sz="4" w:space="0" w:color="auto"/>
              <w:right w:val="single" w:sz="4" w:space="0" w:color="auto"/>
            </w:tcBorders>
            <w:hideMark/>
          </w:tcPr>
          <w:p w14:paraId="2F884FB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846" w:type="pct"/>
            <w:tcBorders>
              <w:top w:val="single" w:sz="4" w:space="0" w:color="auto"/>
              <w:left w:val="single" w:sz="4" w:space="0" w:color="auto"/>
              <w:bottom w:val="single" w:sz="4" w:space="0" w:color="auto"/>
              <w:right w:val="single" w:sz="4" w:space="0" w:color="auto"/>
            </w:tcBorders>
          </w:tcPr>
          <w:p w14:paraId="1B66CEFD"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3FBD923E" w14:textId="77777777" w:rsidTr="00B34685">
        <w:tc>
          <w:tcPr>
            <w:tcW w:w="376" w:type="pct"/>
            <w:tcBorders>
              <w:top w:val="single" w:sz="4" w:space="0" w:color="auto"/>
              <w:left w:val="single" w:sz="4" w:space="0" w:color="auto"/>
              <w:bottom w:val="single" w:sz="4" w:space="0" w:color="auto"/>
              <w:right w:val="single" w:sz="4" w:space="0" w:color="auto"/>
            </w:tcBorders>
          </w:tcPr>
          <w:p w14:paraId="1C862409" w14:textId="77777777" w:rsidR="00F817A0" w:rsidRPr="00A36260" w:rsidRDefault="00F817A0" w:rsidP="003609F3">
            <w:pPr>
              <w:numPr>
                <w:ilvl w:val="0"/>
                <w:numId w:val="161"/>
              </w:numPr>
              <w:spacing w:after="200" w:line="360" w:lineRule="auto"/>
              <w:contextualSpacing/>
              <w:rPr>
                <w:rFonts w:ascii="Times New Roman" w:hAnsi="Times New Roman"/>
                <w:sz w:val="24"/>
                <w:szCs w:val="24"/>
                <w:lang w:val="en-ZW"/>
              </w:rPr>
            </w:pPr>
          </w:p>
        </w:tc>
        <w:tc>
          <w:tcPr>
            <w:tcW w:w="928" w:type="pct"/>
            <w:tcBorders>
              <w:top w:val="single" w:sz="4" w:space="0" w:color="auto"/>
              <w:left w:val="single" w:sz="4" w:space="0" w:color="auto"/>
              <w:bottom w:val="single" w:sz="4" w:space="0" w:color="auto"/>
              <w:right w:val="single" w:sz="4" w:space="0" w:color="auto"/>
            </w:tcBorders>
            <w:hideMark/>
          </w:tcPr>
          <w:p w14:paraId="612127A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Storage devices</w:t>
            </w:r>
          </w:p>
        </w:tc>
        <w:tc>
          <w:tcPr>
            <w:tcW w:w="2291" w:type="pct"/>
            <w:tcBorders>
              <w:top w:val="single" w:sz="4" w:space="0" w:color="auto"/>
              <w:left w:val="single" w:sz="4" w:space="0" w:color="auto"/>
              <w:bottom w:val="single" w:sz="4" w:space="0" w:color="auto"/>
              <w:right w:val="single" w:sz="4" w:space="0" w:color="auto"/>
            </w:tcBorders>
            <w:hideMark/>
          </w:tcPr>
          <w:p w14:paraId="4FFA852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Any of the following storage devices:</w:t>
            </w:r>
          </w:p>
          <w:p w14:paraId="58D353C7" w14:textId="77777777" w:rsidR="00F817A0" w:rsidRPr="00A36260" w:rsidRDefault="00F817A0" w:rsidP="003609F3">
            <w:pPr>
              <w:numPr>
                <w:ilvl w:val="0"/>
                <w:numId w:val="162"/>
              </w:numPr>
              <w:spacing w:line="360" w:lineRule="auto"/>
              <w:contextualSpacing/>
              <w:rPr>
                <w:rFonts w:ascii="Times New Roman" w:hAnsi="Times New Roman"/>
                <w:sz w:val="24"/>
                <w:szCs w:val="24"/>
              </w:rPr>
            </w:pPr>
            <w:r w:rsidRPr="00A36260">
              <w:rPr>
                <w:rFonts w:ascii="Times New Roman" w:hAnsi="Times New Roman"/>
                <w:sz w:val="24"/>
                <w:szCs w:val="24"/>
              </w:rPr>
              <w:t>USB Flash Drive</w:t>
            </w:r>
          </w:p>
          <w:p w14:paraId="3E41E9FC" w14:textId="77777777" w:rsidR="00F817A0" w:rsidRPr="00A36260" w:rsidRDefault="00F817A0" w:rsidP="003609F3">
            <w:pPr>
              <w:numPr>
                <w:ilvl w:val="0"/>
                <w:numId w:val="162"/>
              </w:numPr>
              <w:spacing w:line="360" w:lineRule="auto"/>
              <w:contextualSpacing/>
              <w:rPr>
                <w:rFonts w:ascii="Times New Roman" w:hAnsi="Times New Roman"/>
                <w:sz w:val="24"/>
                <w:szCs w:val="24"/>
              </w:rPr>
            </w:pPr>
            <w:r w:rsidRPr="00A36260">
              <w:rPr>
                <w:rFonts w:ascii="Times New Roman" w:hAnsi="Times New Roman"/>
                <w:sz w:val="24"/>
                <w:szCs w:val="24"/>
              </w:rPr>
              <w:t>USB Hard Drive</w:t>
            </w:r>
          </w:p>
          <w:p w14:paraId="01BA4995" w14:textId="77777777" w:rsidR="00F817A0" w:rsidRPr="00A36260" w:rsidRDefault="00F817A0" w:rsidP="003609F3">
            <w:pPr>
              <w:numPr>
                <w:ilvl w:val="0"/>
                <w:numId w:val="162"/>
              </w:numPr>
              <w:spacing w:line="360" w:lineRule="auto"/>
              <w:contextualSpacing/>
              <w:rPr>
                <w:rFonts w:ascii="Times New Roman" w:hAnsi="Times New Roman"/>
                <w:sz w:val="24"/>
                <w:szCs w:val="24"/>
              </w:rPr>
            </w:pPr>
            <w:r w:rsidRPr="00A36260">
              <w:rPr>
                <w:rFonts w:ascii="Times New Roman" w:hAnsi="Times New Roman"/>
                <w:sz w:val="24"/>
                <w:szCs w:val="24"/>
              </w:rPr>
              <w:t>Compact Disks (CDs)</w:t>
            </w:r>
          </w:p>
          <w:p w14:paraId="62A59538" w14:textId="77777777" w:rsidR="00F817A0" w:rsidRPr="00A36260" w:rsidRDefault="00F817A0" w:rsidP="003609F3">
            <w:pPr>
              <w:numPr>
                <w:ilvl w:val="0"/>
                <w:numId w:val="162"/>
              </w:numPr>
              <w:spacing w:line="360" w:lineRule="auto"/>
              <w:contextualSpacing/>
              <w:rPr>
                <w:rFonts w:ascii="Times New Roman" w:hAnsi="Times New Roman"/>
                <w:sz w:val="24"/>
                <w:szCs w:val="24"/>
              </w:rPr>
            </w:pPr>
            <w:r w:rsidRPr="00A36260">
              <w:rPr>
                <w:rFonts w:ascii="Times New Roman" w:hAnsi="Times New Roman"/>
                <w:sz w:val="24"/>
                <w:szCs w:val="24"/>
              </w:rPr>
              <w:t>Digital Versatile Disks (DVDs)</w:t>
            </w:r>
          </w:p>
        </w:tc>
        <w:tc>
          <w:tcPr>
            <w:tcW w:w="558" w:type="pct"/>
            <w:tcBorders>
              <w:top w:val="single" w:sz="4" w:space="0" w:color="auto"/>
              <w:left w:val="single" w:sz="4" w:space="0" w:color="auto"/>
              <w:bottom w:val="single" w:sz="4" w:space="0" w:color="auto"/>
              <w:right w:val="single" w:sz="4" w:space="0" w:color="auto"/>
            </w:tcBorders>
            <w:hideMark/>
          </w:tcPr>
          <w:p w14:paraId="055A791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846" w:type="pct"/>
            <w:tcBorders>
              <w:top w:val="single" w:sz="4" w:space="0" w:color="auto"/>
              <w:left w:val="single" w:sz="4" w:space="0" w:color="auto"/>
              <w:bottom w:val="single" w:sz="4" w:space="0" w:color="auto"/>
              <w:right w:val="single" w:sz="4" w:space="0" w:color="auto"/>
            </w:tcBorders>
          </w:tcPr>
          <w:p w14:paraId="7AE50A00" w14:textId="77777777" w:rsidR="00F817A0" w:rsidRPr="00A36260" w:rsidRDefault="00F817A0" w:rsidP="00F817A0">
            <w:pPr>
              <w:spacing w:after="200" w:line="360" w:lineRule="auto"/>
              <w:rPr>
                <w:rFonts w:ascii="Times New Roman" w:hAnsi="Times New Roman"/>
                <w:sz w:val="24"/>
                <w:szCs w:val="24"/>
              </w:rPr>
            </w:pPr>
          </w:p>
        </w:tc>
      </w:tr>
    </w:tbl>
    <w:p w14:paraId="05B252BE" w14:textId="77777777" w:rsidR="009F7E6D" w:rsidRPr="00A36260" w:rsidRDefault="009F7E6D" w:rsidP="009F7E6D">
      <w:pPr>
        <w:rPr>
          <w:rFonts w:ascii="Times New Roman" w:eastAsia="Calibri" w:hAnsi="Times New Roman" w:cs="Times New Roman"/>
          <w:sz w:val="24"/>
          <w:szCs w:val="24"/>
          <w:lang w:eastAsia="en-GB"/>
        </w:rPr>
      </w:pPr>
      <w:bookmarkStart w:id="118" w:name="_Toc184245023"/>
      <w:bookmarkStart w:id="119" w:name="_Toc195706203"/>
    </w:p>
    <w:p w14:paraId="62A5241E" w14:textId="77777777" w:rsidR="009F7E6D" w:rsidRPr="00A36260" w:rsidRDefault="009F7E6D">
      <w:pPr>
        <w:spacing w:line="259"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br w:type="page"/>
      </w:r>
    </w:p>
    <w:p w14:paraId="66A03242" w14:textId="251CF30E"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120" w:name="_Toc197165121"/>
      <w:r w:rsidRPr="00A36260">
        <w:rPr>
          <w:rFonts w:ascii="Times New Roman" w:eastAsia="Calibri" w:hAnsi="Times New Roman" w:cs="Times New Roman"/>
          <w:b/>
          <w:sz w:val="24"/>
          <w:szCs w:val="24"/>
          <w:lang w:eastAsia="en-GB"/>
        </w:rPr>
        <w:lastRenderedPageBreak/>
        <w:t>TECHNICAL DRAWING</w:t>
      </w:r>
      <w:bookmarkEnd w:id="118"/>
      <w:bookmarkEnd w:id="119"/>
      <w:bookmarkEnd w:id="120"/>
    </w:p>
    <w:p w14:paraId="7A841F34" w14:textId="191FCD8D" w:rsidR="00F817A0" w:rsidRPr="00A36260" w:rsidRDefault="00F817A0" w:rsidP="00E6246A">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rPr>
        <w:t xml:space="preserve">UNIT CODE: </w:t>
      </w:r>
      <w:r w:rsidR="00836C63" w:rsidRPr="00A36260">
        <w:rPr>
          <w:rFonts w:ascii="Times New Roman" w:eastAsia="Calibri" w:hAnsi="Times New Roman" w:cs="Times New Roman"/>
          <w:kern w:val="28"/>
          <w:sz w:val="24"/>
          <w:szCs w:val="24"/>
        </w:rPr>
        <w:t xml:space="preserve">0715 </w:t>
      </w:r>
      <w:r w:rsidR="00186BBC">
        <w:rPr>
          <w:rFonts w:ascii="Times New Roman" w:eastAsia="Calibri" w:hAnsi="Times New Roman" w:cs="Times New Roman"/>
          <w:kern w:val="28"/>
          <w:sz w:val="24"/>
          <w:szCs w:val="24"/>
        </w:rPr>
        <w:t>4</w:t>
      </w:r>
      <w:r w:rsidR="00836C63" w:rsidRPr="00A36260">
        <w:rPr>
          <w:rFonts w:ascii="Times New Roman" w:eastAsia="Calibri" w:hAnsi="Times New Roman" w:cs="Times New Roman"/>
          <w:kern w:val="28"/>
          <w:sz w:val="24"/>
          <w:szCs w:val="24"/>
        </w:rPr>
        <w:t xml:space="preserve">41 </w:t>
      </w:r>
      <w:r w:rsidR="00E908C1">
        <w:rPr>
          <w:rFonts w:ascii="Times New Roman" w:eastAsia="Calibri" w:hAnsi="Times New Roman" w:cs="Times New Roman"/>
          <w:kern w:val="28"/>
          <w:sz w:val="24"/>
          <w:szCs w:val="24"/>
        </w:rPr>
        <w:t>13</w:t>
      </w:r>
      <w:r w:rsidR="00836C63" w:rsidRPr="00A36260">
        <w:rPr>
          <w:rFonts w:ascii="Times New Roman" w:eastAsia="Calibri" w:hAnsi="Times New Roman" w:cs="Times New Roman"/>
          <w:kern w:val="28"/>
          <w:sz w:val="24"/>
          <w:szCs w:val="24"/>
        </w:rPr>
        <w:t>A</w:t>
      </w:r>
    </w:p>
    <w:p w14:paraId="39AE15F6" w14:textId="1A163569" w:rsidR="00F817A0" w:rsidRPr="00A36260" w:rsidRDefault="00F817A0" w:rsidP="00E6246A">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Duration of Unit:</w:t>
      </w:r>
      <w:r w:rsidR="00B13F9A">
        <w:rPr>
          <w:rFonts w:ascii="Times New Roman" w:eastAsia="Calibri" w:hAnsi="Times New Roman" w:cs="Times New Roman"/>
          <w:sz w:val="24"/>
          <w:szCs w:val="24"/>
          <w:lang w:val="en-ZA"/>
        </w:rPr>
        <w:t xml:space="preserve"> 80</w:t>
      </w:r>
      <w:r w:rsidRPr="00A36260">
        <w:rPr>
          <w:rFonts w:ascii="Times New Roman" w:eastAsia="Calibri" w:hAnsi="Times New Roman" w:cs="Times New Roman"/>
          <w:sz w:val="24"/>
          <w:szCs w:val="24"/>
          <w:lang w:val="en-ZA"/>
        </w:rPr>
        <w:t xml:space="preserve"> hours</w:t>
      </w:r>
    </w:p>
    <w:p w14:paraId="668D52CF" w14:textId="77777777" w:rsidR="00F817A0" w:rsidRPr="00A36260" w:rsidRDefault="00F817A0" w:rsidP="00E6246A">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to Occupational Standards</w:t>
      </w:r>
    </w:p>
    <w:p w14:paraId="56AEC43C" w14:textId="77777777" w:rsidR="00F817A0" w:rsidRPr="00A36260" w:rsidRDefault="00F817A0" w:rsidP="00E6246A">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 xml:space="preserve">: </w:t>
      </w:r>
      <w:r w:rsidRPr="00A36260">
        <w:rPr>
          <w:rFonts w:ascii="Times New Roman" w:eastAsia="Calibri" w:hAnsi="Times New Roman" w:cs="Times New Roman"/>
          <w:sz w:val="24"/>
          <w:szCs w:val="24"/>
        </w:rPr>
        <w:t>Apply technical drawing</w:t>
      </w:r>
    </w:p>
    <w:p w14:paraId="09AB275D" w14:textId="77777777" w:rsidR="00F817A0" w:rsidRPr="00A36260" w:rsidRDefault="00F817A0" w:rsidP="00E6246A">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Unit Description</w:t>
      </w:r>
    </w:p>
    <w:p w14:paraId="0611CE0A" w14:textId="77777777" w:rsidR="00F817A0" w:rsidRPr="00A36260" w:rsidRDefault="00F817A0" w:rsidP="00E6246A">
      <w:pPr>
        <w:spacing w:after="0" w:line="360" w:lineRule="auto"/>
        <w:ind w:right="810"/>
        <w:jc w:val="both"/>
        <w:rPr>
          <w:rFonts w:ascii="Times New Roman" w:hAnsi="Times New Roman" w:cs="Times New Roman"/>
          <w:kern w:val="28"/>
          <w:sz w:val="24"/>
          <w:szCs w:val="24"/>
        </w:rPr>
      </w:pPr>
      <w:r w:rsidRPr="00A36260">
        <w:rPr>
          <w:rFonts w:ascii="Times New Roman" w:hAnsi="Times New Roman" w:cs="Times New Roman"/>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741A1266" w14:textId="77777777" w:rsidR="00F817A0" w:rsidRPr="00A36260" w:rsidRDefault="00F817A0" w:rsidP="00E6246A">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2740B8CF"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3"/>
        <w:tblW w:w="5000" w:type="pct"/>
        <w:tblLook w:val="04A0" w:firstRow="1" w:lastRow="0" w:firstColumn="1" w:lastColumn="0" w:noHBand="0" w:noVBand="1"/>
      </w:tblPr>
      <w:tblGrid>
        <w:gridCol w:w="1396"/>
        <w:gridCol w:w="5383"/>
        <w:gridCol w:w="2231"/>
      </w:tblGrid>
      <w:tr w:rsidR="00F817A0" w:rsidRPr="00A36260" w14:paraId="5D55BC78" w14:textId="77777777" w:rsidTr="00E6246A">
        <w:trPr>
          <w:trHeight w:val="20"/>
        </w:trPr>
        <w:tc>
          <w:tcPr>
            <w:tcW w:w="775" w:type="pct"/>
            <w:vAlign w:val="center"/>
          </w:tcPr>
          <w:p w14:paraId="78FEAA72"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2987" w:type="pct"/>
            <w:vAlign w:val="center"/>
          </w:tcPr>
          <w:p w14:paraId="5CDDE208"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239" w:type="pct"/>
            <w:vAlign w:val="center"/>
          </w:tcPr>
          <w:p w14:paraId="4735283E"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4ED451F5" w14:textId="77777777" w:rsidTr="00E6246A">
        <w:trPr>
          <w:trHeight w:val="20"/>
        </w:trPr>
        <w:tc>
          <w:tcPr>
            <w:tcW w:w="775" w:type="pct"/>
          </w:tcPr>
          <w:p w14:paraId="3D2C41A7" w14:textId="77777777" w:rsidR="00F817A0" w:rsidRPr="00A36260" w:rsidRDefault="00F817A0" w:rsidP="003609F3">
            <w:pPr>
              <w:widowControl w:val="0"/>
              <w:numPr>
                <w:ilvl w:val="0"/>
                <w:numId w:val="239"/>
              </w:numPr>
              <w:autoSpaceDE w:val="0"/>
              <w:autoSpaceDN w:val="0"/>
              <w:spacing w:before="120"/>
              <w:jc w:val="center"/>
              <w:rPr>
                <w:rFonts w:ascii="Times New Roman" w:hAnsi="Times New Roman" w:cs="Times New Roman"/>
                <w:sz w:val="24"/>
                <w:szCs w:val="24"/>
              </w:rPr>
            </w:pPr>
          </w:p>
        </w:tc>
        <w:tc>
          <w:tcPr>
            <w:tcW w:w="2987" w:type="pct"/>
          </w:tcPr>
          <w:p w14:paraId="65DF7962"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 xml:space="preserve">Use technical drawing tools, equipment and materials </w:t>
            </w:r>
          </w:p>
        </w:tc>
        <w:tc>
          <w:tcPr>
            <w:tcW w:w="1239" w:type="pct"/>
          </w:tcPr>
          <w:p w14:paraId="49409D03" w14:textId="09D9155C" w:rsidR="00F817A0" w:rsidRPr="00A36260" w:rsidRDefault="00B13F9A" w:rsidP="00F817A0">
            <w:pPr>
              <w:jc w:val="center"/>
              <w:rPr>
                <w:rFonts w:ascii="Times New Roman" w:hAnsi="Times New Roman" w:cs="Times New Roman"/>
                <w:bCs/>
                <w:sz w:val="24"/>
                <w:szCs w:val="24"/>
              </w:rPr>
            </w:pPr>
            <w:r>
              <w:rPr>
                <w:rFonts w:ascii="Times New Roman" w:hAnsi="Times New Roman" w:cs="Times New Roman"/>
                <w:bCs/>
                <w:sz w:val="24"/>
                <w:szCs w:val="24"/>
              </w:rPr>
              <w:t>10</w:t>
            </w:r>
          </w:p>
        </w:tc>
      </w:tr>
      <w:tr w:rsidR="00F817A0" w:rsidRPr="00A36260" w14:paraId="0FB4A186" w14:textId="77777777" w:rsidTr="00E6246A">
        <w:trPr>
          <w:trHeight w:val="20"/>
        </w:trPr>
        <w:tc>
          <w:tcPr>
            <w:tcW w:w="775" w:type="pct"/>
          </w:tcPr>
          <w:p w14:paraId="425903FD" w14:textId="77777777" w:rsidR="00F817A0" w:rsidRPr="00A36260" w:rsidRDefault="00F817A0" w:rsidP="003609F3">
            <w:pPr>
              <w:widowControl w:val="0"/>
              <w:numPr>
                <w:ilvl w:val="0"/>
                <w:numId w:val="239"/>
              </w:numPr>
              <w:autoSpaceDE w:val="0"/>
              <w:autoSpaceDN w:val="0"/>
              <w:spacing w:before="120"/>
              <w:rPr>
                <w:rFonts w:ascii="Times New Roman" w:hAnsi="Times New Roman" w:cs="Times New Roman"/>
                <w:sz w:val="24"/>
                <w:szCs w:val="24"/>
              </w:rPr>
            </w:pPr>
          </w:p>
        </w:tc>
        <w:tc>
          <w:tcPr>
            <w:tcW w:w="2987" w:type="pct"/>
          </w:tcPr>
          <w:p w14:paraId="6BFACE89"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Produce plane geometry drawings</w:t>
            </w:r>
          </w:p>
        </w:tc>
        <w:tc>
          <w:tcPr>
            <w:tcW w:w="1239" w:type="pct"/>
          </w:tcPr>
          <w:p w14:paraId="0FD23E81" w14:textId="77777777" w:rsidR="00F817A0" w:rsidRPr="00A36260" w:rsidRDefault="00F817A0" w:rsidP="00F817A0">
            <w:pPr>
              <w:jc w:val="center"/>
              <w:rPr>
                <w:rFonts w:ascii="Times New Roman" w:hAnsi="Times New Roman" w:cs="Times New Roman"/>
                <w:bCs/>
                <w:sz w:val="24"/>
                <w:szCs w:val="24"/>
              </w:rPr>
            </w:pPr>
            <w:r w:rsidRPr="00A36260">
              <w:rPr>
                <w:rFonts w:ascii="Times New Roman" w:hAnsi="Times New Roman" w:cs="Times New Roman"/>
                <w:bCs/>
                <w:sz w:val="24"/>
                <w:szCs w:val="24"/>
              </w:rPr>
              <w:t>10</w:t>
            </w:r>
          </w:p>
        </w:tc>
      </w:tr>
      <w:tr w:rsidR="00F817A0" w:rsidRPr="00A36260" w14:paraId="5738E330" w14:textId="77777777" w:rsidTr="00E6246A">
        <w:trPr>
          <w:trHeight w:val="20"/>
        </w:trPr>
        <w:tc>
          <w:tcPr>
            <w:tcW w:w="775" w:type="pct"/>
          </w:tcPr>
          <w:p w14:paraId="1FA5502C" w14:textId="77777777" w:rsidR="00F817A0" w:rsidRPr="00A36260" w:rsidRDefault="00F817A0" w:rsidP="003609F3">
            <w:pPr>
              <w:widowControl w:val="0"/>
              <w:numPr>
                <w:ilvl w:val="0"/>
                <w:numId w:val="239"/>
              </w:numPr>
              <w:autoSpaceDE w:val="0"/>
              <w:autoSpaceDN w:val="0"/>
              <w:spacing w:before="120"/>
              <w:rPr>
                <w:rFonts w:ascii="Times New Roman" w:hAnsi="Times New Roman" w:cs="Times New Roman"/>
                <w:sz w:val="24"/>
                <w:szCs w:val="24"/>
              </w:rPr>
            </w:pPr>
          </w:p>
        </w:tc>
        <w:tc>
          <w:tcPr>
            <w:tcW w:w="2987" w:type="pct"/>
          </w:tcPr>
          <w:p w14:paraId="24016E32"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Produce orthographic drawings of components</w:t>
            </w:r>
          </w:p>
        </w:tc>
        <w:tc>
          <w:tcPr>
            <w:tcW w:w="1239" w:type="pct"/>
          </w:tcPr>
          <w:p w14:paraId="65ED2F35" w14:textId="77777777" w:rsidR="00F817A0" w:rsidRPr="00A36260" w:rsidRDefault="00F817A0" w:rsidP="00F817A0">
            <w:pPr>
              <w:jc w:val="center"/>
              <w:rPr>
                <w:rFonts w:ascii="Times New Roman" w:hAnsi="Times New Roman" w:cs="Times New Roman"/>
                <w:bCs/>
                <w:sz w:val="24"/>
                <w:szCs w:val="24"/>
              </w:rPr>
            </w:pPr>
            <w:r w:rsidRPr="00A36260">
              <w:rPr>
                <w:rFonts w:ascii="Times New Roman" w:hAnsi="Times New Roman" w:cs="Times New Roman"/>
                <w:bCs/>
                <w:sz w:val="24"/>
                <w:szCs w:val="24"/>
              </w:rPr>
              <w:t>20</w:t>
            </w:r>
          </w:p>
        </w:tc>
      </w:tr>
      <w:tr w:rsidR="00F817A0" w:rsidRPr="00A36260" w14:paraId="08D67D63" w14:textId="77777777" w:rsidTr="00E6246A">
        <w:trPr>
          <w:trHeight w:val="20"/>
        </w:trPr>
        <w:tc>
          <w:tcPr>
            <w:tcW w:w="775" w:type="pct"/>
          </w:tcPr>
          <w:p w14:paraId="3C708799" w14:textId="77777777" w:rsidR="00F817A0" w:rsidRPr="00A36260" w:rsidRDefault="00F817A0" w:rsidP="003609F3">
            <w:pPr>
              <w:widowControl w:val="0"/>
              <w:numPr>
                <w:ilvl w:val="0"/>
                <w:numId w:val="239"/>
              </w:numPr>
              <w:autoSpaceDE w:val="0"/>
              <w:autoSpaceDN w:val="0"/>
              <w:spacing w:before="120"/>
              <w:rPr>
                <w:rFonts w:ascii="Times New Roman" w:hAnsi="Times New Roman" w:cs="Times New Roman"/>
                <w:sz w:val="24"/>
                <w:szCs w:val="24"/>
              </w:rPr>
            </w:pPr>
          </w:p>
        </w:tc>
        <w:tc>
          <w:tcPr>
            <w:tcW w:w="2987" w:type="pct"/>
          </w:tcPr>
          <w:p w14:paraId="440EC648"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Produce solid geometry drawings</w:t>
            </w:r>
          </w:p>
        </w:tc>
        <w:tc>
          <w:tcPr>
            <w:tcW w:w="1239" w:type="pct"/>
          </w:tcPr>
          <w:p w14:paraId="05D99FDC" w14:textId="0F280514" w:rsidR="00F817A0" w:rsidRPr="00A36260" w:rsidRDefault="00B13F9A" w:rsidP="00F817A0">
            <w:pPr>
              <w:jc w:val="center"/>
              <w:rPr>
                <w:rFonts w:ascii="Times New Roman" w:hAnsi="Times New Roman" w:cs="Times New Roman"/>
                <w:bCs/>
                <w:sz w:val="24"/>
                <w:szCs w:val="24"/>
              </w:rPr>
            </w:pPr>
            <w:r>
              <w:rPr>
                <w:rFonts w:ascii="Times New Roman" w:hAnsi="Times New Roman" w:cs="Times New Roman"/>
                <w:bCs/>
                <w:sz w:val="24"/>
                <w:szCs w:val="24"/>
              </w:rPr>
              <w:t>10</w:t>
            </w:r>
          </w:p>
        </w:tc>
      </w:tr>
      <w:tr w:rsidR="00F817A0" w:rsidRPr="00A36260" w14:paraId="5B37BBC5" w14:textId="77777777" w:rsidTr="00E6246A">
        <w:trPr>
          <w:trHeight w:val="20"/>
        </w:trPr>
        <w:tc>
          <w:tcPr>
            <w:tcW w:w="775" w:type="pct"/>
          </w:tcPr>
          <w:p w14:paraId="2794F6DD" w14:textId="77777777" w:rsidR="00F817A0" w:rsidRPr="00A36260" w:rsidRDefault="00F817A0" w:rsidP="003609F3">
            <w:pPr>
              <w:widowControl w:val="0"/>
              <w:numPr>
                <w:ilvl w:val="0"/>
                <w:numId w:val="239"/>
              </w:numPr>
              <w:autoSpaceDE w:val="0"/>
              <w:autoSpaceDN w:val="0"/>
              <w:spacing w:before="120"/>
              <w:rPr>
                <w:rFonts w:ascii="Times New Roman" w:hAnsi="Times New Roman" w:cs="Times New Roman"/>
                <w:sz w:val="24"/>
                <w:szCs w:val="24"/>
                <w:lang w:val="en-GB"/>
              </w:rPr>
            </w:pPr>
          </w:p>
        </w:tc>
        <w:tc>
          <w:tcPr>
            <w:tcW w:w="2987" w:type="pct"/>
          </w:tcPr>
          <w:p w14:paraId="18CF4318"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lang w:val="en-GB"/>
              </w:rPr>
              <w:t>Produce Isometric drawings</w:t>
            </w:r>
          </w:p>
        </w:tc>
        <w:tc>
          <w:tcPr>
            <w:tcW w:w="1239" w:type="pct"/>
          </w:tcPr>
          <w:p w14:paraId="624DBC25" w14:textId="0EE37E50" w:rsidR="00F817A0" w:rsidRPr="00A36260" w:rsidRDefault="00B13F9A" w:rsidP="00F817A0">
            <w:pPr>
              <w:jc w:val="center"/>
              <w:rPr>
                <w:rFonts w:ascii="Times New Roman" w:hAnsi="Times New Roman" w:cs="Times New Roman"/>
                <w:bCs/>
                <w:sz w:val="24"/>
                <w:szCs w:val="24"/>
              </w:rPr>
            </w:pPr>
            <w:r>
              <w:rPr>
                <w:rFonts w:ascii="Times New Roman" w:hAnsi="Times New Roman" w:cs="Times New Roman"/>
                <w:bCs/>
                <w:sz w:val="24"/>
                <w:szCs w:val="24"/>
              </w:rPr>
              <w:t>20</w:t>
            </w:r>
          </w:p>
        </w:tc>
      </w:tr>
      <w:tr w:rsidR="00F817A0" w:rsidRPr="00A36260" w14:paraId="2E15CA24" w14:textId="77777777" w:rsidTr="00E6246A">
        <w:trPr>
          <w:trHeight w:val="20"/>
        </w:trPr>
        <w:tc>
          <w:tcPr>
            <w:tcW w:w="775" w:type="pct"/>
          </w:tcPr>
          <w:p w14:paraId="042B56BA" w14:textId="77777777" w:rsidR="00F817A0" w:rsidRPr="00A36260" w:rsidRDefault="00F817A0" w:rsidP="003609F3">
            <w:pPr>
              <w:widowControl w:val="0"/>
              <w:numPr>
                <w:ilvl w:val="0"/>
                <w:numId w:val="239"/>
              </w:numPr>
              <w:autoSpaceDE w:val="0"/>
              <w:autoSpaceDN w:val="0"/>
              <w:spacing w:before="120"/>
              <w:rPr>
                <w:rFonts w:ascii="Times New Roman" w:hAnsi="Times New Roman" w:cs="Times New Roman"/>
                <w:sz w:val="24"/>
                <w:szCs w:val="24"/>
                <w:lang w:val="en-GB"/>
              </w:rPr>
            </w:pPr>
          </w:p>
        </w:tc>
        <w:tc>
          <w:tcPr>
            <w:tcW w:w="2987" w:type="pct"/>
          </w:tcPr>
          <w:p w14:paraId="0DAACF1A"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lang w:val="en-GB"/>
              </w:rPr>
              <w:t>Produce assembly drawings</w:t>
            </w:r>
          </w:p>
        </w:tc>
        <w:tc>
          <w:tcPr>
            <w:tcW w:w="1239" w:type="pct"/>
          </w:tcPr>
          <w:p w14:paraId="6CD7CE64" w14:textId="466CC051" w:rsidR="00F817A0" w:rsidRPr="00A36260" w:rsidRDefault="00B13F9A" w:rsidP="00F817A0">
            <w:pPr>
              <w:jc w:val="center"/>
              <w:rPr>
                <w:rFonts w:ascii="Times New Roman" w:hAnsi="Times New Roman" w:cs="Times New Roman"/>
                <w:bCs/>
                <w:sz w:val="24"/>
                <w:szCs w:val="24"/>
              </w:rPr>
            </w:pPr>
            <w:r>
              <w:rPr>
                <w:rFonts w:ascii="Times New Roman" w:hAnsi="Times New Roman" w:cs="Times New Roman"/>
                <w:bCs/>
                <w:sz w:val="24"/>
                <w:szCs w:val="24"/>
              </w:rPr>
              <w:t>10</w:t>
            </w:r>
          </w:p>
        </w:tc>
      </w:tr>
      <w:tr w:rsidR="00F817A0" w:rsidRPr="00A36260" w14:paraId="79C7FE9A" w14:textId="77777777" w:rsidTr="00E6246A">
        <w:trPr>
          <w:trHeight w:val="20"/>
        </w:trPr>
        <w:tc>
          <w:tcPr>
            <w:tcW w:w="775" w:type="pct"/>
          </w:tcPr>
          <w:p w14:paraId="14F88BA4" w14:textId="77777777" w:rsidR="00F817A0" w:rsidRPr="00A36260" w:rsidRDefault="00F817A0" w:rsidP="00F817A0">
            <w:pPr>
              <w:spacing w:before="120"/>
              <w:ind w:left="360"/>
              <w:rPr>
                <w:rFonts w:ascii="Times New Roman" w:hAnsi="Times New Roman" w:cs="Times New Roman"/>
                <w:sz w:val="24"/>
                <w:szCs w:val="24"/>
                <w:lang w:val="en-GB"/>
              </w:rPr>
            </w:pPr>
          </w:p>
        </w:tc>
        <w:tc>
          <w:tcPr>
            <w:tcW w:w="2987" w:type="pct"/>
          </w:tcPr>
          <w:p w14:paraId="1E11CDC6" w14:textId="77777777" w:rsidR="00F817A0" w:rsidRPr="00A36260" w:rsidRDefault="00F817A0" w:rsidP="00F817A0">
            <w:pPr>
              <w:spacing w:before="120"/>
              <w:jc w:val="center"/>
              <w:rPr>
                <w:rFonts w:ascii="Times New Roman" w:hAnsi="Times New Roman" w:cs="Times New Roman"/>
                <w:b/>
                <w:sz w:val="24"/>
                <w:szCs w:val="24"/>
                <w:lang w:val="en-GB"/>
              </w:rPr>
            </w:pPr>
            <w:r w:rsidRPr="00A36260">
              <w:rPr>
                <w:rFonts w:ascii="Times New Roman" w:hAnsi="Times New Roman" w:cs="Times New Roman"/>
                <w:b/>
                <w:sz w:val="24"/>
                <w:szCs w:val="24"/>
                <w:lang w:val="en-GB"/>
              </w:rPr>
              <w:t>TOTAL</w:t>
            </w:r>
          </w:p>
        </w:tc>
        <w:tc>
          <w:tcPr>
            <w:tcW w:w="1239" w:type="pct"/>
          </w:tcPr>
          <w:p w14:paraId="2C0FEB70" w14:textId="153A1864" w:rsidR="00F817A0" w:rsidRPr="00A36260" w:rsidRDefault="00B13F9A" w:rsidP="00F817A0">
            <w:pPr>
              <w:jc w:val="center"/>
              <w:rPr>
                <w:rFonts w:ascii="Times New Roman" w:hAnsi="Times New Roman" w:cs="Times New Roman"/>
                <w:b/>
                <w:bCs/>
                <w:sz w:val="24"/>
                <w:szCs w:val="24"/>
              </w:rPr>
            </w:pPr>
            <w:r>
              <w:rPr>
                <w:rFonts w:ascii="Times New Roman" w:hAnsi="Times New Roman" w:cs="Times New Roman"/>
                <w:b/>
                <w:bCs/>
                <w:sz w:val="24"/>
                <w:szCs w:val="24"/>
              </w:rPr>
              <w:t>80</w:t>
            </w:r>
          </w:p>
        </w:tc>
      </w:tr>
    </w:tbl>
    <w:p w14:paraId="087F4EC3" w14:textId="77777777" w:rsidR="00F817A0" w:rsidRPr="00A36260" w:rsidRDefault="00F817A0" w:rsidP="00F817A0">
      <w:pPr>
        <w:tabs>
          <w:tab w:val="left" w:pos="3060"/>
        </w:tabs>
        <w:spacing w:before="120" w:line="360" w:lineRule="auto"/>
        <w:ind w:left="357" w:hanging="357"/>
        <w:contextualSpacing/>
        <w:rPr>
          <w:rFonts w:ascii="Times New Roman" w:eastAsia="Calibri" w:hAnsi="Times New Roman" w:cs="Times New Roman"/>
          <w:b/>
          <w:sz w:val="24"/>
          <w:szCs w:val="24"/>
          <w:lang w:val="en-ZA"/>
        </w:rPr>
      </w:pPr>
    </w:p>
    <w:p w14:paraId="16FD4936" w14:textId="77777777" w:rsidR="00F817A0" w:rsidRPr="00A36260" w:rsidRDefault="00F817A0" w:rsidP="00F817A0">
      <w:pPr>
        <w:tabs>
          <w:tab w:val="left" w:pos="3060"/>
        </w:tabs>
        <w:spacing w:before="120" w:line="360" w:lineRule="auto"/>
        <w:ind w:left="357" w:hanging="357"/>
        <w:contextualSpacing/>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550"/>
        <w:gridCol w:w="2267"/>
      </w:tblGrid>
      <w:tr w:rsidR="00F817A0" w:rsidRPr="00A36260" w14:paraId="37336FC6" w14:textId="77777777" w:rsidTr="00B34685">
        <w:trPr>
          <w:tblHeader/>
        </w:trPr>
        <w:tc>
          <w:tcPr>
            <w:tcW w:w="1772" w:type="pct"/>
            <w:tcBorders>
              <w:top w:val="single" w:sz="4" w:space="0" w:color="auto"/>
              <w:left w:val="single" w:sz="4" w:space="0" w:color="auto"/>
              <w:bottom w:val="single" w:sz="4" w:space="0" w:color="auto"/>
              <w:right w:val="single" w:sz="4" w:space="0" w:color="auto"/>
            </w:tcBorders>
            <w:shd w:val="clear" w:color="auto" w:fill="auto"/>
            <w:hideMark/>
          </w:tcPr>
          <w:p w14:paraId="0DEE6334"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w:t>
            </w:r>
          </w:p>
        </w:tc>
        <w:tc>
          <w:tcPr>
            <w:tcW w:w="1970" w:type="pct"/>
            <w:tcBorders>
              <w:top w:val="single" w:sz="4" w:space="0" w:color="auto"/>
              <w:left w:val="single" w:sz="4" w:space="0" w:color="auto"/>
              <w:bottom w:val="single" w:sz="4" w:space="0" w:color="auto"/>
              <w:right w:val="single" w:sz="4" w:space="0" w:color="auto"/>
            </w:tcBorders>
            <w:shd w:val="clear" w:color="auto" w:fill="auto"/>
            <w:hideMark/>
          </w:tcPr>
          <w:p w14:paraId="0D60796A" w14:textId="77777777" w:rsidR="00F817A0" w:rsidRPr="00A36260" w:rsidRDefault="00F817A0" w:rsidP="00F817A0">
            <w:pPr>
              <w:spacing w:after="0" w:line="360" w:lineRule="auto"/>
              <w:ind w:left="357" w:hanging="357"/>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Content</w:t>
            </w:r>
          </w:p>
        </w:tc>
        <w:tc>
          <w:tcPr>
            <w:tcW w:w="1259" w:type="pct"/>
            <w:tcBorders>
              <w:top w:val="single" w:sz="4" w:space="0" w:color="auto"/>
              <w:left w:val="single" w:sz="4" w:space="0" w:color="auto"/>
              <w:bottom w:val="single" w:sz="4" w:space="0" w:color="auto"/>
              <w:right w:val="single" w:sz="4" w:space="0" w:color="auto"/>
            </w:tcBorders>
            <w:shd w:val="clear" w:color="auto" w:fill="auto"/>
            <w:hideMark/>
          </w:tcPr>
          <w:p w14:paraId="491EA1D6"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Suggested Assessment Methods</w:t>
            </w:r>
          </w:p>
        </w:tc>
      </w:tr>
      <w:tr w:rsidR="00F817A0" w:rsidRPr="00A36260" w14:paraId="50BAA75B" w14:textId="77777777" w:rsidTr="00B34685">
        <w:trPr>
          <w:trHeight w:val="1106"/>
        </w:trPr>
        <w:tc>
          <w:tcPr>
            <w:tcW w:w="1772" w:type="pct"/>
            <w:tcBorders>
              <w:top w:val="single" w:sz="4" w:space="0" w:color="auto"/>
              <w:left w:val="single" w:sz="4" w:space="0" w:color="auto"/>
              <w:bottom w:val="single" w:sz="4" w:space="0" w:color="auto"/>
              <w:right w:val="single" w:sz="4" w:space="0" w:color="auto"/>
            </w:tcBorders>
            <w:hideMark/>
          </w:tcPr>
          <w:p w14:paraId="4B53E163" w14:textId="77777777" w:rsidR="00F817A0" w:rsidRPr="00A36260" w:rsidRDefault="00F817A0" w:rsidP="003609F3">
            <w:pPr>
              <w:numPr>
                <w:ilvl w:val="3"/>
                <w:numId w:val="185"/>
              </w:numPr>
              <w:tabs>
                <w:tab w:val="left" w:pos="426"/>
              </w:tabs>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Use and maintain drawing equipment and materials </w:t>
            </w:r>
          </w:p>
        </w:tc>
        <w:tc>
          <w:tcPr>
            <w:tcW w:w="1970" w:type="pct"/>
            <w:tcBorders>
              <w:top w:val="single" w:sz="4" w:space="0" w:color="auto"/>
              <w:left w:val="single" w:sz="4" w:space="0" w:color="auto"/>
              <w:bottom w:val="single" w:sz="4" w:space="0" w:color="auto"/>
              <w:right w:val="single" w:sz="4" w:space="0" w:color="auto"/>
            </w:tcBorders>
            <w:hideMark/>
          </w:tcPr>
          <w:p w14:paraId="6BFA605D" w14:textId="77777777" w:rsidR="00F817A0" w:rsidRPr="00A36260" w:rsidRDefault="00F817A0" w:rsidP="003609F3">
            <w:pPr>
              <w:widowControl w:val="0"/>
              <w:numPr>
                <w:ilvl w:val="1"/>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Drawing equipment</w:t>
            </w:r>
          </w:p>
          <w:p w14:paraId="7F4FC1F9"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 square</w:t>
            </w:r>
          </w:p>
          <w:p w14:paraId="31D166C4"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Set square </w:t>
            </w:r>
          </w:p>
          <w:p w14:paraId="49604A0A"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Protractor </w:t>
            </w:r>
          </w:p>
          <w:p w14:paraId="0E053D80"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Engineering drawing set </w:t>
            </w:r>
          </w:p>
          <w:p w14:paraId="7A14FF22" w14:textId="77777777" w:rsidR="00F817A0" w:rsidRPr="00A36260" w:rsidRDefault="00F817A0" w:rsidP="003609F3">
            <w:pPr>
              <w:widowControl w:val="0"/>
              <w:numPr>
                <w:ilvl w:val="1"/>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Drawing materials</w:t>
            </w:r>
          </w:p>
          <w:p w14:paraId="128CBEEE"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lastRenderedPageBreak/>
              <w:t>Drawing papers</w:t>
            </w:r>
          </w:p>
          <w:p w14:paraId="3C856270"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proofErr w:type="spellStart"/>
            <w:r w:rsidRPr="00A36260">
              <w:rPr>
                <w:rFonts w:ascii="Times New Roman" w:eastAsia="Calibri" w:hAnsi="Times New Roman" w:cs="Times New Roman"/>
                <w:sz w:val="24"/>
                <w:szCs w:val="24"/>
                <w:lang w:val="en-ZW"/>
              </w:rPr>
              <w:t>Maskin</w:t>
            </w:r>
            <w:proofErr w:type="spellEnd"/>
            <w:r w:rsidRPr="00A36260">
              <w:rPr>
                <w:rFonts w:ascii="Times New Roman" w:eastAsia="Calibri" w:hAnsi="Times New Roman" w:cs="Times New Roman"/>
                <w:sz w:val="24"/>
                <w:szCs w:val="24"/>
                <w:lang w:val="en-ZW"/>
              </w:rPr>
              <w:t xml:space="preserve"> tape</w:t>
            </w:r>
          </w:p>
          <w:p w14:paraId="641E4272"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Clips</w:t>
            </w:r>
          </w:p>
          <w:p w14:paraId="77E7EE7F"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Drawing board</w:t>
            </w:r>
          </w:p>
          <w:p w14:paraId="17B56B3C" w14:textId="77777777" w:rsidR="00F817A0" w:rsidRPr="00A36260" w:rsidRDefault="00F817A0" w:rsidP="003609F3">
            <w:pPr>
              <w:widowControl w:val="0"/>
              <w:numPr>
                <w:ilvl w:val="2"/>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Clutch pencils</w:t>
            </w:r>
          </w:p>
          <w:p w14:paraId="25DFA242" w14:textId="77777777" w:rsidR="00F817A0" w:rsidRPr="00A36260" w:rsidRDefault="00F817A0" w:rsidP="003609F3">
            <w:pPr>
              <w:widowControl w:val="0"/>
              <w:numPr>
                <w:ilvl w:val="1"/>
                <w:numId w:val="18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hAnsi="Times New Roman" w:cs="Times New Roman"/>
                <w:sz w:val="24"/>
                <w:szCs w:val="24"/>
                <w:lang w:val="en-ZW"/>
              </w:rPr>
              <w:t>Use and maintenance of drawing equipment</w:t>
            </w:r>
            <w:r w:rsidRPr="00A36260">
              <w:rPr>
                <w:rFonts w:ascii="Times New Roman" w:eastAsia="Calibri" w:hAnsi="Times New Roman" w:cs="Times New Roman"/>
                <w:sz w:val="24"/>
                <w:szCs w:val="24"/>
                <w:lang w:val="en-ZW"/>
              </w:rPr>
              <w:t xml:space="preserve"> </w:t>
            </w:r>
          </w:p>
        </w:tc>
        <w:tc>
          <w:tcPr>
            <w:tcW w:w="1259" w:type="pct"/>
            <w:tcBorders>
              <w:top w:val="single" w:sz="4" w:space="0" w:color="auto"/>
              <w:left w:val="single" w:sz="4" w:space="0" w:color="auto"/>
              <w:bottom w:val="single" w:sz="4" w:space="0" w:color="auto"/>
              <w:right w:val="single" w:sz="4" w:space="0" w:color="auto"/>
            </w:tcBorders>
            <w:hideMark/>
          </w:tcPr>
          <w:p w14:paraId="0F608011"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041DC799"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057EEDA3"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p w14:paraId="716F2A67" w14:textId="77777777" w:rsidR="00F817A0" w:rsidRPr="00A36260" w:rsidRDefault="00F817A0" w:rsidP="00F817A0">
            <w:pPr>
              <w:spacing w:after="0" w:line="360" w:lineRule="auto"/>
              <w:ind w:left="432"/>
              <w:rPr>
                <w:rFonts w:ascii="Times New Roman" w:eastAsia="Calibri" w:hAnsi="Times New Roman" w:cs="Times New Roman"/>
                <w:sz w:val="24"/>
                <w:szCs w:val="24"/>
                <w:lang w:val="en-ZA"/>
              </w:rPr>
            </w:pPr>
          </w:p>
        </w:tc>
      </w:tr>
      <w:tr w:rsidR="00F817A0" w:rsidRPr="00A36260" w14:paraId="67B963C4" w14:textId="77777777" w:rsidTr="00B34685">
        <w:trPr>
          <w:trHeight w:val="755"/>
        </w:trPr>
        <w:tc>
          <w:tcPr>
            <w:tcW w:w="1772" w:type="pct"/>
            <w:tcBorders>
              <w:top w:val="single" w:sz="4" w:space="0" w:color="auto"/>
              <w:left w:val="single" w:sz="4" w:space="0" w:color="auto"/>
              <w:bottom w:val="single" w:sz="4" w:space="0" w:color="auto"/>
              <w:right w:val="single" w:sz="4" w:space="0" w:color="auto"/>
            </w:tcBorders>
            <w:hideMark/>
          </w:tcPr>
          <w:p w14:paraId="23B3244E" w14:textId="77777777" w:rsidR="00F817A0" w:rsidRPr="00A36260" w:rsidRDefault="00F817A0" w:rsidP="003609F3">
            <w:pPr>
              <w:numPr>
                <w:ilvl w:val="3"/>
                <w:numId w:val="185"/>
              </w:numPr>
              <w:pBdr>
                <w:top w:val="nil"/>
                <w:left w:val="nil"/>
                <w:bottom w:val="nil"/>
                <w:right w:val="nil"/>
                <w:between w:val="nil"/>
              </w:pBdr>
              <w:tabs>
                <w:tab w:val="left" w:pos="342"/>
              </w:tabs>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Produce plane geometry drawings</w:t>
            </w:r>
          </w:p>
          <w:p w14:paraId="2A847A70" w14:textId="77777777" w:rsidR="00F817A0" w:rsidRPr="00A36260" w:rsidRDefault="00F817A0" w:rsidP="00F817A0">
            <w:pPr>
              <w:tabs>
                <w:tab w:val="left" w:pos="270"/>
              </w:tabs>
              <w:spacing w:after="0" w:line="360" w:lineRule="auto"/>
              <w:ind w:left="720"/>
              <w:contextualSpacing/>
              <w:rPr>
                <w:rFonts w:ascii="Times New Roman" w:eastAsia="Calibri" w:hAnsi="Times New Roman" w:cs="Times New Roman"/>
                <w:sz w:val="24"/>
                <w:szCs w:val="24"/>
                <w:lang w:val="en-ZW"/>
              </w:rPr>
            </w:pPr>
          </w:p>
        </w:tc>
        <w:tc>
          <w:tcPr>
            <w:tcW w:w="1970" w:type="pct"/>
            <w:tcBorders>
              <w:top w:val="single" w:sz="4" w:space="0" w:color="auto"/>
              <w:left w:val="single" w:sz="4" w:space="0" w:color="auto"/>
              <w:bottom w:val="single" w:sz="4" w:space="0" w:color="auto"/>
              <w:right w:val="single" w:sz="4" w:space="0" w:color="auto"/>
            </w:tcBorders>
            <w:hideMark/>
          </w:tcPr>
          <w:p w14:paraId="3759D3B5" w14:textId="77777777" w:rsidR="00F817A0" w:rsidRPr="00A36260" w:rsidRDefault="00F817A0" w:rsidP="003609F3">
            <w:pPr>
              <w:widowControl w:val="0"/>
              <w:numPr>
                <w:ilvl w:val="1"/>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Types of lines in drawings</w:t>
            </w:r>
          </w:p>
          <w:p w14:paraId="0C1BA95D"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Boarder lines</w:t>
            </w:r>
          </w:p>
          <w:p w14:paraId="1C3D09C3"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Faint continuous lines</w:t>
            </w:r>
          </w:p>
          <w:p w14:paraId="6CAC416C"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Broken lines</w:t>
            </w:r>
          </w:p>
          <w:p w14:paraId="2756C64B"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Chain lines</w:t>
            </w:r>
          </w:p>
          <w:p w14:paraId="4702010A"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Centre lines</w:t>
            </w:r>
          </w:p>
          <w:p w14:paraId="32EEB5A6"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Cutting lines</w:t>
            </w:r>
          </w:p>
          <w:p w14:paraId="0ABB730E" w14:textId="77777777" w:rsidR="00F817A0" w:rsidRPr="00A36260" w:rsidRDefault="00F817A0" w:rsidP="003609F3">
            <w:pPr>
              <w:widowControl w:val="0"/>
              <w:numPr>
                <w:ilvl w:val="1"/>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Construction of angles</w:t>
            </w:r>
          </w:p>
          <w:p w14:paraId="54399A14"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Acute angles</w:t>
            </w:r>
          </w:p>
          <w:p w14:paraId="40D8E1BC"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Right angles</w:t>
            </w:r>
          </w:p>
          <w:p w14:paraId="5B58B56C"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Reflex angles</w:t>
            </w:r>
          </w:p>
          <w:p w14:paraId="7534DF0D"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Obtuse angles</w:t>
            </w:r>
          </w:p>
          <w:p w14:paraId="085DE85E"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Straight angles</w:t>
            </w:r>
          </w:p>
          <w:p w14:paraId="15A80E55" w14:textId="77777777" w:rsidR="00F817A0" w:rsidRPr="00A36260" w:rsidRDefault="00F817A0" w:rsidP="003609F3">
            <w:pPr>
              <w:widowControl w:val="0"/>
              <w:numPr>
                <w:ilvl w:val="1"/>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Bisection of angles</w:t>
            </w:r>
          </w:p>
          <w:p w14:paraId="6B3A7E7C"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Acute angles</w:t>
            </w:r>
          </w:p>
          <w:p w14:paraId="3E13504F"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Right angles</w:t>
            </w:r>
          </w:p>
          <w:p w14:paraId="05FCCAE2"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Reflex angles</w:t>
            </w:r>
          </w:p>
          <w:p w14:paraId="4DFFEDF5"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Obtuse angles</w:t>
            </w:r>
          </w:p>
          <w:p w14:paraId="6E58B022" w14:textId="77777777" w:rsidR="00F817A0" w:rsidRPr="00A36260" w:rsidRDefault="00F817A0" w:rsidP="003609F3">
            <w:pPr>
              <w:widowControl w:val="0"/>
              <w:numPr>
                <w:ilvl w:val="1"/>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Measurement of angles</w:t>
            </w:r>
          </w:p>
          <w:p w14:paraId="5B6A0A47"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Acute angles</w:t>
            </w:r>
          </w:p>
          <w:p w14:paraId="0E191E70"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Right angles</w:t>
            </w:r>
          </w:p>
          <w:p w14:paraId="74B15D97"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Reflex angles</w:t>
            </w:r>
          </w:p>
          <w:p w14:paraId="53605ED1"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Obtuse angles</w:t>
            </w:r>
          </w:p>
          <w:p w14:paraId="33226699"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Straight angles</w:t>
            </w:r>
          </w:p>
          <w:p w14:paraId="49C6B9EC" w14:textId="77777777" w:rsidR="00F817A0" w:rsidRPr="00A36260" w:rsidRDefault="00F817A0" w:rsidP="003609F3">
            <w:pPr>
              <w:widowControl w:val="0"/>
              <w:numPr>
                <w:ilvl w:val="1"/>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lastRenderedPageBreak/>
              <w:t>Construction of plane geometric forms</w:t>
            </w:r>
          </w:p>
          <w:p w14:paraId="67D7715E"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Triangles</w:t>
            </w:r>
          </w:p>
          <w:p w14:paraId="4F250CCC"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Quadrilaterals</w:t>
            </w:r>
          </w:p>
          <w:p w14:paraId="5B68CC4B"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Polygons  </w:t>
            </w:r>
          </w:p>
          <w:p w14:paraId="5E723F72"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Circles and tangents</w:t>
            </w:r>
          </w:p>
          <w:p w14:paraId="5FF8EF53" w14:textId="77777777" w:rsidR="00F817A0" w:rsidRPr="00A36260" w:rsidRDefault="00F817A0" w:rsidP="003609F3">
            <w:pPr>
              <w:widowControl w:val="0"/>
              <w:numPr>
                <w:ilvl w:val="1"/>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Construction of scales</w:t>
            </w:r>
          </w:p>
          <w:p w14:paraId="6C02271B"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Plane scales </w:t>
            </w:r>
          </w:p>
          <w:p w14:paraId="29A31C7D"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Diagonal scale</w:t>
            </w:r>
          </w:p>
          <w:p w14:paraId="7188AD9E" w14:textId="77777777" w:rsidR="00F817A0" w:rsidRPr="00A36260" w:rsidRDefault="00F817A0" w:rsidP="003609F3">
            <w:pPr>
              <w:widowControl w:val="0"/>
              <w:numPr>
                <w:ilvl w:val="2"/>
                <w:numId w:val="189"/>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Reducing and enlargement scales</w:t>
            </w:r>
          </w:p>
        </w:tc>
        <w:tc>
          <w:tcPr>
            <w:tcW w:w="1259" w:type="pct"/>
            <w:tcBorders>
              <w:top w:val="single" w:sz="4" w:space="0" w:color="auto"/>
              <w:left w:val="single" w:sz="4" w:space="0" w:color="auto"/>
              <w:bottom w:val="single" w:sz="4" w:space="0" w:color="auto"/>
              <w:right w:val="single" w:sz="4" w:space="0" w:color="auto"/>
            </w:tcBorders>
            <w:hideMark/>
          </w:tcPr>
          <w:p w14:paraId="237967CF"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039028C6"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4C78ECBA"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p w14:paraId="561E6945" w14:textId="77777777" w:rsidR="00F817A0" w:rsidRPr="00A36260" w:rsidRDefault="00F817A0" w:rsidP="00F817A0">
            <w:pPr>
              <w:spacing w:after="0" w:line="360" w:lineRule="auto"/>
              <w:ind w:left="720"/>
              <w:rPr>
                <w:rFonts w:ascii="Times New Roman" w:eastAsia="Calibri" w:hAnsi="Times New Roman" w:cs="Times New Roman"/>
                <w:sz w:val="24"/>
                <w:szCs w:val="24"/>
                <w:lang w:val="en-ZA"/>
              </w:rPr>
            </w:pPr>
          </w:p>
        </w:tc>
      </w:tr>
      <w:tr w:rsidR="00F817A0" w:rsidRPr="00A36260" w14:paraId="188EDB65" w14:textId="77777777" w:rsidTr="00B34685">
        <w:trPr>
          <w:trHeight w:val="2321"/>
        </w:trPr>
        <w:tc>
          <w:tcPr>
            <w:tcW w:w="1772" w:type="pct"/>
            <w:tcBorders>
              <w:top w:val="single" w:sz="4" w:space="0" w:color="auto"/>
              <w:left w:val="single" w:sz="4" w:space="0" w:color="auto"/>
              <w:bottom w:val="single" w:sz="4" w:space="0" w:color="auto"/>
              <w:right w:val="single" w:sz="4" w:space="0" w:color="auto"/>
            </w:tcBorders>
          </w:tcPr>
          <w:p w14:paraId="4E353F07" w14:textId="77777777" w:rsidR="00F817A0" w:rsidRPr="00A36260" w:rsidRDefault="00F817A0" w:rsidP="003609F3">
            <w:pPr>
              <w:numPr>
                <w:ilvl w:val="0"/>
                <w:numId w:val="186"/>
              </w:numPr>
              <w:spacing w:after="0" w:line="360" w:lineRule="auto"/>
              <w:contextualSpacing/>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W"/>
              </w:rPr>
              <w:t xml:space="preserve">Produce orthographic drawings of components </w:t>
            </w:r>
          </w:p>
          <w:p w14:paraId="6BBFCDCD" w14:textId="77777777" w:rsidR="00F817A0" w:rsidRPr="00A36260" w:rsidRDefault="00F817A0" w:rsidP="00F817A0">
            <w:pPr>
              <w:spacing w:after="0" w:line="360" w:lineRule="auto"/>
              <w:contextualSpacing/>
              <w:rPr>
                <w:rFonts w:ascii="Times New Roman" w:eastAsia="Calibri" w:hAnsi="Times New Roman" w:cs="Times New Roman"/>
                <w:sz w:val="24"/>
                <w:szCs w:val="24"/>
                <w:lang w:val="en-ZW"/>
              </w:rPr>
            </w:pPr>
          </w:p>
        </w:tc>
        <w:tc>
          <w:tcPr>
            <w:tcW w:w="1970" w:type="pct"/>
            <w:tcBorders>
              <w:top w:val="single" w:sz="4" w:space="0" w:color="auto"/>
              <w:left w:val="single" w:sz="4" w:space="0" w:color="auto"/>
              <w:bottom w:val="single" w:sz="4" w:space="0" w:color="auto"/>
              <w:right w:val="single" w:sz="4" w:space="0" w:color="auto"/>
            </w:tcBorders>
          </w:tcPr>
          <w:p w14:paraId="38471EA5" w14:textId="77777777" w:rsidR="00F817A0" w:rsidRPr="00A36260" w:rsidRDefault="00F817A0" w:rsidP="003609F3">
            <w:pPr>
              <w:numPr>
                <w:ilvl w:val="1"/>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Orthographic drawings  </w:t>
            </w:r>
          </w:p>
          <w:p w14:paraId="1B6F6C72" w14:textId="77777777" w:rsidR="00F817A0" w:rsidRPr="00A36260" w:rsidRDefault="00F817A0" w:rsidP="003609F3">
            <w:pPr>
              <w:numPr>
                <w:ilvl w:val="2"/>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First angle projection</w:t>
            </w:r>
          </w:p>
          <w:p w14:paraId="1CA0165A" w14:textId="77777777" w:rsidR="00F817A0" w:rsidRPr="00A36260" w:rsidRDefault="00F817A0" w:rsidP="003609F3">
            <w:pPr>
              <w:numPr>
                <w:ilvl w:val="2"/>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Third angle projection</w:t>
            </w:r>
          </w:p>
          <w:p w14:paraId="4486325E" w14:textId="77777777" w:rsidR="00F817A0" w:rsidRPr="00A36260" w:rsidRDefault="00F817A0" w:rsidP="003609F3">
            <w:pPr>
              <w:numPr>
                <w:ilvl w:val="1"/>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Dimensioning </w:t>
            </w:r>
          </w:p>
          <w:p w14:paraId="6B471869" w14:textId="77777777" w:rsidR="00F817A0" w:rsidRPr="00A36260" w:rsidRDefault="00F817A0" w:rsidP="003609F3">
            <w:pPr>
              <w:numPr>
                <w:ilvl w:val="1"/>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Sectional views</w:t>
            </w:r>
          </w:p>
          <w:p w14:paraId="2180734D" w14:textId="77777777" w:rsidR="00F817A0" w:rsidRPr="00A36260" w:rsidRDefault="00F817A0" w:rsidP="003609F3">
            <w:pPr>
              <w:numPr>
                <w:ilvl w:val="1"/>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Free hand sketches</w:t>
            </w:r>
          </w:p>
          <w:p w14:paraId="57D40DE3" w14:textId="77777777" w:rsidR="00F817A0" w:rsidRPr="00A36260" w:rsidRDefault="00F817A0" w:rsidP="003609F3">
            <w:pPr>
              <w:numPr>
                <w:ilvl w:val="2"/>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Geometric forms</w:t>
            </w:r>
          </w:p>
          <w:p w14:paraId="7D25B127" w14:textId="77777777" w:rsidR="00F817A0" w:rsidRPr="00A36260" w:rsidRDefault="00F817A0" w:rsidP="003609F3">
            <w:pPr>
              <w:numPr>
                <w:ilvl w:val="2"/>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Tools</w:t>
            </w:r>
          </w:p>
          <w:p w14:paraId="2A0A1064" w14:textId="77777777" w:rsidR="00F817A0" w:rsidRPr="00A36260" w:rsidRDefault="00F817A0" w:rsidP="003609F3">
            <w:pPr>
              <w:numPr>
                <w:ilvl w:val="2"/>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Equipment</w:t>
            </w:r>
          </w:p>
          <w:p w14:paraId="5F23A378" w14:textId="77777777" w:rsidR="00F817A0" w:rsidRPr="00A36260" w:rsidRDefault="00F817A0" w:rsidP="003609F3">
            <w:pPr>
              <w:numPr>
                <w:ilvl w:val="2"/>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Mechanical components</w:t>
            </w:r>
          </w:p>
        </w:tc>
        <w:tc>
          <w:tcPr>
            <w:tcW w:w="1259" w:type="pct"/>
            <w:tcBorders>
              <w:top w:val="single" w:sz="4" w:space="0" w:color="auto"/>
              <w:left w:val="single" w:sz="4" w:space="0" w:color="auto"/>
              <w:bottom w:val="single" w:sz="4" w:space="0" w:color="auto"/>
              <w:right w:val="single" w:sz="4" w:space="0" w:color="auto"/>
            </w:tcBorders>
          </w:tcPr>
          <w:p w14:paraId="754315F2"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29ADDF93"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0E66CB38"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tc>
      </w:tr>
      <w:tr w:rsidR="00F817A0" w:rsidRPr="00A36260" w14:paraId="431FDDC0" w14:textId="77777777" w:rsidTr="00B34685">
        <w:trPr>
          <w:trHeight w:val="2321"/>
        </w:trPr>
        <w:tc>
          <w:tcPr>
            <w:tcW w:w="1772" w:type="pct"/>
            <w:tcBorders>
              <w:top w:val="single" w:sz="4" w:space="0" w:color="auto"/>
              <w:left w:val="single" w:sz="4" w:space="0" w:color="auto"/>
              <w:bottom w:val="single" w:sz="4" w:space="0" w:color="auto"/>
              <w:right w:val="single" w:sz="4" w:space="0" w:color="auto"/>
            </w:tcBorders>
            <w:hideMark/>
          </w:tcPr>
          <w:p w14:paraId="3B836013" w14:textId="77777777" w:rsidR="00F817A0" w:rsidRPr="00A36260" w:rsidRDefault="00F817A0" w:rsidP="003609F3">
            <w:pPr>
              <w:numPr>
                <w:ilvl w:val="0"/>
                <w:numId w:val="186"/>
              </w:numPr>
              <w:spacing w:after="0" w:line="360" w:lineRule="auto"/>
              <w:contextualSpacing/>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W"/>
              </w:rPr>
              <w:t xml:space="preserve"> Produce solid geometry drawings</w:t>
            </w:r>
          </w:p>
          <w:p w14:paraId="3A097D16" w14:textId="77777777" w:rsidR="00F817A0" w:rsidRPr="00A36260" w:rsidRDefault="00F817A0" w:rsidP="00F817A0">
            <w:pPr>
              <w:tabs>
                <w:tab w:val="left" w:pos="270"/>
              </w:tabs>
              <w:spacing w:after="0" w:line="360" w:lineRule="auto"/>
              <w:ind w:left="810"/>
              <w:contextualSpacing/>
              <w:rPr>
                <w:rFonts w:ascii="Times New Roman" w:eastAsia="Calibri" w:hAnsi="Times New Roman" w:cs="Times New Roman"/>
                <w:sz w:val="24"/>
                <w:szCs w:val="24"/>
                <w:lang w:val="en-ZW"/>
              </w:rPr>
            </w:pPr>
          </w:p>
        </w:tc>
        <w:tc>
          <w:tcPr>
            <w:tcW w:w="1970" w:type="pct"/>
            <w:tcBorders>
              <w:top w:val="single" w:sz="4" w:space="0" w:color="auto"/>
              <w:left w:val="single" w:sz="4" w:space="0" w:color="auto"/>
              <w:bottom w:val="single" w:sz="4" w:space="0" w:color="auto"/>
              <w:right w:val="single" w:sz="4" w:space="0" w:color="auto"/>
            </w:tcBorders>
            <w:hideMark/>
          </w:tcPr>
          <w:p w14:paraId="19109A13"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Sketches and drawings of patterns</w:t>
            </w:r>
          </w:p>
          <w:p w14:paraId="2CF37FA7"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Cylinders</w:t>
            </w:r>
          </w:p>
          <w:p w14:paraId="1474FEB7"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Prisms</w:t>
            </w:r>
          </w:p>
          <w:p w14:paraId="675C6C2C"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pyramids</w:t>
            </w:r>
          </w:p>
          <w:p w14:paraId="5FAECEF1"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solids drawings </w:t>
            </w:r>
          </w:p>
          <w:p w14:paraId="5045D029"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 Prisms</w:t>
            </w:r>
          </w:p>
          <w:p w14:paraId="214FA238"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Cones</w:t>
            </w:r>
          </w:p>
          <w:p w14:paraId="070EF259"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Cylinders </w:t>
            </w:r>
          </w:p>
          <w:p w14:paraId="6373F60E"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Development and </w:t>
            </w:r>
            <w:r w:rsidRPr="00A36260">
              <w:rPr>
                <w:rFonts w:ascii="Times New Roman" w:eastAsia="Calibri" w:hAnsi="Times New Roman" w:cs="Times New Roman"/>
                <w:sz w:val="24"/>
                <w:szCs w:val="24"/>
                <w:lang w:val="en-ZW"/>
              </w:rPr>
              <w:lastRenderedPageBreak/>
              <w:t xml:space="preserve">interpenetrations of solids </w:t>
            </w:r>
          </w:p>
          <w:p w14:paraId="72B359FD"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 cylinder to cylinder</w:t>
            </w:r>
          </w:p>
          <w:p w14:paraId="6590361E"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cylinder to prisms </w:t>
            </w:r>
          </w:p>
          <w:p w14:paraId="68791CCD"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 prism to prism </w:t>
            </w:r>
          </w:p>
          <w:p w14:paraId="0952C0A3"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GB"/>
              </w:rPr>
              <w:t>Different symbols and abbreviations</w:t>
            </w:r>
          </w:p>
          <w:p w14:paraId="46B4F0BA"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Auxiliary views and true shapes of truncated solids</w:t>
            </w:r>
          </w:p>
          <w:p w14:paraId="2683DC4C"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Truncated cylinder</w:t>
            </w:r>
          </w:p>
          <w:p w14:paraId="2BA72973"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Truncated prism</w:t>
            </w:r>
          </w:p>
          <w:p w14:paraId="46EDF273"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Truncated pyramid </w:t>
            </w:r>
          </w:p>
          <w:p w14:paraId="317AFF2B" w14:textId="77777777" w:rsidR="00F817A0" w:rsidRPr="00A36260" w:rsidRDefault="00F817A0" w:rsidP="00F817A0">
            <w:pPr>
              <w:widowControl w:val="0"/>
              <w:autoSpaceDE w:val="0"/>
              <w:autoSpaceDN w:val="0"/>
              <w:spacing w:after="0" w:line="360" w:lineRule="auto"/>
              <w:ind w:left="360"/>
              <w:contextualSpacing/>
              <w:rPr>
                <w:rFonts w:ascii="Times New Roman" w:eastAsia="Calibri" w:hAnsi="Times New Roman" w:cs="Times New Roman"/>
                <w:sz w:val="24"/>
                <w:szCs w:val="24"/>
                <w:lang w:val="en-ZW"/>
              </w:rPr>
            </w:pPr>
          </w:p>
        </w:tc>
        <w:tc>
          <w:tcPr>
            <w:tcW w:w="1259" w:type="pct"/>
            <w:tcBorders>
              <w:top w:val="single" w:sz="4" w:space="0" w:color="auto"/>
              <w:left w:val="single" w:sz="4" w:space="0" w:color="auto"/>
              <w:bottom w:val="single" w:sz="4" w:space="0" w:color="auto"/>
              <w:right w:val="single" w:sz="4" w:space="0" w:color="auto"/>
            </w:tcBorders>
            <w:hideMark/>
          </w:tcPr>
          <w:p w14:paraId="569BE2D8"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355A6A96"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68B7C878"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p w14:paraId="6D928479"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28F110D7" w14:textId="77777777" w:rsidR="00F817A0" w:rsidRPr="00A36260" w:rsidRDefault="00F817A0" w:rsidP="00F817A0">
            <w:pPr>
              <w:spacing w:after="0" w:line="360" w:lineRule="auto"/>
              <w:rPr>
                <w:rFonts w:ascii="Times New Roman" w:eastAsia="Calibri" w:hAnsi="Times New Roman" w:cs="Times New Roman"/>
                <w:sz w:val="24"/>
                <w:szCs w:val="24"/>
                <w:lang w:val="en-ZA"/>
              </w:rPr>
            </w:pPr>
          </w:p>
        </w:tc>
      </w:tr>
      <w:tr w:rsidR="00F817A0" w:rsidRPr="00A36260" w14:paraId="128BC8F2" w14:textId="77777777" w:rsidTr="00B34685">
        <w:trPr>
          <w:trHeight w:val="1061"/>
        </w:trPr>
        <w:tc>
          <w:tcPr>
            <w:tcW w:w="1772" w:type="pct"/>
            <w:tcBorders>
              <w:top w:val="single" w:sz="4" w:space="0" w:color="auto"/>
              <w:left w:val="single" w:sz="4" w:space="0" w:color="auto"/>
              <w:bottom w:val="single" w:sz="4" w:space="0" w:color="auto"/>
              <w:right w:val="single" w:sz="4" w:space="0" w:color="auto"/>
            </w:tcBorders>
          </w:tcPr>
          <w:p w14:paraId="388AD9D4" w14:textId="77777777" w:rsidR="00F817A0" w:rsidRPr="00A36260" w:rsidRDefault="00F817A0" w:rsidP="003609F3">
            <w:pPr>
              <w:numPr>
                <w:ilvl w:val="0"/>
                <w:numId w:val="186"/>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Produce isometric drawings</w:t>
            </w:r>
          </w:p>
        </w:tc>
        <w:tc>
          <w:tcPr>
            <w:tcW w:w="1970" w:type="pct"/>
            <w:tcBorders>
              <w:top w:val="single" w:sz="4" w:space="0" w:color="auto"/>
              <w:left w:val="single" w:sz="4" w:space="0" w:color="auto"/>
              <w:bottom w:val="single" w:sz="4" w:space="0" w:color="auto"/>
              <w:right w:val="single" w:sz="4" w:space="0" w:color="auto"/>
            </w:tcBorders>
          </w:tcPr>
          <w:p w14:paraId="41D37401"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Isometric sketches and drawings of components </w:t>
            </w:r>
          </w:p>
          <w:p w14:paraId="681629F8"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Isometric curves and circles </w:t>
            </w:r>
          </w:p>
          <w:p w14:paraId="3555069B"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Oblique sketches of components </w:t>
            </w:r>
          </w:p>
        </w:tc>
        <w:tc>
          <w:tcPr>
            <w:tcW w:w="1259" w:type="pct"/>
            <w:tcBorders>
              <w:top w:val="single" w:sz="4" w:space="0" w:color="auto"/>
              <w:left w:val="single" w:sz="4" w:space="0" w:color="auto"/>
              <w:bottom w:val="single" w:sz="4" w:space="0" w:color="auto"/>
              <w:right w:val="single" w:sz="4" w:space="0" w:color="auto"/>
            </w:tcBorders>
          </w:tcPr>
          <w:p w14:paraId="19EB3749"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6FB4B03A"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01D99091"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tc>
      </w:tr>
      <w:tr w:rsidR="00F817A0" w:rsidRPr="00A36260" w14:paraId="4E3073AA" w14:textId="77777777" w:rsidTr="00B34685">
        <w:trPr>
          <w:trHeight w:val="926"/>
        </w:trPr>
        <w:tc>
          <w:tcPr>
            <w:tcW w:w="1772" w:type="pct"/>
            <w:tcBorders>
              <w:top w:val="single" w:sz="4" w:space="0" w:color="auto"/>
              <w:left w:val="single" w:sz="4" w:space="0" w:color="auto"/>
              <w:bottom w:val="single" w:sz="4" w:space="0" w:color="auto"/>
              <w:right w:val="single" w:sz="4" w:space="0" w:color="auto"/>
            </w:tcBorders>
          </w:tcPr>
          <w:p w14:paraId="17A89D39" w14:textId="77777777" w:rsidR="00F817A0" w:rsidRPr="00A36260" w:rsidRDefault="00F817A0" w:rsidP="003609F3">
            <w:pPr>
              <w:numPr>
                <w:ilvl w:val="0"/>
                <w:numId w:val="186"/>
              </w:numPr>
              <w:tabs>
                <w:tab w:val="left" w:pos="270"/>
              </w:tabs>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Produce assembly drawings</w:t>
            </w:r>
          </w:p>
        </w:tc>
        <w:tc>
          <w:tcPr>
            <w:tcW w:w="1970" w:type="pct"/>
            <w:tcBorders>
              <w:top w:val="single" w:sz="4" w:space="0" w:color="auto"/>
              <w:left w:val="single" w:sz="4" w:space="0" w:color="auto"/>
              <w:bottom w:val="single" w:sz="4" w:space="0" w:color="auto"/>
              <w:right w:val="single" w:sz="4" w:space="0" w:color="auto"/>
            </w:tcBorders>
          </w:tcPr>
          <w:p w14:paraId="3AA44BC1"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Orthographic views of assembly drawings </w:t>
            </w:r>
          </w:p>
          <w:p w14:paraId="4BFAFFDB"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First angle projection </w:t>
            </w:r>
          </w:p>
          <w:p w14:paraId="77365F1B" w14:textId="77777777" w:rsidR="00F817A0" w:rsidRPr="00A36260" w:rsidRDefault="00F817A0" w:rsidP="003609F3">
            <w:pPr>
              <w:widowControl w:val="0"/>
              <w:numPr>
                <w:ilvl w:val="2"/>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Third angle projection </w:t>
            </w:r>
          </w:p>
          <w:p w14:paraId="7BEB73E2"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Sectional views</w:t>
            </w:r>
          </w:p>
          <w:p w14:paraId="12C9A6A8" w14:textId="77777777" w:rsidR="00F817A0" w:rsidRPr="00A36260" w:rsidRDefault="00F817A0" w:rsidP="003609F3">
            <w:pPr>
              <w:widowControl w:val="0"/>
              <w:numPr>
                <w:ilvl w:val="1"/>
                <w:numId w:val="186"/>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Parts list</w:t>
            </w:r>
          </w:p>
        </w:tc>
        <w:tc>
          <w:tcPr>
            <w:tcW w:w="1259" w:type="pct"/>
            <w:tcBorders>
              <w:top w:val="single" w:sz="4" w:space="0" w:color="auto"/>
              <w:left w:val="single" w:sz="4" w:space="0" w:color="auto"/>
              <w:bottom w:val="single" w:sz="4" w:space="0" w:color="auto"/>
              <w:right w:val="single" w:sz="4" w:space="0" w:color="auto"/>
            </w:tcBorders>
          </w:tcPr>
          <w:p w14:paraId="5D0B30C1"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115A3F06" w14:textId="77777777" w:rsidR="00F817A0" w:rsidRPr="00A36260" w:rsidRDefault="00F817A0" w:rsidP="003609F3">
            <w:pPr>
              <w:numPr>
                <w:ilvl w:val="0"/>
                <w:numId w:val="187"/>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tc>
      </w:tr>
    </w:tbl>
    <w:p w14:paraId="33D21A39" w14:textId="77777777" w:rsidR="00F817A0" w:rsidRPr="00A36260" w:rsidRDefault="00F817A0" w:rsidP="00F817A0">
      <w:pPr>
        <w:spacing w:after="0" w:line="360" w:lineRule="auto"/>
        <w:rPr>
          <w:rFonts w:ascii="Times New Roman" w:eastAsia="Calibri" w:hAnsi="Times New Roman" w:cs="Times New Roman"/>
          <w:b/>
          <w:sz w:val="24"/>
          <w:szCs w:val="24"/>
        </w:rPr>
      </w:pPr>
    </w:p>
    <w:p w14:paraId="1E44D1E7"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of Delivery</w:t>
      </w:r>
    </w:p>
    <w:p w14:paraId="5135528C" w14:textId="77777777" w:rsidR="00F817A0" w:rsidRPr="00A36260" w:rsidRDefault="00F817A0" w:rsidP="00F817A0">
      <w:pPr>
        <w:numPr>
          <w:ilvl w:val="0"/>
          <w:numId w:val="4"/>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Projects</w:t>
      </w:r>
    </w:p>
    <w:p w14:paraId="05ACB794" w14:textId="77777777" w:rsidR="00F817A0" w:rsidRPr="00A36260" w:rsidRDefault="00F817A0" w:rsidP="00F817A0">
      <w:pPr>
        <w:numPr>
          <w:ilvl w:val="0"/>
          <w:numId w:val="4"/>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Demonstration by trainer</w:t>
      </w:r>
    </w:p>
    <w:p w14:paraId="4E0B5FC3" w14:textId="77777777" w:rsidR="00F817A0" w:rsidRPr="00A36260" w:rsidRDefault="00F817A0" w:rsidP="00F817A0">
      <w:pPr>
        <w:numPr>
          <w:ilvl w:val="0"/>
          <w:numId w:val="4"/>
        </w:numPr>
        <w:spacing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Practice by the trainee</w:t>
      </w:r>
    </w:p>
    <w:p w14:paraId="2565A21E" w14:textId="77777777" w:rsidR="00F817A0" w:rsidRPr="00A36260" w:rsidRDefault="00F817A0" w:rsidP="00F817A0">
      <w:pPr>
        <w:numPr>
          <w:ilvl w:val="0"/>
          <w:numId w:val="4"/>
        </w:numPr>
        <w:spacing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Discussions</w:t>
      </w:r>
    </w:p>
    <w:p w14:paraId="4709306A" w14:textId="77777777" w:rsidR="00F817A0" w:rsidRPr="00A36260" w:rsidRDefault="00F817A0" w:rsidP="00F817A0">
      <w:pPr>
        <w:spacing w:line="360" w:lineRule="auto"/>
        <w:contextualSpacing/>
        <w:rPr>
          <w:rFonts w:ascii="Times New Roman" w:eastAsia="Calibri" w:hAnsi="Times New Roman" w:cs="Times New Roman"/>
          <w:sz w:val="24"/>
          <w:szCs w:val="24"/>
          <w:lang w:val="en-ZW"/>
        </w:rPr>
      </w:pPr>
    </w:p>
    <w:p w14:paraId="46933257"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30 trainees</w:t>
      </w:r>
    </w:p>
    <w:tbl>
      <w:tblPr>
        <w:tblStyle w:val="TableGrid13"/>
        <w:tblW w:w="5000" w:type="pct"/>
        <w:tblLook w:val="04A0" w:firstRow="1" w:lastRow="0" w:firstColumn="1" w:lastColumn="0" w:noHBand="0" w:noVBand="1"/>
      </w:tblPr>
      <w:tblGrid>
        <w:gridCol w:w="793"/>
        <w:gridCol w:w="2000"/>
        <w:gridCol w:w="3265"/>
        <w:gridCol w:w="1168"/>
        <w:gridCol w:w="1784"/>
      </w:tblGrid>
      <w:tr w:rsidR="00F817A0" w:rsidRPr="00A36260" w14:paraId="10F6992B"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hideMark/>
          </w:tcPr>
          <w:p w14:paraId="17FF19A9" w14:textId="77777777" w:rsidR="00F817A0" w:rsidRPr="00A36260" w:rsidRDefault="00F817A0" w:rsidP="00997CBA">
            <w:pPr>
              <w:spacing w:after="120" w:line="360" w:lineRule="auto"/>
              <w:rPr>
                <w:rFonts w:ascii="Times New Roman" w:hAnsi="Times New Roman"/>
                <w:b/>
                <w:bCs/>
                <w:sz w:val="24"/>
                <w:szCs w:val="24"/>
              </w:rPr>
            </w:pPr>
            <w:bookmarkStart w:id="121" w:name="_Hlk182136116"/>
            <w:r w:rsidRPr="00A36260">
              <w:rPr>
                <w:rFonts w:ascii="Times New Roman" w:hAnsi="Times New Roman"/>
                <w:b/>
                <w:bCs/>
                <w:sz w:val="24"/>
                <w:szCs w:val="24"/>
              </w:rPr>
              <w:lastRenderedPageBreak/>
              <w:t>S/No.</w:t>
            </w:r>
          </w:p>
        </w:tc>
        <w:tc>
          <w:tcPr>
            <w:tcW w:w="1110" w:type="pct"/>
            <w:tcBorders>
              <w:top w:val="single" w:sz="4" w:space="0" w:color="auto"/>
              <w:left w:val="single" w:sz="4" w:space="0" w:color="auto"/>
              <w:bottom w:val="single" w:sz="4" w:space="0" w:color="auto"/>
              <w:right w:val="single" w:sz="4" w:space="0" w:color="auto"/>
            </w:tcBorders>
            <w:hideMark/>
          </w:tcPr>
          <w:p w14:paraId="30882B02"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1812" w:type="pct"/>
            <w:tcBorders>
              <w:top w:val="single" w:sz="4" w:space="0" w:color="auto"/>
              <w:left w:val="single" w:sz="4" w:space="0" w:color="auto"/>
              <w:bottom w:val="single" w:sz="4" w:space="0" w:color="auto"/>
              <w:right w:val="single" w:sz="4" w:space="0" w:color="auto"/>
            </w:tcBorders>
            <w:hideMark/>
          </w:tcPr>
          <w:p w14:paraId="72E6B18F"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648" w:type="pct"/>
            <w:tcBorders>
              <w:top w:val="single" w:sz="4" w:space="0" w:color="auto"/>
              <w:left w:val="single" w:sz="4" w:space="0" w:color="auto"/>
              <w:bottom w:val="single" w:sz="4" w:space="0" w:color="auto"/>
              <w:right w:val="single" w:sz="4" w:space="0" w:color="auto"/>
            </w:tcBorders>
            <w:hideMark/>
          </w:tcPr>
          <w:p w14:paraId="17369FE1"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Quantity</w:t>
            </w:r>
          </w:p>
        </w:tc>
        <w:tc>
          <w:tcPr>
            <w:tcW w:w="990" w:type="pct"/>
            <w:tcBorders>
              <w:top w:val="single" w:sz="4" w:space="0" w:color="auto"/>
              <w:left w:val="single" w:sz="4" w:space="0" w:color="auto"/>
              <w:bottom w:val="single" w:sz="4" w:space="0" w:color="auto"/>
              <w:right w:val="single" w:sz="4" w:space="0" w:color="auto"/>
            </w:tcBorders>
            <w:hideMark/>
          </w:tcPr>
          <w:p w14:paraId="25A047FE"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997CBA" w:rsidRPr="00A36260" w14:paraId="25E74E8B"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hideMark/>
          </w:tcPr>
          <w:p w14:paraId="5F5EBB72"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A</w:t>
            </w:r>
          </w:p>
        </w:tc>
        <w:tc>
          <w:tcPr>
            <w:tcW w:w="4560" w:type="pct"/>
            <w:gridSpan w:val="4"/>
            <w:tcBorders>
              <w:top w:val="single" w:sz="4" w:space="0" w:color="auto"/>
              <w:left w:val="single" w:sz="4" w:space="0" w:color="auto"/>
              <w:bottom w:val="single" w:sz="4" w:space="0" w:color="auto"/>
              <w:right w:val="single" w:sz="4" w:space="0" w:color="auto"/>
            </w:tcBorders>
            <w:hideMark/>
          </w:tcPr>
          <w:p w14:paraId="387970C0" w14:textId="2203ED9D"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Learning Materials</w:t>
            </w:r>
          </w:p>
        </w:tc>
      </w:tr>
      <w:tr w:rsidR="00F817A0" w:rsidRPr="00A36260" w14:paraId="4264FBD4"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35BCE757" w14:textId="77777777" w:rsidR="00F817A0" w:rsidRPr="00A36260" w:rsidRDefault="00F817A0" w:rsidP="00997CBA">
            <w:pPr>
              <w:numPr>
                <w:ilvl w:val="0"/>
                <w:numId w:val="19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2B03BAF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Textbooks</w:t>
            </w:r>
          </w:p>
        </w:tc>
        <w:tc>
          <w:tcPr>
            <w:tcW w:w="1812" w:type="pct"/>
            <w:tcBorders>
              <w:top w:val="single" w:sz="4" w:space="0" w:color="auto"/>
              <w:left w:val="single" w:sz="4" w:space="0" w:color="auto"/>
              <w:bottom w:val="single" w:sz="4" w:space="0" w:color="auto"/>
              <w:right w:val="single" w:sz="4" w:space="0" w:color="auto"/>
            </w:tcBorders>
            <w:hideMark/>
          </w:tcPr>
          <w:p w14:paraId="49285EB6"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Technical Drawing</w:t>
            </w:r>
          </w:p>
        </w:tc>
        <w:tc>
          <w:tcPr>
            <w:tcW w:w="648" w:type="pct"/>
            <w:tcBorders>
              <w:top w:val="single" w:sz="4" w:space="0" w:color="auto"/>
              <w:left w:val="single" w:sz="4" w:space="0" w:color="auto"/>
              <w:bottom w:val="single" w:sz="4" w:space="0" w:color="auto"/>
              <w:right w:val="single" w:sz="4" w:space="0" w:color="auto"/>
            </w:tcBorders>
            <w:hideMark/>
          </w:tcPr>
          <w:p w14:paraId="2CC642D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4CFDDF1B"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5FB2C7FF"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371DD8DF" w14:textId="77777777" w:rsidR="00F817A0" w:rsidRPr="00A36260" w:rsidRDefault="00F817A0" w:rsidP="00997CBA">
            <w:pPr>
              <w:numPr>
                <w:ilvl w:val="0"/>
                <w:numId w:val="19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0F15A939"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PowerPoint Presentations</w:t>
            </w:r>
          </w:p>
        </w:tc>
        <w:tc>
          <w:tcPr>
            <w:tcW w:w="1812" w:type="pct"/>
            <w:tcBorders>
              <w:top w:val="single" w:sz="4" w:space="0" w:color="auto"/>
              <w:left w:val="single" w:sz="4" w:space="0" w:color="auto"/>
              <w:bottom w:val="single" w:sz="4" w:space="0" w:color="auto"/>
              <w:right w:val="single" w:sz="4" w:space="0" w:color="auto"/>
            </w:tcBorders>
            <w:hideMark/>
          </w:tcPr>
          <w:p w14:paraId="4D09AAC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648" w:type="pct"/>
            <w:tcBorders>
              <w:top w:val="single" w:sz="4" w:space="0" w:color="auto"/>
              <w:left w:val="single" w:sz="4" w:space="0" w:color="auto"/>
              <w:bottom w:val="single" w:sz="4" w:space="0" w:color="auto"/>
              <w:right w:val="single" w:sz="4" w:space="0" w:color="auto"/>
            </w:tcBorders>
            <w:hideMark/>
          </w:tcPr>
          <w:p w14:paraId="06E866B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1CB826B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F817A0" w:rsidRPr="00A36260" w14:paraId="07B396A5"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68AF6956" w14:textId="77777777" w:rsidR="00F817A0" w:rsidRPr="00A36260" w:rsidRDefault="00F817A0" w:rsidP="00997CBA">
            <w:pPr>
              <w:numPr>
                <w:ilvl w:val="0"/>
                <w:numId w:val="19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2C68F112"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 xml:space="preserve">Working drawings </w:t>
            </w:r>
          </w:p>
        </w:tc>
        <w:tc>
          <w:tcPr>
            <w:tcW w:w="1812" w:type="pct"/>
            <w:tcBorders>
              <w:top w:val="single" w:sz="4" w:space="0" w:color="auto"/>
              <w:left w:val="single" w:sz="4" w:space="0" w:color="auto"/>
              <w:bottom w:val="single" w:sz="4" w:space="0" w:color="auto"/>
              <w:right w:val="single" w:sz="4" w:space="0" w:color="auto"/>
            </w:tcBorders>
            <w:hideMark/>
          </w:tcPr>
          <w:p w14:paraId="50F4F76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Working drawings giving a detailed overview of the task at hand</w:t>
            </w:r>
          </w:p>
        </w:tc>
        <w:tc>
          <w:tcPr>
            <w:tcW w:w="648" w:type="pct"/>
            <w:tcBorders>
              <w:top w:val="single" w:sz="4" w:space="0" w:color="auto"/>
              <w:left w:val="single" w:sz="4" w:space="0" w:color="auto"/>
              <w:bottom w:val="single" w:sz="4" w:space="0" w:color="auto"/>
              <w:right w:val="single" w:sz="4" w:space="0" w:color="auto"/>
            </w:tcBorders>
          </w:tcPr>
          <w:p w14:paraId="60C54A7E" w14:textId="77777777" w:rsidR="00F817A0" w:rsidRPr="00A36260" w:rsidRDefault="00F817A0" w:rsidP="00997CBA">
            <w:pPr>
              <w:spacing w:after="120" w:line="360" w:lineRule="auto"/>
              <w:rPr>
                <w:rFonts w:ascii="Times New Roman" w:hAnsi="Times New Roman"/>
                <w:sz w:val="24"/>
                <w:szCs w:val="24"/>
              </w:rPr>
            </w:pPr>
          </w:p>
        </w:tc>
        <w:tc>
          <w:tcPr>
            <w:tcW w:w="990" w:type="pct"/>
            <w:tcBorders>
              <w:top w:val="single" w:sz="4" w:space="0" w:color="auto"/>
              <w:left w:val="single" w:sz="4" w:space="0" w:color="auto"/>
              <w:bottom w:val="single" w:sz="4" w:space="0" w:color="auto"/>
              <w:right w:val="single" w:sz="4" w:space="0" w:color="auto"/>
            </w:tcBorders>
          </w:tcPr>
          <w:p w14:paraId="0BC7B691" w14:textId="77777777" w:rsidR="00F817A0" w:rsidRPr="00A36260" w:rsidRDefault="00F817A0" w:rsidP="00997CBA">
            <w:pPr>
              <w:spacing w:after="120" w:line="360" w:lineRule="auto"/>
              <w:rPr>
                <w:rFonts w:ascii="Times New Roman" w:hAnsi="Times New Roman"/>
                <w:sz w:val="24"/>
                <w:szCs w:val="24"/>
              </w:rPr>
            </w:pPr>
          </w:p>
        </w:tc>
      </w:tr>
      <w:tr w:rsidR="00F817A0" w:rsidRPr="00A36260" w14:paraId="01D77DAF"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0FA6F3BD" w14:textId="77777777" w:rsidR="00F817A0" w:rsidRPr="00A36260" w:rsidRDefault="00F817A0" w:rsidP="00997CBA">
            <w:pPr>
              <w:numPr>
                <w:ilvl w:val="0"/>
                <w:numId w:val="19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12E14B31" w14:textId="77777777" w:rsidR="00F817A0" w:rsidRPr="00A36260" w:rsidRDefault="00F817A0" w:rsidP="00997CBA">
            <w:pPr>
              <w:spacing w:after="12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1812" w:type="pct"/>
            <w:tcBorders>
              <w:top w:val="single" w:sz="4" w:space="0" w:color="auto"/>
              <w:left w:val="single" w:sz="4" w:space="0" w:color="auto"/>
              <w:bottom w:val="single" w:sz="4" w:space="0" w:color="auto"/>
              <w:right w:val="single" w:sz="4" w:space="0" w:color="auto"/>
            </w:tcBorders>
            <w:hideMark/>
          </w:tcPr>
          <w:p w14:paraId="680E4CB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648" w:type="pct"/>
            <w:tcBorders>
              <w:top w:val="single" w:sz="4" w:space="0" w:color="auto"/>
              <w:left w:val="single" w:sz="4" w:space="0" w:color="auto"/>
              <w:bottom w:val="single" w:sz="4" w:space="0" w:color="auto"/>
              <w:right w:val="single" w:sz="4" w:space="0" w:color="auto"/>
            </w:tcBorders>
            <w:hideMark/>
          </w:tcPr>
          <w:p w14:paraId="07A3333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1AEFF004"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F817A0" w:rsidRPr="00A36260" w14:paraId="42594B5B"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42FD46D7" w14:textId="77777777" w:rsidR="00F817A0" w:rsidRPr="00A36260" w:rsidRDefault="00F817A0" w:rsidP="00997CBA">
            <w:pPr>
              <w:numPr>
                <w:ilvl w:val="0"/>
                <w:numId w:val="19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09937CA7" w14:textId="77777777" w:rsidR="00F817A0" w:rsidRPr="00A36260" w:rsidRDefault="00F817A0" w:rsidP="00997CBA">
            <w:pPr>
              <w:spacing w:after="12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1812" w:type="pct"/>
            <w:tcBorders>
              <w:top w:val="single" w:sz="4" w:space="0" w:color="auto"/>
              <w:left w:val="single" w:sz="4" w:space="0" w:color="auto"/>
              <w:bottom w:val="single" w:sz="4" w:space="0" w:color="auto"/>
              <w:right w:val="single" w:sz="4" w:space="0" w:color="auto"/>
            </w:tcBorders>
            <w:hideMark/>
          </w:tcPr>
          <w:p w14:paraId="2AFFD809" w14:textId="77777777" w:rsidR="00F817A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Quality whiteboard of approximately 6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by 3 </w:t>
            </w:r>
            <w:proofErr w:type="spellStart"/>
            <w:r w:rsidRPr="00A36260">
              <w:rPr>
                <w:rFonts w:ascii="Times New Roman" w:hAnsi="Times New Roman"/>
                <w:sz w:val="24"/>
                <w:szCs w:val="24"/>
              </w:rPr>
              <w:t>ft</w:t>
            </w:r>
            <w:proofErr w:type="spellEnd"/>
            <w:r w:rsidRPr="00A36260">
              <w:rPr>
                <w:rFonts w:ascii="Times New Roman" w:hAnsi="Times New Roman"/>
                <w:sz w:val="24"/>
                <w:szCs w:val="24"/>
              </w:rPr>
              <w:t xml:space="preserve"> for writing during theory instruction</w:t>
            </w:r>
          </w:p>
          <w:p w14:paraId="7A21D547" w14:textId="43E10815" w:rsidR="006B7FB0" w:rsidRPr="00A36260" w:rsidRDefault="006B7FB0" w:rsidP="00997CBA">
            <w:pPr>
              <w:spacing w:after="120" w:line="360" w:lineRule="auto"/>
              <w:rPr>
                <w:rFonts w:ascii="Times New Roman" w:hAnsi="Times New Roman"/>
                <w:sz w:val="24"/>
                <w:szCs w:val="24"/>
              </w:rPr>
            </w:pPr>
          </w:p>
        </w:tc>
        <w:tc>
          <w:tcPr>
            <w:tcW w:w="648" w:type="pct"/>
            <w:tcBorders>
              <w:top w:val="single" w:sz="4" w:space="0" w:color="auto"/>
              <w:left w:val="single" w:sz="4" w:space="0" w:color="auto"/>
              <w:bottom w:val="single" w:sz="4" w:space="0" w:color="auto"/>
              <w:right w:val="single" w:sz="4" w:space="0" w:color="auto"/>
            </w:tcBorders>
            <w:hideMark/>
          </w:tcPr>
          <w:p w14:paraId="7EFFF0F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3BCCFED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997CBA" w:rsidRPr="00A36260" w14:paraId="04697523"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hideMark/>
          </w:tcPr>
          <w:p w14:paraId="76ACC64F"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B</w:t>
            </w:r>
          </w:p>
        </w:tc>
        <w:tc>
          <w:tcPr>
            <w:tcW w:w="4560" w:type="pct"/>
            <w:gridSpan w:val="4"/>
            <w:tcBorders>
              <w:top w:val="single" w:sz="4" w:space="0" w:color="auto"/>
              <w:left w:val="single" w:sz="4" w:space="0" w:color="auto"/>
              <w:bottom w:val="single" w:sz="4" w:space="0" w:color="auto"/>
              <w:right w:val="single" w:sz="4" w:space="0" w:color="auto"/>
            </w:tcBorders>
            <w:hideMark/>
          </w:tcPr>
          <w:p w14:paraId="0A4E99A8" w14:textId="096FA87C"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Learning Facilities &amp; Infrastructure</w:t>
            </w:r>
          </w:p>
        </w:tc>
      </w:tr>
      <w:tr w:rsidR="00F817A0" w:rsidRPr="00A36260" w14:paraId="4DE4DE31"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5CBF6E8B" w14:textId="77777777" w:rsidR="00F817A0" w:rsidRPr="00A36260" w:rsidRDefault="00F817A0" w:rsidP="00997CBA">
            <w:pPr>
              <w:numPr>
                <w:ilvl w:val="0"/>
                <w:numId w:val="222"/>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3700B87E"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Drawing Room</w:t>
            </w:r>
          </w:p>
          <w:p w14:paraId="31B2862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/Learning Resource</w:t>
            </w:r>
          </w:p>
          <w:p w14:paraId="28D056FD"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Area*</w:t>
            </w:r>
          </w:p>
        </w:tc>
        <w:tc>
          <w:tcPr>
            <w:tcW w:w="1812" w:type="pct"/>
            <w:tcBorders>
              <w:top w:val="single" w:sz="4" w:space="0" w:color="auto"/>
              <w:left w:val="single" w:sz="4" w:space="0" w:color="auto"/>
              <w:bottom w:val="single" w:sz="4" w:space="0" w:color="auto"/>
              <w:right w:val="single" w:sz="4" w:space="0" w:color="auto"/>
            </w:tcBorders>
            <w:hideMark/>
          </w:tcPr>
          <w:p w14:paraId="2A957CCA" w14:textId="77777777" w:rsidR="00F817A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Spacious, equipped with a projector and drawing tables for 25 trainees, approximately 45 </w:t>
            </w:r>
            <w:proofErr w:type="spellStart"/>
            <w:r w:rsidRPr="00A36260">
              <w:rPr>
                <w:rFonts w:ascii="Times New Roman" w:hAnsi="Times New Roman"/>
                <w:sz w:val="24"/>
                <w:szCs w:val="24"/>
              </w:rPr>
              <w:t>sqm</w:t>
            </w:r>
            <w:proofErr w:type="spellEnd"/>
            <w:r w:rsidRPr="00A36260">
              <w:rPr>
                <w:rFonts w:ascii="Times New Roman" w:hAnsi="Times New Roman"/>
                <w:sz w:val="24"/>
                <w:szCs w:val="24"/>
              </w:rPr>
              <w:t xml:space="preserve"> (5 m x 9 m)</w:t>
            </w:r>
          </w:p>
          <w:p w14:paraId="5BA5E7D3" w14:textId="6007E97E" w:rsidR="006B7FB0" w:rsidRPr="00A36260" w:rsidRDefault="006B7FB0" w:rsidP="00997CBA">
            <w:pPr>
              <w:spacing w:after="120" w:line="360" w:lineRule="auto"/>
              <w:rPr>
                <w:rFonts w:ascii="Times New Roman" w:hAnsi="Times New Roman"/>
                <w:sz w:val="24"/>
                <w:szCs w:val="24"/>
              </w:rPr>
            </w:pPr>
          </w:p>
        </w:tc>
        <w:tc>
          <w:tcPr>
            <w:tcW w:w="648" w:type="pct"/>
            <w:tcBorders>
              <w:top w:val="single" w:sz="4" w:space="0" w:color="auto"/>
              <w:left w:val="single" w:sz="4" w:space="0" w:color="auto"/>
              <w:bottom w:val="single" w:sz="4" w:space="0" w:color="auto"/>
              <w:right w:val="single" w:sz="4" w:space="0" w:color="auto"/>
            </w:tcBorders>
            <w:hideMark/>
          </w:tcPr>
          <w:p w14:paraId="06BB612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5D8B8E74"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997CBA" w:rsidRPr="00A36260" w14:paraId="2B64D2EF"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hideMark/>
          </w:tcPr>
          <w:p w14:paraId="602CE6C6"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C</w:t>
            </w:r>
          </w:p>
        </w:tc>
        <w:tc>
          <w:tcPr>
            <w:tcW w:w="4560" w:type="pct"/>
            <w:gridSpan w:val="4"/>
            <w:tcBorders>
              <w:top w:val="single" w:sz="4" w:space="0" w:color="auto"/>
              <w:left w:val="single" w:sz="4" w:space="0" w:color="auto"/>
              <w:bottom w:val="single" w:sz="4" w:space="0" w:color="auto"/>
              <w:right w:val="single" w:sz="4" w:space="0" w:color="auto"/>
            </w:tcBorders>
            <w:hideMark/>
          </w:tcPr>
          <w:p w14:paraId="111D4821" w14:textId="551DA815"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Consumable Materials</w:t>
            </w:r>
          </w:p>
        </w:tc>
      </w:tr>
      <w:tr w:rsidR="00F817A0" w:rsidRPr="00A36260" w14:paraId="7B599424"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55FCF676" w14:textId="77777777" w:rsidR="00F817A0" w:rsidRPr="00A36260" w:rsidRDefault="00F817A0" w:rsidP="00997CBA">
            <w:pPr>
              <w:numPr>
                <w:ilvl w:val="0"/>
                <w:numId w:val="221"/>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6487EC5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Drawing papers</w:t>
            </w:r>
          </w:p>
        </w:tc>
        <w:tc>
          <w:tcPr>
            <w:tcW w:w="1812" w:type="pct"/>
            <w:tcBorders>
              <w:top w:val="single" w:sz="4" w:space="0" w:color="auto"/>
              <w:left w:val="single" w:sz="4" w:space="0" w:color="auto"/>
              <w:bottom w:val="single" w:sz="4" w:space="0" w:color="auto"/>
              <w:right w:val="single" w:sz="4" w:space="0" w:color="auto"/>
            </w:tcBorders>
            <w:hideMark/>
          </w:tcPr>
          <w:p w14:paraId="4D8215BA"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A4, A3 and A2 size drawing papers for drafting of sketches and working drawings</w:t>
            </w:r>
          </w:p>
        </w:tc>
        <w:tc>
          <w:tcPr>
            <w:tcW w:w="648" w:type="pct"/>
            <w:tcBorders>
              <w:top w:val="single" w:sz="4" w:space="0" w:color="auto"/>
              <w:left w:val="single" w:sz="4" w:space="0" w:color="auto"/>
              <w:bottom w:val="single" w:sz="4" w:space="0" w:color="auto"/>
              <w:right w:val="single" w:sz="4" w:space="0" w:color="auto"/>
            </w:tcBorders>
            <w:hideMark/>
          </w:tcPr>
          <w:p w14:paraId="128857CA"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 ream</w:t>
            </w:r>
          </w:p>
        </w:tc>
        <w:tc>
          <w:tcPr>
            <w:tcW w:w="990" w:type="pct"/>
            <w:tcBorders>
              <w:top w:val="single" w:sz="4" w:space="0" w:color="auto"/>
              <w:left w:val="single" w:sz="4" w:space="0" w:color="auto"/>
              <w:bottom w:val="single" w:sz="4" w:space="0" w:color="auto"/>
              <w:right w:val="single" w:sz="4" w:space="0" w:color="auto"/>
            </w:tcBorders>
            <w:hideMark/>
          </w:tcPr>
          <w:p w14:paraId="139CA459"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F817A0" w:rsidRPr="00A36260" w14:paraId="1205EE59"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3695108E" w14:textId="77777777" w:rsidR="00F817A0" w:rsidRPr="00A36260" w:rsidRDefault="00F817A0" w:rsidP="00997CBA">
            <w:pPr>
              <w:numPr>
                <w:ilvl w:val="0"/>
                <w:numId w:val="221"/>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0FA8EB95"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Drawing Pencils</w:t>
            </w:r>
          </w:p>
        </w:tc>
        <w:tc>
          <w:tcPr>
            <w:tcW w:w="1812" w:type="pct"/>
            <w:tcBorders>
              <w:top w:val="single" w:sz="4" w:space="0" w:color="auto"/>
              <w:left w:val="single" w:sz="4" w:space="0" w:color="auto"/>
              <w:bottom w:val="single" w:sz="4" w:space="0" w:color="auto"/>
              <w:right w:val="single" w:sz="4" w:space="0" w:color="auto"/>
            </w:tcBorders>
            <w:hideMark/>
          </w:tcPr>
          <w:p w14:paraId="5E627E5B" w14:textId="77777777" w:rsidR="00F817A0" w:rsidRPr="00A36260" w:rsidRDefault="00F817A0" w:rsidP="00997CBA">
            <w:pPr>
              <w:spacing w:after="120" w:line="360" w:lineRule="auto"/>
              <w:rPr>
                <w:rFonts w:ascii="Times New Roman" w:hAnsi="Times New Roman"/>
                <w:sz w:val="24"/>
                <w:szCs w:val="24"/>
                <w:lang w:val="en-GB"/>
              </w:rPr>
            </w:pPr>
            <w:r w:rsidRPr="00A36260">
              <w:rPr>
                <w:rFonts w:ascii="Times New Roman" w:hAnsi="Times New Roman"/>
                <w:sz w:val="24"/>
                <w:szCs w:val="24"/>
                <w:lang w:val="en-GB"/>
              </w:rPr>
              <w:t>For drawing</w:t>
            </w:r>
          </w:p>
          <w:p w14:paraId="039650FD" w14:textId="77777777" w:rsidR="00F817A0" w:rsidRPr="00A36260" w:rsidRDefault="00F817A0" w:rsidP="00997CBA">
            <w:pPr>
              <w:numPr>
                <w:ilvl w:val="0"/>
                <w:numId w:val="191"/>
              </w:numPr>
              <w:spacing w:after="120" w:line="360" w:lineRule="auto"/>
              <w:contextualSpacing/>
              <w:rPr>
                <w:rFonts w:ascii="Times New Roman" w:hAnsi="Times New Roman"/>
                <w:sz w:val="24"/>
                <w:szCs w:val="24"/>
              </w:rPr>
            </w:pPr>
            <w:r w:rsidRPr="00A36260">
              <w:rPr>
                <w:rFonts w:ascii="Times New Roman" w:hAnsi="Times New Roman"/>
                <w:sz w:val="24"/>
                <w:szCs w:val="24"/>
              </w:rPr>
              <w:t>HB</w:t>
            </w:r>
          </w:p>
          <w:p w14:paraId="38ADAAEA" w14:textId="77777777" w:rsidR="00F817A0" w:rsidRPr="00A36260" w:rsidRDefault="00F817A0" w:rsidP="00997CBA">
            <w:pPr>
              <w:numPr>
                <w:ilvl w:val="0"/>
                <w:numId w:val="191"/>
              </w:numPr>
              <w:spacing w:after="120" w:line="360" w:lineRule="auto"/>
              <w:contextualSpacing/>
              <w:rPr>
                <w:rFonts w:ascii="Times New Roman" w:hAnsi="Times New Roman"/>
                <w:sz w:val="24"/>
                <w:szCs w:val="24"/>
              </w:rPr>
            </w:pPr>
            <w:r w:rsidRPr="00A36260">
              <w:rPr>
                <w:rFonts w:ascii="Times New Roman" w:hAnsi="Times New Roman"/>
                <w:sz w:val="24"/>
                <w:szCs w:val="24"/>
              </w:rPr>
              <w:t>2H/3H</w:t>
            </w:r>
          </w:p>
          <w:p w14:paraId="7982A4E7" w14:textId="77777777" w:rsidR="00F817A0" w:rsidRPr="00A36260" w:rsidRDefault="00F817A0" w:rsidP="00997CBA">
            <w:pPr>
              <w:numPr>
                <w:ilvl w:val="0"/>
                <w:numId w:val="191"/>
              </w:numPr>
              <w:spacing w:after="120" w:line="360" w:lineRule="auto"/>
              <w:contextualSpacing/>
              <w:rPr>
                <w:rFonts w:ascii="Times New Roman" w:hAnsi="Times New Roman"/>
                <w:sz w:val="24"/>
                <w:szCs w:val="24"/>
              </w:rPr>
            </w:pPr>
            <w:r w:rsidRPr="00A36260">
              <w:rPr>
                <w:rFonts w:ascii="Times New Roman" w:hAnsi="Times New Roman"/>
                <w:sz w:val="24"/>
                <w:szCs w:val="24"/>
              </w:rPr>
              <w:t>2B</w:t>
            </w:r>
          </w:p>
        </w:tc>
        <w:tc>
          <w:tcPr>
            <w:tcW w:w="648" w:type="pct"/>
            <w:tcBorders>
              <w:top w:val="single" w:sz="4" w:space="0" w:color="auto"/>
              <w:left w:val="single" w:sz="4" w:space="0" w:color="auto"/>
              <w:bottom w:val="single" w:sz="4" w:space="0" w:color="auto"/>
              <w:right w:val="single" w:sz="4" w:space="0" w:color="auto"/>
            </w:tcBorders>
            <w:hideMark/>
          </w:tcPr>
          <w:p w14:paraId="23FD203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Enough </w:t>
            </w:r>
          </w:p>
        </w:tc>
        <w:tc>
          <w:tcPr>
            <w:tcW w:w="990" w:type="pct"/>
            <w:tcBorders>
              <w:top w:val="single" w:sz="4" w:space="0" w:color="auto"/>
              <w:left w:val="single" w:sz="4" w:space="0" w:color="auto"/>
              <w:bottom w:val="single" w:sz="4" w:space="0" w:color="auto"/>
              <w:right w:val="single" w:sz="4" w:space="0" w:color="auto"/>
            </w:tcBorders>
          </w:tcPr>
          <w:p w14:paraId="40C99FD8" w14:textId="77777777" w:rsidR="00F817A0" w:rsidRPr="00A36260" w:rsidRDefault="00F817A0" w:rsidP="00997CBA">
            <w:pPr>
              <w:spacing w:after="120" w:line="360" w:lineRule="auto"/>
              <w:rPr>
                <w:rFonts w:ascii="Times New Roman" w:hAnsi="Times New Roman"/>
                <w:sz w:val="24"/>
                <w:szCs w:val="24"/>
              </w:rPr>
            </w:pPr>
          </w:p>
        </w:tc>
      </w:tr>
      <w:tr w:rsidR="00F817A0" w:rsidRPr="00A36260" w14:paraId="0FE73201"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08958DC0" w14:textId="77777777" w:rsidR="00F817A0" w:rsidRPr="00A36260" w:rsidRDefault="00F817A0" w:rsidP="00997CBA">
            <w:pPr>
              <w:numPr>
                <w:ilvl w:val="0"/>
                <w:numId w:val="221"/>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6C6BA1D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Eraser</w:t>
            </w:r>
          </w:p>
        </w:tc>
        <w:tc>
          <w:tcPr>
            <w:tcW w:w="1812" w:type="pct"/>
            <w:tcBorders>
              <w:top w:val="single" w:sz="4" w:space="0" w:color="auto"/>
              <w:left w:val="single" w:sz="4" w:space="0" w:color="auto"/>
              <w:bottom w:val="single" w:sz="4" w:space="0" w:color="auto"/>
              <w:right w:val="single" w:sz="4" w:space="0" w:color="auto"/>
            </w:tcBorders>
            <w:hideMark/>
          </w:tcPr>
          <w:p w14:paraId="782BA91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kern w:val="28"/>
                <w:sz w:val="24"/>
                <w:szCs w:val="24"/>
                <w:lang w:val="en-GB"/>
              </w:rPr>
              <w:t>Dustless eraser for pencil stains</w:t>
            </w:r>
          </w:p>
        </w:tc>
        <w:tc>
          <w:tcPr>
            <w:tcW w:w="648" w:type="pct"/>
            <w:tcBorders>
              <w:top w:val="single" w:sz="4" w:space="0" w:color="auto"/>
              <w:left w:val="single" w:sz="4" w:space="0" w:color="auto"/>
              <w:bottom w:val="single" w:sz="4" w:space="0" w:color="auto"/>
              <w:right w:val="single" w:sz="4" w:space="0" w:color="auto"/>
            </w:tcBorders>
            <w:hideMark/>
          </w:tcPr>
          <w:p w14:paraId="3E01B86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30 </w:t>
            </w:r>
          </w:p>
        </w:tc>
        <w:tc>
          <w:tcPr>
            <w:tcW w:w="990" w:type="pct"/>
            <w:tcBorders>
              <w:top w:val="single" w:sz="4" w:space="0" w:color="auto"/>
              <w:left w:val="single" w:sz="4" w:space="0" w:color="auto"/>
              <w:bottom w:val="single" w:sz="4" w:space="0" w:color="auto"/>
              <w:right w:val="single" w:sz="4" w:space="0" w:color="auto"/>
            </w:tcBorders>
          </w:tcPr>
          <w:p w14:paraId="630D4A45" w14:textId="77777777" w:rsidR="00F817A0" w:rsidRPr="00A36260" w:rsidRDefault="00F817A0" w:rsidP="00997CBA">
            <w:pPr>
              <w:spacing w:after="120" w:line="360" w:lineRule="auto"/>
              <w:rPr>
                <w:rFonts w:ascii="Times New Roman" w:hAnsi="Times New Roman"/>
                <w:sz w:val="24"/>
                <w:szCs w:val="24"/>
              </w:rPr>
            </w:pPr>
          </w:p>
        </w:tc>
      </w:tr>
      <w:tr w:rsidR="00F817A0" w:rsidRPr="00A36260" w14:paraId="31F1A0BE"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33760A49" w14:textId="77777777" w:rsidR="00F817A0" w:rsidRPr="00A36260" w:rsidRDefault="00F817A0" w:rsidP="00997CBA">
            <w:pPr>
              <w:numPr>
                <w:ilvl w:val="0"/>
                <w:numId w:val="221"/>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527555A8" w14:textId="77777777" w:rsidR="00F817A0" w:rsidRPr="00A36260" w:rsidRDefault="00F817A0" w:rsidP="00997CBA">
            <w:pPr>
              <w:spacing w:after="120" w:line="360" w:lineRule="auto"/>
              <w:rPr>
                <w:rFonts w:ascii="Times New Roman" w:hAnsi="Times New Roman"/>
                <w:sz w:val="24"/>
                <w:szCs w:val="24"/>
                <w:lang w:eastAsia="en-GB"/>
              </w:rPr>
            </w:pPr>
            <w:r w:rsidRPr="00A36260">
              <w:rPr>
                <w:rFonts w:ascii="Times New Roman" w:hAnsi="Times New Roman"/>
                <w:sz w:val="24"/>
                <w:szCs w:val="24"/>
                <w:lang w:eastAsia="en-GB"/>
              </w:rPr>
              <w:t>Masking Tape</w:t>
            </w:r>
          </w:p>
        </w:tc>
        <w:tc>
          <w:tcPr>
            <w:tcW w:w="1812" w:type="pct"/>
            <w:tcBorders>
              <w:top w:val="single" w:sz="4" w:space="0" w:color="auto"/>
              <w:left w:val="single" w:sz="4" w:space="0" w:color="auto"/>
              <w:bottom w:val="single" w:sz="4" w:space="0" w:color="auto"/>
              <w:right w:val="single" w:sz="4" w:space="0" w:color="auto"/>
            </w:tcBorders>
            <w:hideMark/>
          </w:tcPr>
          <w:p w14:paraId="7A63DE47" w14:textId="77777777" w:rsidR="00F817A0" w:rsidRPr="00A36260" w:rsidRDefault="00F817A0" w:rsidP="00997CBA">
            <w:pPr>
              <w:spacing w:after="120" w:line="360" w:lineRule="auto"/>
              <w:rPr>
                <w:rFonts w:ascii="Times New Roman" w:hAnsi="Times New Roman"/>
                <w:kern w:val="28"/>
                <w:sz w:val="24"/>
                <w:szCs w:val="24"/>
                <w:lang w:val="en-GB"/>
              </w:rPr>
            </w:pPr>
            <w:r w:rsidRPr="00A36260">
              <w:rPr>
                <w:rFonts w:ascii="Times New Roman" w:hAnsi="Times New Roman"/>
                <w:kern w:val="28"/>
                <w:sz w:val="24"/>
                <w:szCs w:val="24"/>
                <w:lang w:val="en-GB"/>
              </w:rPr>
              <w:t>For attaching the drawing paper to the drawing board</w:t>
            </w:r>
          </w:p>
        </w:tc>
        <w:tc>
          <w:tcPr>
            <w:tcW w:w="648" w:type="pct"/>
            <w:tcBorders>
              <w:top w:val="single" w:sz="4" w:space="0" w:color="auto"/>
              <w:left w:val="single" w:sz="4" w:space="0" w:color="auto"/>
              <w:bottom w:val="single" w:sz="4" w:space="0" w:color="auto"/>
              <w:right w:val="single" w:sz="4" w:space="0" w:color="auto"/>
            </w:tcBorders>
            <w:hideMark/>
          </w:tcPr>
          <w:p w14:paraId="6453383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Enough</w:t>
            </w:r>
          </w:p>
        </w:tc>
        <w:tc>
          <w:tcPr>
            <w:tcW w:w="990" w:type="pct"/>
            <w:tcBorders>
              <w:top w:val="single" w:sz="4" w:space="0" w:color="auto"/>
              <w:left w:val="single" w:sz="4" w:space="0" w:color="auto"/>
              <w:bottom w:val="single" w:sz="4" w:space="0" w:color="auto"/>
              <w:right w:val="single" w:sz="4" w:space="0" w:color="auto"/>
            </w:tcBorders>
          </w:tcPr>
          <w:p w14:paraId="67A14C1B" w14:textId="77777777" w:rsidR="00F817A0" w:rsidRPr="00A36260" w:rsidRDefault="00F817A0" w:rsidP="00997CBA">
            <w:pPr>
              <w:spacing w:after="120" w:line="360" w:lineRule="auto"/>
              <w:rPr>
                <w:rFonts w:ascii="Times New Roman" w:hAnsi="Times New Roman"/>
                <w:sz w:val="24"/>
                <w:szCs w:val="24"/>
              </w:rPr>
            </w:pPr>
          </w:p>
        </w:tc>
      </w:tr>
      <w:tr w:rsidR="00997CBA" w:rsidRPr="00A36260" w14:paraId="6FA6D14C"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hideMark/>
          </w:tcPr>
          <w:p w14:paraId="1DB0794F"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D</w:t>
            </w:r>
          </w:p>
        </w:tc>
        <w:tc>
          <w:tcPr>
            <w:tcW w:w="4560" w:type="pct"/>
            <w:gridSpan w:val="4"/>
            <w:tcBorders>
              <w:top w:val="single" w:sz="4" w:space="0" w:color="auto"/>
              <w:left w:val="single" w:sz="4" w:space="0" w:color="auto"/>
              <w:bottom w:val="single" w:sz="4" w:space="0" w:color="auto"/>
              <w:right w:val="single" w:sz="4" w:space="0" w:color="auto"/>
            </w:tcBorders>
            <w:hideMark/>
          </w:tcPr>
          <w:p w14:paraId="17C15A03" w14:textId="06621611"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Tools and Equipment</w:t>
            </w:r>
          </w:p>
        </w:tc>
      </w:tr>
      <w:tr w:rsidR="00F817A0" w:rsidRPr="00A36260" w14:paraId="7E3875F4"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6DB830E4" w14:textId="77777777" w:rsidR="00F817A0" w:rsidRPr="00A36260" w:rsidRDefault="00F817A0" w:rsidP="00997CBA">
            <w:pPr>
              <w:numPr>
                <w:ilvl w:val="0"/>
                <w:numId w:val="21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4E38846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Drawing Instruments</w:t>
            </w:r>
          </w:p>
        </w:tc>
        <w:tc>
          <w:tcPr>
            <w:tcW w:w="1812" w:type="pct"/>
            <w:tcBorders>
              <w:top w:val="single" w:sz="4" w:space="0" w:color="auto"/>
              <w:left w:val="single" w:sz="4" w:space="0" w:color="auto"/>
              <w:bottom w:val="single" w:sz="4" w:space="0" w:color="auto"/>
              <w:right w:val="single" w:sz="4" w:space="0" w:color="auto"/>
            </w:tcBorders>
            <w:hideMark/>
          </w:tcPr>
          <w:p w14:paraId="693C3AB5" w14:textId="77777777" w:rsidR="00F817A0" w:rsidRPr="00A36260" w:rsidRDefault="00F817A0" w:rsidP="00997CBA">
            <w:pPr>
              <w:spacing w:after="120" w:line="360" w:lineRule="auto"/>
              <w:rPr>
                <w:rFonts w:ascii="Times New Roman" w:hAnsi="Times New Roman"/>
                <w:sz w:val="24"/>
                <w:szCs w:val="24"/>
              </w:rPr>
            </w:pPr>
            <w:proofErr w:type="spellStart"/>
            <w:r w:rsidRPr="00A36260">
              <w:rPr>
                <w:rFonts w:ascii="Times New Roman" w:hAnsi="Times New Roman"/>
                <w:sz w:val="24"/>
                <w:szCs w:val="24"/>
              </w:rPr>
              <w:t>The</w:t>
            </w:r>
            <w:proofErr w:type="spellEnd"/>
            <w:r w:rsidRPr="00A36260">
              <w:rPr>
                <w:rFonts w:ascii="Times New Roman" w:hAnsi="Times New Roman"/>
                <w:sz w:val="24"/>
                <w:szCs w:val="24"/>
              </w:rPr>
              <w:t xml:space="preserve"> include:</w:t>
            </w:r>
          </w:p>
          <w:p w14:paraId="46A5230C" w14:textId="77777777" w:rsidR="00F817A0" w:rsidRPr="00A36260" w:rsidRDefault="00F817A0" w:rsidP="00997CBA">
            <w:pPr>
              <w:numPr>
                <w:ilvl w:val="0"/>
                <w:numId w:val="192"/>
              </w:numPr>
              <w:spacing w:after="120" w:line="360" w:lineRule="auto"/>
              <w:contextualSpacing/>
              <w:rPr>
                <w:rFonts w:ascii="Times New Roman" w:hAnsi="Times New Roman"/>
                <w:sz w:val="24"/>
                <w:szCs w:val="24"/>
              </w:rPr>
            </w:pPr>
            <w:r w:rsidRPr="00A36260">
              <w:rPr>
                <w:rFonts w:ascii="Times New Roman" w:hAnsi="Times New Roman"/>
                <w:sz w:val="24"/>
                <w:szCs w:val="24"/>
              </w:rPr>
              <w:t>T-squares</w:t>
            </w:r>
          </w:p>
          <w:p w14:paraId="483E4F69" w14:textId="77777777" w:rsidR="00F817A0" w:rsidRPr="00A36260" w:rsidRDefault="00F817A0" w:rsidP="00997CBA">
            <w:pPr>
              <w:numPr>
                <w:ilvl w:val="0"/>
                <w:numId w:val="192"/>
              </w:numPr>
              <w:spacing w:after="120" w:line="360" w:lineRule="auto"/>
              <w:contextualSpacing/>
              <w:rPr>
                <w:rFonts w:ascii="Times New Roman" w:hAnsi="Times New Roman"/>
                <w:sz w:val="24"/>
                <w:szCs w:val="24"/>
              </w:rPr>
            </w:pPr>
            <w:r w:rsidRPr="00A36260">
              <w:rPr>
                <w:rFonts w:ascii="Times New Roman" w:hAnsi="Times New Roman"/>
                <w:sz w:val="24"/>
                <w:szCs w:val="24"/>
              </w:rPr>
              <w:t>30-60 degree set squares</w:t>
            </w:r>
          </w:p>
          <w:p w14:paraId="197956FF" w14:textId="77777777" w:rsidR="00F817A0" w:rsidRPr="00A36260" w:rsidRDefault="00F817A0" w:rsidP="00997CBA">
            <w:pPr>
              <w:numPr>
                <w:ilvl w:val="0"/>
                <w:numId w:val="192"/>
              </w:numPr>
              <w:spacing w:after="120" w:line="360" w:lineRule="auto"/>
              <w:contextualSpacing/>
              <w:rPr>
                <w:rFonts w:ascii="Times New Roman" w:hAnsi="Times New Roman"/>
                <w:sz w:val="24"/>
                <w:szCs w:val="24"/>
              </w:rPr>
            </w:pPr>
            <w:r w:rsidRPr="00A36260">
              <w:rPr>
                <w:rFonts w:ascii="Times New Roman" w:hAnsi="Times New Roman"/>
                <w:sz w:val="24"/>
                <w:szCs w:val="24"/>
              </w:rPr>
              <w:t>45 degree set square</w:t>
            </w:r>
          </w:p>
          <w:p w14:paraId="5F0B4509" w14:textId="77777777" w:rsidR="00F817A0" w:rsidRPr="00A36260" w:rsidRDefault="00F817A0" w:rsidP="00997CBA">
            <w:pPr>
              <w:numPr>
                <w:ilvl w:val="0"/>
                <w:numId w:val="192"/>
              </w:numPr>
              <w:spacing w:after="120" w:line="360" w:lineRule="auto"/>
              <w:contextualSpacing/>
              <w:rPr>
                <w:rFonts w:ascii="Times New Roman" w:hAnsi="Times New Roman"/>
                <w:sz w:val="24"/>
                <w:szCs w:val="24"/>
              </w:rPr>
            </w:pPr>
            <w:r w:rsidRPr="00A36260">
              <w:rPr>
                <w:rFonts w:ascii="Times New Roman" w:hAnsi="Times New Roman"/>
                <w:sz w:val="24"/>
                <w:szCs w:val="24"/>
              </w:rPr>
              <w:t xml:space="preserve">Protractor </w:t>
            </w:r>
          </w:p>
          <w:p w14:paraId="4E644049" w14:textId="77777777" w:rsidR="00F817A0" w:rsidRPr="00A36260" w:rsidRDefault="00F817A0" w:rsidP="00997CBA">
            <w:pPr>
              <w:numPr>
                <w:ilvl w:val="0"/>
                <w:numId w:val="192"/>
              </w:numPr>
              <w:spacing w:after="120" w:line="360" w:lineRule="auto"/>
              <w:contextualSpacing/>
              <w:rPr>
                <w:rFonts w:ascii="Times New Roman" w:hAnsi="Times New Roman"/>
                <w:sz w:val="24"/>
                <w:szCs w:val="24"/>
              </w:rPr>
            </w:pPr>
            <w:r w:rsidRPr="00A36260">
              <w:rPr>
                <w:rFonts w:ascii="Times New Roman" w:hAnsi="Times New Roman"/>
                <w:sz w:val="24"/>
                <w:szCs w:val="24"/>
              </w:rPr>
              <w:t>Compass set</w:t>
            </w:r>
          </w:p>
        </w:tc>
        <w:tc>
          <w:tcPr>
            <w:tcW w:w="648" w:type="pct"/>
            <w:tcBorders>
              <w:top w:val="single" w:sz="4" w:space="0" w:color="auto"/>
              <w:left w:val="single" w:sz="4" w:space="0" w:color="auto"/>
              <w:bottom w:val="single" w:sz="4" w:space="0" w:color="auto"/>
              <w:right w:val="single" w:sz="4" w:space="0" w:color="auto"/>
            </w:tcBorders>
            <w:hideMark/>
          </w:tcPr>
          <w:p w14:paraId="77031E7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sets</w:t>
            </w:r>
          </w:p>
        </w:tc>
        <w:tc>
          <w:tcPr>
            <w:tcW w:w="990" w:type="pct"/>
            <w:tcBorders>
              <w:top w:val="single" w:sz="4" w:space="0" w:color="auto"/>
              <w:left w:val="single" w:sz="4" w:space="0" w:color="auto"/>
              <w:bottom w:val="single" w:sz="4" w:space="0" w:color="auto"/>
              <w:right w:val="single" w:sz="4" w:space="0" w:color="auto"/>
            </w:tcBorders>
            <w:hideMark/>
          </w:tcPr>
          <w:p w14:paraId="4DB39A6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1A5C8906"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5712057B" w14:textId="77777777" w:rsidR="00F817A0" w:rsidRPr="00A36260" w:rsidRDefault="00F817A0" w:rsidP="00997CBA">
            <w:pPr>
              <w:numPr>
                <w:ilvl w:val="0"/>
                <w:numId w:val="21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696912A1"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Pencil Sharpener</w:t>
            </w:r>
          </w:p>
        </w:tc>
        <w:tc>
          <w:tcPr>
            <w:tcW w:w="1812" w:type="pct"/>
            <w:tcBorders>
              <w:top w:val="single" w:sz="4" w:space="0" w:color="auto"/>
              <w:left w:val="single" w:sz="4" w:space="0" w:color="auto"/>
              <w:bottom w:val="single" w:sz="4" w:space="0" w:color="auto"/>
              <w:right w:val="single" w:sz="4" w:space="0" w:color="auto"/>
            </w:tcBorders>
            <w:hideMark/>
          </w:tcPr>
          <w:p w14:paraId="7EFC873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For creating sharp pencil tips</w:t>
            </w:r>
          </w:p>
        </w:tc>
        <w:tc>
          <w:tcPr>
            <w:tcW w:w="648" w:type="pct"/>
            <w:tcBorders>
              <w:top w:val="single" w:sz="4" w:space="0" w:color="auto"/>
              <w:left w:val="single" w:sz="4" w:space="0" w:color="auto"/>
              <w:bottom w:val="single" w:sz="4" w:space="0" w:color="auto"/>
              <w:right w:val="single" w:sz="4" w:space="0" w:color="auto"/>
            </w:tcBorders>
            <w:hideMark/>
          </w:tcPr>
          <w:p w14:paraId="38DD7725"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233098A4"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08BD4591"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6B015C8E" w14:textId="77777777" w:rsidR="00F817A0" w:rsidRPr="00A36260" w:rsidRDefault="00F817A0" w:rsidP="00997CBA">
            <w:pPr>
              <w:numPr>
                <w:ilvl w:val="0"/>
                <w:numId w:val="21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2E48A853" w14:textId="77777777" w:rsidR="00F817A0" w:rsidRPr="00A36260" w:rsidRDefault="00F817A0" w:rsidP="00997CBA">
            <w:pPr>
              <w:spacing w:after="120" w:line="360" w:lineRule="auto"/>
              <w:ind w:left="357" w:hanging="357"/>
              <w:rPr>
                <w:rFonts w:ascii="Times New Roman" w:hAnsi="Times New Roman"/>
                <w:sz w:val="24"/>
                <w:szCs w:val="24"/>
              </w:rPr>
            </w:pPr>
            <w:r w:rsidRPr="00A36260">
              <w:rPr>
                <w:rFonts w:ascii="Times New Roman" w:hAnsi="Times New Roman"/>
                <w:sz w:val="24"/>
                <w:szCs w:val="24"/>
              </w:rPr>
              <w:t>Drawing Tables</w:t>
            </w:r>
          </w:p>
        </w:tc>
        <w:tc>
          <w:tcPr>
            <w:tcW w:w="1812" w:type="pct"/>
            <w:tcBorders>
              <w:top w:val="single" w:sz="4" w:space="0" w:color="auto"/>
              <w:left w:val="single" w:sz="4" w:space="0" w:color="auto"/>
              <w:bottom w:val="single" w:sz="4" w:space="0" w:color="auto"/>
              <w:right w:val="single" w:sz="4" w:space="0" w:color="auto"/>
            </w:tcBorders>
            <w:hideMark/>
          </w:tcPr>
          <w:p w14:paraId="346E51FE" w14:textId="77777777" w:rsidR="00F817A0" w:rsidRPr="00A36260" w:rsidRDefault="00F817A0" w:rsidP="00997CBA">
            <w:pPr>
              <w:spacing w:after="120" w:line="360" w:lineRule="auto"/>
              <w:ind w:left="357" w:hanging="357"/>
              <w:rPr>
                <w:rFonts w:ascii="Times New Roman" w:hAnsi="Times New Roman"/>
                <w:sz w:val="24"/>
                <w:szCs w:val="24"/>
              </w:rPr>
            </w:pPr>
            <w:r w:rsidRPr="00A36260">
              <w:rPr>
                <w:rFonts w:ascii="Times New Roman" w:hAnsi="Times New Roman"/>
                <w:sz w:val="24"/>
                <w:szCs w:val="24"/>
              </w:rPr>
              <w:t xml:space="preserve">For drawing </w:t>
            </w:r>
          </w:p>
        </w:tc>
        <w:tc>
          <w:tcPr>
            <w:tcW w:w="648" w:type="pct"/>
            <w:tcBorders>
              <w:top w:val="single" w:sz="4" w:space="0" w:color="auto"/>
              <w:left w:val="single" w:sz="4" w:space="0" w:color="auto"/>
              <w:bottom w:val="single" w:sz="4" w:space="0" w:color="auto"/>
              <w:right w:val="single" w:sz="4" w:space="0" w:color="auto"/>
            </w:tcBorders>
            <w:hideMark/>
          </w:tcPr>
          <w:p w14:paraId="074C4EF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157D734E"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997CBA" w:rsidRPr="00A36260" w14:paraId="5B152DB3"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hideMark/>
          </w:tcPr>
          <w:p w14:paraId="60227110"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E</w:t>
            </w:r>
          </w:p>
        </w:tc>
        <w:tc>
          <w:tcPr>
            <w:tcW w:w="4560" w:type="pct"/>
            <w:gridSpan w:val="4"/>
            <w:tcBorders>
              <w:top w:val="single" w:sz="4" w:space="0" w:color="auto"/>
              <w:left w:val="single" w:sz="4" w:space="0" w:color="auto"/>
              <w:bottom w:val="single" w:sz="4" w:space="0" w:color="auto"/>
              <w:right w:val="single" w:sz="4" w:space="0" w:color="auto"/>
            </w:tcBorders>
            <w:hideMark/>
          </w:tcPr>
          <w:p w14:paraId="3FE8A52B" w14:textId="093C2206"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Reference Materials</w:t>
            </w:r>
          </w:p>
        </w:tc>
      </w:tr>
      <w:tr w:rsidR="00F817A0" w:rsidRPr="00A36260" w14:paraId="0C5BF158"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56870604" w14:textId="77777777" w:rsidR="00F817A0" w:rsidRPr="00A36260" w:rsidRDefault="00F817A0" w:rsidP="00997CBA">
            <w:pPr>
              <w:numPr>
                <w:ilvl w:val="0"/>
                <w:numId w:val="22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14FEA711"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Welding /blueprint /drawing Standards</w:t>
            </w:r>
          </w:p>
        </w:tc>
        <w:tc>
          <w:tcPr>
            <w:tcW w:w="1812" w:type="pct"/>
            <w:tcBorders>
              <w:top w:val="single" w:sz="4" w:space="0" w:color="auto"/>
              <w:left w:val="single" w:sz="4" w:space="0" w:color="auto"/>
              <w:bottom w:val="single" w:sz="4" w:space="0" w:color="auto"/>
              <w:right w:val="single" w:sz="4" w:space="0" w:color="auto"/>
            </w:tcBorders>
            <w:hideMark/>
          </w:tcPr>
          <w:p w14:paraId="085BE1F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Reference on industry standards (e.g., BS/ANSI/AWS etc.)</w:t>
            </w:r>
          </w:p>
        </w:tc>
        <w:tc>
          <w:tcPr>
            <w:tcW w:w="648" w:type="pct"/>
            <w:tcBorders>
              <w:top w:val="single" w:sz="4" w:space="0" w:color="auto"/>
              <w:left w:val="single" w:sz="4" w:space="0" w:color="auto"/>
              <w:bottom w:val="single" w:sz="4" w:space="0" w:color="auto"/>
              <w:right w:val="single" w:sz="4" w:space="0" w:color="auto"/>
            </w:tcBorders>
            <w:hideMark/>
          </w:tcPr>
          <w:p w14:paraId="47F8695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5 pcs</w:t>
            </w:r>
          </w:p>
        </w:tc>
        <w:tc>
          <w:tcPr>
            <w:tcW w:w="990" w:type="pct"/>
            <w:tcBorders>
              <w:top w:val="single" w:sz="4" w:space="0" w:color="auto"/>
              <w:left w:val="single" w:sz="4" w:space="0" w:color="auto"/>
              <w:bottom w:val="single" w:sz="4" w:space="0" w:color="auto"/>
              <w:right w:val="single" w:sz="4" w:space="0" w:color="auto"/>
            </w:tcBorders>
            <w:hideMark/>
          </w:tcPr>
          <w:p w14:paraId="1FEE19AE"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1:5</w:t>
            </w:r>
          </w:p>
        </w:tc>
      </w:tr>
      <w:tr w:rsidR="00F817A0" w:rsidRPr="00A36260" w14:paraId="58276925" w14:textId="77777777" w:rsidTr="00E6246A">
        <w:trPr>
          <w:trHeight w:val="432"/>
        </w:trPr>
        <w:tc>
          <w:tcPr>
            <w:tcW w:w="440" w:type="pct"/>
            <w:tcBorders>
              <w:top w:val="single" w:sz="4" w:space="0" w:color="auto"/>
              <w:left w:val="single" w:sz="4" w:space="0" w:color="auto"/>
              <w:bottom w:val="single" w:sz="4" w:space="0" w:color="auto"/>
              <w:right w:val="single" w:sz="4" w:space="0" w:color="auto"/>
            </w:tcBorders>
          </w:tcPr>
          <w:p w14:paraId="3E467B3C" w14:textId="77777777" w:rsidR="00F817A0" w:rsidRPr="00A36260" w:rsidRDefault="00F817A0" w:rsidP="00997CBA">
            <w:pPr>
              <w:numPr>
                <w:ilvl w:val="0"/>
                <w:numId w:val="22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30F2847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Multimedia Learning Modules</w:t>
            </w:r>
          </w:p>
        </w:tc>
        <w:tc>
          <w:tcPr>
            <w:tcW w:w="1812" w:type="pct"/>
            <w:tcBorders>
              <w:top w:val="single" w:sz="4" w:space="0" w:color="auto"/>
              <w:left w:val="single" w:sz="4" w:space="0" w:color="auto"/>
              <w:bottom w:val="single" w:sz="4" w:space="0" w:color="auto"/>
              <w:right w:val="single" w:sz="4" w:space="0" w:color="auto"/>
            </w:tcBorders>
            <w:hideMark/>
          </w:tcPr>
          <w:p w14:paraId="62D090A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Videos and tutorials</w:t>
            </w:r>
          </w:p>
        </w:tc>
        <w:tc>
          <w:tcPr>
            <w:tcW w:w="648" w:type="pct"/>
            <w:tcBorders>
              <w:top w:val="single" w:sz="4" w:space="0" w:color="auto"/>
              <w:left w:val="single" w:sz="4" w:space="0" w:color="auto"/>
              <w:bottom w:val="single" w:sz="4" w:space="0" w:color="auto"/>
              <w:right w:val="single" w:sz="4" w:space="0" w:color="auto"/>
            </w:tcBorders>
            <w:hideMark/>
          </w:tcPr>
          <w:p w14:paraId="76499B06"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00CD1EE8"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bookmarkEnd w:id="121"/>
      </w:tr>
    </w:tbl>
    <w:p w14:paraId="0734E290" w14:textId="77777777" w:rsidR="00E6246A" w:rsidRDefault="00E6246A" w:rsidP="00E6246A">
      <w:pPr>
        <w:rPr>
          <w:lang w:eastAsia="en-GB"/>
        </w:rPr>
      </w:pPr>
      <w:bookmarkStart w:id="122" w:name="_Toc195706204"/>
    </w:p>
    <w:p w14:paraId="5DAAFE03" w14:textId="77777777" w:rsidR="00E6246A" w:rsidRDefault="00E6246A">
      <w:pPr>
        <w:rPr>
          <w:rFonts w:ascii="Times New Roman" w:hAnsi="Times New Roman" w:cs="Times New Roman"/>
          <w:b/>
          <w:sz w:val="24"/>
          <w:szCs w:val="24"/>
          <w:lang w:eastAsia="en-GB"/>
        </w:rPr>
      </w:pPr>
      <w:r>
        <w:rPr>
          <w:rFonts w:ascii="Times New Roman" w:hAnsi="Times New Roman" w:cs="Times New Roman"/>
          <w:b/>
          <w:sz w:val="24"/>
          <w:szCs w:val="24"/>
          <w:lang w:eastAsia="en-GB"/>
        </w:rPr>
        <w:lastRenderedPageBreak/>
        <w:br w:type="page"/>
      </w:r>
    </w:p>
    <w:p w14:paraId="261F0B93" w14:textId="12E45C06"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123" w:name="_Toc197165122"/>
      <w:r w:rsidRPr="00A36260">
        <w:rPr>
          <w:rFonts w:ascii="Times New Roman" w:hAnsi="Times New Roman" w:cs="Times New Roman"/>
          <w:b/>
          <w:sz w:val="24"/>
          <w:szCs w:val="24"/>
          <w:lang w:eastAsia="en-GB"/>
        </w:rPr>
        <w:lastRenderedPageBreak/>
        <w:t>ELECTRICAL PRINCIPLES</w:t>
      </w:r>
      <w:bookmarkEnd w:id="110"/>
      <w:bookmarkEnd w:id="111"/>
      <w:bookmarkEnd w:id="122"/>
      <w:bookmarkEnd w:id="123"/>
    </w:p>
    <w:p w14:paraId="100BD12F" w14:textId="77777777" w:rsidR="00F817A0" w:rsidRPr="00A36260" w:rsidRDefault="00F817A0" w:rsidP="00F817A0">
      <w:pPr>
        <w:spacing w:after="200" w:line="360" w:lineRule="auto"/>
        <w:rPr>
          <w:rFonts w:ascii="Times New Roman" w:eastAsia="Calibri" w:hAnsi="Times New Roman" w:cs="Times New Roman"/>
          <w:b/>
          <w:sz w:val="24"/>
          <w:szCs w:val="24"/>
        </w:rPr>
      </w:pPr>
    </w:p>
    <w:p w14:paraId="3064B631" w14:textId="32019C69" w:rsidR="00F817A0" w:rsidRPr="00A36260" w:rsidRDefault="00F817A0" w:rsidP="00F817A0">
      <w:pPr>
        <w:spacing w:after="20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rPr>
        <w:t xml:space="preserve">UNIT CODE: </w:t>
      </w:r>
      <w:r w:rsidR="00836C63" w:rsidRPr="00A36260">
        <w:rPr>
          <w:rFonts w:ascii="Times New Roman" w:eastAsia="Calibri" w:hAnsi="Times New Roman" w:cs="Times New Roman"/>
          <w:sz w:val="24"/>
          <w:szCs w:val="24"/>
        </w:rPr>
        <w:t xml:space="preserve">0732 </w:t>
      </w:r>
      <w:r w:rsidR="00186BBC">
        <w:rPr>
          <w:rFonts w:ascii="Times New Roman" w:eastAsia="Calibri" w:hAnsi="Times New Roman" w:cs="Times New Roman"/>
          <w:sz w:val="24"/>
          <w:szCs w:val="24"/>
        </w:rPr>
        <w:t>4</w:t>
      </w:r>
      <w:r w:rsidR="00836C63" w:rsidRPr="00A36260">
        <w:rPr>
          <w:rFonts w:ascii="Times New Roman" w:eastAsia="Calibri" w:hAnsi="Times New Roman" w:cs="Times New Roman"/>
          <w:sz w:val="24"/>
          <w:szCs w:val="24"/>
        </w:rPr>
        <w:t xml:space="preserve">51 </w:t>
      </w:r>
      <w:r w:rsidR="00E908C1">
        <w:rPr>
          <w:rFonts w:ascii="Times New Roman" w:eastAsia="Calibri" w:hAnsi="Times New Roman" w:cs="Times New Roman"/>
          <w:sz w:val="24"/>
          <w:szCs w:val="24"/>
        </w:rPr>
        <w:t>14</w:t>
      </w:r>
      <w:r w:rsidR="00836C63" w:rsidRPr="00A36260">
        <w:rPr>
          <w:rFonts w:ascii="Times New Roman" w:eastAsia="Calibri" w:hAnsi="Times New Roman" w:cs="Times New Roman"/>
          <w:sz w:val="24"/>
          <w:szCs w:val="24"/>
        </w:rPr>
        <w:t>A</w:t>
      </w:r>
    </w:p>
    <w:p w14:paraId="22AE3F88" w14:textId="4731F69C" w:rsidR="00F817A0" w:rsidRPr="00A36260" w:rsidRDefault="00F817A0" w:rsidP="00F817A0">
      <w:pPr>
        <w:spacing w:after="24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Unit Duration: </w:t>
      </w:r>
      <w:r w:rsidR="00C668FD">
        <w:rPr>
          <w:rFonts w:ascii="Times New Roman" w:eastAsia="Calibri" w:hAnsi="Times New Roman" w:cs="Times New Roman"/>
          <w:bCs/>
          <w:sz w:val="24"/>
          <w:szCs w:val="24"/>
          <w:lang w:val="en-ZA"/>
        </w:rPr>
        <w:t>8</w:t>
      </w:r>
      <w:r w:rsidRPr="00A36260">
        <w:rPr>
          <w:rFonts w:ascii="Times New Roman" w:eastAsia="Calibri" w:hAnsi="Times New Roman" w:cs="Times New Roman"/>
          <w:bCs/>
          <w:sz w:val="24"/>
          <w:szCs w:val="24"/>
          <w:lang w:val="en-ZA"/>
        </w:rPr>
        <w:t>0</w:t>
      </w:r>
      <w:r w:rsidRPr="00A36260">
        <w:rPr>
          <w:rFonts w:ascii="Times New Roman" w:eastAsia="Calibri" w:hAnsi="Times New Roman" w:cs="Times New Roman"/>
          <w:bCs/>
          <w:sz w:val="24"/>
          <w:szCs w:val="24"/>
        </w:rPr>
        <w:t xml:space="preserve"> Hours</w:t>
      </w:r>
    </w:p>
    <w:p w14:paraId="11C8140F"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with Occupational Standards</w:t>
      </w:r>
    </w:p>
    <w:p w14:paraId="43B63A26"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w:t>
      </w:r>
      <w:r w:rsidRPr="00A36260">
        <w:rPr>
          <w:rFonts w:ascii="Times New Roman" w:eastAsia="Calibri" w:hAnsi="Times New Roman" w:cs="Times New Roman"/>
          <w:sz w:val="24"/>
          <w:szCs w:val="24"/>
        </w:rPr>
        <w:t xml:space="preserve"> Apply Electrical principles.</w:t>
      </w:r>
    </w:p>
    <w:p w14:paraId="40E18E35" w14:textId="77777777" w:rsidR="00F817A0" w:rsidRPr="00A36260" w:rsidRDefault="00F817A0" w:rsidP="00F817A0">
      <w:pPr>
        <w:spacing w:after="240" w:line="360" w:lineRule="auto"/>
        <w:rPr>
          <w:rFonts w:ascii="Times New Roman" w:eastAsia="Calibri" w:hAnsi="Times New Roman" w:cs="Times New Roman"/>
          <w:b/>
          <w:sz w:val="24"/>
          <w:szCs w:val="24"/>
        </w:rPr>
      </w:pPr>
    </w:p>
    <w:p w14:paraId="28196F42"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b/>
          <w:sz w:val="24"/>
          <w:szCs w:val="24"/>
        </w:rPr>
        <w:tab/>
      </w:r>
    </w:p>
    <w:p w14:paraId="72CDEEF2" w14:textId="77777777" w:rsidR="00F817A0" w:rsidRPr="00A36260" w:rsidRDefault="00F817A0" w:rsidP="00E6246A">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lang w:val="en-AU"/>
        </w:rPr>
        <w:t xml:space="preserve">This unit describes the competences required in order to apply electrical and electronics principles. It involves </w:t>
      </w:r>
      <w:r w:rsidRPr="00A36260">
        <w:rPr>
          <w:rFonts w:ascii="Times New Roman" w:eastAsia="Calibri" w:hAnsi="Times New Roman" w:cs="Times New Roman"/>
          <w:sz w:val="24"/>
          <w:szCs w:val="24"/>
        </w:rPr>
        <w:t>applying basic concepts of electrical quantities, cells and batteries, magnetism and electromagnetism, basic electrical machines and electronics principles.</w:t>
      </w:r>
    </w:p>
    <w:p w14:paraId="6154AE0D"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08A6178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By the end of the Unit of Learning, the trainee will be able to;</w:t>
      </w:r>
    </w:p>
    <w:tbl>
      <w:tblPr>
        <w:tblStyle w:val="TableGrid3"/>
        <w:tblW w:w="5000" w:type="pct"/>
        <w:tblLook w:val="04A0" w:firstRow="1" w:lastRow="0" w:firstColumn="1" w:lastColumn="0" w:noHBand="0" w:noVBand="1"/>
      </w:tblPr>
      <w:tblGrid>
        <w:gridCol w:w="833"/>
        <w:gridCol w:w="5451"/>
        <w:gridCol w:w="2726"/>
      </w:tblGrid>
      <w:tr w:rsidR="00F817A0" w:rsidRPr="00A36260" w14:paraId="54CFE594" w14:textId="77777777" w:rsidTr="00E6246A">
        <w:tc>
          <w:tcPr>
            <w:tcW w:w="462" w:type="pct"/>
            <w:shd w:val="clear" w:color="auto" w:fill="F2F2F2"/>
            <w:vAlign w:val="center"/>
          </w:tcPr>
          <w:p w14:paraId="66E1FBC5"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3025" w:type="pct"/>
            <w:shd w:val="clear" w:color="auto" w:fill="F2F2F2"/>
            <w:vAlign w:val="center"/>
          </w:tcPr>
          <w:p w14:paraId="0684B153"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513" w:type="pct"/>
            <w:shd w:val="clear" w:color="auto" w:fill="F2F2F2"/>
            <w:vAlign w:val="center"/>
          </w:tcPr>
          <w:p w14:paraId="2B938130"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6A473860" w14:textId="77777777" w:rsidTr="00E6246A">
        <w:trPr>
          <w:trHeight w:val="432"/>
        </w:trPr>
        <w:tc>
          <w:tcPr>
            <w:tcW w:w="462" w:type="pct"/>
          </w:tcPr>
          <w:p w14:paraId="46A7421F" w14:textId="77777777" w:rsidR="00F817A0" w:rsidRPr="00A36260" w:rsidRDefault="00F817A0" w:rsidP="003609F3">
            <w:pPr>
              <w:widowControl w:val="0"/>
              <w:numPr>
                <w:ilvl w:val="0"/>
                <w:numId w:val="238"/>
              </w:numPr>
              <w:autoSpaceDE w:val="0"/>
              <w:autoSpaceDN w:val="0"/>
              <w:spacing w:before="40"/>
              <w:rPr>
                <w:rFonts w:ascii="Times New Roman" w:hAnsi="Times New Roman" w:cs="Times New Roman"/>
                <w:sz w:val="24"/>
                <w:szCs w:val="24"/>
              </w:rPr>
            </w:pPr>
          </w:p>
        </w:tc>
        <w:tc>
          <w:tcPr>
            <w:tcW w:w="3025" w:type="pct"/>
          </w:tcPr>
          <w:p w14:paraId="19A0738F" w14:textId="77777777" w:rsidR="00F817A0" w:rsidRPr="00A36260" w:rsidRDefault="00F817A0" w:rsidP="00F817A0">
            <w:pPr>
              <w:rPr>
                <w:rFonts w:ascii="Times New Roman" w:hAnsi="Times New Roman" w:cs="Times New Roman"/>
                <w:bCs/>
                <w:sz w:val="24"/>
                <w:szCs w:val="24"/>
                <w:lang w:val="en-ZA"/>
              </w:rPr>
            </w:pPr>
            <w:r w:rsidRPr="00A36260">
              <w:rPr>
                <w:rFonts w:ascii="Times New Roman" w:hAnsi="Times New Roman" w:cs="Times New Roman"/>
                <w:sz w:val="24"/>
                <w:szCs w:val="24"/>
              </w:rPr>
              <w:t>Apply basic concepts of electrical quantities</w:t>
            </w:r>
          </w:p>
        </w:tc>
        <w:tc>
          <w:tcPr>
            <w:tcW w:w="1513" w:type="pct"/>
          </w:tcPr>
          <w:p w14:paraId="3B7DF5B0"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10</w:t>
            </w:r>
          </w:p>
        </w:tc>
      </w:tr>
      <w:tr w:rsidR="00F817A0" w:rsidRPr="00A36260" w14:paraId="1D66705B" w14:textId="77777777" w:rsidTr="00E6246A">
        <w:tc>
          <w:tcPr>
            <w:tcW w:w="462" w:type="pct"/>
          </w:tcPr>
          <w:p w14:paraId="494ABA1A" w14:textId="77777777" w:rsidR="00F817A0" w:rsidRPr="00A36260" w:rsidRDefault="00F817A0" w:rsidP="003609F3">
            <w:pPr>
              <w:widowControl w:val="0"/>
              <w:numPr>
                <w:ilvl w:val="0"/>
                <w:numId w:val="238"/>
              </w:numPr>
              <w:autoSpaceDE w:val="0"/>
              <w:autoSpaceDN w:val="0"/>
              <w:spacing w:before="40"/>
              <w:rPr>
                <w:rFonts w:ascii="Times New Roman" w:hAnsi="Times New Roman" w:cs="Times New Roman"/>
                <w:bCs/>
                <w:sz w:val="24"/>
                <w:szCs w:val="24"/>
                <w:lang w:val="en-ZA"/>
              </w:rPr>
            </w:pPr>
          </w:p>
        </w:tc>
        <w:tc>
          <w:tcPr>
            <w:tcW w:w="3025" w:type="pct"/>
          </w:tcPr>
          <w:p w14:paraId="52D2619E"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bCs/>
                <w:sz w:val="24"/>
                <w:szCs w:val="24"/>
                <w:lang w:val="en-ZA"/>
              </w:rPr>
              <w:t>A</w:t>
            </w:r>
            <w:proofErr w:type="spellStart"/>
            <w:r w:rsidRPr="00A36260">
              <w:rPr>
                <w:rFonts w:ascii="Times New Roman" w:hAnsi="Times New Roman" w:cs="Times New Roman"/>
                <w:sz w:val="24"/>
                <w:szCs w:val="24"/>
              </w:rPr>
              <w:t>pply</w:t>
            </w:r>
            <w:proofErr w:type="spellEnd"/>
            <w:r w:rsidRPr="00A36260">
              <w:rPr>
                <w:rFonts w:ascii="Times New Roman" w:hAnsi="Times New Roman" w:cs="Times New Roman"/>
                <w:sz w:val="24"/>
                <w:szCs w:val="24"/>
              </w:rPr>
              <w:t xml:space="preserve"> DC and AC circuits</w:t>
            </w:r>
          </w:p>
        </w:tc>
        <w:tc>
          <w:tcPr>
            <w:tcW w:w="1513" w:type="pct"/>
          </w:tcPr>
          <w:p w14:paraId="6BF7D2FF"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10</w:t>
            </w:r>
          </w:p>
        </w:tc>
      </w:tr>
      <w:tr w:rsidR="00F817A0" w:rsidRPr="00A36260" w14:paraId="5E52F9FD" w14:textId="77777777" w:rsidTr="00E6246A">
        <w:tc>
          <w:tcPr>
            <w:tcW w:w="462" w:type="pct"/>
          </w:tcPr>
          <w:p w14:paraId="7DF1264D" w14:textId="77777777" w:rsidR="00F817A0" w:rsidRPr="00A36260" w:rsidRDefault="00F817A0" w:rsidP="003609F3">
            <w:pPr>
              <w:widowControl w:val="0"/>
              <w:numPr>
                <w:ilvl w:val="0"/>
                <w:numId w:val="238"/>
              </w:numPr>
              <w:autoSpaceDE w:val="0"/>
              <w:autoSpaceDN w:val="0"/>
              <w:spacing w:before="40"/>
              <w:rPr>
                <w:rFonts w:ascii="Times New Roman" w:hAnsi="Times New Roman" w:cs="Times New Roman"/>
                <w:sz w:val="24"/>
                <w:szCs w:val="24"/>
              </w:rPr>
            </w:pPr>
          </w:p>
        </w:tc>
        <w:tc>
          <w:tcPr>
            <w:tcW w:w="3025" w:type="pct"/>
          </w:tcPr>
          <w:p w14:paraId="2757509C" w14:textId="77777777" w:rsidR="00F817A0" w:rsidRPr="00A36260" w:rsidRDefault="00F817A0" w:rsidP="00F817A0">
            <w:pPr>
              <w:rPr>
                <w:rFonts w:ascii="Times New Roman" w:hAnsi="Times New Roman" w:cs="Times New Roman"/>
                <w:bCs/>
                <w:sz w:val="24"/>
                <w:szCs w:val="24"/>
                <w:lang w:val="en-ZA"/>
              </w:rPr>
            </w:pPr>
            <w:r w:rsidRPr="00A36260">
              <w:rPr>
                <w:rFonts w:ascii="Times New Roman" w:hAnsi="Times New Roman" w:cs="Times New Roman"/>
                <w:sz w:val="24"/>
                <w:szCs w:val="24"/>
              </w:rPr>
              <w:t>Apply the concept of cells and batteries</w:t>
            </w:r>
          </w:p>
        </w:tc>
        <w:tc>
          <w:tcPr>
            <w:tcW w:w="1513" w:type="pct"/>
          </w:tcPr>
          <w:p w14:paraId="5BBC353B"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10</w:t>
            </w:r>
          </w:p>
        </w:tc>
      </w:tr>
      <w:tr w:rsidR="00F817A0" w:rsidRPr="00A36260" w14:paraId="27FCEADB" w14:textId="77777777" w:rsidTr="00E6246A">
        <w:tc>
          <w:tcPr>
            <w:tcW w:w="462" w:type="pct"/>
          </w:tcPr>
          <w:p w14:paraId="304D4BC8" w14:textId="77777777" w:rsidR="00F817A0" w:rsidRPr="00A36260" w:rsidRDefault="00F817A0" w:rsidP="003609F3">
            <w:pPr>
              <w:widowControl w:val="0"/>
              <w:numPr>
                <w:ilvl w:val="0"/>
                <w:numId w:val="238"/>
              </w:numPr>
              <w:autoSpaceDE w:val="0"/>
              <w:autoSpaceDN w:val="0"/>
              <w:spacing w:before="40"/>
              <w:rPr>
                <w:rFonts w:ascii="Times New Roman" w:hAnsi="Times New Roman" w:cs="Times New Roman"/>
                <w:bCs/>
                <w:sz w:val="24"/>
                <w:szCs w:val="24"/>
                <w:lang w:val="en-ZA"/>
              </w:rPr>
            </w:pPr>
          </w:p>
        </w:tc>
        <w:tc>
          <w:tcPr>
            <w:tcW w:w="3025" w:type="pct"/>
          </w:tcPr>
          <w:p w14:paraId="20610E93" w14:textId="77777777" w:rsidR="00F817A0" w:rsidRPr="00A36260" w:rsidRDefault="00F817A0" w:rsidP="00F817A0">
            <w:pPr>
              <w:rPr>
                <w:rFonts w:ascii="Times New Roman" w:hAnsi="Times New Roman" w:cs="Times New Roman"/>
                <w:bCs/>
                <w:sz w:val="24"/>
                <w:szCs w:val="24"/>
                <w:lang w:val="en-ZA"/>
              </w:rPr>
            </w:pPr>
            <w:r w:rsidRPr="00A36260">
              <w:rPr>
                <w:rFonts w:ascii="Times New Roman" w:hAnsi="Times New Roman" w:cs="Times New Roman"/>
                <w:bCs/>
                <w:sz w:val="24"/>
                <w:szCs w:val="24"/>
                <w:lang w:val="en-ZA"/>
              </w:rPr>
              <w:t>A</w:t>
            </w:r>
            <w:proofErr w:type="spellStart"/>
            <w:r w:rsidRPr="00A36260">
              <w:rPr>
                <w:rFonts w:ascii="Times New Roman" w:hAnsi="Times New Roman" w:cs="Times New Roman"/>
                <w:sz w:val="24"/>
                <w:szCs w:val="24"/>
                <w:lang w:val="en-GB"/>
              </w:rPr>
              <w:t>pply</w:t>
            </w:r>
            <w:proofErr w:type="spellEnd"/>
            <w:r w:rsidRPr="00A36260">
              <w:rPr>
                <w:rFonts w:ascii="Times New Roman" w:hAnsi="Times New Roman" w:cs="Times New Roman"/>
                <w:sz w:val="24"/>
                <w:szCs w:val="24"/>
                <w:lang w:val="en-GB"/>
              </w:rPr>
              <w:t xml:space="preserve"> magnetism and electromagnetism</w:t>
            </w:r>
          </w:p>
        </w:tc>
        <w:tc>
          <w:tcPr>
            <w:tcW w:w="1513" w:type="pct"/>
          </w:tcPr>
          <w:p w14:paraId="4678EBDA" w14:textId="2A42B97E" w:rsidR="00F817A0" w:rsidRPr="00A36260" w:rsidRDefault="00B13CAB" w:rsidP="00F817A0">
            <w:pPr>
              <w:spacing w:after="200"/>
              <w:jc w:val="center"/>
              <w:rPr>
                <w:rFonts w:ascii="Times New Roman" w:hAnsi="Times New Roman" w:cs="Times New Roman"/>
                <w:bCs/>
                <w:sz w:val="24"/>
                <w:szCs w:val="24"/>
              </w:rPr>
            </w:pPr>
            <w:r>
              <w:rPr>
                <w:rFonts w:ascii="Times New Roman" w:hAnsi="Times New Roman" w:cs="Times New Roman"/>
                <w:bCs/>
                <w:sz w:val="24"/>
                <w:szCs w:val="24"/>
              </w:rPr>
              <w:t>1</w:t>
            </w:r>
            <w:r w:rsidR="00F817A0" w:rsidRPr="00A36260">
              <w:rPr>
                <w:rFonts w:ascii="Times New Roman" w:hAnsi="Times New Roman" w:cs="Times New Roman"/>
                <w:bCs/>
                <w:sz w:val="24"/>
                <w:szCs w:val="24"/>
              </w:rPr>
              <w:t>0</w:t>
            </w:r>
          </w:p>
        </w:tc>
      </w:tr>
      <w:tr w:rsidR="00F817A0" w:rsidRPr="00A36260" w14:paraId="3E56A7B3" w14:textId="77777777" w:rsidTr="00E6246A">
        <w:tc>
          <w:tcPr>
            <w:tcW w:w="462" w:type="pct"/>
          </w:tcPr>
          <w:p w14:paraId="2CCA932D" w14:textId="77777777" w:rsidR="00F817A0" w:rsidRPr="00A36260" w:rsidRDefault="00F817A0" w:rsidP="003609F3">
            <w:pPr>
              <w:widowControl w:val="0"/>
              <w:numPr>
                <w:ilvl w:val="0"/>
                <w:numId w:val="238"/>
              </w:numPr>
              <w:autoSpaceDE w:val="0"/>
              <w:autoSpaceDN w:val="0"/>
              <w:spacing w:before="40"/>
              <w:rPr>
                <w:rFonts w:ascii="Times New Roman" w:hAnsi="Times New Roman" w:cs="Times New Roman"/>
                <w:sz w:val="24"/>
                <w:szCs w:val="24"/>
              </w:rPr>
            </w:pPr>
          </w:p>
        </w:tc>
        <w:tc>
          <w:tcPr>
            <w:tcW w:w="3025" w:type="pct"/>
          </w:tcPr>
          <w:p w14:paraId="727CE0FD"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Apply basic electrical machines</w:t>
            </w:r>
          </w:p>
        </w:tc>
        <w:tc>
          <w:tcPr>
            <w:tcW w:w="1513" w:type="pct"/>
          </w:tcPr>
          <w:p w14:paraId="3BD03A3A"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20</w:t>
            </w:r>
          </w:p>
        </w:tc>
      </w:tr>
      <w:tr w:rsidR="00F817A0" w:rsidRPr="00A36260" w14:paraId="02454D0F" w14:textId="77777777" w:rsidTr="00E6246A">
        <w:tc>
          <w:tcPr>
            <w:tcW w:w="462" w:type="pct"/>
          </w:tcPr>
          <w:p w14:paraId="1D6C55B2" w14:textId="77777777" w:rsidR="00F817A0" w:rsidRPr="00A36260" w:rsidRDefault="00F817A0" w:rsidP="003609F3">
            <w:pPr>
              <w:widowControl w:val="0"/>
              <w:numPr>
                <w:ilvl w:val="0"/>
                <w:numId w:val="238"/>
              </w:numPr>
              <w:autoSpaceDE w:val="0"/>
              <w:autoSpaceDN w:val="0"/>
              <w:spacing w:before="40"/>
              <w:rPr>
                <w:rFonts w:ascii="Times New Roman" w:hAnsi="Times New Roman" w:cs="Times New Roman"/>
                <w:sz w:val="24"/>
                <w:szCs w:val="24"/>
              </w:rPr>
            </w:pPr>
          </w:p>
        </w:tc>
        <w:tc>
          <w:tcPr>
            <w:tcW w:w="3025" w:type="pct"/>
          </w:tcPr>
          <w:p w14:paraId="60205512" w14:textId="77777777" w:rsidR="00F817A0" w:rsidRPr="00A36260" w:rsidRDefault="00F817A0" w:rsidP="00F817A0">
            <w:pPr>
              <w:rPr>
                <w:rFonts w:ascii="Times New Roman" w:hAnsi="Times New Roman" w:cs="Times New Roman"/>
                <w:sz w:val="24"/>
                <w:szCs w:val="24"/>
                <w:lang w:val="en-GB"/>
              </w:rPr>
            </w:pPr>
            <w:r w:rsidRPr="00A36260">
              <w:rPr>
                <w:rFonts w:ascii="Times New Roman" w:hAnsi="Times New Roman" w:cs="Times New Roman"/>
                <w:sz w:val="24"/>
                <w:szCs w:val="24"/>
              </w:rPr>
              <w:t>Apply electronics components</w:t>
            </w:r>
          </w:p>
        </w:tc>
        <w:tc>
          <w:tcPr>
            <w:tcW w:w="1513" w:type="pct"/>
          </w:tcPr>
          <w:p w14:paraId="536C7159" w14:textId="21464127" w:rsidR="00F817A0" w:rsidRPr="00A36260" w:rsidRDefault="00B13CAB" w:rsidP="00F817A0">
            <w:pPr>
              <w:spacing w:after="200"/>
              <w:jc w:val="center"/>
              <w:rPr>
                <w:rFonts w:ascii="Times New Roman" w:hAnsi="Times New Roman" w:cs="Times New Roman"/>
                <w:bCs/>
                <w:sz w:val="24"/>
                <w:szCs w:val="24"/>
              </w:rPr>
            </w:pPr>
            <w:r>
              <w:rPr>
                <w:rFonts w:ascii="Times New Roman" w:hAnsi="Times New Roman" w:cs="Times New Roman"/>
                <w:bCs/>
                <w:sz w:val="24"/>
                <w:szCs w:val="24"/>
              </w:rPr>
              <w:t>2</w:t>
            </w:r>
            <w:r w:rsidR="00F817A0" w:rsidRPr="00A36260">
              <w:rPr>
                <w:rFonts w:ascii="Times New Roman" w:hAnsi="Times New Roman" w:cs="Times New Roman"/>
                <w:bCs/>
                <w:sz w:val="24"/>
                <w:szCs w:val="24"/>
              </w:rPr>
              <w:t>0</w:t>
            </w:r>
          </w:p>
        </w:tc>
      </w:tr>
      <w:tr w:rsidR="00F817A0" w:rsidRPr="00A36260" w14:paraId="2FC84F73" w14:textId="77777777" w:rsidTr="00E6246A">
        <w:tc>
          <w:tcPr>
            <w:tcW w:w="3487" w:type="pct"/>
            <w:gridSpan w:val="2"/>
          </w:tcPr>
          <w:p w14:paraId="37A9F73D" w14:textId="77777777" w:rsidR="00F817A0" w:rsidRPr="00A36260" w:rsidRDefault="00F817A0" w:rsidP="00F817A0">
            <w:pPr>
              <w:rPr>
                <w:rFonts w:ascii="Times New Roman" w:hAnsi="Times New Roman" w:cs="Times New Roman"/>
                <w:b/>
                <w:sz w:val="24"/>
                <w:szCs w:val="24"/>
              </w:rPr>
            </w:pPr>
            <w:r w:rsidRPr="00A36260">
              <w:rPr>
                <w:rFonts w:ascii="Times New Roman" w:hAnsi="Times New Roman" w:cs="Times New Roman"/>
                <w:b/>
                <w:sz w:val="24"/>
                <w:szCs w:val="24"/>
              </w:rPr>
              <w:t>TOTAL</w:t>
            </w:r>
          </w:p>
        </w:tc>
        <w:tc>
          <w:tcPr>
            <w:tcW w:w="1513" w:type="pct"/>
          </w:tcPr>
          <w:p w14:paraId="0E7EC13F" w14:textId="237801C7" w:rsidR="00F817A0" w:rsidRPr="00A36260" w:rsidRDefault="00C668FD" w:rsidP="00F817A0">
            <w:pPr>
              <w:jc w:val="cente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=SUM(ABOVE)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80</w:t>
            </w:r>
            <w:r>
              <w:rPr>
                <w:rFonts w:ascii="Times New Roman" w:hAnsi="Times New Roman" w:cs="Times New Roman"/>
                <w:b/>
                <w:bCs/>
                <w:sz w:val="24"/>
                <w:szCs w:val="24"/>
              </w:rPr>
              <w:fldChar w:fldCharType="end"/>
            </w:r>
          </w:p>
        </w:tc>
      </w:tr>
    </w:tbl>
    <w:p w14:paraId="329CC625" w14:textId="77777777" w:rsidR="00F817A0" w:rsidRPr="00A36260" w:rsidRDefault="00F817A0" w:rsidP="00F817A0">
      <w:pPr>
        <w:spacing w:after="0" w:line="360" w:lineRule="auto"/>
        <w:rPr>
          <w:rFonts w:ascii="Times New Roman" w:eastAsia="Calibri" w:hAnsi="Times New Roman" w:cs="Times New Roman"/>
          <w:b/>
          <w:sz w:val="24"/>
          <w:szCs w:val="24"/>
        </w:rPr>
      </w:pPr>
    </w:p>
    <w:p w14:paraId="436A4B57"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3372"/>
        <w:gridCol w:w="2617"/>
      </w:tblGrid>
      <w:tr w:rsidR="00F817A0" w:rsidRPr="00A36260" w14:paraId="000B175F"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D91089" w14:textId="77777777" w:rsidR="00F817A0" w:rsidRPr="00A36260" w:rsidRDefault="00F817A0" w:rsidP="006B7FB0">
            <w:pPr>
              <w:spacing w:after="120" w:line="360" w:lineRule="auto"/>
              <w:jc w:val="center"/>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w:t>
            </w:r>
          </w:p>
        </w:tc>
        <w:tc>
          <w:tcPr>
            <w:tcW w:w="187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5C3FFF" w14:textId="77777777" w:rsidR="00F817A0" w:rsidRPr="00A36260" w:rsidRDefault="00F817A0" w:rsidP="006B7FB0">
            <w:pPr>
              <w:spacing w:after="120" w:line="360" w:lineRule="auto"/>
              <w:jc w:val="center"/>
              <w:rPr>
                <w:rFonts w:ascii="Times New Roman" w:eastAsia="Calibri" w:hAnsi="Times New Roman" w:cs="Times New Roman"/>
                <w:b/>
                <w:sz w:val="24"/>
                <w:szCs w:val="24"/>
              </w:rPr>
            </w:pPr>
            <w:r w:rsidRPr="00A36260">
              <w:rPr>
                <w:rFonts w:ascii="Times New Roman" w:eastAsia="Calibri" w:hAnsi="Times New Roman" w:cs="Times New Roman"/>
                <w:b/>
                <w:sz w:val="24"/>
                <w:szCs w:val="24"/>
              </w:rPr>
              <w:t>Content</w:t>
            </w:r>
          </w:p>
        </w:tc>
        <w:tc>
          <w:tcPr>
            <w:tcW w:w="145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0FE683" w14:textId="77777777" w:rsidR="00F817A0" w:rsidRPr="00A36260" w:rsidRDefault="00F817A0" w:rsidP="006B7FB0">
            <w:pPr>
              <w:spacing w:after="120" w:line="360" w:lineRule="auto"/>
              <w:jc w:val="center"/>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Assessment Methods</w:t>
            </w:r>
          </w:p>
        </w:tc>
      </w:tr>
      <w:tr w:rsidR="00F817A0" w:rsidRPr="00A36260" w14:paraId="6993A056"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448C3A94" w14:textId="77777777" w:rsidR="00F817A0" w:rsidRPr="00A36260" w:rsidRDefault="00F817A0" w:rsidP="006B7FB0">
            <w:pPr>
              <w:numPr>
                <w:ilvl w:val="0"/>
                <w:numId w:val="37"/>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Use the concept of basic Electrical quantities</w:t>
            </w:r>
          </w:p>
        </w:tc>
        <w:tc>
          <w:tcPr>
            <w:tcW w:w="1871" w:type="pct"/>
            <w:tcBorders>
              <w:top w:val="single" w:sz="4" w:space="0" w:color="auto"/>
              <w:left w:val="single" w:sz="4" w:space="0" w:color="auto"/>
              <w:bottom w:val="single" w:sz="4" w:space="0" w:color="auto"/>
              <w:right w:val="single" w:sz="4" w:space="0" w:color="auto"/>
            </w:tcBorders>
            <w:hideMark/>
          </w:tcPr>
          <w:p w14:paraId="52B019E8" w14:textId="77777777" w:rsidR="00F817A0" w:rsidRPr="00A36260" w:rsidRDefault="00F817A0" w:rsidP="006B7FB0">
            <w:pPr>
              <w:numPr>
                <w:ilvl w:val="1"/>
                <w:numId w:val="199"/>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Basic SI Units</w:t>
            </w:r>
          </w:p>
          <w:p w14:paraId="48DEAE1A" w14:textId="77777777" w:rsidR="00F817A0" w:rsidRPr="00A36260" w:rsidRDefault="00F817A0" w:rsidP="006B7FB0">
            <w:pPr>
              <w:numPr>
                <w:ilvl w:val="2"/>
                <w:numId w:val="199"/>
              </w:numPr>
              <w:spacing w:after="120" w:line="360" w:lineRule="auto"/>
              <w:ind w:left="10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Overview of SI Units</w:t>
            </w:r>
          </w:p>
          <w:p w14:paraId="21C9E69A" w14:textId="77777777" w:rsidR="00F817A0" w:rsidRPr="00A36260" w:rsidRDefault="00F817A0" w:rsidP="006B7FB0">
            <w:pPr>
              <w:numPr>
                <w:ilvl w:val="3"/>
                <w:numId w:val="199"/>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lastRenderedPageBreak/>
              <w:t>Power (Watts, W)</w:t>
            </w:r>
          </w:p>
          <w:p w14:paraId="59A05C8A" w14:textId="77777777" w:rsidR="00F817A0" w:rsidRPr="00A36260" w:rsidRDefault="00F817A0" w:rsidP="006B7FB0">
            <w:pPr>
              <w:numPr>
                <w:ilvl w:val="3"/>
                <w:numId w:val="199"/>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Current (Amperes, A)</w:t>
            </w:r>
          </w:p>
          <w:p w14:paraId="780AF59E" w14:textId="77777777" w:rsidR="00F817A0" w:rsidRPr="00A36260" w:rsidRDefault="00F817A0" w:rsidP="006B7FB0">
            <w:pPr>
              <w:numPr>
                <w:ilvl w:val="3"/>
                <w:numId w:val="199"/>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Resistance (Ohms, Ω)</w:t>
            </w:r>
          </w:p>
          <w:p w14:paraId="577DA648" w14:textId="77777777" w:rsidR="00F817A0" w:rsidRPr="00A36260" w:rsidRDefault="00F817A0" w:rsidP="006B7FB0">
            <w:pPr>
              <w:numPr>
                <w:ilvl w:val="3"/>
                <w:numId w:val="199"/>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Voltage (Volts, V)</w:t>
            </w:r>
          </w:p>
          <w:p w14:paraId="0A6109FA" w14:textId="77777777" w:rsidR="00F817A0" w:rsidRPr="00A36260" w:rsidRDefault="00F817A0" w:rsidP="006B7FB0">
            <w:pPr>
              <w:numPr>
                <w:ilvl w:val="1"/>
                <w:numId w:val="199"/>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Conductors and Insulators</w:t>
            </w:r>
          </w:p>
          <w:p w14:paraId="47C86BED" w14:textId="77777777" w:rsidR="00F817A0" w:rsidRPr="00A36260" w:rsidRDefault="00F817A0" w:rsidP="006B7FB0">
            <w:pPr>
              <w:numPr>
                <w:ilvl w:val="2"/>
                <w:numId w:val="200"/>
              </w:numPr>
              <w:spacing w:after="120" w:line="360" w:lineRule="auto"/>
              <w:ind w:left="10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Identification and Characteristics</w:t>
            </w:r>
          </w:p>
          <w:p w14:paraId="6EE12E19" w14:textId="77777777" w:rsidR="00F817A0" w:rsidRPr="00A36260" w:rsidRDefault="00F817A0" w:rsidP="006B7FB0">
            <w:pPr>
              <w:numPr>
                <w:ilvl w:val="3"/>
                <w:numId w:val="200"/>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Metals vs. non-metals</w:t>
            </w:r>
          </w:p>
          <w:p w14:paraId="4FB26E77" w14:textId="77777777" w:rsidR="00F817A0" w:rsidRPr="00A36260" w:rsidRDefault="00F817A0" w:rsidP="006B7FB0">
            <w:pPr>
              <w:numPr>
                <w:ilvl w:val="3"/>
                <w:numId w:val="200"/>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Applications in electrical circuits</w:t>
            </w:r>
          </w:p>
          <w:p w14:paraId="0B44AEF7" w14:textId="77777777" w:rsidR="00F817A0" w:rsidRPr="00A36260" w:rsidRDefault="00F817A0" w:rsidP="006B7FB0">
            <w:pPr>
              <w:numPr>
                <w:ilvl w:val="1"/>
                <w:numId w:val="199"/>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Electrical Quantities</w:t>
            </w:r>
          </w:p>
          <w:p w14:paraId="64F8E423" w14:textId="77777777" w:rsidR="00F817A0" w:rsidRPr="00A36260" w:rsidRDefault="00F817A0" w:rsidP="006B7FB0">
            <w:pPr>
              <w:numPr>
                <w:ilvl w:val="2"/>
                <w:numId w:val="201"/>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Charge, Force, Work, and Power</w:t>
            </w:r>
          </w:p>
          <w:p w14:paraId="3B550B93" w14:textId="77777777" w:rsidR="00F817A0" w:rsidRPr="00A36260" w:rsidRDefault="00F817A0" w:rsidP="006B7FB0">
            <w:pPr>
              <w:numPr>
                <w:ilvl w:val="2"/>
                <w:numId w:val="201"/>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Definitions and units</w:t>
            </w:r>
          </w:p>
          <w:p w14:paraId="48A9DFB7" w14:textId="77777777" w:rsidR="00F817A0" w:rsidRPr="00A36260" w:rsidRDefault="00F817A0" w:rsidP="006B7FB0">
            <w:pPr>
              <w:numPr>
                <w:ilvl w:val="2"/>
                <w:numId w:val="201"/>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Calculations involving Electrical quantities</w:t>
            </w:r>
          </w:p>
          <w:p w14:paraId="37F85D1A" w14:textId="77777777" w:rsidR="00F817A0" w:rsidRPr="00A36260" w:rsidRDefault="00F817A0" w:rsidP="006B7FB0">
            <w:pPr>
              <w:numPr>
                <w:ilvl w:val="1"/>
                <w:numId w:val="199"/>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Ohm’s Law</w:t>
            </w:r>
          </w:p>
          <w:p w14:paraId="4E187E51" w14:textId="77777777" w:rsidR="00F817A0" w:rsidRPr="00A36260" w:rsidRDefault="00F817A0" w:rsidP="006B7FB0">
            <w:pPr>
              <w:numPr>
                <w:ilvl w:val="2"/>
                <w:numId w:val="202"/>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Understanding Ohm's Law</w:t>
            </w:r>
          </w:p>
          <w:p w14:paraId="1CB2DB65" w14:textId="77777777" w:rsidR="00F817A0" w:rsidRPr="00A36260" w:rsidRDefault="00F817A0" w:rsidP="006B7FB0">
            <w:pPr>
              <w:numPr>
                <w:ilvl w:val="2"/>
                <w:numId w:val="202"/>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lastRenderedPageBreak/>
              <w:t>Practical applications and calculations</w:t>
            </w:r>
          </w:p>
          <w:p w14:paraId="14976FBC" w14:textId="77777777" w:rsidR="00F817A0" w:rsidRPr="00A36260" w:rsidRDefault="00F817A0" w:rsidP="006B7FB0">
            <w:pPr>
              <w:numPr>
                <w:ilvl w:val="1"/>
                <w:numId w:val="199"/>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Basic Electrical and Electronic Measurements</w:t>
            </w:r>
          </w:p>
          <w:p w14:paraId="10A64210" w14:textId="77777777" w:rsidR="00F817A0" w:rsidRPr="00A36260" w:rsidRDefault="00F817A0" w:rsidP="006B7FB0">
            <w:pPr>
              <w:numPr>
                <w:ilvl w:val="2"/>
                <w:numId w:val="203"/>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Measurement Techniques</w:t>
            </w:r>
          </w:p>
          <w:p w14:paraId="55410D38" w14:textId="77777777" w:rsidR="00F817A0" w:rsidRPr="00A36260" w:rsidRDefault="00F817A0" w:rsidP="006B7FB0">
            <w:pPr>
              <w:numPr>
                <w:ilvl w:val="2"/>
                <w:numId w:val="203"/>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 xml:space="preserve">Use of </w:t>
            </w:r>
            <w:proofErr w:type="spellStart"/>
            <w:r w:rsidRPr="00A36260">
              <w:rPr>
                <w:rFonts w:ascii="Times New Roman" w:eastAsia="Calibri" w:hAnsi="Times New Roman" w:cs="Times New Roman"/>
                <w:bCs/>
                <w:sz w:val="24"/>
                <w:szCs w:val="24"/>
                <w:lang w:val="en-ZW"/>
              </w:rPr>
              <w:t>Multimeters</w:t>
            </w:r>
            <w:proofErr w:type="spellEnd"/>
            <w:r w:rsidRPr="00A36260">
              <w:rPr>
                <w:rFonts w:ascii="Times New Roman" w:eastAsia="Calibri" w:hAnsi="Times New Roman" w:cs="Times New Roman"/>
                <w:bCs/>
                <w:sz w:val="24"/>
                <w:szCs w:val="24"/>
                <w:lang w:val="en-ZW"/>
              </w:rPr>
              <w:t>, oscilloscopes, and ammeters</w:t>
            </w:r>
          </w:p>
          <w:p w14:paraId="3BA4FA08" w14:textId="77777777" w:rsidR="00F817A0" w:rsidRPr="00A36260" w:rsidRDefault="00F817A0" w:rsidP="006B7FB0">
            <w:pPr>
              <w:numPr>
                <w:ilvl w:val="2"/>
                <w:numId w:val="203"/>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rPr>
              <w:t>Measurement accuracy and calibration</w:t>
            </w:r>
          </w:p>
        </w:tc>
        <w:tc>
          <w:tcPr>
            <w:tcW w:w="1452" w:type="pct"/>
            <w:tcBorders>
              <w:top w:val="single" w:sz="4" w:space="0" w:color="auto"/>
              <w:left w:val="single" w:sz="4" w:space="0" w:color="auto"/>
              <w:bottom w:val="single" w:sz="4" w:space="0" w:color="auto"/>
              <w:right w:val="single" w:sz="4" w:space="0" w:color="auto"/>
            </w:tcBorders>
            <w:hideMark/>
          </w:tcPr>
          <w:p w14:paraId="4318D2D5" w14:textId="77777777" w:rsidR="00F817A0" w:rsidRPr="00A36260" w:rsidRDefault="00F817A0" w:rsidP="006B7FB0">
            <w:pPr>
              <w:spacing w:after="120" w:line="360" w:lineRule="auto"/>
              <w:rPr>
                <w:rFonts w:ascii="Times New Roman" w:eastAsia="Calibri" w:hAnsi="Times New Roman" w:cs="Times New Roman"/>
                <w:sz w:val="24"/>
                <w:szCs w:val="24"/>
              </w:rPr>
            </w:pPr>
          </w:p>
          <w:p w14:paraId="2A5D0B9F"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4E93AF39"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12B5FD18"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Third party report</w:t>
            </w:r>
          </w:p>
          <w:p w14:paraId="6ABB3DF5"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2C44E1B5"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467CAD95"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5F7AFD4C" w14:textId="77777777" w:rsidR="00F817A0" w:rsidRPr="00A36260" w:rsidRDefault="00F817A0" w:rsidP="006B7FB0">
            <w:pPr>
              <w:numPr>
                <w:ilvl w:val="0"/>
                <w:numId w:val="37"/>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Apply DC and AC circuits</w:t>
            </w:r>
            <w:r w:rsidRPr="00A36260">
              <w:rPr>
                <w:rFonts w:ascii="Times New Roman" w:eastAsia="Calibri" w:hAnsi="Times New Roman" w:cs="Times New Roman"/>
                <w:sz w:val="24"/>
                <w:szCs w:val="24"/>
              </w:rPr>
              <w:tab/>
            </w:r>
          </w:p>
        </w:tc>
        <w:tc>
          <w:tcPr>
            <w:tcW w:w="1871" w:type="pct"/>
            <w:tcBorders>
              <w:top w:val="single" w:sz="4" w:space="0" w:color="auto"/>
              <w:left w:val="single" w:sz="4" w:space="0" w:color="auto"/>
              <w:bottom w:val="single" w:sz="4" w:space="0" w:color="auto"/>
              <w:right w:val="single" w:sz="4" w:space="0" w:color="auto"/>
            </w:tcBorders>
            <w:hideMark/>
          </w:tcPr>
          <w:p w14:paraId="0C5448B2" w14:textId="77777777" w:rsidR="00F817A0" w:rsidRPr="00A36260" w:rsidRDefault="00F817A0" w:rsidP="006B7FB0">
            <w:pPr>
              <w:numPr>
                <w:ilvl w:val="1"/>
                <w:numId w:val="205"/>
              </w:numPr>
              <w:spacing w:after="120" w:line="360" w:lineRule="auto"/>
              <w:ind w:left="4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Introduction to Electrical Circuits</w:t>
            </w:r>
          </w:p>
          <w:p w14:paraId="1875805A"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 xml:space="preserve">Introduction to electricity: </w:t>
            </w:r>
          </w:p>
          <w:p w14:paraId="6EC9AC33"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Voltage, current, and power.</w:t>
            </w:r>
          </w:p>
          <w:p w14:paraId="49E00083"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Overview of DC and AC circuits.</w:t>
            </w:r>
          </w:p>
          <w:p w14:paraId="31806F4B"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Basic circuit elements:  Resistors, capacitors, and inductors.</w:t>
            </w:r>
          </w:p>
          <w:p w14:paraId="273A5196" w14:textId="77777777" w:rsidR="00F817A0" w:rsidRPr="00A36260" w:rsidRDefault="00F817A0" w:rsidP="006B7FB0">
            <w:pPr>
              <w:numPr>
                <w:ilvl w:val="1"/>
                <w:numId w:val="205"/>
              </w:numPr>
              <w:spacing w:after="120" w:line="360" w:lineRule="auto"/>
              <w:ind w:left="4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DC Circuit Analysis</w:t>
            </w:r>
          </w:p>
          <w:p w14:paraId="0358A9F5"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lastRenderedPageBreak/>
              <w:t>Series and parallel circuits.</w:t>
            </w:r>
          </w:p>
          <w:p w14:paraId="7B7CD3E6"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Voltage and current division principles.</w:t>
            </w:r>
          </w:p>
          <w:p w14:paraId="7EDA0BB9"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Kirchhoff's Voltage Law (KVL) and Kirchhoff's Current Law (KCL).</w:t>
            </w:r>
          </w:p>
          <w:p w14:paraId="0E00AB13"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Analysis of complex circuits using KVL and KCL.</w:t>
            </w:r>
          </w:p>
          <w:p w14:paraId="4AAFBCE9" w14:textId="77777777" w:rsidR="00F817A0" w:rsidRPr="00A36260" w:rsidRDefault="00F817A0" w:rsidP="006B7FB0">
            <w:pPr>
              <w:numPr>
                <w:ilvl w:val="2"/>
                <w:numId w:val="205"/>
              </w:numPr>
              <w:spacing w:after="12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bCs/>
                <w:sz w:val="24"/>
                <w:szCs w:val="24"/>
                <w:lang w:val="en-ZW"/>
              </w:rPr>
              <w:t>Hands-on lab: Building and testing DC circuits</w:t>
            </w:r>
            <w:r w:rsidRPr="00A36260">
              <w:rPr>
                <w:rFonts w:ascii="Times New Roman" w:eastAsia="Calibri" w:hAnsi="Times New Roman" w:cs="Times New Roman"/>
                <w:sz w:val="24"/>
                <w:szCs w:val="24"/>
                <w:lang w:val="en-ZW"/>
              </w:rPr>
              <w:t>.</w:t>
            </w:r>
          </w:p>
          <w:p w14:paraId="52EF1BA6" w14:textId="77777777" w:rsidR="00F817A0" w:rsidRPr="00A36260" w:rsidRDefault="00F817A0" w:rsidP="006B7FB0">
            <w:pPr>
              <w:numPr>
                <w:ilvl w:val="1"/>
                <w:numId w:val="205"/>
              </w:numPr>
              <w:spacing w:after="120" w:line="360" w:lineRule="auto"/>
              <w:ind w:left="4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AC circuits analysis</w:t>
            </w:r>
          </w:p>
          <w:p w14:paraId="3A048373" w14:textId="77777777" w:rsidR="00F817A0" w:rsidRPr="00A36260" w:rsidRDefault="00F817A0" w:rsidP="006B7FB0">
            <w:pPr>
              <w:numPr>
                <w:ilvl w:val="2"/>
                <w:numId w:val="205"/>
              </w:numPr>
              <w:spacing w:after="12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Introduction to AC: Sinusoidal </w:t>
            </w:r>
            <w:r w:rsidRPr="00A36260">
              <w:rPr>
                <w:rFonts w:ascii="Times New Roman" w:eastAsia="Calibri" w:hAnsi="Times New Roman" w:cs="Times New Roman"/>
                <w:bCs/>
                <w:sz w:val="24"/>
                <w:szCs w:val="24"/>
                <w:lang w:val="en-ZW"/>
              </w:rPr>
              <w:t>waveforms</w:t>
            </w:r>
            <w:r w:rsidRPr="00A36260">
              <w:rPr>
                <w:rFonts w:ascii="Times New Roman" w:eastAsia="Calibri" w:hAnsi="Times New Roman" w:cs="Times New Roman"/>
                <w:sz w:val="24"/>
                <w:szCs w:val="24"/>
                <w:lang w:val="en-ZW"/>
              </w:rPr>
              <w:t>, frequency, and period.</w:t>
            </w:r>
          </w:p>
          <w:p w14:paraId="5A33ABF1"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RMS values, peak values, and average values.</w:t>
            </w:r>
          </w:p>
          <w:p w14:paraId="0B581C3D"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lastRenderedPageBreak/>
              <w:t>AC voltage and current sources.</w:t>
            </w:r>
          </w:p>
          <w:p w14:paraId="4E4001E9"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Phasor representation of AC quantities.</w:t>
            </w:r>
          </w:p>
          <w:p w14:paraId="089638DD"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Impedance and admittance.</w:t>
            </w:r>
          </w:p>
          <w:p w14:paraId="06103B5F"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Series and parallel AC circuits.</w:t>
            </w:r>
          </w:p>
          <w:p w14:paraId="37C2711F"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Resonance in RLC circuits.</w:t>
            </w:r>
          </w:p>
          <w:p w14:paraId="397A8249"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Practical analysis of AC circuits using phasors.</w:t>
            </w:r>
          </w:p>
          <w:p w14:paraId="2BE5040F" w14:textId="77777777" w:rsidR="00F817A0" w:rsidRPr="00A36260" w:rsidRDefault="00F817A0" w:rsidP="006B7FB0">
            <w:pPr>
              <w:numPr>
                <w:ilvl w:val="2"/>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Power in AC Circuits</w:t>
            </w:r>
          </w:p>
          <w:p w14:paraId="0BD98F9D" w14:textId="77777777" w:rsidR="00F817A0" w:rsidRPr="00A36260" w:rsidRDefault="00F817A0" w:rsidP="006B7FB0">
            <w:pPr>
              <w:numPr>
                <w:ilvl w:val="3"/>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Power factor and power factor correction.</w:t>
            </w:r>
          </w:p>
          <w:p w14:paraId="34673D8C" w14:textId="77777777" w:rsidR="00F817A0" w:rsidRPr="00A36260" w:rsidRDefault="00F817A0" w:rsidP="006B7FB0">
            <w:pPr>
              <w:numPr>
                <w:ilvl w:val="3"/>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Real, reactive, and apparent power.</w:t>
            </w:r>
          </w:p>
          <w:p w14:paraId="77B0F095" w14:textId="77777777" w:rsidR="00F817A0" w:rsidRPr="00A36260" w:rsidRDefault="00F817A0" w:rsidP="006B7FB0">
            <w:pPr>
              <w:numPr>
                <w:ilvl w:val="3"/>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 xml:space="preserve">AC power calculations for single-phase and </w:t>
            </w:r>
            <w:r w:rsidRPr="00A36260">
              <w:rPr>
                <w:rFonts w:ascii="Times New Roman" w:eastAsia="Calibri" w:hAnsi="Times New Roman" w:cs="Times New Roman"/>
                <w:bCs/>
                <w:sz w:val="24"/>
                <w:szCs w:val="24"/>
                <w:lang w:val="en-ZW"/>
              </w:rPr>
              <w:lastRenderedPageBreak/>
              <w:t>three-phase circuits.</w:t>
            </w:r>
          </w:p>
          <w:p w14:paraId="5A0A8454" w14:textId="77777777" w:rsidR="00F817A0" w:rsidRPr="00A36260" w:rsidRDefault="00F817A0" w:rsidP="006B7FB0">
            <w:pPr>
              <w:numPr>
                <w:ilvl w:val="3"/>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Energy consumption and efficiency.</w:t>
            </w:r>
          </w:p>
          <w:p w14:paraId="608382A0" w14:textId="77777777" w:rsidR="00F817A0" w:rsidRPr="00A36260" w:rsidRDefault="00F817A0" w:rsidP="006B7FB0">
            <w:pPr>
              <w:numPr>
                <w:ilvl w:val="3"/>
                <w:numId w:val="205"/>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Applications of AC power in household and industrial settings.</w:t>
            </w:r>
          </w:p>
          <w:p w14:paraId="3037147C" w14:textId="77777777" w:rsidR="00F817A0" w:rsidRPr="00A36260" w:rsidRDefault="00F817A0" w:rsidP="006B7FB0">
            <w:pPr>
              <w:numPr>
                <w:ilvl w:val="1"/>
                <w:numId w:val="205"/>
              </w:numPr>
              <w:spacing w:after="120" w:line="360" w:lineRule="auto"/>
              <w:ind w:left="480"/>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Practical Activity:</w:t>
            </w:r>
          </w:p>
          <w:p w14:paraId="4C19A327" w14:textId="77777777" w:rsidR="00F817A0" w:rsidRPr="00A36260" w:rsidRDefault="00F817A0" w:rsidP="006B7FB0">
            <w:pPr>
              <w:numPr>
                <w:ilvl w:val="2"/>
                <w:numId w:val="205"/>
              </w:numPr>
              <w:spacing w:after="12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Connection in series and Parallel </w:t>
            </w:r>
            <w:r w:rsidRPr="00A36260">
              <w:rPr>
                <w:rFonts w:ascii="Times New Roman" w:eastAsia="Calibri" w:hAnsi="Times New Roman" w:cs="Times New Roman"/>
                <w:sz w:val="24"/>
                <w:szCs w:val="24"/>
              </w:rPr>
              <w:t>Simulation</w:t>
            </w:r>
          </w:p>
        </w:tc>
        <w:tc>
          <w:tcPr>
            <w:tcW w:w="1452" w:type="pct"/>
            <w:tcBorders>
              <w:top w:val="single" w:sz="4" w:space="0" w:color="auto"/>
              <w:left w:val="single" w:sz="4" w:space="0" w:color="auto"/>
              <w:bottom w:val="single" w:sz="4" w:space="0" w:color="auto"/>
              <w:right w:val="single" w:sz="4" w:space="0" w:color="auto"/>
            </w:tcBorders>
            <w:hideMark/>
          </w:tcPr>
          <w:p w14:paraId="0E94DB4C"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Oral questioning</w:t>
            </w:r>
          </w:p>
          <w:p w14:paraId="7FADBB10"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46EE4774"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3E3803AF"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05F2228D"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352423C3" w14:textId="77777777" w:rsidR="00F817A0" w:rsidRPr="00A36260" w:rsidRDefault="00F817A0" w:rsidP="006B7FB0">
            <w:pPr>
              <w:numPr>
                <w:ilvl w:val="0"/>
                <w:numId w:val="20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4DB80BD5"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381BFA61" w14:textId="77777777" w:rsidR="00F817A0" w:rsidRPr="00A36260" w:rsidRDefault="00F817A0" w:rsidP="006B7FB0">
            <w:pPr>
              <w:numPr>
                <w:ilvl w:val="0"/>
                <w:numId w:val="37"/>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Apply the concept of cells and batteries</w:t>
            </w:r>
          </w:p>
        </w:tc>
        <w:tc>
          <w:tcPr>
            <w:tcW w:w="1871" w:type="pct"/>
            <w:tcBorders>
              <w:top w:val="single" w:sz="4" w:space="0" w:color="auto"/>
              <w:left w:val="single" w:sz="4" w:space="0" w:color="auto"/>
              <w:bottom w:val="single" w:sz="4" w:space="0" w:color="auto"/>
              <w:right w:val="single" w:sz="4" w:space="0" w:color="auto"/>
            </w:tcBorders>
            <w:hideMark/>
          </w:tcPr>
          <w:p w14:paraId="24613F7F"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Cells and Batteries</w:t>
            </w:r>
          </w:p>
          <w:p w14:paraId="41CD9FF6"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Overview of energy storage and electrochemical cells.</w:t>
            </w:r>
          </w:p>
          <w:p w14:paraId="087E7C62"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Basic concepts: Voltage, current, capacity, and energy density.</w:t>
            </w:r>
          </w:p>
          <w:p w14:paraId="7776712C"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Internal resistance of cells and electromotive force, </w:t>
            </w:r>
            <w:proofErr w:type="spellStart"/>
            <w:r w:rsidRPr="00A36260">
              <w:rPr>
                <w:rFonts w:ascii="Times New Roman" w:eastAsia="Calibri" w:hAnsi="Times New Roman" w:cs="Times New Roman"/>
                <w:bCs/>
                <w:sz w:val="24"/>
                <w:szCs w:val="24"/>
                <w:lang w:val="en-GB"/>
              </w:rPr>
              <w:t>e.m.f</w:t>
            </w:r>
            <w:proofErr w:type="spellEnd"/>
            <w:r w:rsidRPr="00A36260">
              <w:rPr>
                <w:rFonts w:ascii="Times New Roman" w:eastAsia="Calibri" w:hAnsi="Times New Roman" w:cs="Times New Roman"/>
                <w:bCs/>
                <w:sz w:val="24"/>
                <w:szCs w:val="24"/>
                <w:lang w:val="en-GB"/>
              </w:rPr>
              <w:t xml:space="preserve">. </w:t>
            </w:r>
          </w:p>
          <w:p w14:paraId="15E0A052"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Electrochemical principles: Redox reactions and electrode potentials.</w:t>
            </w:r>
          </w:p>
          <w:p w14:paraId="65731CAA"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lastRenderedPageBreak/>
              <w:t>Components of a cell: Anode, cathode, electrolyte, and separator.</w:t>
            </w:r>
          </w:p>
          <w:p w14:paraId="0C1F8C6A"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Types of cells: Primary vs. secondary cells (non-rechargeable vs. rechargeable).</w:t>
            </w:r>
          </w:p>
          <w:p w14:paraId="315A6C24"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Primary Cells (Non-Rechargeable)</w:t>
            </w:r>
          </w:p>
          <w:p w14:paraId="74F36C4E"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Zinc-Carbon Cells: Construction, chemistry, and applications.</w:t>
            </w:r>
          </w:p>
          <w:p w14:paraId="398ED443"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Alkaline Cells: Advantages over zinc-carbon, usage, and performance characteristics.</w:t>
            </w:r>
          </w:p>
          <w:p w14:paraId="3771E5C8"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Comparison of common primary cells (e.g., lithium primary cells).</w:t>
            </w:r>
          </w:p>
          <w:p w14:paraId="27890286"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Performance limitations and efficiency of primary cells.</w:t>
            </w:r>
          </w:p>
          <w:p w14:paraId="4E32927D"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lastRenderedPageBreak/>
              <w:t>Environmental impact and disposal considerations for non-rechargeable batteries.</w:t>
            </w:r>
          </w:p>
          <w:p w14:paraId="052AAE04"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Hands-on lab: Testing the performance of different primary cells.</w:t>
            </w:r>
          </w:p>
          <w:p w14:paraId="51627272"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Secondary Cells (Rechargeable)</w:t>
            </w:r>
          </w:p>
          <w:p w14:paraId="48CD5296"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Lead-Acid Batteries: Chemistry, construction, and applications (e.g., automotive).</w:t>
            </w:r>
          </w:p>
          <w:p w14:paraId="07E60FCD"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Nickel-Cadmium (</w:t>
            </w:r>
            <w:proofErr w:type="spellStart"/>
            <w:r w:rsidRPr="00A36260">
              <w:rPr>
                <w:rFonts w:ascii="Times New Roman" w:eastAsia="Calibri" w:hAnsi="Times New Roman" w:cs="Times New Roman"/>
                <w:bCs/>
                <w:sz w:val="24"/>
                <w:szCs w:val="24"/>
                <w:lang w:val="en-GB"/>
              </w:rPr>
              <w:t>NiCd</w:t>
            </w:r>
            <w:proofErr w:type="spellEnd"/>
            <w:r w:rsidRPr="00A36260">
              <w:rPr>
                <w:rFonts w:ascii="Times New Roman" w:eastAsia="Calibri" w:hAnsi="Times New Roman" w:cs="Times New Roman"/>
                <w:bCs/>
                <w:sz w:val="24"/>
                <w:szCs w:val="24"/>
                <w:lang w:val="en-GB"/>
              </w:rPr>
              <w:t>) and Nickel-Metal Hydride (NiMH): Differences, pros, and cons.</w:t>
            </w:r>
          </w:p>
          <w:p w14:paraId="1FF8CDA4"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Charging and discharging cycles of </w:t>
            </w:r>
            <w:r w:rsidRPr="00A36260">
              <w:rPr>
                <w:rFonts w:ascii="Times New Roman" w:eastAsia="Calibri" w:hAnsi="Times New Roman" w:cs="Times New Roman"/>
                <w:bCs/>
                <w:sz w:val="24"/>
                <w:szCs w:val="24"/>
                <w:lang w:val="en-GB"/>
              </w:rPr>
              <w:lastRenderedPageBreak/>
              <w:t>rechargeable cells.</w:t>
            </w:r>
          </w:p>
          <w:p w14:paraId="26F5DFD3"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Lithium-Ion Batteries: Working principles, construction, and applications.</w:t>
            </w:r>
          </w:p>
          <w:p w14:paraId="419873ED"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Advantages of lithium-ion technology over older battery types.</w:t>
            </w:r>
          </w:p>
          <w:p w14:paraId="10A40F83"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Safety considerations: Overcharging, thermal runaway, and battery management systems.</w:t>
            </w:r>
          </w:p>
          <w:p w14:paraId="00F3C1DA"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Emerging Technologies: Solid-state batteries, lithium-sulphur, and other advancements.</w:t>
            </w:r>
          </w:p>
          <w:p w14:paraId="22607095"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Energy density and power density </w:t>
            </w:r>
            <w:r w:rsidRPr="00A36260">
              <w:rPr>
                <w:rFonts w:ascii="Times New Roman" w:eastAsia="Calibri" w:hAnsi="Times New Roman" w:cs="Times New Roman"/>
                <w:bCs/>
                <w:sz w:val="24"/>
                <w:szCs w:val="24"/>
                <w:lang w:val="en-GB"/>
              </w:rPr>
              <w:lastRenderedPageBreak/>
              <w:t>considerations in modern applications.</w:t>
            </w:r>
          </w:p>
          <w:p w14:paraId="68CBDA4C"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Batteries maintenance</w:t>
            </w:r>
          </w:p>
          <w:p w14:paraId="6F82769A"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Hands-on lab: Disassembling and examining a rechargeable battery.</w:t>
            </w:r>
          </w:p>
          <w:p w14:paraId="7B0CE422"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 Battery Performance and Characteristics</w:t>
            </w:r>
          </w:p>
          <w:p w14:paraId="3898E5A9"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Battery capacity: Ampere-hour (Ah) ratings and energy content.</w:t>
            </w:r>
          </w:p>
          <w:p w14:paraId="5CAF613B"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Factors affecting battery life: Temperature, charge/discharge rates, and cycling.</w:t>
            </w:r>
          </w:p>
          <w:p w14:paraId="4F31F04C"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Internal resistance and its effect on performance.</w:t>
            </w:r>
          </w:p>
          <w:p w14:paraId="49DC619C"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Battery efficiency and energy losses.</w:t>
            </w:r>
          </w:p>
          <w:p w14:paraId="26997AE2"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lastRenderedPageBreak/>
              <w:t>State of charge (SOC) and depth of discharge (DOD).</w:t>
            </w:r>
          </w:p>
          <w:p w14:paraId="690C0871"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Battery degradation and aging mechanisms.</w:t>
            </w:r>
          </w:p>
          <w:p w14:paraId="0DACB6D0"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Measuring battery parameters (voltage, current, capacity).</w:t>
            </w:r>
          </w:p>
          <w:p w14:paraId="35EE0249"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Testing techniques for battery health and performance.</w:t>
            </w:r>
          </w:p>
          <w:p w14:paraId="06DA7141"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Hands-on lab: Performance testing of different battery types.</w:t>
            </w:r>
          </w:p>
          <w:p w14:paraId="05379013"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 Applications of Batteries</w:t>
            </w:r>
          </w:p>
          <w:p w14:paraId="3F9EEAFD"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Batteries in consumer electronics (e.g., smartphones, laptops).</w:t>
            </w:r>
          </w:p>
          <w:p w14:paraId="4EA9CDB1"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lastRenderedPageBreak/>
              <w:t>Automotive applications: Starting, lighting, and ignition (SLI) batteries.</w:t>
            </w:r>
          </w:p>
          <w:p w14:paraId="6344DAB6"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Electric vehicles (EVs) and hybrid electric vehicles (HEVs): Battery requirements and challenges.</w:t>
            </w:r>
          </w:p>
          <w:p w14:paraId="63876908"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Industrial and grid storage applications.</w:t>
            </w:r>
          </w:p>
          <w:p w14:paraId="5CD54DD8"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Renewable energy integration: Solar and wind energy storage solutions.</w:t>
            </w:r>
          </w:p>
          <w:p w14:paraId="7E182D8F"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Specialized applications: Medical devices, aerospace, and military.</w:t>
            </w:r>
          </w:p>
          <w:p w14:paraId="0098BBD7"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Case studies on battery failure and safety incidents.</w:t>
            </w:r>
          </w:p>
          <w:p w14:paraId="7E6AE85D"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Discussion on regulations and </w:t>
            </w:r>
            <w:r w:rsidRPr="00A36260">
              <w:rPr>
                <w:rFonts w:ascii="Times New Roman" w:eastAsia="Calibri" w:hAnsi="Times New Roman" w:cs="Times New Roman"/>
                <w:bCs/>
                <w:sz w:val="24"/>
                <w:szCs w:val="24"/>
                <w:lang w:val="en-GB"/>
              </w:rPr>
              <w:lastRenderedPageBreak/>
              <w:t>standards for battery use.</w:t>
            </w:r>
          </w:p>
          <w:p w14:paraId="66614001" w14:textId="77777777" w:rsidR="00F817A0" w:rsidRPr="00A36260" w:rsidRDefault="00F817A0" w:rsidP="006B7FB0">
            <w:pPr>
              <w:numPr>
                <w:ilvl w:val="1"/>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 Environmental Impact and Recycling</w:t>
            </w:r>
          </w:p>
          <w:p w14:paraId="3BE15449"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Environmental impact of battery production and disposal.</w:t>
            </w:r>
          </w:p>
          <w:p w14:paraId="4E6B39E7"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Strategies for reducing the ecological footprint of battery technologies.</w:t>
            </w:r>
          </w:p>
          <w:p w14:paraId="02993467"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Recycling processes for different types of batteries.</w:t>
            </w:r>
          </w:p>
          <w:p w14:paraId="4A7C12F5"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Government policies and regulations regarding battery disposal.</w:t>
            </w:r>
          </w:p>
          <w:p w14:paraId="14F01C0C" w14:textId="77777777" w:rsidR="00F817A0" w:rsidRPr="00A36260" w:rsidRDefault="00F817A0" w:rsidP="006B7FB0">
            <w:pPr>
              <w:numPr>
                <w:ilvl w:val="2"/>
                <w:numId w:val="20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Advances in battery recycling technologies.</w:t>
            </w:r>
          </w:p>
          <w:p w14:paraId="5A70B713" w14:textId="77777777" w:rsidR="00F817A0" w:rsidRPr="00A36260" w:rsidRDefault="00F817A0" w:rsidP="006B7FB0">
            <w:pPr>
              <w:numPr>
                <w:ilvl w:val="1"/>
                <w:numId w:val="206"/>
              </w:numPr>
              <w:spacing w:after="12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bCs/>
                <w:sz w:val="24"/>
                <w:szCs w:val="24"/>
                <w:lang w:val="en-GB"/>
              </w:rPr>
              <w:t xml:space="preserve">Hands-on lab: Exploring the recycling process and </w:t>
            </w:r>
            <w:r w:rsidRPr="00A36260">
              <w:rPr>
                <w:rFonts w:ascii="Times New Roman" w:eastAsia="Calibri" w:hAnsi="Times New Roman" w:cs="Times New Roman"/>
                <w:bCs/>
                <w:sz w:val="24"/>
                <w:szCs w:val="24"/>
                <w:lang w:val="en-GB"/>
              </w:rPr>
              <w:lastRenderedPageBreak/>
              <w:t>evaluating eco-friendly battery alternatives.</w:t>
            </w:r>
          </w:p>
        </w:tc>
        <w:tc>
          <w:tcPr>
            <w:tcW w:w="1452" w:type="pct"/>
            <w:tcBorders>
              <w:top w:val="single" w:sz="4" w:space="0" w:color="auto"/>
              <w:left w:val="single" w:sz="4" w:space="0" w:color="auto"/>
              <w:bottom w:val="single" w:sz="4" w:space="0" w:color="auto"/>
              <w:right w:val="single" w:sz="4" w:space="0" w:color="auto"/>
            </w:tcBorders>
          </w:tcPr>
          <w:p w14:paraId="312C2F04" w14:textId="77777777" w:rsidR="00F817A0" w:rsidRPr="00A36260" w:rsidRDefault="00F817A0" w:rsidP="006B7FB0">
            <w:pPr>
              <w:spacing w:after="120" w:line="360" w:lineRule="auto"/>
              <w:rPr>
                <w:rFonts w:ascii="Times New Roman" w:eastAsia="Calibri" w:hAnsi="Times New Roman" w:cs="Times New Roman"/>
                <w:sz w:val="24"/>
                <w:szCs w:val="24"/>
              </w:rPr>
            </w:pPr>
          </w:p>
          <w:p w14:paraId="07148180" w14:textId="77777777" w:rsidR="00F817A0" w:rsidRPr="00A36260" w:rsidRDefault="00F817A0" w:rsidP="006B7FB0">
            <w:pPr>
              <w:numPr>
                <w:ilvl w:val="0"/>
                <w:numId w:val="21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38B8C532" w14:textId="77777777" w:rsidR="00F817A0" w:rsidRPr="00A36260" w:rsidRDefault="00F817A0" w:rsidP="006B7FB0">
            <w:pPr>
              <w:numPr>
                <w:ilvl w:val="0"/>
                <w:numId w:val="21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2371E3C3" w14:textId="77777777" w:rsidR="00F817A0" w:rsidRPr="00A36260" w:rsidRDefault="00F817A0" w:rsidP="006B7FB0">
            <w:pPr>
              <w:numPr>
                <w:ilvl w:val="0"/>
                <w:numId w:val="21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633B6616" w14:textId="77777777" w:rsidR="00F817A0" w:rsidRPr="00A36260" w:rsidRDefault="00F817A0" w:rsidP="006B7FB0">
            <w:pPr>
              <w:numPr>
                <w:ilvl w:val="0"/>
                <w:numId w:val="21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78C8474F" w14:textId="77777777" w:rsidR="00F817A0" w:rsidRPr="00A36260" w:rsidRDefault="00F817A0" w:rsidP="006B7FB0">
            <w:pPr>
              <w:numPr>
                <w:ilvl w:val="0"/>
                <w:numId w:val="21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p w14:paraId="3664A26D" w14:textId="77777777" w:rsidR="00F817A0" w:rsidRPr="00A36260" w:rsidRDefault="00F817A0" w:rsidP="006B7FB0">
            <w:pPr>
              <w:spacing w:after="120" w:line="360" w:lineRule="auto"/>
              <w:rPr>
                <w:rFonts w:ascii="Times New Roman" w:eastAsia="Calibri" w:hAnsi="Times New Roman" w:cs="Times New Roman"/>
                <w:sz w:val="24"/>
                <w:szCs w:val="24"/>
              </w:rPr>
            </w:pPr>
          </w:p>
        </w:tc>
      </w:tr>
      <w:tr w:rsidR="00F817A0" w:rsidRPr="00A36260" w14:paraId="5BB776AE"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28AADB39" w14:textId="77777777" w:rsidR="00F817A0" w:rsidRPr="00A36260" w:rsidRDefault="00F817A0" w:rsidP="006B7FB0">
            <w:pPr>
              <w:numPr>
                <w:ilvl w:val="0"/>
                <w:numId w:val="37"/>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Apply magnetism and electromagnetism</w:t>
            </w:r>
          </w:p>
        </w:tc>
        <w:tc>
          <w:tcPr>
            <w:tcW w:w="1871" w:type="pct"/>
            <w:tcBorders>
              <w:top w:val="single" w:sz="4" w:space="0" w:color="auto"/>
              <w:left w:val="single" w:sz="4" w:space="0" w:color="auto"/>
              <w:bottom w:val="single" w:sz="4" w:space="0" w:color="auto"/>
              <w:right w:val="single" w:sz="4" w:space="0" w:color="auto"/>
            </w:tcBorders>
            <w:hideMark/>
          </w:tcPr>
          <w:p w14:paraId="3DA8E250" w14:textId="77777777" w:rsidR="00F817A0" w:rsidRPr="00A36260" w:rsidRDefault="00F817A0" w:rsidP="006B7FB0">
            <w:pPr>
              <w:numPr>
                <w:ilvl w:val="1"/>
                <w:numId w:val="20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Magnetic Circuits and Devices</w:t>
            </w:r>
          </w:p>
          <w:p w14:paraId="12FEF147"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magnetic circuits.</w:t>
            </w:r>
          </w:p>
          <w:p w14:paraId="597AFEF1"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Magnetic flux, magnetic field density, magnetic field strength, Reluctance, </w:t>
            </w:r>
            <w:proofErr w:type="spellStart"/>
            <w:r w:rsidRPr="00A36260">
              <w:rPr>
                <w:rFonts w:ascii="Times New Roman" w:eastAsia="Calibri" w:hAnsi="Times New Roman" w:cs="Times New Roman"/>
                <w:bCs/>
                <w:sz w:val="24"/>
                <w:szCs w:val="24"/>
              </w:rPr>
              <w:t>magnetomotive</w:t>
            </w:r>
            <w:proofErr w:type="spellEnd"/>
            <w:r w:rsidRPr="00A36260">
              <w:rPr>
                <w:rFonts w:ascii="Times New Roman" w:eastAsia="Calibri" w:hAnsi="Times New Roman" w:cs="Times New Roman"/>
                <w:bCs/>
                <w:sz w:val="24"/>
                <w:szCs w:val="24"/>
              </w:rPr>
              <w:t xml:space="preserve"> force (MMF), and magnetic flux.</w:t>
            </w:r>
          </w:p>
          <w:p w14:paraId="5E934EB2"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Calculations involving magnetic circuits</w:t>
            </w:r>
          </w:p>
          <w:p w14:paraId="543EF920"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Analogies between electric and magnetic circuits.</w:t>
            </w:r>
          </w:p>
          <w:p w14:paraId="0EE82123"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Magnetic materials in electrical devices (soft and hard magnetic materials).</w:t>
            </w:r>
          </w:p>
          <w:p w14:paraId="7A4BED64" w14:textId="77777777" w:rsidR="00F817A0" w:rsidRPr="00A36260" w:rsidRDefault="00F817A0" w:rsidP="006B7FB0">
            <w:pPr>
              <w:numPr>
                <w:ilvl w:val="1"/>
                <w:numId w:val="20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Electromagnetic Induction</w:t>
            </w:r>
          </w:p>
          <w:p w14:paraId="4DDEFF93"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Faraday’s Law of electromagnetic induction.</w:t>
            </w:r>
          </w:p>
          <w:p w14:paraId="7EFF9A1E"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lastRenderedPageBreak/>
              <w:t>Lenz's Law: Direction of induced EMF.</w:t>
            </w:r>
          </w:p>
          <w:p w14:paraId="2EC86A6F"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Practical applications: Electric generators and transformers.</w:t>
            </w:r>
          </w:p>
          <w:p w14:paraId="59A7EFC7"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Induced EMF in different configurations (moving conductors, changing magnetic fields).</w:t>
            </w:r>
          </w:p>
          <w:p w14:paraId="1AA67BC3"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Self-induction and mutual induction.</w:t>
            </w:r>
          </w:p>
          <w:p w14:paraId="7FE6B2D7"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Transformers: Working principles, construction, and applications.</w:t>
            </w:r>
          </w:p>
          <w:p w14:paraId="5067DB7D"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Step up and </w:t>
            </w:r>
            <w:r w:rsidRPr="00A36260">
              <w:rPr>
                <w:rFonts w:ascii="Times New Roman" w:eastAsia="Calibri" w:hAnsi="Times New Roman" w:cs="Times New Roman"/>
                <w:bCs/>
                <w:sz w:val="24"/>
                <w:szCs w:val="24"/>
                <w:lang w:val="en-GB"/>
              </w:rPr>
              <w:t>step-down</w:t>
            </w:r>
            <w:r w:rsidRPr="00A36260">
              <w:rPr>
                <w:rFonts w:ascii="Times New Roman" w:eastAsia="Calibri" w:hAnsi="Times New Roman" w:cs="Times New Roman"/>
                <w:bCs/>
                <w:sz w:val="24"/>
                <w:szCs w:val="24"/>
              </w:rPr>
              <w:t xml:space="preserve"> transformers</w:t>
            </w:r>
          </w:p>
          <w:p w14:paraId="3B5C2E24"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Power losses in transformers.</w:t>
            </w:r>
          </w:p>
          <w:p w14:paraId="5A62EBD9"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Calculations involving transformers</w:t>
            </w:r>
          </w:p>
          <w:p w14:paraId="1FFEDCB2" w14:textId="77777777" w:rsidR="00F817A0" w:rsidRPr="00A36260" w:rsidRDefault="00F817A0" w:rsidP="006B7FB0">
            <w:pPr>
              <w:numPr>
                <w:ilvl w:val="2"/>
                <w:numId w:val="20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lang w:val="en-GB"/>
              </w:rPr>
              <w:lastRenderedPageBreak/>
              <w:t>Energy stored in magnetic fields.</w:t>
            </w:r>
          </w:p>
        </w:tc>
        <w:tc>
          <w:tcPr>
            <w:tcW w:w="1452" w:type="pct"/>
            <w:tcBorders>
              <w:top w:val="single" w:sz="4" w:space="0" w:color="auto"/>
              <w:left w:val="single" w:sz="4" w:space="0" w:color="auto"/>
              <w:bottom w:val="single" w:sz="4" w:space="0" w:color="auto"/>
              <w:right w:val="single" w:sz="4" w:space="0" w:color="auto"/>
            </w:tcBorders>
            <w:hideMark/>
          </w:tcPr>
          <w:p w14:paraId="0F654B9E" w14:textId="77777777" w:rsidR="00F817A0" w:rsidRPr="00A36260" w:rsidRDefault="00F817A0" w:rsidP="006B7FB0">
            <w:pPr>
              <w:numPr>
                <w:ilvl w:val="0"/>
                <w:numId w:val="2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Oral questioning</w:t>
            </w:r>
          </w:p>
          <w:p w14:paraId="3C12B3A8" w14:textId="77777777" w:rsidR="00F817A0" w:rsidRPr="00A36260" w:rsidRDefault="00F817A0" w:rsidP="006B7FB0">
            <w:pPr>
              <w:numPr>
                <w:ilvl w:val="0"/>
                <w:numId w:val="2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348303E8" w14:textId="77777777" w:rsidR="00F817A0" w:rsidRPr="00A36260" w:rsidRDefault="00F817A0" w:rsidP="006B7FB0">
            <w:pPr>
              <w:numPr>
                <w:ilvl w:val="0"/>
                <w:numId w:val="2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2139A6E3" w14:textId="77777777" w:rsidR="00F817A0" w:rsidRPr="00A36260" w:rsidRDefault="00F817A0" w:rsidP="006B7FB0">
            <w:pPr>
              <w:numPr>
                <w:ilvl w:val="0"/>
                <w:numId w:val="2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3BC41082" w14:textId="77777777" w:rsidR="00F817A0" w:rsidRPr="00A36260" w:rsidRDefault="00F817A0" w:rsidP="006B7FB0">
            <w:pPr>
              <w:numPr>
                <w:ilvl w:val="0"/>
                <w:numId w:val="2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6BBA0DFC" w14:textId="77777777" w:rsidR="00F817A0" w:rsidRPr="00A36260" w:rsidRDefault="00F817A0" w:rsidP="006B7FB0">
            <w:pPr>
              <w:numPr>
                <w:ilvl w:val="0"/>
                <w:numId w:val="21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1C89B53C"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2850CE0D" w14:textId="77777777" w:rsidR="00F817A0" w:rsidRPr="00A36260" w:rsidRDefault="00F817A0" w:rsidP="006B7FB0">
            <w:pPr>
              <w:numPr>
                <w:ilvl w:val="0"/>
                <w:numId w:val="37"/>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Apply basic electrical machines</w:t>
            </w:r>
          </w:p>
        </w:tc>
        <w:tc>
          <w:tcPr>
            <w:tcW w:w="1871" w:type="pct"/>
            <w:tcBorders>
              <w:top w:val="single" w:sz="4" w:space="0" w:color="auto"/>
              <w:left w:val="single" w:sz="4" w:space="0" w:color="auto"/>
              <w:bottom w:val="single" w:sz="4" w:space="0" w:color="auto"/>
              <w:right w:val="single" w:sz="4" w:space="0" w:color="auto"/>
            </w:tcBorders>
          </w:tcPr>
          <w:p w14:paraId="3EFD7E39" w14:textId="77777777" w:rsidR="00F817A0" w:rsidRPr="00A36260" w:rsidRDefault="00F817A0" w:rsidP="006B7FB0">
            <w:pPr>
              <w:numPr>
                <w:ilvl w:val="1"/>
                <w:numId w:val="20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DC Machines</w:t>
            </w:r>
          </w:p>
          <w:p w14:paraId="1DE01EB6"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DC machine construction and types (motors and generators).</w:t>
            </w:r>
          </w:p>
          <w:p w14:paraId="3A06E2F7"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Working principle of DC generators and back EMF.</w:t>
            </w:r>
          </w:p>
          <w:p w14:paraId="353DF612"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Types of DC generators: Series, shunt, and compound.</w:t>
            </w:r>
          </w:p>
          <w:p w14:paraId="2515F04D"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Working principle of DC motors.</w:t>
            </w:r>
          </w:p>
          <w:p w14:paraId="55B072B1"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Types of DC motors: Series, shunt, and compound.</w:t>
            </w:r>
          </w:p>
          <w:p w14:paraId="6D2CDD65"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Speed-torque characteristics of DC motors.</w:t>
            </w:r>
          </w:p>
          <w:p w14:paraId="6D365783"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Performance analysis and efficiency of DC machines.</w:t>
            </w:r>
          </w:p>
          <w:p w14:paraId="58C8251D"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lastRenderedPageBreak/>
              <w:t>Starting methods for DC motors.</w:t>
            </w:r>
          </w:p>
          <w:p w14:paraId="1144B25D" w14:textId="77777777" w:rsidR="00F817A0" w:rsidRPr="00A36260" w:rsidRDefault="00F817A0" w:rsidP="006B7FB0">
            <w:pPr>
              <w:numPr>
                <w:ilvl w:val="2"/>
                <w:numId w:val="20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Hands-on lab: Testing and operating a DC motor/generator.</w:t>
            </w:r>
          </w:p>
          <w:p w14:paraId="137B51AF" w14:textId="77777777" w:rsidR="00F817A0" w:rsidRPr="00A36260" w:rsidRDefault="00F817A0" w:rsidP="006B7FB0">
            <w:pPr>
              <w:numPr>
                <w:ilvl w:val="1"/>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Induction Motors (AC Machines)</w:t>
            </w:r>
          </w:p>
          <w:p w14:paraId="7CF96D61"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induction motors: Construction and working principles.</w:t>
            </w:r>
          </w:p>
          <w:p w14:paraId="07E61508"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Types of induction motors: Squirrel cage and wound rotor.</w:t>
            </w:r>
          </w:p>
          <w:p w14:paraId="20C191E0"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Rotating magnetic fields and slip in induction motors.</w:t>
            </w:r>
          </w:p>
          <w:p w14:paraId="3D05FA2B"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Equivalent circuit model of an induction motor.</w:t>
            </w:r>
          </w:p>
          <w:p w14:paraId="295B1B84"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Torque-speed characteristics.</w:t>
            </w:r>
          </w:p>
          <w:p w14:paraId="273B4CE7"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Methods of starting and speed control.</w:t>
            </w:r>
          </w:p>
          <w:p w14:paraId="29020B5E"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lastRenderedPageBreak/>
              <w:t>Performance analysis of induction motors.</w:t>
            </w:r>
          </w:p>
          <w:p w14:paraId="4E7AD9A2" w14:textId="77777777" w:rsidR="00F817A0" w:rsidRPr="00A36260" w:rsidRDefault="00F817A0" w:rsidP="006B7FB0">
            <w:pPr>
              <w:numPr>
                <w:ilvl w:val="2"/>
                <w:numId w:val="209"/>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Losses and efficiency considerations.</w:t>
            </w:r>
          </w:p>
          <w:p w14:paraId="59FBF670" w14:textId="77777777" w:rsidR="00F817A0" w:rsidRPr="00A36260" w:rsidRDefault="00F817A0" w:rsidP="006B7FB0">
            <w:pPr>
              <w:numPr>
                <w:ilvl w:val="1"/>
                <w:numId w:val="209"/>
              </w:numPr>
              <w:spacing w:after="12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bCs/>
                <w:sz w:val="24"/>
                <w:szCs w:val="24"/>
                <w:lang w:val="en-GB"/>
              </w:rPr>
              <w:t>Hands-on lab: Testing and operating an induction motor</w:t>
            </w:r>
            <w:r w:rsidRPr="00A36260">
              <w:rPr>
                <w:rFonts w:ascii="Times New Roman" w:eastAsia="Calibri" w:hAnsi="Times New Roman" w:cs="Times New Roman"/>
                <w:sz w:val="24"/>
                <w:szCs w:val="24"/>
                <w:lang w:val="en-GB"/>
              </w:rPr>
              <w:t>.</w:t>
            </w:r>
          </w:p>
        </w:tc>
        <w:tc>
          <w:tcPr>
            <w:tcW w:w="1452" w:type="pct"/>
            <w:tcBorders>
              <w:top w:val="single" w:sz="4" w:space="0" w:color="auto"/>
              <w:left w:val="single" w:sz="4" w:space="0" w:color="auto"/>
              <w:bottom w:val="single" w:sz="4" w:space="0" w:color="auto"/>
              <w:right w:val="single" w:sz="4" w:space="0" w:color="auto"/>
            </w:tcBorders>
            <w:hideMark/>
          </w:tcPr>
          <w:p w14:paraId="322A17AE" w14:textId="77777777" w:rsidR="00F817A0" w:rsidRPr="00A36260" w:rsidRDefault="00F817A0" w:rsidP="006B7FB0">
            <w:pPr>
              <w:spacing w:after="120" w:line="360" w:lineRule="auto"/>
              <w:rPr>
                <w:rFonts w:ascii="Times New Roman" w:eastAsia="Calibri" w:hAnsi="Times New Roman" w:cs="Times New Roman"/>
                <w:sz w:val="24"/>
                <w:szCs w:val="24"/>
              </w:rPr>
            </w:pPr>
          </w:p>
          <w:p w14:paraId="13DB44C2" w14:textId="77777777" w:rsidR="00F817A0" w:rsidRPr="00A36260" w:rsidRDefault="00F817A0" w:rsidP="006B7FB0">
            <w:pPr>
              <w:numPr>
                <w:ilvl w:val="0"/>
                <w:numId w:val="2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5DE97215" w14:textId="77777777" w:rsidR="00F817A0" w:rsidRPr="00A36260" w:rsidRDefault="00F817A0" w:rsidP="006B7FB0">
            <w:pPr>
              <w:numPr>
                <w:ilvl w:val="0"/>
                <w:numId w:val="2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5FCA84E4" w14:textId="77777777" w:rsidR="00F817A0" w:rsidRPr="00A36260" w:rsidRDefault="00F817A0" w:rsidP="006B7FB0">
            <w:pPr>
              <w:numPr>
                <w:ilvl w:val="0"/>
                <w:numId w:val="2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775902EE" w14:textId="77777777" w:rsidR="00F817A0" w:rsidRPr="00A36260" w:rsidRDefault="00F817A0" w:rsidP="006B7FB0">
            <w:pPr>
              <w:numPr>
                <w:ilvl w:val="0"/>
                <w:numId w:val="2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2CD25814" w14:textId="77777777" w:rsidR="00F817A0" w:rsidRPr="00A36260" w:rsidRDefault="00F817A0" w:rsidP="006B7FB0">
            <w:pPr>
              <w:numPr>
                <w:ilvl w:val="0"/>
                <w:numId w:val="21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244DCC9B"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69FA7A96" w14:textId="77777777" w:rsidR="00F817A0" w:rsidRPr="00A36260" w:rsidRDefault="00F817A0" w:rsidP="006B7FB0">
            <w:pPr>
              <w:numPr>
                <w:ilvl w:val="0"/>
                <w:numId w:val="37"/>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Apply electronics components</w:t>
            </w:r>
          </w:p>
        </w:tc>
        <w:tc>
          <w:tcPr>
            <w:tcW w:w="1871" w:type="pct"/>
            <w:tcBorders>
              <w:top w:val="single" w:sz="4" w:space="0" w:color="auto"/>
              <w:left w:val="single" w:sz="4" w:space="0" w:color="auto"/>
              <w:bottom w:val="single" w:sz="4" w:space="0" w:color="auto"/>
              <w:right w:val="single" w:sz="4" w:space="0" w:color="auto"/>
            </w:tcBorders>
            <w:hideMark/>
          </w:tcPr>
          <w:p w14:paraId="493DCABF" w14:textId="77777777" w:rsidR="00F817A0" w:rsidRPr="00A36260" w:rsidRDefault="00F817A0" w:rsidP="006B7FB0">
            <w:pPr>
              <w:numPr>
                <w:ilvl w:val="1"/>
                <w:numId w:val="19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Electronic Components</w:t>
            </w:r>
          </w:p>
          <w:p w14:paraId="6297DDB2"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Overview of electronics: What are electronic components?</w:t>
            </w:r>
          </w:p>
          <w:p w14:paraId="7720ED79"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Classification of components: Passive, active, and electromechanical.</w:t>
            </w:r>
          </w:p>
          <w:p w14:paraId="454325CE"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Introduction to circuit symbols and schematic diagrams.</w:t>
            </w:r>
          </w:p>
          <w:p w14:paraId="3C0E2A93"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Basic electrical quantities and units (voltage, current, resistance).</w:t>
            </w:r>
          </w:p>
          <w:p w14:paraId="068421F9"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Understanding datasheets and component specifications.</w:t>
            </w:r>
          </w:p>
          <w:p w14:paraId="1617F566"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Overview of testing and measurement tools (</w:t>
            </w:r>
            <w:proofErr w:type="spellStart"/>
            <w:r w:rsidRPr="00A36260">
              <w:rPr>
                <w:rFonts w:ascii="Times New Roman" w:eastAsia="Calibri" w:hAnsi="Times New Roman" w:cs="Times New Roman"/>
                <w:sz w:val="24"/>
                <w:szCs w:val="24"/>
              </w:rPr>
              <w:t>multimeters</w:t>
            </w:r>
            <w:proofErr w:type="spellEnd"/>
            <w:r w:rsidRPr="00A36260">
              <w:rPr>
                <w:rFonts w:ascii="Times New Roman" w:eastAsia="Calibri" w:hAnsi="Times New Roman" w:cs="Times New Roman"/>
                <w:sz w:val="24"/>
                <w:szCs w:val="24"/>
              </w:rPr>
              <w:t>, oscilloscopes).</w:t>
            </w:r>
          </w:p>
          <w:p w14:paraId="302DF66A" w14:textId="77777777" w:rsidR="00F817A0" w:rsidRPr="00A36260" w:rsidRDefault="00F817A0" w:rsidP="006B7FB0">
            <w:pPr>
              <w:numPr>
                <w:ilvl w:val="1"/>
                <w:numId w:val="19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Passive Components</w:t>
            </w:r>
          </w:p>
          <w:p w14:paraId="6E53085D"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Resistors</w:t>
            </w:r>
            <w:r w:rsidRPr="00A36260">
              <w:rPr>
                <w:rFonts w:ascii="Times New Roman" w:eastAsia="Calibri" w:hAnsi="Times New Roman" w:cs="Times New Roman"/>
                <w:sz w:val="24"/>
                <w:szCs w:val="24"/>
              </w:rPr>
              <w:t>: Types, color codes, power ratings, and applications.</w:t>
            </w:r>
          </w:p>
          <w:p w14:paraId="0274B90C"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Capacitors</w:t>
            </w:r>
            <w:r w:rsidRPr="00A36260">
              <w:rPr>
                <w:rFonts w:ascii="Times New Roman" w:eastAsia="Calibri" w:hAnsi="Times New Roman" w:cs="Times New Roman"/>
                <w:sz w:val="24"/>
                <w:szCs w:val="24"/>
              </w:rPr>
              <w:t>: Types (ceramic, electrolytic, film), capacitance value, and working voltage.</w:t>
            </w:r>
          </w:p>
          <w:p w14:paraId="52EBAC25"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Charging and discharging of capacitors in DC circuits.</w:t>
            </w:r>
          </w:p>
          <w:p w14:paraId="3637D66B"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 of capacitors in filtering, timing, and energy storage.</w:t>
            </w:r>
          </w:p>
          <w:p w14:paraId="1729A296"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lastRenderedPageBreak/>
              <w:t>Inductors</w:t>
            </w:r>
            <w:r w:rsidRPr="00A36260">
              <w:rPr>
                <w:rFonts w:ascii="Times New Roman" w:eastAsia="Calibri" w:hAnsi="Times New Roman" w:cs="Times New Roman"/>
                <w:sz w:val="24"/>
                <w:szCs w:val="24"/>
              </w:rPr>
              <w:t>: Types, inductance value, and applications.</w:t>
            </w:r>
          </w:p>
          <w:p w14:paraId="334F148F"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Inductor behavior in DC and AC circuits.</w:t>
            </w:r>
          </w:p>
          <w:p w14:paraId="7BD47109"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Introduction</w:t>
            </w:r>
            <w:r w:rsidRPr="00A36260">
              <w:rPr>
                <w:rFonts w:ascii="Times New Roman" w:eastAsia="Calibri" w:hAnsi="Times New Roman" w:cs="Times New Roman"/>
                <w:sz w:val="24"/>
                <w:szCs w:val="24"/>
              </w:rPr>
              <w:t xml:space="preserve"> to filters: RC, RL, and RLC circuits.</w:t>
            </w:r>
          </w:p>
          <w:p w14:paraId="2001643A" w14:textId="77777777" w:rsidR="00F817A0" w:rsidRPr="00A36260" w:rsidRDefault="00F817A0" w:rsidP="006B7FB0">
            <w:pPr>
              <w:numPr>
                <w:ilvl w:val="1"/>
                <w:numId w:val="19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Semiconductor Devices</w:t>
            </w:r>
          </w:p>
          <w:p w14:paraId="706EC595"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Diodes</w:t>
            </w:r>
            <w:r w:rsidRPr="00A36260">
              <w:rPr>
                <w:rFonts w:ascii="Times New Roman" w:eastAsia="Calibri" w:hAnsi="Times New Roman" w:cs="Times New Roman"/>
                <w:sz w:val="24"/>
                <w:szCs w:val="24"/>
              </w:rPr>
              <w:t xml:space="preserve">: Introduction to PN junctions, characteristics, and types (LEDs, Zener diodes, </w:t>
            </w:r>
            <w:proofErr w:type="spellStart"/>
            <w:r w:rsidRPr="00A36260">
              <w:rPr>
                <w:rFonts w:ascii="Times New Roman" w:eastAsia="Calibri" w:hAnsi="Times New Roman" w:cs="Times New Roman"/>
                <w:sz w:val="24"/>
                <w:szCs w:val="24"/>
              </w:rPr>
              <w:t>Schottky</w:t>
            </w:r>
            <w:proofErr w:type="spellEnd"/>
            <w:r w:rsidRPr="00A36260">
              <w:rPr>
                <w:rFonts w:ascii="Times New Roman" w:eastAsia="Calibri" w:hAnsi="Times New Roman" w:cs="Times New Roman"/>
                <w:sz w:val="24"/>
                <w:szCs w:val="24"/>
              </w:rPr>
              <w:t xml:space="preserve"> diodes).</w:t>
            </w:r>
          </w:p>
          <w:p w14:paraId="649ECE07"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 of diodes in rectification, voltage regulation, and signal clipping.</w:t>
            </w:r>
          </w:p>
          <w:p w14:paraId="3B52C7C6"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Transistors</w:t>
            </w:r>
            <w:r w:rsidRPr="00A36260">
              <w:rPr>
                <w:rFonts w:ascii="Times New Roman" w:eastAsia="Calibri" w:hAnsi="Times New Roman" w:cs="Times New Roman"/>
                <w:sz w:val="24"/>
                <w:szCs w:val="24"/>
              </w:rPr>
              <w:t>: Types (BJT and MOSFET), characteristics, and configurations.</w:t>
            </w:r>
          </w:p>
          <w:p w14:paraId="71C6B99D"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Basic transistor circuits: Switches and amplifiers.</w:t>
            </w:r>
          </w:p>
          <w:p w14:paraId="6FCBAF33"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Hands-on lab: Building and testing simple diode and transistor circuits.</w:t>
            </w:r>
          </w:p>
          <w:p w14:paraId="740D1868"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Special semiconductor devices</w:t>
            </w:r>
            <w:r w:rsidRPr="00A36260">
              <w:rPr>
                <w:rFonts w:ascii="Times New Roman" w:eastAsia="Calibri" w:hAnsi="Times New Roman" w:cs="Times New Roman"/>
                <w:sz w:val="24"/>
                <w:szCs w:val="24"/>
              </w:rPr>
              <w:t xml:space="preserve">: </w:t>
            </w:r>
            <w:proofErr w:type="spellStart"/>
            <w:r w:rsidRPr="00A36260">
              <w:rPr>
                <w:rFonts w:ascii="Times New Roman" w:eastAsia="Calibri" w:hAnsi="Times New Roman" w:cs="Times New Roman"/>
                <w:sz w:val="24"/>
                <w:szCs w:val="24"/>
              </w:rPr>
              <w:t>Thyristors</w:t>
            </w:r>
            <w:proofErr w:type="spellEnd"/>
            <w:r w:rsidRPr="00A36260">
              <w:rPr>
                <w:rFonts w:ascii="Times New Roman" w:eastAsia="Calibri" w:hAnsi="Times New Roman" w:cs="Times New Roman"/>
                <w:sz w:val="24"/>
                <w:szCs w:val="24"/>
              </w:rPr>
              <w:t>, TRIACs, and optoelectronic devices.</w:t>
            </w:r>
          </w:p>
          <w:p w14:paraId="356E48BD"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Characteristics and applications in switching and control.</w:t>
            </w:r>
          </w:p>
          <w:p w14:paraId="62E95758" w14:textId="77777777" w:rsidR="00F817A0" w:rsidRPr="00A36260" w:rsidRDefault="00F817A0" w:rsidP="006B7FB0">
            <w:pPr>
              <w:numPr>
                <w:ilvl w:val="1"/>
                <w:numId w:val="19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Integrated Circuits (ICs)</w:t>
            </w:r>
          </w:p>
          <w:p w14:paraId="2CC8BF42"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Overview of integrated circuits: Analog vs. digital ICs.</w:t>
            </w:r>
          </w:p>
          <w:p w14:paraId="2C5E1D38"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Operational amplifiers (Op-Amps): Characteristics and basic configurations.</w:t>
            </w:r>
          </w:p>
          <w:p w14:paraId="3193C9CE"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lastRenderedPageBreak/>
              <w:t>Applications of Op-Amps in signal processing.</w:t>
            </w:r>
          </w:p>
          <w:p w14:paraId="0DB1C339"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Timers and oscillators</w:t>
            </w:r>
            <w:r w:rsidRPr="00A36260">
              <w:rPr>
                <w:rFonts w:ascii="Times New Roman" w:eastAsia="Calibri" w:hAnsi="Times New Roman" w:cs="Times New Roman"/>
                <w:sz w:val="24"/>
                <w:szCs w:val="24"/>
              </w:rPr>
              <w:t>: 555 timer IC and its applications.</w:t>
            </w:r>
          </w:p>
          <w:p w14:paraId="779B1DF2"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Voltage regulators: Linear and switching regulators.</w:t>
            </w:r>
          </w:p>
          <w:p w14:paraId="14D8CE9E"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Introduction to data converters (ADC and DAC).</w:t>
            </w:r>
          </w:p>
          <w:p w14:paraId="5C7B470F"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ICs: Logic gates and flip-flops.</w:t>
            </w:r>
          </w:p>
          <w:p w14:paraId="0061E51E"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 of digital ICs in basic logic circuits.</w:t>
            </w:r>
          </w:p>
          <w:p w14:paraId="469F5B22"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Hands-on lab: Building circuits using Op-Amps, timers, and logic gates.</w:t>
            </w:r>
          </w:p>
          <w:p w14:paraId="6A77F9C6" w14:textId="77777777" w:rsidR="00F817A0" w:rsidRPr="00A36260" w:rsidRDefault="00F817A0" w:rsidP="006B7FB0">
            <w:pPr>
              <w:numPr>
                <w:ilvl w:val="1"/>
                <w:numId w:val="19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Electromechanical and Specialized Components</w:t>
            </w:r>
          </w:p>
          <w:p w14:paraId="17B601AA"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lastRenderedPageBreak/>
              <w:t>Relays</w:t>
            </w:r>
            <w:r w:rsidRPr="00A36260">
              <w:rPr>
                <w:rFonts w:ascii="Times New Roman" w:eastAsia="Calibri" w:hAnsi="Times New Roman" w:cs="Times New Roman"/>
                <w:sz w:val="24"/>
                <w:szCs w:val="24"/>
              </w:rPr>
              <w:t>: Types, operation, and applications in switching.</w:t>
            </w:r>
          </w:p>
          <w:p w14:paraId="3C6A9D57"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Switches and connectors</w:t>
            </w:r>
            <w:r w:rsidRPr="00A36260">
              <w:rPr>
                <w:rFonts w:ascii="Times New Roman" w:eastAsia="Calibri" w:hAnsi="Times New Roman" w:cs="Times New Roman"/>
                <w:sz w:val="24"/>
                <w:szCs w:val="24"/>
              </w:rPr>
              <w:t>: Types and usage in electronic circuits.</w:t>
            </w:r>
          </w:p>
          <w:p w14:paraId="6122F07D" w14:textId="77777777" w:rsidR="00F817A0" w:rsidRPr="00A36260" w:rsidRDefault="00F817A0" w:rsidP="006B7FB0">
            <w:pPr>
              <w:numPr>
                <w:ilvl w:val="2"/>
                <w:numId w:val="198"/>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Transformers</w:t>
            </w:r>
            <w:r w:rsidRPr="00A36260">
              <w:rPr>
                <w:rFonts w:ascii="Times New Roman" w:eastAsia="Calibri" w:hAnsi="Times New Roman" w:cs="Times New Roman"/>
                <w:sz w:val="24"/>
                <w:szCs w:val="24"/>
              </w:rPr>
              <w:t>: Basic operation, step-up/step-down functions, and isolation.</w:t>
            </w:r>
          </w:p>
          <w:p w14:paraId="1470DC1B" w14:textId="77777777" w:rsidR="00F817A0" w:rsidRPr="00A36260" w:rsidRDefault="00F817A0" w:rsidP="006B7FB0">
            <w:pPr>
              <w:numPr>
                <w:ilvl w:val="2"/>
                <w:numId w:val="19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Displays: LED, LCD, and seven-segment displays.</w:t>
            </w:r>
          </w:p>
          <w:p w14:paraId="48B8B27A" w14:textId="77777777" w:rsidR="00F817A0" w:rsidRPr="00A36260" w:rsidRDefault="00F817A0" w:rsidP="006B7FB0">
            <w:pPr>
              <w:numPr>
                <w:ilvl w:val="2"/>
                <w:numId w:val="19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Circuit Design and Practical Applications</w:t>
            </w:r>
          </w:p>
          <w:p w14:paraId="70A3D4C6" w14:textId="77777777" w:rsidR="00F817A0" w:rsidRPr="00A36260" w:rsidRDefault="00F817A0" w:rsidP="006B7FB0">
            <w:pPr>
              <w:numPr>
                <w:ilvl w:val="2"/>
                <w:numId w:val="19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Basic circuit design principles: Bread boarding, PCB layout, and soldering.</w:t>
            </w:r>
          </w:p>
          <w:p w14:paraId="5826A3B1" w14:textId="77777777" w:rsidR="00F817A0" w:rsidRPr="00A36260" w:rsidRDefault="00F817A0" w:rsidP="006B7FB0">
            <w:pPr>
              <w:numPr>
                <w:ilvl w:val="2"/>
                <w:numId w:val="19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Introduction to circuit simulation tools (e.g., Multisim, </w:t>
            </w:r>
            <w:proofErr w:type="spellStart"/>
            <w:r w:rsidRPr="00A36260">
              <w:rPr>
                <w:rFonts w:ascii="Times New Roman" w:eastAsia="Calibri" w:hAnsi="Times New Roman" w:cs="Times New Roman"/>
                <w:bCs/>
                <w:sz w:val="24"/>
                <w:szCs w:val="24"/>
              </w:rPr>
              <w:t>LTSpice</w:t>
            </w:r>
            <w:proofErr w:type="spellEnd"/>
            <w:r w:rsidRPr="00A36260">
              <w:rPr>
                <w:rFonts w:ascii="Times New Roman" w:eastAsia="Calibri" w:hAnsi="Times New Roman" w:cs="Times New Roman"/>
                <w:bCs/>
                <w:sz w:val="24"/>
                <w:szCs w:val="24"/>
              </w:rPr>
              <w:t>).</w:t>
            </w:r>
          </w:p>
          <w:p w14:paraId="5D62AF91" w14:textId="77777777" w:rsidR="00F817A0" w:rsidRPr="00A36260" w:rsidRDefault="00F817A0" w:rsidP="006B7FB0">
            <w:pPr>
              <w:numPr>
                <w:ilvl w:val="2"/>
                <w:numId w:val="19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lastRenderedPageBreak/>
              <w:t>Testing and troubleshooting techniques.</w:t>
            </w:r>
          </w:p>
          <w:p w14:paraId="2DF62797" w14:textId="77777777" w:rsidR="00F817A0" w:rsidRPr="00A36260" w:rsidRDefault="00F817A0" w:rsidP="006B7FB0">
            <w:pPr>
              <w:numPr>
                <w:ilvl w:val="2"/>
                <w:numId w:val="198"/>
              </w:numPr>
              <w:spacing w:after="240" w:line="240" w:lineRule="atLeast"/>
              <w:ind w:left="1354"/>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Real-world applications of electronic components.</w:t>
            </w:r>
          </w:p>
          <w:p w14:paraId="5759A47F" w14:textId="77777777" w:rsidR="00F817A0" w:rsidRPr="00A36260" w:rsidRDefault="00F817A0" w:rsidP="006B7FB0">
            <w:pPr>
              <w:numPr>
                <w:ilvl w:val="2"/>
                <w:numId w:val="19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Building practical projects: Power supplies, audio amplifiers, and sensor-based circuits.</w:t>
            </w:r>
          </w:p>
          <w:p w14:paraId="25087168" w14:textId="77777777" w:rsidR="00F817A0" w:rsidRPr="00A36260" w:rsidRDefault="00F817A0" w:rsidP="006B7FB0">
            <w:pPr>
              <w:numPr>
                <w:ilvl w:val="2"/>
                <w:numId w:val="198"/>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Hands-on lab: Final project assembly and testing.</w:t>
            </w:r>
          </w:p>
        </w:tc>
        <w:tc>
          <w:tcPr>
            <w:tcW w:w="1452" w:type="pct"/>
            <w:tcBorders>
              <w:top w:val="single" w:sz="4" w:space="0" w:color="auto"/>
              <w:left w:val="single" w:sz="4" w:space="0" w:color="auto"/>
              <w:bottom w:val="single" w:sz="4" w:space="0" w:color="auto"/>
              <w:right w:val="single" w:sz="4" w:space="0" w:color="auto"/>
            </w:tcBorders>
            <w:hideMark/>
          </w:tcPr>
          <w:p w14:paraId="4FF37161" w14:textId="77777777" w:rsidR="00F817A0" w:rsidRPr="00A36260" w:rsidRDefault="00F817A0" w:rsidP="006B7FB0">
            <w:pPr>
              <w:spacing w:after="120" w:line="360" w:lineRule="auto"/>
              <w:rPr>
                <w:rFonts w:ascii="Times New Roman" w:eastAsia="Calibri" w:hAnsi="Times New Roman" w:cs="Times New Roman"/>
                <w:sz w:val="24"/>
                <w:szCs w:val="24"/>
              </w:rPr>
            </w:pPr>
          </w:p>
          <w:p w14:paraId="495184D5" w14:textId="77777777" w:rsidR="00F817A0" w:rsidRPr="00A36260" w:rsidRDefault="00F817A0" w:rsidP="006B7FB0">
            <w:pPr>
              <w:numPr>
                <w:ilvl w:val="0"/>
                <w:numId w:val="2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5761BD1D" w14:textId="77777777" w:rsidR="00F817A0" w:rsidRPr="00A36260" w:rsidRDefault="00F817A0" w:rsidP="006B7FB0">
            <w:pPr>
              <w:numPr>
                <w:ilvl w:val="0"/>
                <w:numId w:val="2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5BA0E44A" w14:textId="77777777" w:rsidR="00F817A0" w:rsidRPr="00A36260" w:rsidRDefault="00F817A0" w:rsidP="006B7FB0">
            <w:pPr>
              <w:numPr>
                <w:ilvl w:val="0"/>
                <w:numId w:val="2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4662D428" w14:textId="77777777" w:rsidR="00F817A0" w:rsidRPr="00A36260" w:rsidRDefault="00F817A0" w:rsidP="006B7FB0">
            <w:pPr>
              <w:numPr>
                <w:ilvl w:val="0"/>
                <w:numId w:val="2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5871E43D" w14:textId="77777777" w:rsidR="00F817A0" w:rsidRPr="00A36260" w:rsidRDefault="00F817A0" w:rsidP="006B7FB0">
            <w:pPr>
              <w:numPr>
                <w:ilvl w:val="0"/>
                <w:numId w:val="21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bl>
    <w:p w14:paraId="57AF24FB" w14:textId="77777777" w:rsidR="00F817A0" w:rsidRPr="00A36260" w:rsidRDefault="00F817A0" w:rsidP="00F817A0">
      <w:pPr>
        <w:spacing w:after="0" w:line="360" w:lineRule="auto"/>
        <w:rPr>
          <w:rFonts w:ascii="Times New Roman" w:eastAsia="Calibri" w:hAnsi="Times New Roman" w:cs="Times New Roman"/>
          <w:sz w:val="24"/>
          <w:szCs w:val="24"/>
        </w:rPr>
      </w:pPr>
    </w:p>
    <w:p w14:paraId="752AA6BE"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of Instruction</w:t>
      </w:r>
    </w:p>
    <w:p w14:paraId="004BC701" w14:textId="77777777" w:rsidR="00F817A0" w:rsidRPr="00A3626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 by trainer</w:t>
      </w:r>
    </w:p>
    <w:p w14:paraId="761E2E21" w14:textId="77777777" w:rsidR="00F817A0" w:rsidRPr="00A3626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Practice by the trainee</w:t>
      </w:r>
    </w:p>
    <w:p w14:paraId="7EDC8DBD" w14:textId="77777777" w:rsidR="00F817A0" w:rsidRPr="00A3626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Field trips</w:t>
      </w:r>
    </w:p>
    <w:p w14:paraId="105826F8" w14:textId="0FEF759B" w:rsidR="006B7FB0" w:rsidRPr="006B7FB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Discussions</w:t>
      </w:r>
    </w:p>
    <w:p w14:paraId="3DDFAC30" w14:textId="6F6FAA32"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25 trainees</w:t>
      </w:r>
    </w:p>
    <w:tbl>
      <w:tblPr>
        <w:tblW w:w="5000" w:type="pct"/>
        <w:tblLook w:val="04A0" w:firstRow="1" w:lastRow="0" w:firstColumn="1" w:lastColumn="0" w:noHBand="0" w:noVBand="1"/>
      </w:tblPr>
      <w:tblGrid>
        <w:gridCol w:w="770"/>
        <w:gridCol w:w="2193"/>
        <w:gridCol w:w="3083"/>
        <w:gridCol w:w="1137"/>
        <w:gridCol w:w="1827"/>
      </w:tblGrid>
      <w:tr w:rsidR="00F817A0" w:rsidRPr="00A36260" w14:paraId="322D22C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8DD7FEF" w14:textId="77777777" w:rsidR="00F817A0" w:rsidRPr="00A36260" w:rsidRDefault="00F817A0" w:rsidP="006B7FB0">
            <w:pPr>
              <w:spacing w:after="120" w:line="360" w:lineRule="auto"/>
              <w:rPr>
                <w:rFonts w:ascii="Times New Roman" w:eastAsia="Calibri" w:hAnsi="Times New Roman" w:cs="Times New Roman"/>
                <w:b/>
                <w:bCs/>
                <w:sz w:val="24"/>
                <w:szCs w:val="24"/>
              </w:rPr>
            </w:pPr>
            <w:bookmarkStart w:id="124" w:name="_Toc113487646"/>
            <w:r w:rsidRPr="00A36260">
              <w:rPr>
                <w:rFonts w:ascii="Times New Roman" w:eastAsia="Calibri" w:hAnsi="Times New Roman" w:cs="Times New Roman"/>
                <w:b/>
                <w:bCs/>
                <w:sz w:val="24"/>
                <w:szCs w:val="24"/>
              </w:rPr>
              <w:t>S/No.</w:t>
            </w:r>
          </w:p>
        </w:tc>
        <w:tc>
          <w:tcPr>
            <w:tcW w:w="1217" w:type="pct"/>
            <w:tcBorders>
              <w:top w:val="single" w:sz="4" w:space="0" w:color="auto"/>
              <w:left w:val="single" w:sz="4" w:space="0" w:color="auto"/>
              <w:bottom w:val="single" w:sz="4" w:space="0" w:color="auto"/>
              <w:right w:val="single" w:sz="4" w:space="0" w:color="auto"/>
            </w:tcBorders>
            <w:hideMark/>
          </w:tcPr>
          <w:p w14:paraId="7481CD23"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711" w:type="pct"/>
            <w:tcBorders>
              <w:top w:val="single" w:sz="4" w:space="0" w:color="auto"/>
              <w:left w:val="single" w:sz="4" w:space="0" w:color="auto"/>
              <w:bottom w:val="single" w:sz="4" w:space="0" w:color="auto"/>
              <w:right w:val="single" w:sz="4" w:space="0" w:color="auto"/>
            </w:tcBorders>
            <w:hideMark/>
          </w:tcPr>
          <w:p w14:paraId="32A7A556"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631" w:type="pct"/>
            <w:tcBorders>
              <w:top w:val="single" w:sz="4" w:space="0" w:color="auto"/>
              <w:left w:val="single" w:sz="4" w:space="0" w:color="auto"/>
              <w:bottom w:val="single" w:sz="4" w:space="0" w:color="auto"/>
              <w:right w:val="single" w:sz="4" w:space="0" w:color="auto"/>
            </w:tcBorders>
            <w:hideMark/>
          </w:tcPr>
          <w:p w14:paraId="647EA430"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1013" w:type="pct"/>
            <w:tcBorders>
              <w:top w:val="single" w:sz="4" w:space="0" w:color="auto"/>
              <w:left w:val="single" w:sz="4" w:space="0" w:color="auto"/>
              <w:bottom w:val="single" w:sz="4" w:space="0" w:color="auto"/>
              <w:right w:val="single" w:sz="4" w:space="0" w:color="auto"/>
            </w:tcBorders>
            <w:hideMark/>
          </w:tcPr>
          <w:p w14:paraId="696DBE5F"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6B7FB0" w:rsidRPr="00A36260" w14:paraId="618B4E1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89CAF40"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A</w:t>
            </w:r>
          </w:p>
        </w:tc>
        <w:tc>
          <w:tcPr>
            <w:tcW w:w="4573" w:type="pct"/>
            <w:gridSpan w:val="4"/>
            <w:tcBorders>
              <w:top w:val="single" w:sz="4" w:space="0" w:color="auto"/>
              <w:left w:val="single" w:sz="4" w:space="0" w:color="auto"/>
              <w:bottom w:val="single" w:sz="4" w:space="0" w:color="auto"/>
              <w:right w:val="single" w:sz="4" w:space="0" w:color="auto"/>
            </w:tcBorders>
            <w:hideMark/>
          </w:tcPr>
          <w:p w14:paraId="637D8605" w14:textId="3072FEFB"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Learning Materials</w:t>
            </w:r>
          </w:p>
        </w:tc>
      </w:tr>
      <w:tr w:rsidR="00F817A0" w:rsidRPr="00A36260" w14:paraId="4FE614E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83FFE9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0A166A6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Textbooks</w:t>
            </w:r>
          </w:p>
        </w:tc>
        <w:tc>
          <w:tcPr>
            <w:tcW w:w="1711" w:type="pct"/>
            <w:tcBorders>
              <w:top w:val="single" w:sz="4" w:space="0" w:color="auto"/>
              <w:left w:val="single" w:sz="4" w:space="0" w:color="auto"/>
              <w:bottom w:val="single" w:sz="4" w:space="0" w:color="auto"/>
              <w:right w:val="single" w:sz="4" w:space="0" w:color="auto"/>
            </w:tcBorders>
            <w:hideMark/>
          </w:tcPr>
          <w:p w14:paraId="18FBD3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Comprehensive texts on electrical and control principle. </w:t>
            </w:r>
          </w:p>
        </w:tc>
        <w:tc>
          <w:tcPr>
            <w:tcW w:w="631" w:type="pct"/>
            <w:tcBorders>
              <w:top w:val="single" w:sz="4" w:space="0" w:color="auto"/>
              <w:left w:val="single" w:sz="4" w:space="0" w:color="auto"/>
              <w:bottom w:val="single" w:sz="4" w:space="0" w:color="auto"/>
              <w:right w:val="single" w:sz="4" w:space="0" w:color="auto"/>
            </w:tcBorders>
            <w:hideMark/>
          </w:tcPr>
          <w:p w14:paraId="0FE6C09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277257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5980C2C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8BDFD9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lastRenderedPageBreak/>
              <w:t>2</w:t>
            </w:r>
          </w:p>
        </w:tc>
        <w:tc>
          <w:tcPr>
            <w:tcW w:w="1217" w:type="pct"/>
            <w:tcBorders>
              <w:top w:val="single" w:sz="4" w:space="0" w:color="auto"/>
              <w:left w:val="single" w:sz="4" w:space="0" w:color="auto"/>
              <w:bottom w:val="single" w:sz="4" w:space="0" w:color="auto"/>
              <w:right w:val="single" w:sz="4" w:space="0" w:color="auto"/>
            </w:tcBorders>
            <w:hideMark/>
          </w:tcPr>
          <w:p w14:paraId="3BB5C7B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Charts</w:t>
            </w:r>
          </w:p>
        </w:tc>
        <w:tc>
          <w:tcPr>
            <w:tcW w:w="1711" w:type="pct"/>
            <w:tcBorders>
              <w:top w:val="single" w:sz="4" w:space="0" w:color="auto"/>
              <w:left w:val="single" w:sz="4" w:space="0" w:color="auto"/>
              <w:bottom w:val="single" w:sz="4" w:space="0" w:color="auto"/>
              <w:right w:val="single" w:sz="4" w:space="0" w:color="auto"/>
            </w:tcBorders>
            <w:hideMark/>
          </w:tcPr>
          <w:p w14:paraId="47BAC29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Visual aids covering electrical theories and safety protocols</w:t>
            </w:r>
          </w:p>
        </w:tc>
        <w:tc>
          <w:tcPr>
            <w:tcW w:w="631" w:type="pct"/>
            <w:tcBorders>
              <w:top w:val="single" w:sz="4" w:space="0" w:color="auto"/>
              <w:left w:val="single" w:sz="4" w:space="0" w:color="auto"/>
              <w:bottom w:val="single" w:sz="4" w:space="0" w:color="auto"/>
              <w:right w:val="single" w:sz="4" w:space="0" w:color="auto"/>
            </w:tcBorders>
            <w:hideMark/>
          </w:tcPr>
          <w:p w14:paraId="62C80D4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pcs</w:t>
            </w:r>
          </w:p>
        </w:tc>
        <w:tc>
          <w:tcPr>
            <w:tcW w:w="1013" w:type="pct"/>
            <w:tcBorders>
              <w:top w:val="single" w:sz="4" w:space="0" w:color="auto"/>
              <w:left w:val="single" w:sz="4" w:space="0" w:color="auto"/>
              <w:bottom w:val="single" w:sz="4" w:space="0" w:color="auto"/>
              <w:right w:val="single" w:sz="4" w:space="0" w:color="auto"/>
            </w:tcBorders>
            <w:hideMark/>
          </w:tcPr>
          <w:p w14:paraId="2FB1F7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B2D260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BBCD59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565AA3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PowerPoint Presentations</w:t>
            </w:r>
          </w:p>
        </w:tc>
        <w:tc>
          <w:tcPr>
            <w:tcW w:w="1711" w:type="pct"/>
            <w:tcBorders>
              <w:top w:val="single" w:sz="4" w:space="0" w:color="auto"/>
              <w:left w:val="single" w:sz="4" w:space="0" w:color="auto"/>
              <w:bottom w:val="single" w:sz="4" w:space="0" w:color="auto"/>
              <w:right w:val="single" w:sz="4" w:space="0" w:color="auto"/>
            </w:tcBorders>
            <w:hideMark/>
          </w:tcPr>
          <w:p w14:paraId="6E2DEF1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trainer’s use, covering course content and practical applications</w:t>
            </w:r>
          </w:p>
        </w:tc>
        <w:tc>
          <w:tcPr>
            <w:tcW w:w="631" w:type="pct"/>
            <w:tcBorders>
              <w:top w:val="single" w:sz="4" w:space="0" w:color="auto"/>
              <w:left w:val="single" w:sz="4" w:space="0" w:color="auto"/>
              <w:bottom w:val="single" w:sz="4" w:space="0" w:color="auto"/>
              <w:right w:val="single" w:sz="4" w:space="0" w:color="auto"/>
            </w:tcBorders>
            <w:hideMark/>
          </w:tcPr>
          <w:p w14:paraId="733AC04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2FEFBCD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6B7FB0" w:rsidRPr="00A36260" w14:paraId="38A2F14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E17C54A"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B</w:t>
            </w:r>
          </w:p>
        </w:tc>
        <w:tc>
          <w:tcPr>
            <w:tcW w:w="4573" w:type="pct"/>
            <w:gridSpan w:val="4"/>
            <w:tcBorders>
              <w:top w:val="single" w:sz="4" w:space="0" w:color="auto"/>
              <w:left w:val="single" w:sz="4" w:space="0" w:color="auto"/>
              <w:bottom w:val="single" w:sz="4" w:space="0" w:color="auto"/>
              <w:right w:val="single" w:sz="4" w:space="0" w:color="auto"/>
            </w:tcBorders>
            <w:hideMark/>
          </w:tcPr>
          <w:p w14:paraId="0176763F" w14:textId="0087333B"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Learning Facilities &amp; Infrastructure</w:t>
            </w:r>
          </w:p>
        </w:tc>
      </w:tr>
      <w:tr w:rsidR="00F817A0" w:rsidRPr="00A36260" w14:paraId="53A0679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5E0F18F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043CCD4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Lecture/Theory Room</w:t>
            </w:r>
          </w:p>
        </w:tc>
        <w:tc>
          <w:tcPr>
            <w:tcW w:w="1711" w:type="pct"/>
            <w:tcBorders>
              <w:top w:val="single" w:sz="4" w:space="0" w:color="auto"/>
              <w:left w:val="single" w:sz="4" w:space="0" w:color="auto"/>
              <w:bottom w:val="single" w:sz="4" w:space="0" w:color="auto"/>
              <w:right w:val="single" w:sz="4" w:space="0" w:color="auto"/>
            </w:tcBorders>
            <w:hideMark/>
          </w:tcPr>
          <w:p w14:paraId="2B9C4D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Equipped with projectors and seating for 25 trainees, ~60 </w:t>
            </w:r>
            <w:proofErr w:type="spellStart"/>
            <w:r w:rsidRPr="00A36260">
              <w:rPr>
                <w:rFonts w:ascii="Times New Roman" w:eastAsia="Calibri" w:hAnsi="Times New Roman" w:cs="Times New Roman"/>
                <w:bCs/>
                <w:sz w:val="24"/>
                <w:szCs w:val="24"/>
              </w:rPr>
              <w:t>sqm</w:t>
            </w:r>
            <w:proofErr w:type="spellEnd"/>
          </w:p>
        </w:tc>
        <w:tc>
          <w:tcPr>
            <w:tcW w:w="631" w:type="pct"/>
            <w:tcBorders>
              <w:top w:val="single" w:sz="4" w:space="0" w:color="auto"/>
              <w:left w:val="single" w:sz="4" w:space="0" w:color="auto"/>
              <w:bottom w:val="single" w:sz="4" w:space="0" w:color="auto"/>
              <w:right w:val="single" w:sz="4" w:space="0" w:color="auto"/>
            </w:tcBorders>
            <w:hideMark/>
          </w:tcPr>
          <w:p w14:paraId="265220C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37BFC97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6C6AE04D"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BB20C4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088CE6A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Workshop</w:t>
            </w:r>
          </w:p>
        </w:tc>
        <w:tc>
          <w:tcPr>
            <w:tcW w:w="1711" w:type="pct"/>
            <w:tcBorders>
              <w:top w:val="single" w:sz="4" w:space="0" w:color="auto"/>
              <w:left w:val="single" w:sz="4" w:space="0" w:color="auto"/>
              <w:bottom w:val="single" w:sz="4" w:space="0" w:color="auto"/>
              <w:right w:val="single" w:sz="4" w:space="0" w:color="auto"/>
            </w:tcBorders>
            <w:hideMark/>
          </w:tcPr>
          <w:p w14:paraId="2078F0E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Hands-on training area with workbenches, tools, and safety equipment, ~80 </w:t>
            </w:r>
            <w:proofErr w:type="spellStart"/>
            <w:r w:rsidRPr="00A36260">
              <w:rPr>
                <w:rFonts w:ascii="Times New Roman" w:eastAsia="Calibri" w:hAnsi="Times New Roman" w:cs="Times New Roman"/>
                <w:bCs/>
                <w:sz w:val="24"/>
                <w:szCs w:val="24"/>
              </w:rPr>
              <w:t>sqm</w:t>
            </w:r>
            <w:proofErr w:type="spellEnd"/>
          </w:p>
        </w:tc>
        <w:tc>
          <w:tcPr>
            <w:tcW w:w="631" w:type="pct"/>
            <w:tcBorders>
              <w:top w:val="single" w:sz="4" w:space="0" w:color="auto"/>
              <w:left w:val="single" w:sz="4" w:space="0" w:color="auto"/>
              <w:bottom w:val="single" w:sz="4" w:space="0" w:color="auto"/>
              <w:right w:val="single" w:sz="4" w:space="0" w:color="auto"/>
            </w:tcBorders>
            <w:hideMark/>
          </w:tcPr>
          <w:p w14:paraId="5ABF9BA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03C30A3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21C290D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5B2BD66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3BCCB43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Computer Laboratory</w:t>
            </w:r>
          </w:p>
        </w:tc>
        <w:tc>
          <w:tcPr>
            <w:tcW w:w="1711" w:type="pct"/>
            <w:tcBorders>
              <w:top w:val="single" w:sz="4" w:space="0" w:color="auto"/>
              <w:left w:val="single" w:sz="4" w:space="0" w:color="auto"/>
              <w:bottom w:val="single" w:sz="4" w:space="0" w:color="auto"/>
              <w:right w:val="single" w:sz="4" w:space="0" w:color="auto"/>
            </w:tcBorders>
            <w:hideMark/>
          </w:tcPr>
          <w:p w14:paraId="372B4FF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Equipped with testing setups for electrical experiments, ~50 </w:t>
            </w:r>
            <w:proofErr w:type="spellStart"/>
            <w:r w:rsidRPr="00A36260">
              <w:rPr>
                <w:rFonts w:ascii="Times New Roman" w:eastAsia="Calibri" w:hAnsi="Times New Roman" w:cs="Times New Roman"/>
                <w:bCs/>
                <w:sz w:val="24"/>
                <w:szCs w:val="24"/>
              </w:rPr>
              <w:t>sqm</w:t>
            </w:r>
            <w:proofErr w:type="spellEnd"/>
            <w:r w:rsidRPr="00A36260">
              <w:rPr>
                <w:rFonts w:ascii="Times New Roman" w:eastAsia="Calibri" w:hAnsi="Times New Roman" w:cs="Times New Roman"/>
                <w:bCs/>
                <w:sz w:val="24"/>
                <w:szCs w:val="24"/>
              </w:rPr>
              <w:t>.</w:t>
            </w:r>
          </w:p>
          <w:p w14:paraId="2373E20C" w14:textId="77777777" w:rsidR="00F817A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Equipped with computers installed with Circuit simulation software.</w:t>
            </w:r>
          </w:p>
          <w:p w14:paraId="13A6AAD8" w14:textId="1AAE154D" w:rsidR="006B7FB0" w:rsidRPr="00A36260" w:rsidRDefault="006B7FB0" w:rsidP="006B7FB0">
            <w:pPr>
              <w:spacing w:after="120" w:line="360" w:lineRule="auto"/>
              <w:rPr>
                <w:rFonts w:ascii="Times New Roman" w:eastAsia="Calibri" w:hAnsi="Times New Roman" w:cs="Times New Roman"/>
                <w:bCs/>
                <w:sz w:val="24"/>
                <w:szCs w:val="24"/>
              </w:rPr>
            </w:pPr>
          </w:p>
        </w:tc>
        <w:tc>
          <w:tcPr>
            <w:tcW w:w="631" w:type="pct"/>
            <w:tcBorders>
              <w:top w:val="single" w:sz="4" w:space="0" w:color="auto"/>
              <w:left w:val="single" w:sz="4" w:space="0" w:color="auto"/>
              <w:bottom w:val="single" w:sz="4" w:space="0" w:color="auto"/>
              <w:right w:val="single" w:sz="4" w:space="0" w:color="auto"/>
            </w:tcBorders>
            <w:hideMark/>
          </w:tcPr>
          <w:p w14:paraId="7BF4CF3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w:t>
            </w:r>
          </w:p>
        </w:tc>
        <w:tc>
          <w:tcPr>
            <w:tcW w:w="1013" w:type="pct"/>
            <w:tcBorders>
              <w:top w:val="single" w:sz="4" w:space="0" w:color="auto"/>
              <w:left w:val="single" w:sz="4" w:space="0" w:color="auto"/>
              <w:bottom w:val="single" w:sz="4" w:space="0" w:color="auto"/>
              <w:right w:val="single" w:sz="4" w:space="0" w:color="auto"/>
            </w:tcBorders>
            <w:hideMark/>
          </w:tcPr>
          <w:p w14:paraId="79BEA4B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6B7FB0" w:rsidRPr="00A36260" w14:paraId="115766A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8749CF7"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C</w:t>
            </w:r>
          </w:p>
        </w:tc>
        <w:tc>
          <w:tcPr>
            <w:tcW w:w="4573" w:type="pct"/>
            <w:gridSpan w:val="4"/>
            <w:tcBorders>
              <w:top w:val="single" w:sz="4" w:space="0" w:color="auto"/>
              <w:left w:val="single" w:sz="4" w:space="0" w:color="auto"/>
              <w:bottom w:val="single" w:sz="4" w:space="0" w:color="auto"/>
              <w:right w:val="single" w:sz="4" w:space="0" w:color="auto"/>
            </w:tcBorders>
            <w:hideMark/>
          </w:tcPr>
          <w:p w14:paraId="72A07939" w14:textId="3EADAD67"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Consumable Materials</w:t>
            </w:r>
          </w:p>
        </w:tc>
      </w:tr>
      <w:tr w:rsidR="00F817A0" w:rsidRPr="00A36260" w14:paraId="1FD467C3"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10A2B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5E225A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Electrical Wires</w:t>
            </w:r>
          </w:p>
        </w:tc>
        <w:tc>
          <w:tcPr>
            <w:tcW w:w="1711" w:type="pct"/>
            <w:tcBorders>
              <w:top w:val="single" w:sz="4" w:space="0" w:color="auto"/>
              <w:left w:val="single" w:sz="4" w:space="0" w:color="auto"/>
              <w:bottom w:val="single" w:sz="4" w:space="0" w:color="auto"/>
              <w:right w:val="single" w:sz="4" w:space="0" w:color="auto"/>
            </w:tcBorders>
            <w:hideMark/>
          </w:tcPr>
          <w:p w14:paraId="66F3029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 sizes and color-coded (e.g., 1.5mm², 2.5mm², 4mm²)</w:t>
            </w:r>
          </w:p>
        </w:tc>
        <w:tc>
          <w:tcPr>
            <w:tcW w:w="631" w:type="pct"/>
            <w:tcBorders>
              <w:top w:val="single" w:sz="4" w:space="0" w:color="auto"/>
              <w:left w:val="single" w:sz="4" w:space="0" w:color="auto"/>
              <w:bottom w:val="single" w:sz="4" w:space="0" w:color="auto"/>
              <w:right w:val="single" w:sz="4" w:space="0" w:color="auto"/>
            </w:tcBorders>
            <w:hideMark/>
          </w:tcPr>
          <w:p w14:paraId="13B797F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rolls</w:t>
            </w:r>
          </w:p>
        </w:tc>
        <w:tc>
          <w:tcPr>
            <w:tcW w:w="1013" w:type="pct"/>
            <w:tcBorders>
              <w:top w:val="single" w:sz="4" w:space="0" w:color="auto"/>
              <w:left w:val="single" w:sz="4" w:space="0" w:color="auto"/>
              <w:bottom w:val="single" w:sz="4" w:space="0" w:color="auto"/>
              <w:right w:val="single" w:sz="4" w:space="0" w:color="auto"/>
            </w:tcBorders>
            <w:hideMark/>
          </w:tcPr>
          <w:p w14:paraId="054E16F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616C7A7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29D6FB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5CD4A5F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Insulation Tapes</w:t>
            </w:r>
          </w:p>
        </w:tc>
        <w:tc>
          <w:tcPr>
            <w:tcW w:w="1711" w:type="pct"/>
            <w:tcBorders>
              <w:top w:val="single" w:sz="4" w:space="0" w:color="auto"/>
              <w:left w:val="single" w:sz="4" w:space="0" w:color="auto"/>
              <w:bottom w:val="single" w:sz="4" w:space="0" w:color="auto"/>
              <w:right w:val="single" w:sz="4" w:space="0" w:color="auto"/>
            </w:tcBorders>
            <w:hideMark/>
          </w:tcPr>
          <w:p w14:paraId="64EEC0D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securing connections and insulation, assorted colors</w:t>
            </w:r>
          </w:p>
        </w:tc>
        <w:tc>
          <w:tcPr>
            <w:tcW w:w="631" w:type="pct"/>
            <w:tcBorders>
              <w:top w:val="single" w:sz="4" w:space="0" w:color="auto"/>
              <w:left w:val="single" w:sz="4" w:space="0" w:color="auto"/>
              <w:bottom w:val="single" w:sz="4" w:space="0" w:color="auto"/>
              <w:right w:val="single" w:sz="4" w:space="0" w:color="auto"/>
            </w:tcBorders>
            <w:hideMark/>
          </w:tcPr>
          <w:p w14:paraId="36685A4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5C5C711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66B7727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9A4118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46408AF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Breadboard</w:t>
            </w:r>
          </w:p>
        </w:tc>
        <w:tc>
          <w:tcPr>
            <w:tcW w:w="1711" w:type="pct"/>
            <w:tcBorders>
              <w:top w:val="single" w:sz="4" w:space="0" w:color="auto"/>
              <w:left w:val="single" w:sz="4" w:space="0" w:color="auto"/>
              <w:bottom w:val="single" w:sz="4" w:space="0" w:color="auto"/>
              <w:right w:val="single" w:sz="4" w:space="0" w:color="auto"/>
            </w:tcBorders>
            <w:hideMark/>
          </w:tcPr>
          <w:p w14:paraId="3520A87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prototyping and testing circuits</w:t>
            </w:r>
          </w:p>
        </w:tc>
        <w:tc>
          <w:tcPr>
            <w:tcW w:w="631" w:type="pct"/>
            <w:tcBorders>
              <w:top w:val="single" w:sz="4" w:space="0" w:color="auto"/>
              <w:left w:val="single" w:sz="4" w:space="0" w:color="auto"/>
              <w:bottom w:val="single" w:sz="4" w:space="0" w:color="auto"/>
              <w:right w:val="single" w:sz="4" w:space="0" w:color="auto"/>
            </w:tcBorders>
            <w:hideMark/>
          </w:tcPr>
          <w:p w14:paraId="40EB723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389561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0285268B"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6AFF49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lastRenderedPageBreak/>
              <w:t>4</w:t>
            </w:r>
          </w:p>
        </w:tc>
        <w:tc>
          <w:tcPr>
            <w:tcW w:w="1217" w:type="pct"/>
            <w:tcBorders>
              <w:top w:val="single" w:sz="4" w:space="0" w:color="auto"/>
              <w:left w:val="single" w:sz="4" w:space="0" w:color="auto"/>
              <w:bottom w:val="single" w:sz="4" w:space="0" w:color="auto"/>
              <w:right w:val="single" w:sz="4" w:space="0" w:color="auto"/>
            </w:tcBorders>
            <w:hideMark/>
          </w:tcPr>
          <w:p w14:paraId="4747DE4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Sensors</w:t>
            </w:r>
          </w:p>
        </w:tc>
        <w:tc>
          <w:tcPr>
            <w:tcW w:w="1711" w:type="pct"/>
            <w:tcBorders>
              <w:top w:val="single" w:sz="4" w:space="0" w:color="auto"/>
              <w:left w:val="single" w:sz="4" w:space="0" w:color="auto"/>
              <w:bottom w:val="single" w:sz="4" w:space="0" w:color="auto"/>
              <w:right w:val="single" w:sz="4" w:space="0" w:color="auto"/>
            </w:tcBorders>
            <w:hideMark/>
          </w:tcPr>
          <w:p w14:paraId="2B2779A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 types (temperature, pressure, proximity)</w:t>
            </w:r>
          </w:p>
        </w:tc>
        <w:tc>
          <w:tcPr>
            <w:tcW w:w="631" w:type="pct"/>
            <w:tcBorders>
              <w:top w:val="single" w:sz="4" w:space="0" w:color="auto"/>
              <w:left w:val="single" w:sz="4" w:space="0" w:color="auto"/>
              <w:bottom w:val="single" w:sz="4" w:space="0" w:color="auto"/>
              <w:right w:val="single" w:sz="4" w:space="0" w:color="auto"/>
            </w:tcBorders>
            <w:hideMark/>
          </w:tcPr>
          <w:p w14:paraId="2472BB0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pcs</w:t>
            </w:r>
          </w:p>
        </w:tc>
        <w:tc>
          <w:tcPr>
            <w:tcW w:w="1013" w:type="pct"/>
            <w:tcBorders>
              <w:top w:val="single" w:sz="4" w:space="0" w:color="auto"/>
              <w:left w:val="single" w:sz="4" w:space="0" w:color="auto"/>
              <w:bottom w:val="single" w:sz="4" w:space="0" w:color="auto"/>
              <w:right w:val="single" w:sz="4" w:space="0" w:color="auto"/>
            </w:tcBorders>
            <w:hideMark/>
          </w:tcPr>
          <w:p w14:paraId="607EFB8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3060ACD"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9245F9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217" w:type="pct"/>
            <w:tcBorders>
              <w:top w:val="single" w:sz="4" w:space="0" w:color="auto"/>
              <w:left w:val="single" w:sz="4" w:space="0" w:color="auto"/>
              <w:bottom w:val="single" w:sz="4" w:space="0" w:color="auto"/>
              <w:right w:val="single" w:sz="4" w:space="0" w:color="auto"/>
            </w:tcBorders>
            <w:hideMark/>
          </w:tcPr>
          <w:p w14:paraId="1372F29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Signal generators </w:t>
            </w:r>
          </w:p>
        </w:tc>
        <w:tc>
          <w:tcPr>
            <w:tcW w:w="1711" w:type="pct"/>
            <w:tcBorders>
              <w:top w:val="single" w:sz="4" w:space="0" w:color="auto"/>
              <w:left w:val="single" w:sz="4" w:space="0" w:color="auto"/>
              <w:bottom w:val="single" w:sz="4" w:space="0" w:color="auto"/>
              <w:right w:val="single" w:sz="4" w:space="0" w:color="auto"/>
            </w:tcBorders>
            <w:hideMark/>
          </w:tcPr>
          <w:p w14:paraId="3BD0EB6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generating AC signals</w:t>
            </w:r>
          </w:p>
        </w:tc>
        <w:tc>
          <w:tcPr>
            <w:tcW w:w="631" w:type="pct"/>
            <w:tcBorders>
              <w:top w:val="single" w:sz="4" w:space="0" w:color="auto"/>
              <w:left w:val="single" w:sz="4" w:space="0" w:color="auto"/>
              <w:bottom w:val="single" w:sz="4" w:space="0" w:color="auto"/>
              <w:right w:val="single" w:sz="4" w:space="0" w:color="auto"/>
            </w:tcBorders>
            <w:hideMark/>
          </w:tcPr>
          <w:p w14:paraId="58E303B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5pcs</w:t>
            </w:r>
          </w:p>
        </w:tc>
        <w:tc>
          <w:tcPr>
            <w:tcW w:w="1013" w:type="pct"/>
            <w:tcBorders>
              <w:top w:val="single" w:sz="4" w:space="0" w:color="auto"/>
              <w:left w:val="single" w:sz="4" w:space="0" w:color="auto"/>
              <w:bottom w:val="single" w:sz="4" w:space="0" w:color="auto"/>
              <w:right w:val="single" w:sz="4" w:space="0" w:color="auto"/>
            </w:tcBorders>
            <w:hideMark/>
          </w:tcPr>
          <w:p w14:paraId="181259A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6B3E09E6"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9D9179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6</w:t>
            </w:r>
          </w:p>
        </w:tc>
        <w:tc>
          <w:tcPr>
            <w:tcW w:w="1217" w:type="pct"/>
            <w:tcBorders>
              <w:top w:val="single" w:sz="4" w:space="0" w:color="auto"/>
              <w:left w:val="single" w:sz="4" w:space="0" w:color="auto"/>
              <w:bottom w:val="single" w:sz="4" w:space="0" w:color="auto"/>
              <w:right w:val="single" w:sz="4" w:space="0" w:color="auto"/>
            </w:tcBorders>
            <w:hideMark/>
          </w:tcPr>
          <w:p w14:paraId="486BC44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Transducers</w:t>
            </w:r>
          </w:p>
        </w:tc>
        <w:tc>
          <w:tcPr>
            <w:tcW w:w="1711" w:type="pct"/>
            <w:tcBorders>
              <w:top w:val="single" w:sz="4" w:space="0" w:color="auto"/>
              <w:left w:val="single" w:sz="4" w:space="0" w:color="auto"/>
              <w:bottom w:val="single" w:sz="4" w:space="0" w:color="auto"/>
              <w:right w:val="single" w:sz="4" w:space="0" w:color="auto"/>
            </w:tcBorders>
            <w:hideMark/>
          </w:tcPr>
          <w:p w14:paraId="6955438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w:t>
            </w:r>
          </w:p>
        </w:tc>
        <w:tc>
          <w:tcPr>
            <w:tcW w:w="631" w:type="pct"/>
            <w:tcBorders>
              <w:top w:val="single" w:sz="4" w:space="0" w:color="auto"/>
              <w:left w:val="single" w:sz="4" w:space="0" w:color="auto"/>
              <w:bottom w:val="single" w:sz="4" w:space="0" w:color="auto"/>
              <w:right w:val="single" w:sz="4" w:space="0" w:color="auto"/>
            </w:tcBorders>
            <w:hideMark/>
          </w:tcPr>
          <w:p w14:paraId="070DC38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pcs</w:t>
            </w:r>
          </w:p>
        </w:tc>
        <w:tc>
          <w:tcPr>
            <w:tcW w:w="1013" w:type="pct"/>
            <w:tcBorders>
              <w:top w:val="single" w:sz="4" w:space="0" w:color="auto"/>
              <w:left w:val="single" w:sz="4" w:space="0" w:color="auto"/>
              <w:bottom w:val="single" w:sz="4" w:space="0" w:color="auto"/>
              <w:right w:val="single" w:sz="4" w:space="0" w:color="auto"/>
            </w:tcBorders>
            <w:hideMark/>
          </w:tcPr>
          <w:p w14:paraId="3611FDB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r>
      <w:tr w:rsidR="00F817A0" w:rsidRPr="00A36260" w14:paraId="34E19923"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60EA8E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7</w:t>
            </w:r>
          </w:p>
        </w:tc>
        <w:tc>
          <w:tcPr>
            <w:tcW w:w="1217" w:type="pct"/>
            <w:tcBorders>
              <w:top w:val="single" w:sz="4" w:space="0" w:color="auto"/>
              <w:left w:val="single" w:sz="4" w:space="0" w:color="auto"/>
              <w:bottom w:val="single" w:sz="4" w:space="0" w:color="auto"/>
              <w:right w:val="single" w:sz="4" w:space="0" w:color="auto"/>
            </w:tcBorders>
            <w:hideMark/>
          </w:tcPr>
          <w:p w14:paraId="3B72729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Electronic components</w:t>
            </w:r>
          </w:p>
        </w:tc>
        <w:tc>
          <w:tcPr>
            <w:tcW w:w="1711" w:type="pct"/>
            <w:tcBorders>
              <w:top w:val="single" w:sz="4" w:space="0" w:color="auto"/>
              <w:left w:val="single" w:sz="4" w:space="0" w:color="auto"/>
              <w:bottom w:val="single" w:sz="4" w:space="0" w:color="auto"/>
              <w:right w:val="single" w:sz="4" w:space="0" w:color="auto"/>
            </w:tcBorders>
            <w:hideMark/>
          </w:tcPr>
          <w:p w14:paraId="30A21DE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Resistors, transistors, capacitors, relays, transformers. Integrated IC, OPAM.</w:t>
            </w:r>
          </w:p>
        </w:tc>
        <w:tc>
          <w:tcPr>
            <w:tcW w:w="631" w:type="pct"/>
            <w:tcBorders>
              <w:top w:val="single" w:sz="4" w:space="0" w:color="auto"/>
              <w:left w:val="single" w:sz="4" w:space="0" w:color="auto"/>
              <w:bottom w:val="single" w:sz="4" w:space="0" w:color="auto"/>
              <w:right w:val="single" w:sz="4" w:space="0" w:color="auto"/>
            </w:tcBorders>
            <w:hideMark/>
          </w:tcPr>
          <w:p w14:paraId="5662497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100pcs</w:t>
            </w:r>
          </w:p>
        </w:tc>
        <w:tc>
          <w:tcPr>
            <w:tcW w:w="1013" w:type="pct"/>
            <w:tcBorders>
              <w:top w:val="single" w:sz="4" w:space="0" w:color="auto"/>
              <w:left w:val="single" w:sz="4" w:space="0" w:color="auto"/>
              <w:bottom w:val="single" w:sz="4" w:space="0" w:color="auto"/>
              <w:right w:val="single" w:sz="4" w:space="0" w:color="auto"/>
            </w:tcBorders>
            <w:hideMark/>
          </w:tcPr>
          <w:p w14:paraId="13A826B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4:25</w:t>
            </w:r>
          </w:p>
        </w:tc>
      </w:tr>
      <w:tr w:rsidR="006B7FB0" w:rsidRPr="00A36260" w14:paraId="03C1A654" w14:textId="77777777" w:rsidTr="006B7FB0">
        <w:trPr>
          <w:trHeight w:val="432"/>
        </w:trPr>
        <w:tc>
          <w:tcPr>
            <w:tcW w:w="427" w:type="pct"/>
            <w:tcBorders>
              <w:top w:val="single" w:sz="4" w:space="0" w:color="auto"/>
              <w:left w:val="single" w:sz="4" w:space="0" w:color="auto"/>
              <w:right w:val="single" w:sz="4" w:space="0" w:color="auto"/>
            </w:tcBorders>
            <w:hideMark/>
          </w:tcPr>
          <w:p w14:paraId="4DBCB412" w14:textId="77777777" w:rsidR="006B7FB0" w:rsidRPr="00A36260" w:rsidRDefault="006B7FB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
                <w:sz w:val="24"/>
                <w:szCs w:val="24"/>
              </w:rPr>
              <w:t>D</w:t>
            </w:r>
          </w:p>
        </w:tc>
        <w:tc>
          <w:tcPr>
            <w:tcW w:w="4573" w:type="pct"/>
            <w:gridSpan w:val="4"/>
            <w:tcBorders>
              <w:top w:val="single" w:sz="4" w:space="0" w:color="auto"/>
              <w:left w:val="single" w:sz="4" w:space="0" w:color="auto"/>
              <w:right w:val="single" w:sz="4" w:space="0" w:color="auto"/>
            </w:tcBorders>
            <w:hideMark/>
          </w:tcPr>
          <w:p w14:paraId="0A9B52BC" w14:textId="13A35635"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Tools and Equipment</w:t>
            </w:r>
          </w:p>
        </w:tc>
      </w:tr>
      <w:tr w:rsidR="00F817A0" w:rsidRPr="00A36260" w14:paraId="1E5DC943"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716A88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7B4D005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Screwdrivers</w:t>
            </w:r>
          </w:p>
        </w:tc>
        <w:tc>
          <w:tcPr>
            <w:tcW w:w="1711" w:type="pct"/>
            <w:tcBorders>
              <w:top w:val="single" w:sz="4" w:space="0" w:color="auto"/>
              <w:left w:val="single" w:sz="4" w:space="0" w:color="auto"/>
              <w:bottom w:val="single" w:sz="4" w:space="0" w:color="auto"/>
              <w:right w:val="single" w:sz="4" w:space="0" w:color="auto"/>
            </w:tcBorders>
            <w:hideMark/>
          </w:tcPr>
          <w:p w14:paraId="5413D32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 sets for various applications</w:t>
            </w:r>
          </w:p>
        </w:tc>
        <w:tc>
          <w:tcPr>
            <w:tcW w:w="631" w:type="pct"/>
            <w:tcBorders>
              <w:top w:val="single" w:sz="4" w:space="0" w:color="auto"/>
              <w:left w:val="single" w:sz="4" w:space="0" w:color="auto"/>
              <w:bottom w:val="single" w:sz="4" w:space="0" w:color="auto"/>
              <w:right w:val="single" w:sz="4" w:space="0" w:color="auto"/>
            </w:tcBorders>
            <w:hideMark/>
          </w:tcPr>
          <w:p w14:paraId="1797E08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 sets</w:t>
            </w:r>
          </w:p>
        </w:tc>
        <w:tc>
          <w:tcPr>
            <w:tcW w:w="1013" w:type="pct"/>
            <w:tcBorders>
              <w:top w:val="single" w:sz="4" w:space="0" w:color="auto"/>
              <w:left w:val="single" w:sz="4" w:space="0" w:color="auto"/>
              <w:bottom w:val="single" w:sz="4" w:space="0" w:color="auto"/>
              <w:right w:val="single" w:sz="4" w:space="0" w:color="auto"/>
            </w:tcBorders>
            <w:hideMark/>
          </w:tcPr>
          <w:p w14:paraId="388D435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1:12.5</w:t>
            </w:r>
          </w:p>
        </w:tc>
      </w:tr>
      <w:tr w:rsidR="00F817A0" w:rsidRPr="00A36260" w14:paraId="782303C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EFEC29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5E7BFDF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Side Cutters</w:t>
            </w:r>
          </w:p>
        </w:tc>
        <w:tc>
          <w:tcPr>
            <w:tcW w:w="1711" w:type="pct"/>
            <w:tcBorders>
              <w:top w:val="single" w:sz="4" w:space="0" w:color="auto"/>
              <w:left w:val="single" w:sz="4" w:space="0" w:color="auto"/>
              <w:bottom w:val="single" w:sz="4" w:space="0" w:color="auto"/>
              <w:right w:val="single" w:sz="4" w:space="0" w:color="auto"/>
            </w:tcBorders>
            <w:hideMark/>
          </w:tcPr>
          <w:p w14:paraId="55CB924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cutting wires and cables</w:t>
            </w:r>
          </w:p>
        </w:tc>
        <w:tc>
          <w:tcPr>
            <w:tcW w:w="631" w:type="pct"/>
            <w:tcBorders>
              <w:top w:val="single" w:sz="4" w:space="0" w:color="auto"/>
              <w:left w:val="single" w:sz="4" w:space="0" w:color="auto"/>
              <w:bottom w:val="single" w:sz="4" w:space="0" w:color="auto"/>
              <w:right w:val="single" w:sz="4" w:space="0" w:color="auto"/>
            </w:tcBorders>
            <w:hideMark/>
          </w:tcPr>
          <w:p w14:paraId="7DB8611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 pcs</w:t>
            </w:r>
          </w:p>
        </w:tc>
        <w:tc>
          <w:tcPr>
            <w:tcW w:w="1013" w:type="pct"/>
            <w:tcBorders>
              <w:top w:val="single" w:sz="4" w:space="0" w:color="auto"/>
              <w:left w:val="single" w:sz="4" w:space="0" w:color="auto"/>
              <w:bottom w:val="single" w:sz="4" w:space="0" w:color="auto"/>
              <w:right w:val="single" w:sz="4" w:space="0" w:color="auto"/>
            </w:tcBorders>
            <w:hideMark/>
          </w:tcPr>
          <w:p w14:paraId="2570EC3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1:6.25</w:t>
            </w:r>
          </w:p>
        </w:tc>
      </w:tr>
      <w:tr w:rsidR="00F817A0" w:rsidRPr="00A36260" w14:paraId="5BDCB98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2549E3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3345A0E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Pliers</w:t>
            </w:r>
          </w:p>
        </w:tc>
        <w:tc>
          <w:tcPr>
            <w:tcW w:w="1711" w:type="pct"/>
            <w:tcBorders>
              <w:top w:val="single" w:sz="4" w:space="0" w:color="auto"/>
              <w:left w:val="single" w:sz="4" w:space="0" w:color="auto"/>
              <w:bottom w:val="single" w:sz="4" w:space="0" w:color="auto"/>
              <w:right w:val="single" w:sz="4" w:space="0" w:color="auto"/>
            </w:tcBorders>
            <w:hideMark/>
          </w:tcPr>
          <w:p w14:paraId="113BB04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gripping and bending wires</w:t>
            </w:r>
          </w:p>
        </w:tc>
        <w:tc>
          <w:tcPr>
            <w:tcW w:w="631" w:type="pct"/>
            <w:tcBorders>
              <w:top w:val="single" w:sz="4" w:space="0" w:color="auto"/>
              <w:left w:val="single" w:sz="4" w:space="0" w:color="auto"/>
              <w:bottom w:val="single" w:sz="4" w:space="0" w:color="auto"/>
              <w:right w:val="single" w:sz="4" w:space="0" w:color="auto"/>
            </w:tcBorders>
            <w:hideMark/>
          </w:tcPr>
          <w:p w14:paraId="39E6DAF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 pcs</w:t>
            </w:r>
          </w:p>
        </w:tc>
        <w:tc>
          <w:tcPr>
            <w:tcW w:w="1013" w:type="pct"/>
            <w:tcBorders>
              <w:top w:val="single" w:sz="4" w:space="0" w:color="auto"/>
              <w:left w:val="single" w:sz="4" w:space="0" w:color="auto"/>
              <w:bottom w:val="single" w:sz="4" w:space="0" w:color="auto"/>
              <w:right w:val="single" w:sz="4" w:space="0" w:color="auto"/>
            </w:tcBorders>
            <w:hideMark/>
          </w:tcPr>
          <w:p w14:paraId="686A94D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1:8.33</w:t>
            </w:r>
          </w:p>
        </w:tc>
      </w:tr>
      <w:tr w:rsidR="00F817A0" w:rsidRPr="00A36260" w14:paraId="593A1257"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DC7079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w:t>
            </w:r>
          </w:p>
        </w:tc>
        <w:tc>
          <w:tcPr>
            <w:tcW w:w="1217" w:type="pct"/>
            <w:tcBorders>
              <w:top w:val="single" w:sz="4" w:space="0" w:color="auto"/>
              <w:left w:val="single" w:sz="4" w:space="0" w:color="auto"/>
              <w:bottom w:val="single" w:sz="4" w:space="0" w:color="auto"/>
              <w:right w:val="single" w:sz="4" w:space="0" w:color="auto"/>
            </w:tcBorders>
            <w:hideMark/>
          </w:tcPr>
          <w:p w14:paraId="177B6D5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Stripping Knives</w:t>
            </w:r>
          </w:p>
        </w:tc>
        <w:tc>
          <w:tcPr>
            <w:tcW w:w="1711" w:type="pct"/>
            <w:tcBorders>
              <w:top w:val="single" w:sz="4" w:space="0" w:color="auto"/>
              <w:left w:val="single" w:sz="4" w:space="0" w:color="auto"/>
              <w:bottom w:val="single" w:sz="4" w:space="0" w:color="auto"/>
              <w:right w:val="single" w:sz="4" w:space="0" w:color="auto"/>
            </w:tcBorders>
            <w:hideMark/>
          </w:tcPr>
          <w:p w14:paraId="751DBC7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stripping insulation from wires</w:t>
            </w:r>
          </w:p>
        </w:tc>
        <w:tc>
          <w:tcPr>
            <w:tcW w:w="631" w:type="pct"/>
            <w:tcBorders>
              <w:top w:val="single" w:sz="4" w:space="0" w:color="auto"/>
              <w:left w:val="single" w:sz="4" w:space="0" w:color="auto"/>
              <w:bottom w:val="single" w:sz="4" w:space="0" w:color="auto"/>
              <w:right w:val="single" w:sz="4" w:space="0" w:color="auto"/>
            </w:tcBorders>
            <w:hideMark/>
          </w:tcPr>
          <w:p w14:paraId="10D47E6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 pcs</w:t>
            </w:r>
          </w:p>
        </w:tc>
        <w:tc>
          <w:tcPr>
            <w:tcW w:w="1013" w:type="pct"/>
            <w:tcBorders>
              <w:top w:val="single" w:sz="4" w:space="0" w:color="auto"/>
              <w:left w:val="single" w:sz="4" w:space="0" w:color="auto"/>
              <w:bottom w:val="single" w:sz="4" w:space="0" w:color="auto"/>
              <w:right w:val="single" w:sz="4" w:space="0" w:color="auto"/>
            </w:tcBorders>
            <w:hideMark/>
          </w:tcPr>
          <w:p w14:paraId="4302B08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1:6.25</w:t>
            </w:r>
          </w:p>
        </w:tc>
      </w:tr>
      <w:tr w:rsidR="00F817A0" w:rsidRPr="00A36260" w14:paraId="2A966E57"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3DE66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217" w:type="pct"/>
            <w:tcBorders>
              <w:top w:val="single" w:sz="4" w:space="0" w:color="auto"/>
              <w:left w:val="single" w:sz="4" w:space="0" w:color="auto"/>
              <w:bottom w:val="single" w:sz="4" w:space="0" w:color="auto"/>
              <w:right w:val="single" w:sz="4" w:space="0" w:color="auto"/>
            </w:tcBorders>
            <w:hideMark/>
          </w:tcPr>
          <w:p w14:paraId="260B4C3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Computers</w:t>
            </w:r>
          </w:p>
        </w:tc>
        <w:tc>
          <w:tcPr>
            <w:tcW w:w="1711" w:type="pct"/>
            <w:tcBorders>
              <w:top w:val="single" w:sz="4" w:space="0" w:color="auto"/>
              <w:left w:val="single" w:sz="4" w:space="0" w:color="auto"/>
              <w:bottom w:val="single" w:sz="4" w:space="0" w:color="auto"/>
              <w:right w:val="single" w:sz="4" w:space="0" w:color="auto"/>
            </w:tcBorders>
            <w:hideMark/>
          </w:tcPr>
          <w:p w14:paraId="1A78C3A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Equipped with electrical and electronics simulation software</w:t>
            </w:r>
          </w:p>
        </w:tc>
        <w:tc>
          <w:tcPr>
            <w:tcW w:w="631" w:type="pct"/>
            <w:tcBorders>
              <w:top w:val="single" w:sz="4" w:space="0" w:color="auto"/>
              <w:left w:val="single" w:sz="4" w:space="0" w:color="auto"/>
              <w:bottom w:val="single" w:sz="4" w:space="0" w:color="auto"/>
              <w:right w:val="single" w:sz="4" w:space="0" w:color="auto"/>
            </w:tcBorders>
            <w:hideMark/>
          </w:tcPr>
          <w:p w14:paraId="25F6FBC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0F25721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35D19F0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813C9D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6</w:t>
            </w:r>
          </w:p>
        </w:tc>
        <w:tc>
          <w:tcPr>
            <w:tcW w:w="1217" w:type="pct"/>
            <w:tcBorders>
              <w:top w:val="single" w:sz="4" w:space="0" w:color="auto"/>
              <w:left w:val="single" w:sz="4" w:space="0" w:color="auto"/>
              <w:bottom w:val="single" w:sz="4" w:space="0" w:color="auto"/>
              <w:right w:val="single" w:sz="4" w:space="0" w:color="auto"/>
            </w:tcBorders>
            <w:hideMark/>
          </w:tcPr>
          <w:p w14:paraId="5A33D6FC" w14:textId="77777777" w:rsidR="00F817A0" w:rsidRPr="00A36260" w:rsidRDefault="00F817A0" w:rsidP="006B7FB0">
            <w:pPr>
              <w:spacing w:after="120" w:line="360" w:lineRule="auto"/>
              <w:rPr>
                <w:rFonts w:ascii="Times New Roman" w:eastAsia="Calibri" w:hAnsi="Times New Roman" w:cs="Times New Roman"/>
                <w:bCs/>
                <w:sz w:val="24"/>
                <w:szCs w:val="24"/>
              </w:rPr>
            </w:pPr>
            <w:proofErr w:type="spellStart"/>
            <w:r w:rsidRPr="00A36260">
              <w:rPr>
                <w:rFonts w:ascii="Times New Roman" w:eastAsia="Calibri" w:hAnsi="Times New Roman" w:cs="Times New Roman"/>
                <w:bCs/>
                <w:sz w:val="24"/>
                <w:szCs w:val="24"/>
              </w:rPr>
              <w:t>Multimeters</w:t>
            </w:r>
            <w:proofErr w:type="spellEnd"/>
          </w:p>
        </w:tc>
        <w:tc>
          <w:tcPr>
            <w:tcW w:w="1711" w:type="pct"/>
            <w:tcBorders>
              <w:top w:val="single" w:sz="4" w:space="0" w:color="auto"/>
              <w:left w:val="single" w:sz="4" w:space="0" w:color="auto"/>
              <w:bottom w:val="single" w:sz="4" w:space="0" w:color="auto"/>
              <w:right w:val="single" w:sz="4" w:space="0" w:color="auto"/>
            </w:tcBorders>
            <w:hideMark/>
          </w:tcPr>
          <w:p w14:paraId="11CB682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voltage, current, and resistance</w:t>
            </w:r>
          </w:p>
        </w:tc>
        <w:tc>
          <w:tcPr>
            <w:tcW w:w="631" w:type="pct"/>
            <w:tcBorders>
              <w:top w:val="single" w:sz="4" w:space="0" w:color="auto"/>
              <w:left w:val="single" w:sz="4" w:space="0" w:color="auto"/>
              <w:bottom w:val="single" w:sz="4" w:space="0" w:color="auto"/>
              <w:right w:val="single" w:sz="4" w:space="0" w:color="auto"/>
            </w:tcBorders>
            <w:hideMark/>
          </w:tcPr>
          <w:p w14:paraId="436660A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4996B60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7295FD2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5CDC44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7</w:t>
            </w:r>
          </w:p>
        </w:tc>
        <w:tc>
          <w:tcPr>
            <w:tcW w:w="1217" w:type="pct"/>
            <w:tcBorders>
              <w:top w:val="single" w:sz="4" w:space="0" w:color="auto"/>
              <w:left w:val="single" w:sz="4" w:space="0" w:color="auto"/>
              <w:bottom w:val="single" w:sz="4" w:space="0" w:color="auto"/>
              <w:right w:val="single" w:sz="4" w:space="0" w:color="auto"/>
            </w:tcBorders>
            <w:hideMark/>
          </w:tcPr>
          <w:p w14:paraId="01EEB1C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Clamp Meters</w:t>
            </w:r>
          </w:p>
        </w:tc>
        <w:tc>
          <w:tcPr>
            <w:tcW w:w="1711" w:type="pct"/>
            <w:tcBorders>
              <w:top w:val="single" w:sz="4" w:space="0" w:color="auto"/>
              <w:left w:val="single" w:sz="4" w:space="0" w:color="auto"/>
              <w:bottom w:val="single" w:sz="4" w:space="0" w:color="auto"/>
              <w:right w:val="single" w:sz="4" w:space="0" w:color="auto"/>
            </w:tcBorders>
            <w:hideMark/>
          </w:tcPr>
          <w:p w14:paraId="3D25FF2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current flow in circuits</w:t>
            </w:r>
          </w:p>
        </w:tc>
        <w:tc>
          <w:tcPr>
            <w:tcW w:w="631" w:type="pct"/>
            <w:tcBorders>
              <w:top w:val="single" w:sz="4" w:space="0" w:color="auto"/>
              <w:left w:val="single" w:sz="4" w:space="0" w:color="auto"/>
              <w:bottom w:val="single" w:sz="4" w:space="0" w:color="auto"/>
              <w:right w:val="single" w:sz="4" w:space="0" w:color="auto"/>
            </w:tcBorders>
            <w:hideMark/>
          </w:tcPr>
          <w:p w14:paraId="75BB0E7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42676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1A21F6B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F1CD6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8</w:t>
            </w:r>
          </w:p>
        </w:tc>
        <w:tc>
          <w:tcPr>
            <w:tcW w:w="1217" w:type="pct"/>
            <w:tcBorders>
              <w:top w:val="single" w:sz="4" w:space="0" w:color="auto"/>
              <w:left w:val="single" w:sz="4" w:space="0" w:color="auto"/>
              <w:bottom w:val="single" w:sz="4" w:space="0" w:color="auto"/>
              <w:right w:val="single" w:sz="4" w:space="0" w:color="auto"/>
            </w:tcBorders>
            <w:hideMark/>
          </w:tcPr>
          <w:p w14:paraId="106DDFF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Oscilloscope</w:t>
            </w:r>
          </w:p>
        </w:tc>
        <w:tc>
          <w:tcPr>
            <w:tcW w:w="1711" w:type="pct"/>
            <w:tcBorders>
              <w:top w:val="single" w:sz="4" w:space="0" w:color="auto"/>
              <w:left w:val="single" w:sz="4" w:space="0" w:color="auto"/>
              <w:bottom w:val="single" w:sz="4" w:space="0" w:color="auto"/>
              <w:right w:val="single" w:sz="4" w:space="0" w:color="auto"/>
            </w:tcBorders>
            <w:hideMark/>
          </w:tcPr>
          <w:p w14:paraId="6236FF6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observing waveforms and signals</w:t>
            </w:r>
          </w:p>
        </w:tc>
        <w:tc>
          <w:tcPr>
            <w:tcW w:w="631" w:type="pct"/>
            <w:tcBorders>
              <w:top w:val="single" w:sz="4" w:space="0" w:color="auto"/>
              <w:left w:val="single" w:sz="4" w:space="0" w:color="auto"/>
              <w:bottom w:val="single" w:sz="4" w:space="0" w:color="auto"/>
              <w:right w:val="single" w:sz="4" w:space="0" w:color="auto"/>
            </w:tcBorders>
            <w:hideMark/>
          </w:tcPr>
          <w:p w14:paraId="72F0A3A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14C30EF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634C0EF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402B44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9</w:t>
            </w:r>
          </w:p>
        </w:tc>
        <w:tc>
          <w:tcPr>
            <w:tcW w:w="1217" w:type="pct"/>
            <w:tcBorders>
              <w:top w:val="single" w:sz="4" w:space="0" w:color="auto"/>
              <w:left w:val="single" w:sz="4" w:space="0" w:color="auto"/>
              <w:bottom w:val="single" w:sz="4" w:space="0" w:color="auto"/>
              <w:right w:val="single" w:sz="4" w:space="0" w:color="auto"/>
            </w:tcBorders>
            <w:hideMark/>
          </w:tcPr>
          <w:p w14:paraId="16CAF3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Voltmeter</w:t>
            </w:r>
          </w:p>
        </w:tc>
        <w:tc>
          <w:tcPr>
            <w:tcW w:w="1711" w:type="pct"/>
            <w:tcBorders>
              <w:top w:val="single" w:sz="4" w:space="0" w:color="auto"/>
              <w:left w:val="single" w:sz="4" w:space="0" w:color="auto"/>
              <w:bottom w:val="single" w:sz="4" w:space="0" w:color="auto"/>
              <w:right w:val="single" w:sz="4" w:space="0" w:color="auto"/>
            </w:tcBorders>
            <w:hideMark/>
          </w:tcPr>
          <w:p w14:paraId="02FC35F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voltage</w:t>
            </w:r>
          </w:p>
        </w:tc>
        <w:tc>
          <w:tcPr>
            <w:tcW w:w="631" w:type="pct"/>
            <w:tcBorders>
              <w:top w:val="single" w:sz="4" w:space="0" w:color="auto"/>
              <w:left w:val="single" w:sz="4" w:space="0" w:color="auto"/>
              <w:bottom w:val="single" w:sz="4" w:space="0" w:color="auto"/>
              <w:right w:val="single" w:sz="4" w:space="0" w:color="auto"/>
            </w:tcBorders>
            <w:hideMark/>
          </w:tcPr>
          <w:p w14:paraId="20AF3C6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7DACA53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E74C72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7E80D9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w:t>
            </w:r>
          </w:p>
        </w:tc>
        <w:tc>
          <w:tcPr>
            <w:tcW w:w="1217" w:type="pct"/>
            <w:tcBorders>
              <w:top w:val="single" w:sz="4" w:space="0" w:color="auto"/>
              <w:left w:val="single" w:sz="4" w:space="0" w:color="auto"/>
              <w:bottom w:val="single" w:sz="4" w:space="0" w:color="auto"/>
              <w:right w:val="single" w:sz="4" w:space="0" w:color="auto"/>
            </w:tcBorders>
            <w:hideMark/>
          </w:tcPr>
          <w:p w14:paraId="1C5E92E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Ammeter</w:t>
            </w:r>
          </w:p>
        </w:tc>
        <w:tc>
          <w:tcPr>
            <w:tcW w:w="1711" w:type="pct"/>
            <w:tcBorders>
              <w:top w:val="single" w:sz="4" w:space="0" w:color="auto"/>
              <w:left w:val="single" w:sz="4" w:space="0" w:color="auto"/>
              <w:bottom w:val="single" w:sz="4" w:space="0" w:color="auto"/>
              <w:right w:val="single" w:sz="4" w:space="0" w:color="auto"/>
            </w:tcBorders>
            <w:hideMark/>
          </w:tcPr>
          <w:p w14:paraId="7337811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current</w:t>
            </w:r>
          </w:p>
        </w:tc>
        <w:tc>
          <w:tcPr>
            <w:tcW w:w="631" w:type="pct"/>
            <w:tcBorders>
              <w:top w:val="single" w:sz="4" w:space="0" w:color="auto"/>
              <w:left w:val="single" w:sz="4" w:space="0" w:color="auto"/>
              <w:bottom w:val="single" w:sz="4" w:space="0" w:color="auto"/>
              <w:right w:val="single" w:sz="4" w:space="0" w:color="auto"/>
            </w:tcBorders>
            <w:hideMark/>
          </w:tcPr>
          <w:p w14:paraId="3361086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2C8C53B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3FE397B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10939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lastRenderedPageBreak/>
              <w:t>11</w:t>
            </w:r>
          </w:p>
        </w:tc>
        <w:tc>
          <w:tcPr>
            <w:tcW w:w="1217" w:type="pct"/>
            <w:tcBorders>
              <w:top w:val="single" w:sz="4" w:space="0" w:color="auto"/>
              <w:left w:val="single" w:sz="4" w:space="0" w:color="auto"/>
              <w:bottom w:val="single" w:sz="4" w:space="0" w:color="auto"/>
              <w:right w:val="single" w:sz="4" w:space="0" w:color="auto"/>
            </w:tcBorders>
            <w:hideMark/>
          </w:tcPr>
          <w:p w14:paraId="59EBDF2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Signal Generator</w:t>
            </w:r>
          </w:p>
        </w:tc>
        <w:tc>
          <w:tcPr>
            <w:tcW w:w="1711" w:type="pct"/>
            <w:tcBorders>
              <w:top w:val="single" w:sz="4" w:space="0" w:color="auto"/>
              <w:left w:val="single" w:sz="4" w:space="0" w:color="auto"/>
              <w:bottom w:val="single" w:sz="4" w:space="0" w:color="auto"/>
              <w:right w:val="single" w:sz="4" w:space="0" w:color="auto"/>
            </w:tcBorders>
            <w:hideMark/>
          </w:tcPr>
          <w:p w14:paraId="48DD11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generating electrical signals for testing</w:t>
            </w:r>
          </w:p>
        </w:tc>
        <w:tc>
          <w:tcPr>
            <w:tcW w:w="631" w:type="pct"/>
            <w:tcBorders>
              <w:top w:val="single" w:sz="4" w:space="0" w:color="auto"/>
              <w:left w:val="single" w:sz="4" w:space="0" w:color="auto"/>
              <w:bottom w:val="single" w:sz="4" w:space="0" w:color="auto"/>
              <w:right w:val="single" w:sz="4" w:space="0" w:color="auto"/>
            </w:tcBorders>
            <w:hideMark/>
          </w:tcPr>
          <w:p w14:paraId="63EE4B8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47D48AF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693F476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94048F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w:t>
            </w:r>
          </w:p>
        </w:tc>
        <w:tc>
          <w:tcPr>
            <w:tcW w:w="1217" w:type="pct"/>
            <w:tcBorders>
              <w:top w:val="single" w:sz="4" w:space="0" w:color="auto"/>
              <w:left w:val="single" w:sz="4" w:space="0" w:color="auto"/>
              <w:bottom w:val="single" w:sz="4" w:space="0" w:color="auto"/>
              <w:right w:val="single" w:sz="4" w:space="0" w:color="auto"/>
            </w:tcBorders>
            <w:hideMark/>
          </w:tcPr>
          <w:p w14:paraId="523BB4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Soldering gun</w:t>
            </w:r>
          </w:p>
        </w:tc>
        <w:tc>
          <w:tcPr>
            <w:tcW w:w="1711" w:type="pct"/>
            <w:tcBorders>
              <w:top w:val="single" w:sz="4" w:space="0" w:color="auto"/>
              <w:left w:val="single" w:sz="4" w:space="0" w:color="auto"/>
              <w:bottom w:val="single" w:sz="4" w:space="0" w:color="auto"/>
              <w:right w:val="single" w:sz="4" w:space="0" w:color="auto"/>
            </w:tcBorders>
            <w:hideMark/>
          </w:tcPr>
          <w:p w14:paraId="5777106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soldering</w:t>
            </w:r>
          </w:p>
        </w:tc>
        <w:tc>
          <w:tcPr>
            <w:tcW w:w="631" w:type="pct"/>
            <w:tcBorders>
              <w:top w:val="single" w:sz="4" w:space="0" w:color="auto"/>
              <w:left w:val="single" w:sz="4" w:space="0" w:color="auto"/>
              <w:bottom w:val="single" w:sz="4" w:space="0" w:color="auto"/>
              <w:right w:val="single" w:sz="4" w:space="0" w:color="auto"/>
            </w:tcBorders>
            <w:hideMark/>
          </w:tcPr>
          <w:p w14:paraId="0DBDAD7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w:t>
            </w:r>
          </w:p>
        </w:tc>
        <w:tc>
          <w:tcPr>
            <w:tcW w:w="1013" w:type="pct"/>
            <w:tcBorders>
              <w:top w:val="single" w:sz="4" w:space="0" w:color="auto"/>
              <w:left w:val="single" w:sz="4" w:space="0" w:color="auto"/>
              <w:bottom w:val="single" w:sz="4" w:space="0" w:color="auto"/>
              <w:right w:val="single" w:sz="4" w:space="0" w:color="auto"/>
            </w:tcBorders>
            <w:hideMark/>
          </w:tcPr>
          <w:p w14:paraId="40B48AD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r>
      <w:tr w:rsidR="00F817A0" w:rsidRPr="00A36260" w14:paraId="2300E30A"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BA3FAF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c>
          <w:tcPr>
            <w:tcW w:w="1217" w:type="pct"/>
            <w:tcBorders>
              <w:top w:val="single" w:sz="4" w:space="0" w:color="auto"/>
              <w:left w:val="single" w:sz="4" w:space="0" w:color="auto"/>
              <w:bottom w:val="single" w:sz="4" w:space="0" w:color="auto"/>
              <w:right w:val="single" w:sz="4" w:space="0" w:color="auto"/>
            </w:tcBorders>
            <w:hideMark/>
          </w:tcPr>
          <w:p w14:paraId="1CDF8B7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Soldering wire</w:t>
            </w:r>
          </w:p>
        </w:tc>
        <w:tc>
          <w:tcPr>
            <w:tcW w:w="1711" w:type="pct"/>
            <w:tcBorders>
              <w:top w:val="single" w:sz="4" w:space="0" w:color="auto"/>
              <w:left w:val="single" w:sz="4" w:space="0" w:color="auto"/>
              <w:bottom w:val="single" w:sz="4" w:space="0" w:color="auto"/>
              <w:right w:val="single" w:sz="4" w:space="0" w:color="auto"/>
            </w:tcBorders>
            <w:hideMark/>
          </w:tcPr>
          <w:p w14:paraId="46F5C4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making joints in electrical circuits</w:t>
            </w:r>
          </w:p>
        </w:tc>
        <w:tc>
          <w:tcPr>
            <w:tcW w:w="631" w:type="pct"/>
            <w:tcBorders>
              <w:top w:val="single" w:sz="4" w:space="0" w:color="auto"/>
              <w:left w:val="single" w:sz="4" w:space="0" w:color="auto"/>
              <w:bottom w:val="single" w:sz="4" w:space="0" w:color="auto"/>
              <w:right w:val="single" w:sz="4" w:space="0" w:color="auto"/>
            </w:tcBorders>
            <w:hideMark/>
          </w:tcPr>
          <w:p w14:paraId="5D6ED13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w:t>
            </w:r>
          </w:p>
        </w:tc>
        <w:tc>
          <w:tcPr>
            <w:tcW w:w="1013" w:type="pct"/>
            <w:tcBorders>
              <w:top w:val="single" w:sz="4" w:space="0" w:color="auto"/>
              <w:left w:val="single" w:sz="4" w:space="0" w:color="auto"/>
              <w:bottom w:val="single" w:sz="4" w:space="0" w:color="auto"/>
              <w:right w:val="single" w:sz="4" w:space="0" w:color="auto"/>
            </w:tcBorders>
            <w:hideMark/>
          </w:tcPr>
          <w:p w14:paraId="7F5CB7B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r>
      <w:tr w:rsidR="00F817A0" w:rsidRPr="00A36260" w14:paraId="1E7291AB"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412BE5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14</w:t>
            </w:r>
          </w:p>
        </w:tc>
        <w:tc>
          <w:tcPr>
            <w:tcW w:w="1217" w:type="pct"/>
            <w:tcBorders>
              <w:top w:val="single" w:sz="4" w:space="0" w:color="auto"/>
              <w:left w:val="single" w:sz="4" w:space="0" w:color="auto"/>
              <w:bottom w:val="single" w:sz="4" w:space="0" w:color="auto"/>
              <w:right w:val="single" w:sz="4" w:space="0" w:color="auto"/>
            </w:tcBorders>
            <w:hideMark/>
          </w:tcPr>
          <w:p w14:paraId="0E1CE2E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PLC</w:t>
            </w:r>
          </w:p>
        </w:tc>
        <w:tc>
          <w:tcPr>
            <w:tcW w:w="1711" w:type="pct"/>
            <w:tcBorders>
              <w:top w:val="single" w:sz="4" w:space="0" w:color="auto"/>
              <w:left w:val="single" w:sz="4" w:space="0" w:color="auto"/>
              <w:bottom w:val="single" w:sz="4" w:space="0" w:color="auto"/>
              <w:right w:val="single" w:sz="4" w:space="0" w:color="auto"/>
            </w:tcBorders>
            <w:hideMark/>
          </w:tcPr>
          <w:p w14:paraId="053A775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program practice</w:t>
            </w:r>
          </w:p>
        </w:tc>
        <w:tc>
          <w:tcPr>
            <w:tcW w:w="631" w:type="pct"/>
            <w:tcBorders>
              <w:top w:val="single" w:sz="4" w:space="0" w:color="auto"/>
              <w:left w:val="single" w:sz="4" w:space="0" w:color="auto"/>
              <w:bottom w:val="single" w:sz="4" w:space="0" w:color="auto"/>
              <w:right w:val="single" w:sz="4" w:space="0" w:color="auto"/>
            </w:tcBorders>
            <w:hideMark/>
          </w:tcPr>
          <w:p w14:paraId="2F0104E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013" w:type="pct"/>
            <w:tcBorders>
              <w:top w:val="single" w:sz="4" w:space="0" w:color="auto"/>
              <w:left w:val="single" w:sz="4" w:space="0" w:color="auto"/>
              <w:bottom w:val="single" w:sz="4" w:space="0" w:color="auto"/>
              <w:right w:val="single" w:sz="4" w:space="0" w:color="auto"/>
            </w:tcBorders>
            <w:hideMark/>
          </w:tcPr>
          <w:p w14:paraId="5525992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5F53010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C4B0EA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c>
          <w:tcPr>
            <w:tcW w:w="1217" w:type="pct"/>
            <w:tcBorders>
              <w:top w:val="single" w:sz="4" w:space="0" w:color="auto"/>
              <w:left w:val="single" w:sz="4" w:space="0" w:color="auto"/>
              <w:bottom w:val="single" w:sz="4" w:space="0" w:color="auto"/>
              <w:right w:val="single" w:sz="4" w:space="0" w:color="auto"/>
            </w:tcBorders>
            <w:hideMark/>
          </w:tcPr>
          <w:p w14:paraId="567F26F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Cells and batteries</w:t>
            </w:r>
          </w:p>
        </w:tc>
        <w:tc>
          <w:tcPr>
            <w:tcW w:w="1711" w:type="pct"/>
            <w:tcBorders>
              <w:top w:val="single" w:sz="4" w:space="0" w:color="auto"/>
              <w:left w:val="single" w:sz="4" w:space="0" w:color="auto"/>
              <w:bottom w:val="single" w:sz="4" w:space="0" w:color="auto"/>
              <w:right w:val="single" w:sz="4" w:space="0" w:color="auto"/>
            </w:tcBorders>
            <w:hideMark/>
          </w:tcPr>
          <w:p w14:paraId="6705BD7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learning</w:t>
            </w:r>
          </w:p>
        </w:tc>
        <w:tc>
          <w:tcPr>
            <w:tcW w:w="631" w:type="pct"/>
            <w:tcBorders>
              <w:top w:val="single" w:sz="4" w:space="0" w:color="auto"/>
              <w:left w:val="single" w:sz="4" w:space="0" w:color="auto"/>
              <w:bottom w:val="single" w:sz="4" w:space="0" w:color="auto"/>
              <w:right w:val="single" w:sz="4" w:space="0" w:color="auto"/>
            </w:tcBorders>
            <w:hideMark/>
          </w:tcPr>
          <w:p w14:paraId="6241ACB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013" w:type="pct"/>
            <w:tcBorders>
              <w:top w:val="single" w:sz="4" w:space="0" w:color="auto"/>
              <w:left w:val="single" w:sz="4" w:space="0" w:color="auto"/>
              <w:bottom w:val="single" w:sz="4" w:space="0" w:color="auto"/>
              <w:right w:val="single" w:sz="4" w:space="0" w:color="auto"/>
            </w:tcBorders>
            <w:hideMark/>
          </w:tcPr>
          <w:p w14:paraId="0C8B83F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5A6C6C1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E5C843A" w14:textId="77777777" w:rsidR="00F817A0" w:rsidRPr="00A36260" w:rsidRDefault="00F817A0" w:rsidP="006B7FB0">
            <w:pPr>
              <w:spacing w:after="120" w:line="360" w:lineRule="auto"/>
              <w:rPr>
                <w:rFonts w:ascii="Times New Roman" w:eastAsia="Calibri" w:hAnsi="Times New Roman" w:cs="Times New Roman"/>
                <w:bCs/>
                <w:sz w:val="24"/>
                <w:szCs w:val="24"/>
              </w:rPr>
            </w:pPr>
          </w:p>
        </w:tc>
        <w:tc>
          <w:tcPr>
            <w:tcW w:w="1217" w:type="pct"/>
            <w:tcBorders>
              <w:top w:val="single" w:sz="4" w:space="0" w:color="auto"/>
              <w:left w:val="single" w:sz="4" w:space="0" w:color="auto"/>
              <w:bottom w:val="single" w:sz="4" w:space="0" w:color="auto"/>
              <w:right w:val="single" w:sz="4" w:space="0" w:color="auto"/>
            </w:tcBorders>
            <w:hideMark/>
          </w:tcPr>
          <w:p w14:paraId="0E496E81" w14:textId="77777777" w:rsidR="00F817A0" w:rsidRPr="00A36260" w:rsidRDefault="00F817A0" w:rsidP="006B7FB0">
            <w:pPr>
              <w:spacing w:after="120" w:line="360" w:lineRule="auto"/>
              <w:rPr>
                <w:rFonts w:ascii="Times New Roman" w:eastAsia="Calibri" w:hAnsi="Times New Roman" w:cs="Times New Roman"/>
                <w:sz w:val="24"/>
                <w:szCs w:val="24"/>
              </w:rPr>
            </w:pPr>
          </w:p>
        </w:tc>
        <w:tc>
          <w:tcPr>
            <w:tcW w:w="1711" w:type="pct"/>
            <w:tcBorders>
              <w:top w:val="single" w:sz="4" w:space="0" w:color="auto"/>
              <w:left w:val="single" w:sz="4" w:space="0" w:color="auto"/>
              <w:bottom w:val="single" w:sz="4" w:space="0" w:color="auto"/>
              <w:right w:val="single" w:sz="4" w:space="0" w:color="auto"/>
            </w:tcBorders>
            <w:hideMark/>
          </w:tcPr>
          <w:p w14:paraId="3220FEA4" w14:textId="77777777" w:rsidR="00F817A0" w:rsidRPr="00A36260" w:rsidRDefault="00F817A0" w:rsidP="006B7FB0">
            <w:pPr>
              <w:spacing w:after="120" w:line="360" w:lineRule="auto"/>
              <w:rPr>
                <w:rFonts w:ascii="Times New Roman" w:eastAsia="Calibri" w:hAnsi="Times New Roman" w:cs="Times New Roman"/>
                <w:sz w:val="24"/>
                <w:szCs w:val="24"/>
              </w:rPr>
            </w:pPr>
          </w:p>
        </w:tc>
        <w:tc>
          <w:tcPr>
            <w:tcW w:w="631" w:type="pct"/>
            <w:tcBorders>
              <w:top w:val="single" w:sz="4" w:space="0" w:color="auto"/>
              <w:left w:val="single" w:sz="4" w:space="0" w:color="auto"/>
              <w:bottom w:val="single" w:sz="4" w:space="0" w:color="auto"/>
              <w:right w:val="single" w:sz="4" w:space="0" w:color="auto"/>
            </w:tcBorders>
            <w:hideMark/>
          </w:tcPr>
          <w:p w14:paraId="36D5A0C3" w14:textId="77777777" w:rsidR="00F817A0" w:rsidRPr="00A36260" w:rsidRDefault="00F817A0" w:rsidP="006B7FB0">
            <w:pPr>
              <w:spacing w:after="120" w:line="360" w:lineRule="auto"/>
              <w:rPr>
                <w:rFonts w:ascii="Times New Roman" w:eastAsia="Calibri" w:hAnsi="Times New Roman" w:cs="Times New Roman"/>
                <w:sz w:val="24"/>
                <w:szCs w:val="24"/>
              </w:rPr>
            </w:pPr>
          </w:p>
        </w:tc>
        <w:tc>
          <w:tcPr>
            <w:tcW w:w="1013" w:type="pct"/>
            <w:tcBorders>
              <w:top w:val="single" w:sz="4" w:space="0" w:color="auto"/>
              <w:left w:val="single" w:sz="4" w:space="0" w:color="auto"/>
              <w:bottom w:val="single" w:sz="4" w:space="0" w:color="auto"/>
              <w:right w:val="single" w:sz="4" w:space="0" w:color="auto"/>
            </w:tcBorders>
            <w:hideMark/>
          </w:tcPr>
          <w:p w14:paraId="3C8521BF" w14:textId="77777777" w:rsidR="00F817A0" w:rsidRPr="00A36260" w:rsidRDefault="00F817A0" w:rsidP="006B7FB0">
            <w:pPr>
              <w:spacing w:after="120" w:line="360" w:lineRule="auto"/>
              <w:rPr>
                <w:rFonts w:ascii="Times New Roman" w:eastAsia="Calibri" w:hAnsi="Times New Roman" w:cs="Times New Roman"/>
                <w:sz w:val="24"/>
                <w:szCs w:val="24"/>
              </w:rPr>
            </w:pPr>
          </w:p>
        </w:tc>
      </w:tr>
      <w:tr w:rsidR="006B7FB0" w:rsidRPr="00A36260" w14:paraId="5CAA5F22"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C7C5234"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E</w:t>
            </w:r>
          </w:p>
        </w:tc>
        <w:tc>
          <w:tcPr>
            <w:tcW w:w="4573" w:type="pct"/>
            <w:gridSpan w:val="4"/>
            <w:tcBorders>
              <w:top w:val="single" w:sz="4" w:space="0" w:color="auto"/>
              <w:left w:val="single" w:sz="4" w:space="0" w:color="auto"/>
              <w:bottom w:val="single" w:sz="4" w:space="0" w:color="auto"/>
              <w:right w:val="single" w:sz="4" w:space="0" w:color="auto"/>
            </w:tcBorders>
            <w:hideMark/>
          </w:tcPr>
          <w:p w14:paraId="2216B855" w14:textId="2531975A"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PPE (Personal Protective Equipment)</w:t>
            </w:r>
          </w:p>
        </w:tc>
      </w:tr>
      <w:tr w:rsidR="00F817A0" w:rsidRPr="00A36260" w14:paraId="572C17F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F10756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05754A1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PPE Sets</w:t>
            </w:r>
          </w:p>
        </w:tc>
        <w:tc>
          <w:tcPr>
            <w:tcW w:w="1711" w:type="pct"/>
            <w:tcBorders>
              <w:top w:val="single" w:sz="4" w:space="0" w:color="auto"/>
              <w:left w:val="single" w:sz="4" w:space="0" w:color="auto"/>
              <w:bottom w:val="single" w:sz="4" w:space="0" w:color="auto"/>
              <w:right w:val="single" w:sz="4" w:space="0" w:color="auto"/>
            </w:tcBorders>
            <w:hideMark/>
          </w:tcPr>
          <w:p w14:paraId="7FA7FB0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Includes helmets, gloves, safety goggles, shoes, and harnesses</w:t>
            </w:r>
          </w:p>
        </w:tc>
        <w:tc>
          <w:tcPr>
            <w:tcW w:w="631" w:type="pct"/>
            <w:tcBorders>
              <w:top w:val="single" w:sz="4" w:space="0" w:color="auto"/>
              <w:left w:val="single" w:sz="4" w:space="0" w:color="auto"/>
              <w:bottom w:val="single" w:sz="4" w:space="0" w:color="auto"/>
              <w:right w:val="single" w:sz="4" w:space="0" w:color="auto"/>
            </w:tcBorders>
            <w:hideMark/>
          </w:tcPr>
          <w:p w14:paraId="6A55BE2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sets</w:t>
            </w:r>
          </w:p>
        </w:tc>
        <w:tc>
          <w:tcPr>
            <w:tcW w:w="1013" w:type="pct"/>
            <w:tcBorders>
              <w:top w:val="single" w:sz="4" w:space="0" w:color="auto"/>
              <w:left w:val="single" w:sz="4" w:space="0" w:color="auto"/>
              <w:bottom w:val="single" w:sz="4" w:space="0" w:color="auto"/>
              <w:right w:val="single" w:sz="4" w:space="0" w:color="auto"/>
            </w:tcBorders>
            <w:hideMark/>
          </w:tcPr>
          <w:p w14:paraId="766D38E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547B794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519FF48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0075002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Safety Signs and Barriers</w:t>
            </w:r>
          </w:p>
        </w:tc>
        <w:tc>
          <w:tcPr>
            <w:tcW w:w="1711" w:type="pct"/>
            <w:tcBorders>
              <w:top w:val="single" w:sz="4" w:space="0" w:color="auto"/>
              <w:left w:val="single" w:sz="4" w:space="0" w:color="auto"/>
              <w:bottom w:val="single" w:sz="4" w:space="0" w:color="auto"/>
              <w:right w:val="single" w:sz="4" w:space="0" w:color="auto"/>
            </w:tcBorders>
            <w:hideMark/>
          </w:tcPr>
          <w:p w14:paraId="23932CC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simulating safety zones and hazards</w:t>
            </w:r>
          </w:p>
        </w:tc>
        <w:tc>
          <w:tcPr>
            <w:tcW w:w="631" w:type="pct"/>
            <w:tcBorders>
              <w:top w:val="single" w:sz="4" w:space="0" w:color="auto"/>
              <w:left w:val="single" w:sz="4" w:space="0" w:color="auto"/>
              <w:bottom w:val="single" w:sz="4" w:space="0" w:color="auto"/>
              <w:right w:val="single" w:sz="4" w:space="0" w:color="auto"/>
            </w:tcBorders>
            <w:hideMark/>
          </w:tcPr>
          <w:p w14:paraId="6029EE5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sets</w:t>
            </w:r>
          </w:p>
        </w:tc>
        <w:tc>
          <w:tcPr>
            <w:tcW w:w="1013" w:type="pct"/>
            <w:tcBorders>
              <w:top w:val="single" w:sz="4" w:space="0" w:color="auto"/>
              <w:left w:val="single" w:sz="4" w:space="0" w:color="auto"/>
              <w:bottom w:val="single" w:sz="4" w:space="0" w:color="auto"/>
              <w:right w:val="single" w:sz="4" w:space="0" w:color="auto"/>
            </w:tcBorders>
            <w:hideMark/>
          </w:tcPr>
          <w:p w14:paraId="43A9645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4B61DA2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FE9906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5E55D546" w14:textId="77777777" w:rsidR="00F817A0" w:rsidRPr="00A36260" w:rsidRDefault="00F817A0" w:rsidP="006B7FB0">
            <w:pPr>
              <w:spacing w:after="120" w:line="360" w:lineRule="auto"/>
              <w:rPr>
                <w:rFonts w:ascii="Times New Roman" w:eastAsia="Calibri" w:hAnsi="Times New Roman" w:cs="Times New Roman"/>
                <w:bCs/>
                <w:sz w:val="24"/>
                <w:szCs w:val="24"/>
              </w:rPr>
            </w:pPr>
            <w:proofErr w:type="spellStart"/>
            <w:r w:rsidRPr="00A36260">
              <w:rPr>
                <w:rFonts w:ascii="Times New Roman" w:eastAsia="Calibri" w:hAnsi="Times New Roman" w:cs="Times New Roman"/>
                <w:bCs/>
                <w:sz w:val="24"/>
                <w:szCs w:val="24"/>
              </w:rPr>
              <w:t>Earthing</w:t>
            </w:r>
            <w:proofErr w:type="spellEnd"/>
            <w:r w:rsidRPr="00A36260">
              <w:rPr>
                <w:rFonts w:ascii="Times New Roman" w:eastAsia="Calibri" w:hAnsi="Times New Roman" w:cs="Times New Roman"/>
                <w:bCs/>
                <w:sz w:val="24"/>
                <w:szCs w:val="24"/>
              </w:rPr>
              <w:t xml:space="preserve"> Test Kits</w:t>
            </w:r>
          </w:p>
        </w:tc>
        <w:tc>
          <w:tcPr>
            <w:tcW w:w="1711" w:type="pct"/>
            <w:tcBorders>
              <w:top w:val="single" w:sz="4" w:space="0" w:color="auto"/>
              <w:left w:val="single" w:sz="4" w:space="0" w:color="auto"/>
              <w:bottom w:val="single" w:sz="4" w:space="0" w:color="auto"/>
              <w:right w:val="single" w:sz="4" w:space="0" w:color="auto"/>
            </w:tcBorders>
            <w:hideMark/>
          </w:tcPr>
          <w:p w14:paraId="1DE3C31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For ground testing and demonstrating </w:t>
            </w:r>
            <w:proofErr w:type="spellStart"/>
            <w:r w:rsidRPr="00A36260">
              <w:rPr>
                <w:rFonts w:ascii="Times New Roman" w:eastAsia="Calibri" w:hAnsi="Times New Roman" w:cs="Times New Roman"/>
                <w:bCs/>
                <w:sz w:val="24"/>
                <w:szCs w:val="24"/>
              </w:rPr>
              <w:t>earthing</w:t>
            </w:r>
            <w:proofErr w:type="spellEnd"/>
            <w:r w:rsidRPr="00A36260">
              <w:rPr>
                <w:rFonts w:ascii="Times New Roman" w:eastAsia="Calibri" w:hAnsi="Times New Roman" w:cs="Times New Roman"/>
                <w:bCs/>
                <w:sz w:val="24"/>
                <w:szCs w:val="24"/>
              </w:rPr>
              <w:t xml:space="preserve"> procedures</w:t>
            </w:r>
          </w:p>
        </w:tc>
        <w:tc>
          <w:tcPr>
            <w:tcW w:w="631" w:type="pct"/>
            <w:tcBorders>
              <w:top w:val="single" w:sz="4" w:space="0" w:color="auto"/>
              <w:left w:val="single" w:sz="4" w:space="0" w:color="auto"/>
              <w:bottom w:val="single" w:sz="4" w:space="0" w:color="auto"/>
              <w:right w:val="single" w:sz="4" w:space="0" w:color="auto"/>
            </w:tcBorders>
            <w:hideMark/>
          </w:tcPr>
          <w:p w14:paraId="45BEEE1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48C1BC4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23124AE7"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3FAA72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w:t>
            </w:r>
          </w:p>
        </w:tc>
        <w:tc>
          <w:tcPr>
            <w:tcW w:w="1217" w:type="pct"/>
            <w:tcBorders>
              <w:top w:val="single" w:sz="4" w:space="0" w:color="auto"/>
              <w:left w:val="single" w:sz="4" w:space="0" w:color="auto"/>
              <w:bottom w:val="single" w:sz="4" w:space="0" w:color="auto"/>
              <w:right w:val="single" w:sz="4" w:space="0" w:color="auto"/>
            </w:tcBorders>
            <w:hideMark/>
          </w:tcPr>
          <w:p w14:paraId="41EBDB6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Electrical Test Benches</w:t>
            </w:r>
          </w:p>
        </w:tc>
        <w:tc>
          <w:tcPr>
            <w:tcW w:w="1711" w:type="pct"/>
            <w:tcBorders>
              <w:top w:val="single" w:sz="4" w:space="0" w:color="auto"/>
              <w:left w:val="single" w:sz="4" w:space="0" w:color="auto"/>
              <w:bottom w:val="single" w:sz="4" w:space="0" w:color="auto"/>
              <w:right w:val="single" w:sz="4" w:space="0" w:color="auto"/>
            </w:tcBorders>
            <w:hideMark/>
          </w:tcPr>
          <w:p w14:paraId="104D2D3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hands-on testing of functionality and circuit design</w:t>
            </w:r>
          </w:p>
        </w:tc>
        <w:tc>
          <w:tcPr>
            <w:tcW w:w="631" w:type="pct"/>
            <w:tcBorders>
              <w:top w:val="single" w:sz="4" w:space="0" w:color="auto"/>
              <w:left w:val="single" w:sz="4" w:space="0" w:color="auto"/>
              <w:bottom w:val="single" w:sz="4" w:space="0" w:color="auto"/>
              <w:right w:val="single" w:sz="4" w:space="0" w:color="auto"/>
            </w:tcBorders>
            <w:hideMark/>
          </w:tcPr>
          <w:p w14:paraId="7BCCDAF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7CFA22B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6B7FB0" w:rsidRPr="00A36260" w14:paraId="494C7AE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E375618"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F</w:t>
            </w:r>
          </w:p>
        </w:tc>
        <w:tc>
          <w:tcPr>
            <w:tcW w:w="4573" w:type="pct"/>
            <w:gridSpan w:val="4"/>
            <w:tcBorders>
              <w:top w:val="single" w:sz="4" w:space="0" w:color="auto"/>
              <w:left w:val="single" w:sz="4" w:space="0" w:color="auto"/>
              <w:bottom w:val="single" w:sz="4" w:space="0" w:color="auto"/>
              <w:right w:val="single" w:sz="4" w:space="0" w:color="auto"/>
            </w:tcBorders>
            <w:hideMark/>
          </w:tcPr>
          <w:p w14:paraId="7467B30A" w14:textId="52202D20"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Reference Materials</w:t>
            </w:r>
          </w:p>
        </w:tc>
      </w:tr>
      <w:tr w:rsidR="00F817A0" w:rsidRPr="00A36260" w14:paraId="2524BAAA"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61485F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2C64A44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Industrial Automation Manuals</w:t>
            </w:r>
          </w:p>
        </w:tc>
        <w:tc>
          <w:tcPr>
            <w:tcW w:w="1711" w:type="pct"/>
            <w:tcBorders>
              <w:top w:val="single" w:sz="4" w:space="0" w:color="auto"/>
              <w:left w:val="single" w:sz="4" w:space="0" w:color="auto"/>
              <w:bottom w:val="single" w:sz="4" w:space="0" w:color="auto"/>
              <w:right w:val="single" w:sz="4" w:space="0" w:color="auto"/>
            </w:tcBorders>
            <w:hideMark/>
          </w:tcPr>
          <w:p w14:paraId="2BFF3D8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Covering principles and practices in automation</w:t>
            </w:r>
          </w:p>
        </w:tc>
        <w:tc>
          <w:tcPr>
            <w:tcW w:w="631" w:type="pct"/>
            <w:tcBorders>
              <w:top w:val="single" w:sz="4" w:space="0" w:color="auto"/>
              <w:left w:val="single" w:sz="4" w:space="0" w:color="auto"/>
              <w:bottom w:val="single" w:sz="4" w:space="0" w:color="auto"/>
              <w:right w:val="single" w:sz="4" w:space="0" w:color="auto"/>
            </w:tcBorders>
            <w:hideMark/>
          </w:tcPr>
          <w:p w14:paraId="79E8B9B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702A62F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0235326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D19C02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2FECB0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Electrical Standards</w:t>
            </w:r>
          </w:p>
        </w:tc>
        <w:tc>
          <w:tcPr>
            <w:tcW w:w="1711" w:type="pct"/>
            <w:tcBorders>
              <w:top w:val="single" w:sz="4" w:space="0" w:color="auto"/>
              <w:left w:val="single" w:sz="4" w:space="0" w:color="auto"/>
              <w:bottom w:val="single" w:sz="4" w:space="0" w:color="auto"/>
              <w:right w:val="single" w:sz="4" w:space="0" w:color="auto"/>
            </w:tcBorders>
            <w:hideMark/>
          </w:tcPr>
          <w:p w14:paraId="264BF5A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Reference on industry standards (e.g., IEEE Guidelines)</w:t>
            </w:r>
          </w:p>
        </w:tc>
        <w:tc>
          <w:tcPr>
            <w:tcW w:w="631" w:type="pct"/>
            <w:tcBorders>
              <w:top w:val="single" w:sz="4" w:space="0" w:color="auto"/>
              <w:left w:val="single" w:sz="4" w:space="0" w:color="auto"/>
              <w:bottom w:val="single" w:sz="4" w:space="0" w:color="auto"/>
              <w:right w:val="single" w:sz="4" w:space="0" w:color="auto"/>
            </w:tcBorders>
            <w:hideMark/>
          </w:tcPr>
          <w:p w14:paraId="4B1C9A3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354AB1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60102914"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DDC76F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lastRenderedPageBreak/>
              <w:t>3</w:t>
            </w:r>
          </w:p>
        </w:tc>
        <w:tc>
          <w:tcPr>
            <w:tcW w:w="1217" w:type="pct"/>
            <w:tcBorders>
              <w:top w:val="single" w:sz="4" w:space="0" w:color="auto"/>
              <w:left w:val="single" w:sz="4" w:space="0" w:color="auto"/>
              <w:bottom w:val="single" w:sz="4" w:space="0" w:color="auto"/>
              <w:right w:val="single" w:sz="4" w:space="0" w:color="auto"/>
            </w:tcBorders>
            <w:hideMark/>
          </w:tcPr>
          <w:p w14:paraId="1DCC7C6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Technical Handbooks</w:t>
            </w:r>
          </w:p>
        </w:tc>
        <w:tc>
          <w:tcPr>
            <w:tcW w:w="1711" w:type="pct"/>
            <w:tcBorders>
              <w:top w:val="single" w:sz="4" w:space="0" w:color="auto"/>
              <w:left w:val="single" w:sz="4" w:space="0" w:color="auto"/>
              <w:bottom w:val="single" w:sz="4" w:space="0" w:color="auto"/>
              <w:right w:val="single" w:sz="4" w:space="0" w:color="auto"/>
            </w:tcBorders>
            <w:hideMark/>
          </w:tcPr>
          <w:p w14:paraId="48CD85B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On motors, drives, and wiring systems</w:t>
            </w:r>
          </w:p>
        </w:tc>
        <w:tc>
          <w:tcPr>
            <w:tcW w:w="631" w:type="pct"/>
            <w:tcBorders>
              <w:top w:val="single" w:sz="4" w:space="0" w:color="auto"/>
              <w:left w:val="single" w:sz="4" w:space="0" w:color="auto"/>
              <w:bottom w:val="single" w:sz="4" w:space="0" w:color="auto"/>
              <w:right w:val="single" w:sz="4" w:space="0" w:color="auto"/>
            </w:tcBorders>
            <w:hideMark/>
          </w:tcPr>
          <w:p w14:paraId="0F9062F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3131D6F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12D7ED7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704C7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w:t>
            </w:r>
          </w:p>
        </w:tc>
        <w:tc>
          <w:tcPr>
            <w:tcW w:w="1217" w:type="pct"/>
            <w:tcBorders>
              <w:top w:val="single" w:sz="4" w:space="0" w:color="auto"/>
              <w:left w:val="single" w:sz="4" w:space="0" w:color="auto"/>
              <w:bottom w:val="single" w:sz="4" w:space="0" w:color="auto"/>
              <w:right w:val="single" w:sz="4" w:space="0" w:color="auto"/>
            </w:tcBorders>
            <w:hideMark/>
          </w:tcPr>
          <w:p w14:paraId="3D5F739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Training Presentations/Slides</w:t>
            </w:r>
          </w:p>
        </w:tc>
        <w:tc>
          <w:tcPr>
            <w:tcW w:w="1711" w:type="pct"/>
            <w:tcBorders>
              <w:top w:val="single" w:sz="4" w:space="0" w:color="auto"/>
              <w:left w:val="single" w:sz="4" w:space="0" w:color="auto"/>
              <w:bottom w:val="single" w:sz="4" w:space="0" w:color="auto"/>
              <w:right w:val="single" w:sz="4" w:space="0" w:color="auto"/>
            </w:tcBorders>
            <w:hideMark/>
          </w:tcPr>
          <w:p w14:paraId="11E19FA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Digital format for shared access among trainees</w:t>
            </w:r>
          </w:p>
        </w:tc>
        <w:tc>
          <w:tcPr>
            <w:tcW w:w="631" w:type="pct"/>
            <w:tcBorders>
              <w:top w:val="single" w:sz="4" w:space="0" w:color="auto"/>
              <w:left w:val="single" w:sz="4" w:space="0" w:color="auto"/>
              <w:bottom w:val="single" w:sz="4" w:space="0" w:color="auto"/>
              <w:right w:val="single" w:sz="4" w:space="0" w:color="auto"/>
            </w:tcBorders>
            <w:hideMark/>
          </w:tcPr>
          <w:p w14:paraId="17B5931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2BD7DA2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FD95E6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0BEDBE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217" w:type="pct"/>
            <w:tcBorders>
              <w:top w:val="single" w:sz="4" w:space="0" w:color="auto"/>
              <w:left w:val="single" w:sz="4" w:space="0" w:color="auto"/>
              <w:bottom w:val="single" w:sz="4" w:space="0" w:color="auto"/>
              <w:right w:val="single" w:sz="4" w:space="0" w:color="auto"/>
            </w:tcBorders>
            <w:hideMark/>
          </w:tcPr>
          <w:p w14:paraId="3506302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Multimedia Learning Modules</w:t>
            </w:r>
          </w:p>
        </w:tc>
        <w:tc>
          <w:tcPr>
            <w:tcW w:w="1711" w:type="pct"/>
            <w:tcBorders>
              <w:top w:val="single" w:sz="4" w:space="0" w:color="auto"/>
              <w:left w:val="single" w:sz="4" w:space="0" w:color="auto"/>
              <w:bottom w:val="single" w:sz="4" w:space="0" w:color="auto"/>
              <w:right w:val="single" w:sz="4" w:space="0" w:color="auto"/>
            </w:tcBorders>
            <w:hideMark/>
          </w:tcPr>
          <w:p w14:paraId="4972848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Digital licenses for videos and tutorials</w:t>
            </w:r>
          </w:p>
        </w:tc>
        <w:tc>
          <w:tcPr>
            <w:tcW w:w="631" w:type="pct"/>
            <w:tcBorders>
              <w:top w:val="single" w:sz="4" w:space="0" w:color="auto"/>
              <w:left w:val="single" w:sz="4" w:space="0" w:color="auto"/>
              <w:bottom w:val="single" w:sz="4" w:space="0" w:color="auto"/>
              <w:right w:val="single" w:sz="4" w:space="0" w:color="auto"/>
            </w:tcBorders>
            <w:hideMark/>
          </w:tcPr>
          <w:p w14:paraId="495379D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2275E4D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5D7CAF4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10876A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6</w:t>
            </w:r>
          </w:p>
        </w:tc>
        <w:tc>
          <w:tcPr>
            <w:tcW w:w="1217" w:type="pct"/>
            <w:tcBorders>
              <w:top w:val="single" w:sz="4" w:space="0" w:color="auto"/>
              <w:left w:val="single" w:sz="4" w:space="0" w:color="auto"/>
              <w:bottom w:val="single" w:sz="4" w:space="0" w:color="auto"/>
              <w:right w:val="single" w:sz="4" w:space="0" w:color="auto"/>
            </w:tcBorders>
            <w:hideMark/>
          </w:tcPr>
          <w:p w14:paraId="6CBBE21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Practical Assessment Guides</w:t>
            </w:r>
          </w:p>
        </w:tc>
        <w:tc>
          <w:tcPr>
            <w:tcW w:w="1711" w:type="pct"/>
            <w:tcBorders>
              <w:top w:val="single" w:sz="4" w:space="0" w:color="auto"/>
              <w:left w:val="single" w:sz="4" w:space="0" w:color="auto"/>
              <w:bottom w:val="single" w:sz="4" w:space="0" w:color="auto"/>
              <w:right w:val="single" w:sz="4" w:space="0" w:color="auto"/>
            </w:tcBorders>
            <w:hideMark/>
          </w:tcPr>
          <w:p w14:paraId="7EDC8F7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Worksheets for practical assessments</w:t>
            </w:r>
          </w:p>
        </w:tc>
        <w:tc>
          <w:tcPr>
            <w:tcW w:w="631" w:type="pct"/>
            <w:tcBorders>
              <w:top w:val="single" w:sz="4" w:space="0" w:color="auto"/>
              <w:left w:val="single" w:sz="4" w:space="0" w:color="auto"/>
              <w:bottom w:val="single" w:sz="4" w:space="0" w:color="auto"/>
              <w:right w:val="single" w:sz="4" w:space="0" w:color="auto"/>
            </w:tcBorders>
            <w:hideMark/>
          </w:tcPr>
          <w:p w14:paraId="6E78108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0F20197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bookmarkEnd w:id="124"/>
    </w:tbl>
    <w:p w14:paraId="135D55F2" w14:textId="77777777" w:rsidR="00F817A0" w:rsidRPr="00A36260" w:rsidRDefault="00F817A0" w:rsidP="00F817A0">
      <w:pPr>
        <w:spacing w:after="0" w:line="360" w:lineRule="auto"/>
        <w:rPr>
          <w:rFonts w:ascii="Times New Roman" w:eastAsia="Calibri" w:hAnsi="Times New Roman" w:cs="Times New Roman"/>
          <w:sz w:val="24"/>
          <w:szCs w:val="24"/>
        </w:rPr>
      </w:pPr>
    </w:p>
    <w:p w14:paraId="7EB6D0E5"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4678D2EF"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sz w:val="24"/>
          <w:szCs w:val="24"/>
          <w:lang w:val="en-ZW"/>
        </w:rPr>
      </w:pPr>
      <w:bookmarkStart w:id="125" w:name="_Toc195706205"/>
      <w:bookmarkStart w:id="126" w:name="_Toc197165123"/>
      <w:bookmarkEnd w:id="112"/>
      <w:bookmarkEnd w:id="113"/>
      <w:bookmarkEnd w:id="114"/>
      <w:bookmarkEnd w:id="115"/>
      <w:bookmarkEnd w:id="116"/>
      <w:r w:rsidRPr="00A36260">
        <w:rPr>
          <w:rFonts w:ascii="Times New Roman" w:eastAsia="Calibri" w:hAnsi="Times New Roman" w:cs="Times New Roman"/>
          <w:b/>
          <w:sz w:val="24"/>
          <w:szCs w:val="24"/>
          <w:lang w:eastAsia="en-GB"/>
        </w:rPr>
        <w:lastRenderedPageBreak/>
        <w:t>GRINDING OPERATIONS</w:t>
      </w:r>
      <w:bookmarkEnd w:id="125"/>
      <w:bookmarkEnd w:id="126"/>
    </w:p>
    <w:p w14:paraId="2440EA7A" w14:textId="08BDC242" w:rsidR="00F817A0" w:rsidRPr="00A36260" w:rsidRDefault="00F817A0" w:rsidP="00F817A0">
      <w:pPr>
        <w:spacing w:before="360"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lang w:eastAsia="en-GB"/>
        </w:rPr>
        <w:t>UNIT CODE</w:t>
      </w:r>
      <w:r w:rsidRPr="00A36260">
        <w:rPr>
          <w:rFonts w:ascii="Times New Roman" w:eastAsia="Calibri" w:hAnsi="Times New Roman" w:cs="Times New Roman"/>
          <w:b/>
          <w:sz w:val="24"/>
          <w:szCs w:val="24"/>
          <w:lang w:eastAsia="en-GB"/>
        </w:rPr>
        <w:tab/>
        <w:t xml:space="preserve">:  </w:t>
      </w:r>
      <w:r w:rsidR="00836C63" w:rsidRPr="00A36260">
        <w:rPr>
          <w:rFonts w:ascii="Times New Roman" w:eastAsia="Calibri" w:hAnsi="Times New Roman" w:cs="Times New Roman"/>
          <w:sz w:val="24"/>
          <w:szCs w:val="24"/>
        </w:rPr>
        <w:t>0715 451 1</w:t>
      </w:r>
      <w:r w:rsidR="00E908C1">
        <w:rPr>
          <w:rFonts w:ascii="Times New Roman" w:eastAsia="Calibri" w:hAnsi="Times New Roman" w:cs="Times New Roman"/>
          <w:sz w:val="24"/>
          <w:szCs w:val="24"/>
        </w:rPr>
        <w:t>5</w:t>
      </w:r>
      <w:r w:rsidR="00836C63" w:rsidRPr="00A36260">
        <w:rPr>
          <w:rFonts w:ascii="Times New Roman" w:eastAsia="Calibri" w:hAnsi="Times New Roman" w:cs="Times New Roman"/>
          <w:sz w:val="24"/>
          <w:szCs w:val="24"/>
        </w:rPr>
        <w:t>A</w:t>
      </w:r>
    </w:p>
    <w:p w14:paraId="69700104" w14:textId="77777777" w:rsidR="00F817A0" w:rsidRPr="00A36260" w:rsidRDefault="00F817A0" w:rsidP="00F817A0">
      <w:pPr>
        <w:spacing w:before="360"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Duration of Unit</w:t>
      </w:r>
      <w:r w:rsidRPr="00A36260">
        <w:rPr>
          <w:rFonts w:ascii="Times New Roman" w:eastAsia="Calibri" w:hAnsi="Times New Roman" w:cs="Times New Roman"/>
          <w:b/>
          <w:sz w:val="24"/>
          <w:szCs w:val="24"/>
          <w:lang w:eastAsia="en-GB"/>
        </w:rPr>
        <w:tab/>
        <w:t>:</w:t>
      </w:r>
      <w:r w:rsidRPr="00A36260">
        <w:rPr>
          <w:rFonts w:ascii="Times New Roman" w:eastAsia="Calibri" w:hAnsi="Times New Roman" w:cs="Times New Roman"/>
          <w:sz w:val="24"/>
          <w:szCs w:val="24"/>
          <w:lang w:eastAsia="en-GB"/>
        </w:rPr>
        <w:t xml:space="preserve">  </w:t>
      </w:r>
      <w:r w:rsidRPr="00A36260">
        <w:rPr>
          <w:rFonts w:ascii="Times New Roman" w:eastAsia="Calibri" w:hAnsi="Times New Roman" w:cs="Times New Roman"/>
          <w:b/>
          <w:bCs/>
          <w:sz w:val="24"/>
          <w:szCs w:val="24"/>
          <w:lang w:eastAsia="en-GB"/>
        </w:rPr>
        <w:t>100 Hours</w:t>
      </w:r>
    </w:p>
    <w:p w14:paraId="08E3E739" w14:textId="77777777" w:rsidR="00F817A0" w:rsidRPr="00A36260" w:rsidRDefault="00F817A0" w:rsidP="00F817A0">
      <w:pPr>
        <w:spacing w:after="0" w:line="360" w:lineRule="auto"/>
        <w:rPr>
          <w:rFonts w:ascii="Times New Roman" w:eastAsia="Calibri" w:hAnsi="Times New Roman" w:cs="Times New Roman"/>
          <w:b/>
          <w:sz w:val="24"/>
          <w:szCs w:val="24"/>
          <w:lang w:eastAsia="en-GB"/>
        </w:rPr>
      </w:pPr>
    </w:p>
    <w:p w14:paraId="2A2A3759" w14:textId="77777777" w:rsidR="00F817A0" w:rsidRPr="00A36260" w:rsidRDefault="00F817A0" w:rsidP="00F817A0">
      <w:pPr>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 xml:space="preserve">Relationship to Occupational Standards: </w:t>
      </w:r>
    </w:p>
    <w:p w14:paraId="309A094E"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bCs/>
          <w:sz w:val="24"/>
          <w:szCs w:val="24"/>
        </w:rPr>
        <w:t>This unit addresses the unit of competency</w:t>
      </w:r>
      <w:r w:rsidRPr="00A36260">
        <w:rPr>
          <w:rFonts w:ascii="Times New Roman" w:eastAsia="Calibri" w:hAnsi="Times New Roman" w:cs="Times New Roman"/>
          <w:sz w:val="24"/>
          <w:szCs w:val="24"/>
        </w:rPr>
        <w:t xml:space="preserve">: </w:t>
      </w:r>
      <w:r w:rsidRPr="00A36260">
        <w:rPr>
          <w:rFonts w:ascii="Times New Roman" w:eastAsia="Calibri" w:hAnsi="Times New Roman" w:cs="Times New Roman"/>
          <w:bCs/>
          <w:sz w:val="24"/>
          <w:szCs w:val="24"/>
          <w:lang w:eastAsia="en-GB"/>
        </w:rPr>
        <w:t>Perform Grinding Operations</w:t>
      </w:r>
      <w:r w:rsidRPr="00A36260">
        <w:rPr>
          <w:rFonts w:ascii="Times New Roman" w:eastAsia="Calibri" w:hAnsi="Times New Roman" w:cs="Times New Roman"/>
          <w:sz w:val="24"/>
          <w:szCs w:val="24"/>
          <w:lang w:eastAsia="en-GB"/>
        </w:rPr>
        <w:t xml:space="preserve"> </w:t>
      </w:r>
    </w:p>
    <w:p w14:paraId="2063C31D"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p>
    <w:p w14:paraId="2E40F7D8"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Unit Description</w:t>
      </w:r>
    </w:p>
    <w:p w14:paraId="0D70D7D0" w14:textId="77777777" w:rsidR="00F817A0" w:rsidRPr="00A36260" w:rsidRDefault="00F817A0" w:rsidP="00F817A0">
      <w:pPr>
        <w:spacing w:line="360" w:lineRule="auto"/>
        <w:ind w:right="427"/>
        <w:rPr>
          <w:rFonts w:ascii="Times New Roman" w:eastAsia="Calibri" w:hAnsi="Times New Roman" w:cs="Times New Roman"/>
          <w:sz w:val="24"/>
          <w:szCs w:val="24"/>
        </w:rPr>
      </w:pPr>
      <w:bookmarkStart w:id="127" w:name="_Hlk182138607"/>
      <w:bookmarkStart w:id="128" w:name="_Hlk180317047"/>
      <w:r w:rsidRPr="00A36260">
        <w:rPr>
          <w:rFonts w:ascii="Times New Roman" w:eastAsia="Calibri" w:hAnsi="Times New Roman" w:cs="Times New Roman"/>
          <w:sz w:val="24"/>
          <w:szCs w:val="24"/>
        </w:rPr>
        <w:t>This unit covers the competencies required in performing grinding operations. It involves preparing grinding operation plan, setting up grinding machine, operating grinding machine, inspecting ground component, maintaining grinding machine and tools</w:t>
      </w:r>
      <w:bookmarkEnd w:id="127"/>
      <w:r w:rsidRPr="00A36260">
        <w:rPr>
          <w:rFonts w:ascii="Times New Roman" w:eastAsia="Calibri" w:hAnsi="Times New Roman" w:cs="Times New Roman"/>
          <w:sz w:val="24"/>
          <w:szCs w:val="24"/>
        </w:rPr>
        <w:t>.</w:t>
      </w:r>
    </w:p>
    <w:bookmarkEnd w:id="128"/>
    <w:p w14:paraId="3D13FED6" w14:textId="77777777" w:rsidR="00F817A0" w:rsidRPr="00A36260" w:rsidRDefault="00F817A0" w:rsidP="00F817A0">
      <w:pPr>
        <w:autoSpaceDE w:val="0"/>
        <w:adjustRightInd w:val="0"/>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Summary of Learning Outcomes</w:t>
      </w:r>
    </w:p>
    <w:p w14:paraId="43241B07" w14:textId="77777777" w:rsidR="00F817A0" w:rsidRPr="00A36260" w:rsidRDefault="00F817A0" w:rsidP="00F817A0">
      <w:pPr>
        <w:spacing w:after="20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lang w:eastAsia="en-GB"/>
        </w:rPr>
        <w:t>By the end of this unit of learning, the trainee will be able to:</w:t>
      </w:r>
    </w:p>
    <w:tbl>
      <w:tblPr>
        <w:tblStyle w:val="TableGrid3"/>
        <w:tblW w:w="5000" w:type="pct"/>
        <w:tblLook w:val="04A0" w:firstRow="1" w:lastRow="0" w:firstColumn="1" w:lastColumn="0" w:noHBand="0" w:noVBand="1"/>
      </w:tblPr>
      <w:tblGrid>
        <w:gridCol w:w="959"/>
        <w:gridCol w:w="4970"/>
        <w:gridCol w:w="3081"/>
      </w:tblGrid>
      <w:tr w:rsidR="00F817A0" w:rsidRPr="00A36260" w14:paraId="2AD68247" w14:textId="77777777" w:rsidTr="0044793D">
        <w:tc>
          <w:tcPr>
            <w:tcW w:w="532" w:type="pct"/>
            <w:shd w:val="clear" w:color="auto" w:fill="D0CECE"/>
            <w:vAlign w:val="center"/>
          </w:tcPr>
          <w:p w14:paraId="5B2DB9BA"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2758" w:type="pct"/>
            <w:shd w:val="clear" w:color="auto" w:fill="D0CECE"/>
            <w:vAlign w:val="center"/>
          </w:tcPr>
          <w:p w14:paraId="043AFAC7"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710" w:type="pct"/>
            <w:shd w:val="clear" w:color="auto" w:fill="D0CECE"/>
            <w:vAlign w:val="center"/>
          </w:tcPr>
          <w:p w14:paraId="65B34E7A"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543690FD" w14:textId="77777777" w:rsidTr="0044793D">
        <w:tc>
          <w:tcPr>
            <w:tcW w:w="532" w:type="pct"/>
          </w:tcPr>
          <w:p w14:paraId="02509D1D" w14:textId="77777777" w:rsidR="00F817A0" w:rsidRPr="00A36260" w:rsidRDefault="00F817A0" w:rsidP="003609F3">
            <w:pPr>
              <w:widowControl w:val="0"/>
              <w:numPr>
                <w:ilvl w:val="0"/>
                <w:numId w:val="242"/>
              </w:numPr>
              <w:autoSpaceDE w:val="0"/>
              <w:autoSpaceDN w:val="0"/>
              <w:rPr>
                <w:rFonts w:ascii="Times New Roman" w:hAnsi="Times New Roman" w:cs="Times New Roman"/>
                <w:sz w:val="24"/>
                <w:szCs w:val="24"/>
              </w:rPr>
            </w:pPr>
          </w:p>
        </w:tc>
        <w:tc>
          <w:tcPr>
            <w:tcW w:w="2758" w:type="pct"/>
          </w:tcPr>
          <w:p w14:paraId="69A8014D"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Prepare grinding operation plan.</w:t>
            </w:r>
          </w:p>
        </w:tc>
        <w:tc>
          <w:tcPr>
            <w:tcW w:w="1710" w:type="pct"/>
          </w:tcPr>
          <w:p w14:paraId="6D46E7C6" w14:textId="77777777" w:rsidR="00F817A0" w:rsidRPr="00A36260" w:rsidRDefault="00F817A0" w:rsidP="00F817A0">
            <w:pPr>
              <w:spacing w:after="200"/>
              <w:jc w:val="center"/>
              <w:rPr>
                <w:rFonts w:ascii="Times New Roman" w:hAnsi="Times New Roman" w:cs="Times New Roman"/>
                <w:b/>
                <w:bCs/>
                <w:sz w:val="24"/>
                <w:szCs w:val="24"/>
              </w:rPr>
            </w:pPr>
            <w:r w:rsidRPr="00A36260">
              <w:rPr>
                <w:rFonts w:ascii="Times New Roman" w:hAnsi="Times New Roman" w:cs="Times New Roman"/>
                <w:b/>
                <w:bCs/>
                <w:sz w:val="24"/>
                <w:szCs w:val="24"/>
              </w:rPr>
              <w:t>10</w:t>
            </w:r>
          </w:p>
        </w:tc>
      </w:tr>
      <w:tr w:rsidR="00F817A0" w:rsidRPr="00A36260" w14:paraId="60BBB366" w14:textId="77777777" w:rsidTr="0044793D">
        <w:tc>
          <w:tcPr>
            <w:tcW w:w="532" w:type="pct"/>
          </w:tcPr>
          <w:p w14:paraId="4C650FB4" w14:textId="77777777" w:rsidR="00F817A0" w:rsidRPr="00A36260" w:rsidRDefault="00F817A0" w:rsidP="003609F3">
            <w:pPr>
              <w:widowControl w:val="0"/>
              <w:numPr>
                <w:ilvl w:val="0"/>
                <w:numId w:val="242"/>
              </w:numPr>
              <w:autoSpaceDE w:val="0"/>
              <w:autoSpaceDN w:val="0"/>
              <w:rPr>
                <w:rFonts w:ascii="Times New Roman" w:hAnsi="Times New Roman" w:cs="Times New Roman"/>
                <w:sz w:val="24"/>
                <w:szCs w:val="24"/>
              </w:rPr>
            </w:pPr>
          </w:p>
        </w:tc>
        <w:tc>
          <w:tcPr>
            <w:tcW w:w="2758" w:type="pct"/>
          </w:tcPr>
          <w:p w14:paraId="5C184567"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Set up grinding Machine</w:t>
            </w:r>
          </w:p>
        </w:tc>
        <w:tc>
          <w:tcPr>
            <w:tcW w:w="1710" w:type="pct"/>
          </w:tcPr>
          <w:p w14:paraId="2A2B7888" w14:textId="77777777" w:rsidR="00F817A0" w:rsidRPr="00A36260" w:rsidRDefault="00F817A0" w:rsidP="00F817A0">
            <w:pPr>
              <w:spacing w:after="200"/>
              <w:jc w:val="center"/>
              <w:rPr>
                <w:rFonts w:ascii="Times New Roman" w:hAnsi="Times New Roman" w:cs="Times New Roman"/>
                <w:b/>
                <w:bCs/>
                <w:sz w:val="24"/>
                <w:szCs w:val="24"/>
              </w:rPr>
            </w:pPr>
            <w:r w:rsidRPr="00A36260">
              <w:rPr>
                <w:rFonts w:ascii="Times New Roman" w:hAnsi="Times New Roman" w:cs="Times New Roman"/>
                <w:b/>
                <w:bCs/>
                <w:sz w:val="24"/>
                <w:szCs w:val="24"/>
              </w:rPr>
              <w:t>20</w:t>
            </w:r>
          </w:p>
        </w:tc>
      </w:tr>
      <w:tr w:rsidR="00F817A0" w:rsidRPr="00A36260" w14:paraId="1A049250" w14:textId="77777777" w:rsidTr="0044793D">
        <w:tc>
          <w:tcPr>
            <w:tcW w:w="532" w:type="pct"/>
          </w:tcPr>
          <w:p w14:paraId="1BDE4086" w14:textId="77777777" w:rsidR="00F817A0" w:rsidRPr="00A36260" w:rsidRDefault="00F817A0" w:rsidP="003609F3">
            <w:pPr>
              <w:widowControl w:val="0"/>
              <w:numPr>
                <w:ilvl w:val="0"/>
                <w:numId w:val="242"/>
              </w:numPr>
              <w:autoSpaceDE w:val="0"/>
              <w:autoSpaceDN w:val="0"/>
              <w:rPr>
                <w:rFonts w:ascii="Times New Roman" w:hAnsi="Times New Roman" w:cs="Times New Roman"/>
                <w:sz w:val="24"/>
                <w:szCs w:val="24"/>
              </w:rPr>
            </w:pPr>
          </w:p>
        </w:tc>
        <w:tc>
          <w:tcPr>
            <w:tcW w:w="2758" w:type="pct"/>
          </w:tcPr>
          <w:p w14:paraId="385E20CF"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Operate grinding machines.</w:t>
            </w:r>
          </w:p>
        </w:tc>
        <w:tc>
          <w:tcPr>
            <w:tcW w:w="1710" w:type="pct"/>
          </w:tcPr>
          <w:p w14:paraId="0E1D6DA9" w14:textId="1EBD1CAA" w:rsidR="00F817A0" w:rsidRPr="00A36260" w:rsidRDefault="00C668FD" w:rsidP="00F817A0">
            <w:pPr>
              <w:spacing w:after="200"/>
              <w:jc w:val="center"/>
              <w:rPr>
                <w:rFonts w:ascii="Times New Roman" w:hAnsi="Times New Roman" w:cs="Times New Roman"/>
                <w:b/>
                <w:bCs/>
                <w:sz w:val="24"/>
                <w:szCs w:val="24"/>
              </w:rPr>
            </w:pPr>
            <w:r>
              <w:rPr>
                <w:rFonts w:ascii="Times New Roman" w:hAnsi="Times New Roman" w:cs="Times New Roman"/>
                <w:b/>
                <w:bCs/>
                <w:sz w:val="24"/>
                <w:szCs w:val="24"/>
              </w:rPr>
              <w:t>6</w:t>
            </w:r>
            <w:r w:rsidR="00F817A0" w:rsidRPr="00A36260">
              <w:rPr>
                <w:rFonts w:ascii="Times New Roman" w:hAnsi="Times New Roman" w:cs="Times New Roman"/>
                <w:b/>
                <w:bCs/>
                <w:sz w:val="24"/>
                <w:szCs w:val="24"/>
              </w:rPr>
              <w:t>0</w:t>
            </w:r>
          </w:p>
        </w:tc>
      </w:tr>
      <w:tr w:rsidR="00F817A0" w:rsidRPr="00A36260" w14:paraId="0DAFFE44" w14:textId="77777777" w:rsidTr="0044793D">
        <w:tc>
          <w:tcPr>
            <w:tcW w:w="532" w:type="pct"/>
          </w:tcPr>
          <w:p w14:paraId="71506C63" w14:textId="77777777" w:rsidR="00F817A0" w:rsidRPr="00A36260" w:rsidRDefault="00F817A0" w:rsidP="003609F3">
            <w:pPr>
              <w:widowControl w:val="0"/>
              <w:numPr>
                <w:ilvl w:val="0"/>
                <w:numId w:val="242"/>
              </w:numPr>
              <w:autoSpaceDE w:val="0"/>
              <w:autoSpaceDN w:val="0"/>
              <w:rPr>
                <w:rFonts w:ascii="Times New Roman" w:hAnsi="Times New Roman" w:cs="Times New Roman"/>
                <w:sz w:val="24"/>
                <w:szCs w:val="24"/>
              </w:rPr>
            </w:pPr>
          </w:p>
        </w:tc>
        <w:tc>
          <w:tcPr>
            <w:tcW w:w="2758" w:type="pct"/>
          </w:tcPr>
          <w:p w14:paraId="355AF911"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Maintain grinding machine and tools.</w:t>
            </w:r>
          </w:p>
        </w:tc>
        <w:tc>
          <w:tcPr>
            <w:tcW w:w="1710" w:type="pct"/>
          </w:tcPr>
          <w:p w14:paraId="7E11D89D" w14:textId="77777777" w:rsidR="00F817A0" w:rsidRPr="00A36260" w:rsidRDefault="00F817A0" w:rsidP="00F817A0">
            <w:pPr>
              <w:spacing w:after="200"/>
              <w:jc w:val="center"/>
              <w:rPr>
                <w:rFonts w:ascii="Times New Roman" w:hAnsi="Times New Roman" w:cs="Times New Roman"/>
                <w:b/>
                <w:bCs/>
                <w:sz w:val="24"/>
                <w:szCs w:val="24"/>
              </w:rPr>
            </w:pPr>
            <w:r w:rsidRPr="00A36260">
              <w:rPr>
                <w:rFonts w:ascii="Times New Roman" w:hAnsi="Times New Roman" w:cs="Times New Roman"/>
                <w:b/>
                <w:bCs/>
                <w:sz w:val="24"/>
                <w:szCs w:val="24"/>
              </w:rPr>
              <w:t>10</w:t>
            </w:r>
          </w:p>
        </w:tc>
      </w:tr>
      <w:tr w:rsidR="00C668FD" w:rsidRPr="00A36260" w14:paraId="76913BF5" w14:textId="77777777" w:rsidTr="00C668FD">
        <w:tc>
          <w:tcPr>
            <w:tcW w:w="3290" w:type="pct"/>
            <w:gridSpan w:val="2"/>
          </w:tcPr>
          <w:p w14:paraId="1D60C412" w14:textId="77777777" w:rsidR="00C668FD" w:rsidRPr="00A36260" w:rsidRDefault="00C668FD" w:rsidP="00F817A0">
            <w:pPr>
              <w:rPr>
                <w:rFonts w:ascii="Times New Roman" w:hAnsi="Times New Roman" w:cs="Times New Roman"/>
                <w:sz w:val="24"/>
                <w:szCs w:val="24"/>
              </w:rPr>
            </w:pPr>
          </w:p>
        </w:tc>
        <w:tc>
          <w:tcPr>
            <w:tcW w:w="1710" w:type="pct"/>
          </w:tcPr>
          <w:p w14:paraId="244E9AB1" w14:textId="415F0D43" w:rsidR="00C668FD" w:rsidRPr="00A36260" w:rsidRDefault="008405A5" w:rsidP="00F817A0">
            <w:pPr>
              <w:spacing w:after="200"/>
              <w:jc w:val="cente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=SUM(ABOVE)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100</w:t>
            </w:r>
            <w:r>
              <w:rPr>
                <w:rFonts w:ascii="Times New Roman" w:hAnsi="Times New Roman" w:cs="Times New Roman"/>
                <w:b/>
                <w:bCs/>
                <w:sz w:val="24"/>
                <w:szCs w:val="24"/>
              </w:rPr>
              <w:fldChar w:fldCharType="end"/>
            </w:r>
          </w:p>
        </w:tc>
      </w:tr>
    </w:tbl>
    <w:p w14:paraId="33BA3AAA" w14:textId="77777777" w:rsidR="00F817A0" w:rsidRPr="00A36260" w:rsidRDefault="00F817A0" w:rsidP="00F817A0">
      <w:pPr>
        <w:spacing w:after="12" w:line="360" w:lineRule="auto"/>
        <w:rPr>
          <w:rFonts w:ascii="Times New Roman" w:eastAsia="Calibri" w:hAnsi="Times New Roman" w:cs="Times New Roman"/>
          <w:b/>
          <w:sz w:val="24"/>
          <w:szCs w:val="24"/>
        </w:rPr>
      </w:pPr>
    </w:p>
    <w:p w14:paraId="0A695BEF" w14:textId="77777777" w:rsidR="00F817A0" w:rsidRPr="00A36260" w:rsidRDefault="00F817A0" w:rsidP="00F817A0">
      <w:pPr>
        <w:spacing w:after="12"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4946"/>
        <w:gridCol w:w="2074"/>
      </w:tblGrid>
      <w:tr w:rsidR="00667AF0" w:rsidRPr="008B2DEC" w14:paraId="6C8D8136" w14:textId="77777777" w:rsidTr="0044793D">
        <w:tc>
          <w:tcPr>
            <w:tcW w:w="1104" w:type="pct"/>
            <w:shd w:val="clear" w:color="auto" w:fill="D9D9D9"/>
          </w:tcPr>
          <w:p w14:paraId="11ED6387" w14:textId="77777777" w:rsidR="00667AF0" w:rsidRPr="008B2DEC" w:rsidRDefault="00667AF0" w:rsidP="00CF552A">
            <w:pPr>
              <w:spacing w:after="0" w:line="360" w:lineRule="auto"/>
              <w:contextualSpacing/>
              <w:rPr>
                <w:rFonts w:ascii="Times New Roman" w:hAnsi="Times New Roman" w:cs="Times New Roman"/>
                <w:b/>
                <w:sz w:val="24"/>
                <w:szCs w:val="24"/>
              </w:rPr>
            </w:pPr>
            <w:r w:rsidRPr="008B2DEC">
              <w:rPr>
                <w:rFonts w:ascii="Times New Roman" w:hAnsi="Times New Roman" w:cs="Times New Roman"/>
                <w:b/>
                <w:sz w:val="24"/>
                <w:szCs w:val="24"/>
              </w:rPr>
              <w:t>Learning Outcomes</w:t>
            </w:r>
          </w:p>
        </w:tc>
        <w:tc>
          <w:tcPr>
            <w:tcW w:w="2745" w:type="pct"/>
            <w:shd w:val="clear" w:color="auto" w:fill="D9D9D9"/>
          </w:tcPr>
          <w:p w14:paraId="5B0FF4A7" w14:textId="77777777" w:rsidR="00667AF0" w:rsidRPr="008B2DEC" w:rsidRDefault="00667AF0" w:rsidP="00CF552A">
            <w:pPr>
              <w:spacing w:after="0" w:line="360" w:lineRule="auto"/>
              <w:contextualSpacing/>
              <w:rPr>
                <w:rFonts w:ascii="Times New Roman" w:hAnsi="Times New Roman" w:cs="Times New Roman"/>
                <w:b/>
                <w:sz w:val="24"/>
                <w:szCs w:val="24"/>
              </w:rPr>
            </w:pPr>
            <w:r w:rsidRPr="008B2DEC">
              <w:rPr>
                <w:rFonts w:ascii="Times New Roman" w:hAnsi="Times New Roman" w:cs="Times New Roman"/>
                <w:b/>
                <w:sz w:val="24"/>
                <w:szCs w:val="24"/>
              </w:rPr>
              <w:t>Content</w:t>
            </w:r>
          </w:p>
        </w:tc>
        <w:tc>
          <w:tcPr>
            <w:tcW w:w="1151" w:type="pct"/>
            <w:shd w:val="clear" w:color="auto" w:fill="D9D9D9"/>
          </w:tcPr>
          <w:p w14:paraId="0E2996DE" w14:textId="77777777" w:rsidR="00667AF0" w:rsidRPr="008B2DEC" w:rsidRDefault="00667AF0" w:rsidP="00CF552A">
            <w:pPr>
              <w:spacing w:after="0" w:line="360" w:lineRule="auto"/>
              <w:contextualSpacing/>
              <w:rPr>
                <w:rFonts w:ascii="Times New Roman" w:hAnsi="Times New Roman" w:cs="Times New Roman"/>
                <w:b/>
                <w:sz w:val="24"/>
                <w:szCs w:val="24"/>
              </w:rPr>
            </w:pPr>
            <w:r w:rsidRPr="008B2DEC">
              <w:rPr>
                <w:rFonts w:ascii="Times New Roman" w:hAnsi="Times New Roman" w:cs="Times New Roman"/>
                <w:b/>
                <w:sz w:val="24"/>
                <w:szCs w:val="24"/>
              </w:rPr>
              <w:t>Suggested Assessment Method</w:t>
            </w:r>
          </w:p>
        </w:tc>
      </w:tr>
      <w:tr w:rsidR="00667AF0" w:rsidRPr="008B2DEC" w14:paraId="7BB6F9A2" w14:textId="77777777" w:rsidTr="0044793D">
        <w:tc>
          <w:tcPr>
            <w:tcW w:w="1104" w:type="pct"/>
            <w:shd w:val="clear" w:color="auto" w:fill="auto"/>
          </w:tcPr>
          <w:p w14:paraId="0BA2E829" w14:textId="77777777" w:rsidR="00667AF0" w:rsidRPr="008B2DEC" w:rsidRDefault="00667AF0" w:rsidP="003609F3">
            <w:pPr>
              <w:numPr>
                <w:ilvl w:val="0"/>
                <w:numId w:val="153"/>
              </w:numPr>
              <w:spacing w:after="0" w:line="360" w:lineRule="auto"/>
              <w:ind w:left="24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t>Prepare grinding operation plan.</w:t>
            </w:r>
          </w:p>
          <w:p w14:paraId="03B123F9" w14:textId="77777777" w:rsidR="00667AF0" w:rsidRPr="008B2DEC" w:rsidRDefault="00667AF0" w:rsidP="00CF552A">
            <w:pPr>
              <w:spacing w:line="360" w:lineRule="auto"/>
              <w:rPr>
                <w:rFonts w:ascii="Times New Roman" w:eastAsia="Aptos" w:hAnsi="Times New Roman" w:cs="Times New Roman"/>
                <w:sz w:val="24"/>
                <w:szCs w:val="24"/>
              </w:rPr>
            </w:pPr>
          </w:p>
        </w:tc>
        <w:tc>
          <w:tcPr>
            <w:tcW w:w="2745" w:type="pct"/>
            <w:shd w:val="clear" w:color="auto" w:fill="auto"/>
          </w:tcPr>
          <w:p w14:paraId="3DBDA7FA" w14:textId="77777777" w:rsidR="00667AF0" w:rsidRPr="008B2DEC" w:rsidRDefault="00667AF0" w:rsidP="003609F3">
            <w:pPr>
              <w:pStyle w:val="ListParagraph"/>
              <w:numPr>
                <w:ilvl w:val="1"/>
                <w:numId w:val="15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Working drawing interpretation</w:t>
            </w:r>
          </w:p>
          <w:p w14:paraId="2FE1F538" w14:textId="77777777" w:rsidR="00667AF0" w:rsidRPr="008B2DEC" w:rsidRDefault="00667AF0" w:rsidP="003609F3">
            <w:pPr>
              <w:pStyle w:val="ListParagraph"/>
              <w:numPr>
                <w:ilvl w:val="2"/>
                <w:numId w:val="15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Definition of terms</w:t>
            </w:r>
          </w:p>
          <w:p w14:paraId="0A891F31" w14:textId="77777777" w:rsidR="00667AF0" w:rsidRPr="008B2DEC" w:rsidRDefault="00667AF0" w:rsidP="003609F3">
            <w:pPr>
              <w:pStyle w:val="ListParagraph"/>
              <w:numPr>
                <w:ilvl w:val="3"/>
                <w:numId w:val="15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Working drawing</w:t>
            </w:r>
          </w:p>
          <w:p w14:paraId="497E56F8" w14:textId="77777777" w:rsidR="00667AF0" w:rsidRPr="008B2DEC" w:rsidRDefault="00667AF0" w:rsidP="003609F3">
            <w:pPr>
              <w:pStyle w:val="ListParagraph"/>
              <w:numPr>
                <w:ilvl w:val="3"/>
                <w:numId w:val="15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Interpretation</w:t>
            </w:r>
          </w:p>
          <w:p w14:paraId="0EDB3C77" w14:textId="77777777" w:rsidR="00667AF0" w:rsidRPr="008B2DEC" w:rsidRDefault="00667AF0" w:rsidP="003609F3">
            <w:pPr>
              <w:pStyle w:val="ListParagraph"/>
              <w:numPr>
                <w:ilvl w:val="3"/>
                <w:numId w:val="15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Dimensions</w:t>
            </w:r>
          </w:p>
          <w:p w14:paraId="0BAB68F1" w14:textId="77777777" w:rsidR="00667AF0" w:rsidRPr="008B2DEC" w:rsidRDefault="00667AF0" w:rsidP="003609F3">
            <w:pPr>
              <w:pStyle w:val="ListParagraph"/>
              <w:numPr>
                <w:ilvl w:val="3"/>
                <w:numId w:val="15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lastRenderedPageBreak/>
              <w:t>Tolerance</w:t>
            </w:r>
          </w:p>
          <w:p w14:paraId="49E59282" w14:textId="77777777" w:rsidR="00667AF0" w:rsidRPr="008B2DEC" w:rsidRDefault="00667AF0" w:rsidP="003609F3">
            <w:pPr>
              <w:pStyle w:val="ListParagraph"/>
              <w:numPr>
                <w:ilvl w:val="2"/>
                <w:numId w:val="15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Dimensions and Tolerances</w:t>
            </w:r>
          </w:p>
          <w:p w14:paraId="07325E78" w14:textId="77777777" w:rsidR="00667AF0" w:rsidRPr="008B2DEC" w:rsidRDefault="00667AF0" w:rsidP="003609F3">
            <w:pPr>
              <w:pStyle w:val="ListParagraph"/>
              <w:numPr>
                <w:ilvl w:val="1"/>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Types of grinding machines and their parts</w:t>
            </w:r>
          </w:p>
          <w:p w14:paraId="325EE1E2"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Portable grinding machine</w:t>
            </w:r>
          </w:p>
          <w:p w14:paraId="7D0C6F18"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Bench grinding machine</w:t>
            </w:r>
          </w:p>
          <w:p w14:paraId="610EDD4F"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Pedestal grinding machine</w:t>
            </w:r>
          </w:p>
          <w:p w14:paraId="124D07A1"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Surface grinding machine</w:t>
            </w:r>
          </w:p>
          <w:p w14:paraId="302A5C7E"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Cylindrical grinding machine</w:t>
            </w:r>
          </w:p>
          <w:p w14:paraId="642B1FAB"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Precision grinding machine</w:t>
            </w:r>
          </w:p>
          <w:p w14:paraId="656AD16A"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Non-precision grinding machine</w:t>
            </w:r>
          </w:p>
          <w:p w14:paraId="4DF0B7BC" w14:textId="77777777" w:rsidR="00667AF0" w:rsidRPr="008B2DEC" w:rsidRDefault="00667AF0" w:rsidP="003609F3">
            <w:pPr>
              <w:pStyle w:val="ListParagraph"/>
              <w:numPr>
                <w:ilvl w:val="1"/>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Grinding wheels </w:t>
            </w:r>
          </w:p>
          <w:p w14:paraId="26C5742D"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Types of grinding wheel</w:t>
            </w:r>
          </w:p>
          <w:p w14:paraId="0006A3C4" w14:textId="77777777" w:rsidR="00667AF0" w:rsidRPr="008B2DEC" w:rsidRDefault="00667AF0" w:rsidP="003609F3">
            <w:pPr>
              <w:pStyle w:val="ListParagraph"/>
              <w:numPr>
                <w:ilvl w:val="3"/>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Grade</w:t>
            </w:r>
          </w:p>
          <w:p w14:paraId="19C53946" w14:textId="77777777" w:rsidR="00667AF0" w:rsidRPr="008B2DEC" w:rsidRDefault="00667AF0" w:rsidP="003609F3">
            <w:pPr>
              <w:pStyle w:val="ListParagraph"/>
              <w:numPr>
                <w:ilvl w:val="3"/>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Size of the grit</w:t>
            </w:r>
          </w:p>
          <w:p w14:paraId="3E32E635" w14:textId="77777777" w:rsidR="00667AF0" w:rsidRPr="008B2DEC" w:rsidRDefault="00667AF0" w:rsidP="003609F3">
            <w:pPr>
              <w:pStyle w:val="ListParagraph"/>
              <w:numPr>
                <w:ilvl w:val="3"/>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Thickness </w:t>
            </w:r>
          </w:p>
          <w:p w14:paraId="41B65417"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Selection</w:t>
            </w:r>
          </w:p>
          <w:p w14:paraId="0AC4E002" w14:textId="77777777" w:rsidR="00667AF0" w:rsidRPr="008B2DEC" w:rsidRDefault="00667AF0" w:rsidP="003609F3">
            <w:pPr>
              <w:pStyle w:val="ListParagraph"/>
              <w:numPr>
                <w:ilvl w:val="3"/>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According to the grinding machine</w:t>
            </w:r>
          </w:p>
          <w:p w14:paraId="3DD2648C"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Mounting and balancing</w:t>
            </w:r>
          </w:p>
          <w:p w14:paraId="4B683510"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Maintenance</w:t>
            </w:r>
          </w:p>
          <w:p w14:paraId="77C8775B" w14:textId="77777777" w:rsidR="00667AF0" w:rsidRPr="008B2DEC" w:rsidRDefault="00667AF0" w:rsidP="003609F3">
            <w:pPr>
              <w:pStyle w:val="ListParagraph"/>
              <w:numPr>
                <w:ilvl w:val="3"/>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Wheel dressing (diamond dresser)</w:t>
            </w:r>
          </w:p>
          <w:p w14:paraId="6097E860" w14:textId="77777777" w:rsidR="00667AF0" w:rsidRPr="008B2DEC" w:rsidRDefault="00667AF0" w:rsidP="003609F3">
            <w:pPr>
              <w:pStyle w:val="ListParagraph"/>
              <w:numPr>
                <w:ilvl w:val="3"/>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Wheel truing (Huntington, diamond dresser)</w:t>
            </w:r>
          </w:p>
          <w:p w14:paraId="3EBA90B4" w14:textId="77777777" w:rsidR="00667AF0" w:rsidRPr="008B2DEC" w:rsidRDefault="00667AF0" w:rsidP="003609F3">
            <w:pPr>
              <w:pStyle w:val="ListParagraph"/>
              <w:numPr>
                <w:ilvl w:val="1"/>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Workpiece Preparation</w:t>
            </w:r>
          </w:p>
          <w:p w14:paraId="164E1D77"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Measuring and Marking out</w:t>
            </w:r>
          </w:p>
          <w:p w14:paraId="4DCD0A10"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Cutting </w:t>
            </w:r>
          </w:p>
          <w:p w14:paraId="4E07EB9E" w14:textId="77777777" w:rsidR="00667AF0" w:rsidRPr="008B2DEC" w:rsidRDefault="00667AF0" w:rsidP="003609F3">
            <w:pPr>
              <w:pStyle w:val="ListParagraph"/>
              <w:numPr>
                <w:ilvl w:val="1"/>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Grinding Operations </w:t>
            </w:r>
          </w:p>
          <w:p w14:paraId="20E6E424"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Surface grinding</w:t>
            </w:r>
          </w:p>
          <w:p w14:paraId="54CB0774"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Cylindrical grinding</w:t>
            </w:r>
          </w:p>
          <w:p w14:paraId="0BE9C6D5"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proofErr w:type="spellStart"/>
            <w:r w:rsidRPr="008B2DEC">
              <w:rPr>
                <w:rFonts w:ascii="Times New Roman" w:eastAsia="Aptos" w:hAnsi="Times New Roman" w:cs="Times New Roman"/>
                <w:sz w:val="24"/>
                <w:szCs w:val="24"/>
              </w:rPr>
              <w:t>Centreless</w:t>
            </w:r>
            <w:proofErr w:type="spellEnd"/>
            <w:r w:rsidRPr="008B2DEC">
              <w:rPr>
                <w:rFonts w:ascii="Times New Roman" w:eastAsia="Aptos" w:hAnsi="Times New Roman" w:cs="Times New Roman"/>
                <w:sz w:val="24"/>
                <w:szCs w:val="24"/>
              </w:rPr>
              <w:t xml:space="preserve"> grinding</w:t>
            </w:r>
          </w:p>
          <w:p w14:paraId="227D9D1E" w14:textId="77777777" w:rsidR="00667AF0" w:rsidRPr="008B2DEC" w:rsidRDefault="00667AF0" w:rsidP="003609F3">
            <w:pPr>
              <w:pStyle w:val="ListParagraph"/>
              <w:numPr>
                <w:ilvl w:val="2"/>
                <w:numId w:val="156"/>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Internal grinding</w:t>
            </w:r>
          </w:p>
        </w:tc>
        <w:tc>
          <w:tcPr>
            <w:tcW w:w="1151" w:type="pct"/>
            <w:shd w:val="clear" w:color="auto" w:fill="auto"/>
          </w:tcPr>
          <w:p w14:paraId="4801432B" w14:textId="77777777" w:rsidR="00667AF0" w:rsidRPr="008B2DEC" w:rsidRDefault="00667AF0" w:rsidP="003609F3">
            <w:pPr>
              <w:numPr>
                <w:ilvl w:val="0"/>
                <w:numId w:val="175"/>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lastRenderedPageBreak/>
              <w:t>Written Tests</w:t>
            </w:r>
          </w:p>
          <w:p w14:paraId="737A9618" w14:textId="77777777" w:rsidR="00667AF0" w:rsidRPr="008B2DEC" w:rsidRDefault="00667AF0" w:rsidP="003609F3">
            <w:pPr>
              <w:numPr>
                <w:ilvl w:val="0"/>
                <w:numId w:val="175"/>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40DD0FE1" w14:textId="77777777" w:rsidR="00667AF0" w:rsidRPr="008B2DEC" w:rsidRDefault="00667AF0" w:rsidP="003609F3">
            <w:pPr>
              <w:pStyle w:val="ListParagraph"/>
              <w:numPr>
                <w:ilvl w:val="0"/>
                <w:numId w:val="175"/>
              </w:numPr>
              <w:spacing w:after="0" w:line="360" w:lineRule="auto"/>
              <w:rPr>
                <w:rFonts w:ascii="Times New Roman" w:eastAsia="Calibri" w:hAnsi="Times New Roman" w:cs="Times New Roman"/>
                <w:b/>
                <w:sz w:val="24"/>
                <w:szCs w:val="24"/>
                <w:lang w:eastAsia="en-GB"/>
              </w:rPr>
            </w:pPr>
            <w:r w:rsidRPr="008B2DEC">
              <w:rPr>
                <w:rFonts w:ascii="Times New Roman" w:hAnsi="Times New Roman" w:cs="Times New Roman"/>
                <w:sz w:val="24"/>
                <w:szCs w:val="24"/>
              </w:rPr>
              <w:t>Portfolio of Evidence</w:t>
            </w:r>
          </w:p>
        </w:tc>
      </w:tr>
      <w:tr w:rsidR="00667AF0" w:rsidRPr="008B2DEC" w14:paraId="5B0D8C60" w14:textId="77777777" w:rsidTr="0044793D">
        <w:trPr>
          <w:trHeight w:val="3251"/>
        </w:trPr>
        <w:tc>
          <w:tcPr>
            <w:tcW w:w="1104" w:type="pct"/>
            <w:shd w:val="clear" w:color="auto" w:fill="auto"/>
          </w:tcPr>
          <w:p w14:paraId="3593C652" w14:textId="77777777" w:rsidR="00667AF0" w:rsidRPr="008B2DEC" w:rsidRDefault="00667AF0" w:rsidP="003609F3">
            <w:pPr>
              <w:numPr>
                <w:ilvl w:val="0"/>
                <w:numId w:val="153"/>
              </w:numPr>
              <w:spacing w:after="0" w:line="360" w:lineRule="auto"/>
              <w:ind w:left="42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lastRenderedPageBreak/>
              <w:t>Set up grinding Machine</w:t>
            </w:r>
          </w:p>
          <w:p w14:paraId="012C050B" w14:textId="77777777" w:rsidR="00667AF0" w:rsidRPr="008B2DEC" w:rsidRDefault="00667AF0" w:rsidP="00CF552A">
            <w:pPr>
              <w:spacing w:line="360" w:lineRule="auto"/>
              <w:rPr>
                <w:rFonts w:ascii="Times New Roman" w:eastAsia="Aptos" w:hAnsi="Times New Roman" w:cs="Times New Roman"/>
                <w:sz w:val="24"/>
                <w:szCs w:val="24"/>
              </w:rPr>
            </w:pPr>
          </w:p>
        </w:tc>
        <w:tc>
          <w:tcPr>
            <w:tcW w:w="2745" w:type="pct"/>
            <w:shd w:val="clear" w:color="auto" w:fill="auto"/>
          </w:tcPr>
          <w:p w14:paraId="10CA34E4" w14:textId="77777777" w:rsidR="00667AF0" w:rsidRPr="008B2DEC" w:rsidRDefault="00667AF0" w:rsidP="003609F3">
            <w:pPr>
              <w:pStyle w:val="ListParagraph"/>
              <w:numPr>
                <w:ilvl w:val="1"/>
                <w:numId w:val="153"/>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Safety</w:t>
            </w:r>
          </w:p>
          <w:p w14:paraId="385BC3A8" w14:textId="77777777" w:rsidR="00667AF0" w:rsidRPr="008B2DEC" w:rsidRDefault="00667AF0" w:rsidP="003609F3">
            <w:pPr>
              <w:pStyle w:val="ListParagraph"/>
              <w:numPr>
                <w:ilvl w:val="2"/>
                <w:numId w:val="157"/>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PPE</w:t>
            </w:r>
          </w:p>
          <w:p w14:paraId="336DC52F" w14:textId="77777777" w:rsidR="00667AF0" w:rsidRPr="008B2DEC" w:rsidRDefault="00667AF0" w:rsidP="003609F3">
            <w:pPr>
              <w:pStyle w:val="ListParagraph"/>
              <w:numPr>
                <w:ilvl w:val="2"/>
                <w:numId w:val="157"/>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Safe workplace</w:t>
            </w:r>
          </w:p>
          <w:p w14:paraId="15326043" w14:textId="77777777" w:rsidR="00667AF0" w:rsidRPr="008B2DEC" w:rsidRDefault="00667AF0" w:rsidP="003609F3">
            <w:pPr>
              <w:pStyle w:val="ListParagraph"/>
              <w:numPr>
                <w:ilvl w:val="2"/>
                <w:numId w:val="157"/>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Machine safety</w:t>
            </w:r>
          </w:p>
          <w:p w14:paraId="48A3A90E" w14:textId="77777777" w:rsidR="00667AF0" w:rsidRPr="008B2DEC" w:rsidRDefault="00667AF0" w:rsidP="003609F3">
            <w:pPr>
              <w:pStyle w:val="ListParagraph"/>
              <w:numPr>
                <w:ilvl w:val="3"/>
                <w:numId w:val="157"/>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Machine Guard</w:t>
            </w:r>
          </w:p>
          <w:p w14:paraId="49995933" w14:textId="77777777" w:rsidR="00667AF0" w:rsidRPr="008B2DEC" w:rsidRDefault="00667AF0" w:rsidP="003609F3">
            <w:pPr>
              <w:pStyle w:val="ListParagraph"/>
              <w:numPr>
                <w:ilvl w:val="3"/>
                <w:numId w:val="157"/>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 xml:space="preserve">Emergency buttons </w:t>
            </w:r>
          </w:p>
          <w:p w14:paraId="1AFFCE93" w14:textId="77777777" w:rsidR="00667AF0" w:rsidRPr="008B2DEC" w:rsidRDefault="00667AF0" w:rsidP="003609F3">
            <w:pPr>
              <w:pStyle w:val="ListParagraph"/>
              <w:numPr>
                <w:ilvl w:val="3"/>
                <w:numId w:val="157"/>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Good Working condition</w:t>
            </w:r>
          </w:p>
          <w:p w14:paraId="62A49718" w14:textId="77777777" w:rsidR="00667AF0" w:rsidRPr="008B2DEC"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Inspection of Grinding Machine</w:t>
            </w:r>
          </w:p>
          <w:p w14:paraId="5F456EAD"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Machine good working condition</w:t>
            </w:r>
          </w:p>
          <w:p w14:paraId="05B3BF77"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All the control buttons are functional</w:t>
            </w:r>
          </w:p>
          <w:p w14:paraId="5BC4D8D3" w14:textId="77777777" w:rsidR="00667AF0" w:rsidRPr="008B2DEC"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 xml:space="preserve">Mounting of Grinding Wheel </w:t>
            </w:r>
          </w:p>
          <w:p w14:paraId="29BEF104"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Procedure of mounting</w:t>
            </w:r>
          </w:p>
          <w:p w14:paraId="1D31028B"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Grinding wheel alignment</w:t>
            </w:r>
          </w:p>
          <w:p w14:paraId="7C3B4B09"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Wheel balancing</w:t>
            </w:r>
          </w:p>
          <w:p w14:paraId="09BA8F7C"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Wheel setting</w:t>
            </w:r>
          </w:p>
          <w:p w14:paraId="551F3B39" w14:textId="77777777" w:rsidR="00667AF0" w:rsidRPr="008B2DEC"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 xml:space="preserve">Cutting Fluids </w:t>
            </w:r>
          </w:p>
          <w:p w14:paraId="2A2FD5DF"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Machinable Soluble oils</w:t>
            </w:r>
          </w:p>
          <w:p w14:paraId="082C8F87" w14:textId="77777777" w:rsidR="00667AF0" w:rsidRPr="008B2DEC" w:rsidRDefault="00667AF0" w:rsidP="003609F3">
            <w:pPr>
              <w:pStyle w:val="ListParagraph"/>
              <w:numPr>
                <w:ilvl w:val="1"/>
                <w:numId w:val="157"/>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 xml:space="preserve">Grinding Machine Parameters </w:t>
            </w:r>
          </w:p>
          <w:p w14:paraId="308AD468" w14:textId="77777777" w:rsidR="00667AF0" w:rsidRPr="008B2DEC" w:rsidRDefault="00667AF0" w:rsidP="003609F3">
            <w:pPr>
              <w:pStyle w:val="ListParagraph"/>
              <w:numPr>
                <w:ilvl w:val="2"/>
                <w:numId w:val="157"/>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Feed and Speed</w:t>
            </w:r>
          </w:p>
          <w:p w14:paraId="5903739E" w14:textId="77777777" w:rsidR="00667AF0" w:rsidRPr="008B2DEC" w:rsidRDefault="00667AF0" w:rsidP="003609F3">
            <w:pPr>
              <w:pStyle w:val="ListParagraph"/>
              <w:numPr>
                <w:ilvl w:val="2"/>
                <w:numId w:val="157"/>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Feed rate</w:t>
            </w:r>
          </w:p>
        </w:tc>
        <w:tc>
          <w:tcPr>
            <w:tcW w:w="1151" w:type="pct"/>
            <w:shd w:val="clear" w:color="auto" w:fill="auto"/>
          </w:tcPr>
          <w:p w14:paraId="74776C6E" w14:textId="77777777" w:rsidR="00667AF0" w:rsidRPr="008B2DEC" w:rsidRDefault="00667AF0" w:rsidP="003609F3">
            <w:pPr>
              <w:numPr>
                <w:ilvl w:val="0"/>
                <w:numId w:val="174"/>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2487B7B7" w14:textId="77777777" w:rsidR="00667AF0" w:rsidRPr="008B2DEC" w:rsidRDefault="00667AF0" w:rsidP="003609F3">
            <w:pPr>
              <w:numPr>
                <w:ilvl w:val="0"/>
                <w:numId w:val="174"/>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059FB5C9" w14:textId="77777777" w:rsidR="00667AF0" w:rsidRPr="008B2DEC" w:rsidRDefault="00667AF0" w:rsidP="003609F3">
            <w:pPr>
              <w:pStyle w:val="ListParagraph"/>
              <w:numPr>
                <w:ilvl w:val="0"/>
                <w:numId w:val="174"/>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Portfolio of Evidence</w:t>
            </w:r>
          </w:p>
        </w:tc>
      </w:tr>
      <w:tr w:rsidR="00667AF0" w:rsidRPr="008B2DEC" w14:paraId="3F21CE74" w14:textId="77777777" w:rsidTr="0044793D">
        <w:tc>
          <w:tcPr>
            <w:tcW w:w="1104" w:type="pct"/>
            <w:shd w:val="clear" w:color="auto" w:fill="auto"/>
          </w:tcPr>
          <w:p w14:paraId="31CF2D19" w14:textId="77777777" w:rsidR="00667AF0" w:rsidRPr="008B2DEC" w:rsidRDefault="00667AF0" w:rsidP="003609F3">
            <w:pPr>
              <w:numPr>
                <w:ilvl w:val="0"/>
                <w:numId w:val="157"/>
              </w:numPr>
              <w:spacing w:after="0" w:line="360" w:lineRule="auto"/>
              <w:ind w:left="42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t>Operate grinding machines.</w:t>
            </w:r>
          </w:p>
        </w:tc>
        <w:tc>
          <w:tcPr>
            <w:tcW w:w="2745" w:type="pct"/>
            <w:shd w:val="clear" w:color="auto" w:fill="auto"/>
          </w:tcPr>
          <w:p w14:paraId="7401D2F9" w14:textId="77777777" w:rsidR="00667AF0" w:rsidRPr="008B2DEC" w:rsidRDefault="00667AF0" w:rsidP="003609F3">
            <w:pPr>
              <w:pStyle w:val="ListParagraph"/>
              <w:numPr>
                <w:ilvl w:val="1"/>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Clamping the work piece</w:t>
            </w:r>
          </w:p>
          <w:p w14:paraId="050791D2"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Clamping methods</w:t>
            </w:r>
          </w:p>
          <w:p w14:paraId="0E71E668" w14:textId="77777777" w:rsidR="00667AF0" w:rsidRPr="008B2DEC" w:rsidRDefault="00667AF0" w:rsidP="003609F3">
            <w:pPr>
              <w:pStyle w:val="ListParagraph"/>
              <w:numPr>
                <w:ilvl w:val="1"/>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 xml:space="preserve">Carry out grinding Operations </w:t>
            </w:r>
          </w:p>
          <w:p w14:paraId="42A0D156"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Cylindrical grinding</w:t>
            </w:r>
          </w:p>
          <w:p w14:paraId="2E8BBADE"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proofErr w:type="spellStart"/>
            <w:r w:rsidRPr="008B2DEC">
              <w:rPr>
                <w:rFonts w:ascii="Times New Roman" w:hAnsi="Times New Roman" w:cs="Times New Roman"/>
                <w:bCs/>
                <w:sz w:val="24"/>
                <w:szCs w:val="24"/>
              </w:rPr>
              <w:t>Centreless</w:t>
            </w:r>
            <w:proofErr w:type="spellEnd"/>
            <w:r w:rsidRPr="008B2DEC">
              <w:rPr>
                <w:rFonts w:ascii="Times New Roman" w:hAnsi="Times New Roman" w:cs="Times New Roman"/>
                <w:bCs/>
                <w:sz w:val="24"/>
                <w:szCs w:val="24"/>
              </w:rPr>
              <w:t xml:space="preserve"> grinding</w:t>
            </w:r>
          </w:p>
          <w:p w14:paraId="418C9C55"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Internal grinding</w:t>
            </w:r>
          </w:p>
          <w:p w14:paraId="4A563FDF"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Surface grinding</w:t>
            </w:r>
          </w:p>
          <w:p w14:paraId="69DD236E" w14:textId="77777777" w:rsidR="00667AF0" w:rsidRPr="008B2DEC" w:rsidRDefault="00667AF0" w:rsidP="003609F3">
            <w:pPr>
              <w:pStyle w:val="ListParagraph"/>
              <w:numPr>
                <w:ilvl w:val="1"/>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Monitoring grinding machine performance</w:t>
            </w:r>
          </w:p>
          <w:p w14:paraId="63A50F7F"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Speed</w:t>
            </w:r>
          </w:p>
          <w:p w14:paraId="4E50617D"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Feed</w:t>
            </w:r>
          </w:p>
          <w:p w14:paraId="7CB8D6E4" w14:textId="77777777" w:rsidR="00667AF0" w:rsidRPr="008B2DEC" w:rsidRDefault="00667AF0" w:rsidP="003609F3">
            <w:pPr>
              <w:pStyle w:val="ListParagraph"/>
              <w:numPr>
                <w:ilvl w:val="2"/>
                <w:numId w:val="157"/>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 xml:space="preserve">alignment </w:t>
            </w:r>
          </w:p>
        </w:tc>
        <w:tc>
          <w:tcPr>
            <w:tcW w:w="1151" w:type="pct"/>
            <w:shd w:val="clear" w:color="auto" w:fill="auto"/>
          </w:tcPr>
          <w:p w14:paraId="5A18EAE7" w14:textId="77777777" w:rsidR="00667AF0" w:rsidRPr="008B2DEC" w:rsidRDefault="00667AF0" w:rsidP="003609F3">
            <w:pPr>
              <w:numPr>
                <w:ilvl w:val="0"/>
                <w:numId w:val="173"/>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08F88659" w14:textId="77777777" w:rsidR="00667AF0" w:rsidRPr="008B2DEC" w:rsidRDefault="00667AF0" w:rsidP="003609F3">
            <w:pPr>
              <w:numPr>
                <w:ilvl w:val="0"/>
                <w:numId w:val="173"/>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4146C36C" w14:textId="77777777" w:rsidR="00667AF0" w:rsidRPr="008B2DEC" w:rsidRDefault="00667AF0" w:rsidP="003609F3">
            <w:pPr>
              <w:numPr>
                <w:ilvl w:val="0"/>
                <w:numId w:val="173"/>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Project Work</w:t>
            </w:r>
          </w:p>
          <w:p w14:paraId="52C3DDD3" w14:textId="77777777" w:rsidR="00667AF0" w:rsidRPr="008B2DEC" w:rsidRDefault="00667AF0" w:rsidP="003609F3">
            <w:pPr>
              <w:pStyle w:val="ListParagraph"/>
              <w:numPr>
                <w:ilvl w:val="0"/>
                <w:numId w:val="173"/>
              </w:numPr>
              <w:spacing w:after="0" w:line="360" w:lineRule="auto"/>
              <w:rPr>
                <w:rFonts w:ascii="Times New Roman" w:hAnsi="Times New Roman" w:cs="Times New Roman"/>
                <w:b/>
                <w:sz w:val="24"/>
                <w:szCs w:val="24"/>
              </w:rPr>
            </w:pPr>
            <w:r w:rsidRPr="008B2DEC">
              <w:rPr>
                <w:rFonts w:ascii="Times New Roman" w:hAnsi="Times New Roman" w:cs="Times New Roman"/>
                <w:sz w:val="24"/>
                <w:szCs w:val="24"/>
              </w:rPr>
              <w:t>Portfolio of Evidence</w:t>
            </w:r>
          </w:p>
        </w:tc>
      </w:tr>
      <w:tr w:rsidR="00667AF0" w:rsidRPr="008B2DEC" w14:paraId="5A58BAC7" w14:textId="77777777" w:rsidTr="0044793D">
        <w:trPr>
          <w:trHeight w:val="969"/>
        </w:trPr>
        <w:tc>
          <w:tcPr>
            <w:tcW w:w="1104" w:type="pct"/>
            <w:shd w:val="clear" w:color="auto" w:fill="auto"/>
          </w:tcPr>
          <w:p w14:paraId="0EFA1A13" w14:textId="77777777" w:rsidR="00667AF0" w:rsidRPr="008B2DEC" w:rsidRDefault="00667AF0" w:rsidP="003609F3">
            <w:pPr>
              <w:numPr>
                <w:ilvl w:val="0"/>
                <w:numId w:val="157"/>
              </w:numPr>
              <w:spacing w:after="0" w:line="360" w:lineRule="auto"/>
              <w:ind w:left="42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lastRenderedPageBreak/>
              <w:t>Maintain grinding machine and tools.</w:t>
            </w:r>
          </w:p>
        </w:tc>
        <w:tc>
          <w:tcPr>
            <w:tcW w:w="2745" w:type="pct"/>
            <w:shd w:val="clear" w:color="auto" w:fill="auto"/>
          </w:tcPr>
          <w:p w14:paraId="2BC70DE4" w14:textId="77777777" w:rsidR="00667AF0" w:rsidRPr="008B2DEC"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hAnsi="Times New Roman" w:cs="Times New Roman"/>
                <w:bCs/>
                <w:sz w:val="24"/>
                <w:szCs w:val="24"/>
              </w:rPr>
              <w:t>Assembling of i</w:t>
            </w:r>
            <w:r w:rsidRPr="008B2DEC">
              <w:rPr>
                <w:rFonts w:ascii="Times New Roman" w:eastAsia="Aptos" w:hAnsi="Times New Roman" w:cs="Times New Roman"/>
                <w:bCs/>
                <w:iCs/>
                <w:sz w:val="24"/>
                <w:szCs w:val="24"/>
              </w:rPr>
              <w:t>nspection tools</w:t>
            </w:r>
            <w:r w:rsidRPr="008B2DEC">
              <w:rPr>
                <w:rFonts w:ascii="Times New Roman" w:eastAsia="Aptos" w:hAnsi="Times New Roman" w:cs="Times New Roman"/>
                <w:bCs/>
                <w:sz w:val="24"/>
                <w:szCs w:val="24"/>
              </w:rPr>
              <w:t xml:space="preserve"> and equipment</w:t>
            </w:r>
          </w:p>
          <w:p w14:paraId="0E6CA625"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Try Square</w:t>
            </w:r>
          </w:p>
          <w:p w14:paraId="792E8366"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Spirit level</w:t>
            </w:r>
          </w:p>
          <w:p w14:paraId="0873D579" w14:textId="77777777" w:rsidR="00667AF0" w:rsidRPr="008B2DEC"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 xml:space="preserve">Visual inspection </w:t>
            </w:r>
          </w:p>
          <w:p w14:paraId="5ED12858"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Roughness</w:t>
            </w:r>
          </w:p>
          <w:p w14:paraId="1905AA50"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proofErr w:type="spellStart"/>
            <w:r w:rsidRPr="008B2DEC">
              <w:rPr>
                <w:rFonts w:ascii="Times New Roman" w:eastAsia="Aptos" w:hAnsi="Times New Roman" w:cs="Times New Roman"/>
                <w:bCs/>
                <w:sz w:val="24"/>
                <w:szCs w:val="24"/>
              </w:rPr>
              <w:t>Proportionalism</w:t>
            </w:r>
            <w:proofErr w:type="spellEnd"/>
            <w:r w:rsidRPr="008B2DEC">
              <w:rPr>
                <w:rFonts w:ascii="Times New Roman" w:eastAsia="Aptos" w:hAnsi="Times New Roman" w:cs="Times New Roman"/>
                <w:bCs/>
                <w:sz w:val="24"/>
                <w:szCs w:val="24"/>
              </w:rPr>
              <w:t>/</w:t>
            </w:r>
            <w:proofErr w:type="spellStart"/>
            <w:r w:rsidRPr="008B2DEC">
              <w:rPr>
                <w:rFonts w:ascii="Times New Roman" w:eastAsia="Aptos" w:hAnsi="Times New Roman" w:cs="Times New Roman"/>
                <w:bCs/>
                <w:sz w:val="24"/>
                <w:szCs w:val="24"/>
              </w:rPr>
              <w:t>eccentricism</w:t>
            </w:r>
            <w:proofErr w:type="spellEnd"/>
          </w:p>
          <w:p w14:paraId="09637996"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Cambria" w:hAnsi="Times New Roman" w:cs="Times New Roman"/>
                <w:sz w:val="24"/>
                <w:szCs w:val="24"/>
              </w:rPr>
              <w:t>Chatter</w:t>
            </w:r>
          </w:p>
          <w:p w14:paraId="483C1DA6"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Feed lines or spirals on work piece</w:t>
            </w:r>
          </w:p>
          <w:p w14:paraId="454A3EF3"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Out-of-round hole distortion</w:t>
            </w:r>
          </w:p>
          <w:p w14:paraId="4C5DBB5B" w14:textId="77777777" w:rsidR="00667AF0" w:rsidRPr="002431AF"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Inspection Report</w:t>
            </w:r>
          </w:p>
          <w:p w14:paraId="42E96C0C" w14:textId="77777777" w:rsidR="00667AF0" w:rsidRPr="008B2DEC"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eastAsia="Calibri" w:hAnsi="Times New Roman" w:cs="Times New Roman"/>
                <w:sz w:val="24"/>
                <w:szCs w:val="24"/>
              </w:rPr>
              <w:t>Cleaning and lub</w:t>
            </w:r>
            <w:r w:rsidRPr="008B2DEC">
              <w:rPr>
                <w:rFonts w:ascii="Times New Roman" w:eastAsia="Aptos" w:hAnsi="Times New Roman" w:cs="Times New Roman"/>
                <w:bCs/>
                <w:sz w:val="24"/>
                <w:szCs w:val="24"/>
              </w:rPr>
              <w:t xml:space="preserve">rication of grinding machine and tools </w:t>
            </w:r>
          </w:p>
          <w:p w14:paraId="0FE2E7F9" w14:textId="77777777" w:rsidR="00667AF0" w:rsidRPr="008B2DEC" w:rsidRDefault="00667AF0" w:rsidP="003609F3">
            <w:pPr>
              <w:pStyle w:val="ListParagraph"/>
              <w:numPr>
                <w:ilvl w:val="1"/>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Inspection of grinding discs and tools</w:t>
            </w:r>
          </w:p>
          <w:p w14:paraId="0EE9E63F"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Wheel loading</w:t>
            </w:r>
          </w:p>
          <w:p w14:paraId="3E32A780"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Chatter</w:t>
            </w:r>
          </w:p>
          <w:p w14:paraId="38509E36" w14:textId="77777777" w:rsidR="00667AF0" w:rsidRPr="008B2DEC" w:rsidRDefault="00667AF0" w:rsidP="003609F3">
            <w:pPr>
              <w:pStyle w:val="ListParagraph"/>
              <w:numPr>
                <w:ilvl w:val="2"/>
                <w:numId w:val="157"/>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glazing</w:t>
            </w:r>
          </w:p>
          <w:p w14:paraId="07D246C0" w14:textId="77777777" w:rsidR="00667AF0" w:rsidRPr="008B2DEC" w:rsidRDefault="00667AF0" w:rsidP="003609F3">
            <w:pPr>
              <w:pStyle w:val="ListParagraph"/>
              <w:numPr>
                <w:ilvl w:val="1"/>
                <w:numId w:val="157"/>
              </w:numPr>
              <w:spacing w:after="0" w:line="360" w:lineRule="auto"/>
              <w:rPr>
                <w:rFonts w:ascii="Times New Roman" w:eastAsia="Calibri" w:hAnsi="Times New Roman" w:cs="Times New Roman"/>
                <w:sz w:val="24"/>
                <w:szCs w:val="24"/>
              </w:rPr>
            </w:pPr>
            <w:r w:rsidRPr="008B2DEC">
              <w:rPr>
                <w:rFonts w:ascii="Times New Roman" w:eastAsia="Aptos" w:hAnsi="Times New Roman" w:cs="Times New Roman"/>
                <w:bCs/>
                <w:sz w:val="24"/>
                <w:szCs w:val="24"/>
              </w:rPr>
              <w:t>Dressing</w:t>
            </w:r>
            <w:r w:rsidRPr="008B2DEC">
              <w:rPr>
                <w:rFonts w:ascii="Times New Roman" w:eastAsia="Calibri" w:hAnsi="Times New Roman" w:cs="Times New Roman"/>
                <w:sz w:val="24"/>
                <w:szCs w:val="24"/>
              </w:rPr>
              <w:t xml:space="preserve"> and truing of grinding wheel </w:t>
            </w:r>
          </w:p>
          <w:p w14:paraId="28F0F204" w14:textId="77777777" w:rsidR="00667AF0" w:rsidRPr="008B2DEC" w:rsidRDefault="00667AF0" w:rsidP="003609F3">
            <w:pPr>
              <w:pStyle w:val="ListParagraph"/>
              <w:numPr>
                <w:ilvl w:val="2"/>
                <w:numId w:val="157"/>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Wheel truing</w:t>
            </w:r>
          </w:p>
          <w:p w14:paraId="3E815B1F" w14:textId="77777777" w:rsidR="00667AF0" w:rsidRPr="008B2DEC" w:rsidRDefault="00667AF0" w:rsidP="003609F3">
            <w:pPr>
              <w:pStyle w:val="ListParagraph"/>
              <w:numPr>
                <w:ilvl w:val="2"/>
                <w:numId w:val="157"/>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Wheel dressing</w:t>
            </w:r>
          </w:p>
          <w:p w14:paraId="03917BAC" w14:textId="77777777" w:rsidR="00667AF0" w:rsidRPr="008B2DEC" w:rsidRDefault="00667AF0" w:rsidP="003609F3">
            <w:pPr>
              <w:pStyle w:val="ListParagraph"/>
              <w:numPr>
                <w:ilvl w:val="1"/>
                <w:numId w:val="157"/>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Replacement of</w:t>
            </w:r>
          </w:p>
          <w:p w14:paraId="7F422CEE" w14:textId="77777777" w:rsidR="00667AF0" w:rsidRPr="008B2DEC" w:rsidRDefault="00667AF0" w:rsidP="003609F3">
            <w:pPr>
              <w:pStyle w:val="ListParagraph"/>
              <w:numPr>
                <w:ilvl w:val="2"/>
                <w:numId w:val="157"/>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worn-out wheels</w:t>
            </w:r>
          </w:p>
          <w:p w14:paraId="28C29030" w14:textId="77777777" w:rsidR="00667AF0" w:rsidRPr="008B2DEC" w:rsidRDefault="00667AF0" w:rsidP="003609F3">
            <w:pPr>
              <w:pStyle w:val="ListParagraph"/>
              <w:numPr>
                <w:ilvl w:val="2"/>
                <w:numId w:val="157"/>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cracked discs</w:t>
            </w:r>
          </w:p>
          <w:p w14:paraId="4B22404D" w14:textId="77777777" w:rsidR="00667AF0" w:rsidRPr="008B2DEC" w:rsidRDefault="00667AF0" w:rsidP="003609F3">
            <w:pPr>
              <w:pStyle w:val="ListParagraph"/>
              <w:numPr>
                <w:ilvl w:val="2"/>
                <w:numId w:val="157"/>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 xml:space="preserve">worn out magnetic brushes  </w:t>
            </w:r>
          </w:p>
          <w:p w14:paraId="7C09B305" w14:textId="77777777" w:rsidR="00667AF0" w:rsidRPr="008B2DEC" w:rsidRDefault="00667AF0" w:rsidP="003609F3">
            <w:pPr>
              <w:pStyle w:val="ListParagraph"/>
              <w:numPr>
                <w:ilvl w:val="1"/>
                <w:numId w:val="157"/>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 xml:space="preserve">Maintenance reports </w:t>
            </w:r>
          </w:p>
          <w:p w14:paraId="1B25B9FC" w14:textId="77777777" w:rsidR="00667AF0" w:rsidRPr="008B2DEC" w:rsidRDefault="00667AF0" w:rsidP="003609F3">
            <w:pPr>
              <w:pStyle w:val="ListParagraph"/>
              <w:widowControl w:val="0"/>
              <w:numPr>
                <w:ilvl w:val="1"/>
                <w:numId w:val="157"/>
              </w:numPr>
              <w:autoSpaceDE w:val="0"/>
              <w:autoSpaceDN w:val="0"/>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 xml:space="preserve"> Housekeeping </w:t>
            </w:r>
          </w:p>
        </w:tc>
        <w:tc>
          <w:tcPr>
            <w:tcW w:w="1151" w:type="pct"/>
            <w:shd w:val="clear" w:color="auto" w:fill="auto"/>
          </w:tcPr>
          <w:p w14:paraId="115CB312" w14:textId="77777777" w:rsidR="00667AF0" w:rsidRPr="008B2DEC" w:rsidRDefault="00667AF0" w:rsidP="003609F3">
            <w:pPr>
              <w:numPr>
                <w:ilvl w:val="0"/>
                <w:numId w:val="172"/>
              </w:numPr>
              <w:spacing w:after="20" w:line="360" w:lineRule="auto"/>
              <w:ind w:right="77"/>
              <w:jc w:val="both"/>
              <w:rPr>
                <w:rFonts w:ascii="Times New Roman" w:hAnsi="Times New Roman" w:cs="Times New Roman"/>
                <w:sz w:val="24"/>
                <w:szCs w:val="24"/>
              </w:rPr>
            </w:pPr>
            <w:r w:rsidRPr="008B2DEC">
              <w:rPr>
                <w:rFonts w:ascii="Times New Roman" w:hAnsi="Times New Roman" w:cs="Times New Roman"/>
                <w:sz w:val="24"/>
                <w:szCs w:val="24"/>
              </w:rPr>
              <w:t>Written Tests</w:t>
            </w:r>
          </w:p>
          <w:p w14:paraId="2C4E67B2" w14:textId="77777777" w:rsidR="00667AF0" w:rsidRPr="008B2DEC" w:rsidRDefault="00667AF0" w:rsidP="003609F3">
            <w:pPr>
              <w:numPr>
                <w:ilvl w:val="0"/>
                <w:numId w:val="172"/>
              </w:numPr>
              <w:spacing w:after="20" w:line="360" w:lineRule="auto"/>
              <w:ind w:right="77"/>
              <w:jc w:val="both"/>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56ECED4E" w14:textId="77777777" w:rsidR="00667AF0" w:rsidRPr="008B2DEC" w:rsidRDefault="00667AF0" w:rsidP="003609F3">
            <w:pPr>
              <w:numPr>
                <w:ilvl w:val="0"/>
                <w:numId w:val="172"/>
              </w:numPr>
              <w:spacing w:after="2" w:line="360" w:lineRule="auto"/>
              <w:ind w:right="77"/>
              <w:rPr>
                <w:rFonts w:ascii="Times New Roman" w:eastAsia="Aptos" w:hAnsi="Times New Roman" w:cs="Times New Roman"/>
                <w:b/>
                <w:sz w:val="24"/>
                <w:szCs w:val="24"/>
              </w:rPr>
            </w:pPr>
            <w:r w:rsidRPr="008B2DEC">
              <w:rPr>
                <w:rFonts w:ascii="Times New Roman" w:hAnsi="Times New Roman" w:cs="Times New Roman"/>
                <w:sz w:val="24"/>
                <w:szCs w:val="24"/>
              </w:rPr>
              <w:t>Portfolio of Evidence</w:t>
            </w:r>
          </w:p>
        </w:tc>
      </w:tr>
    </w:tbl>
    <w:p w14:paraId="57871BFC" w14:textId="77777777" w:rsidR="00F817A0" w:rsidRPr="00A36260" w:rsidRDefault="00F817A0" w:rsidP="00F817A0">
      <w:pPr>
        <w:spacing w:after="0" w:line="360" w:lineRule="auto"/>
        <w:rPr>
          <w:rFonts w:ascii="Times New Roman" w:eastAsia="Calibri" w:hAnsi="Times New Roman" w:cs="Times New Roman"/>
          <w:b/>
          <w:sz w:val="24"/>
          <w:szCs w:val="24"/>
          <w:lang w:val="en-GB" w:eastAsia="en-GB"/>
        </w:rPr>
      </w:pPr>
      <w:r w:rsidRPr="00A36260">
        <w:rPr>
          <w:rFonts w:ascii="Times New Roman" w:eastAsia="Calibri" w:hAnsi="Times New Roman" w:cs="Times New Roman"/>
          <w:b/>
          <w:sz w:val="24"/>
          <w:szCs w:val="24"/>
          <w:lang w:val="en-GB" w:eastAsia="en-GB"/>
        </w:rPr>
        <w:t xml:space="preserve">Suggested Delivery Methods </w:t>
      </w:r>
    </w:p>
    <w:p w14:paraId="75496BC9" w14:textId="77777777" w:rsidR="00F817A0" w:rsidRPr="00A36260" w:rsidRDefault="00F817A0" w:rsidP="003609F3">
      <w:pPr>
        <w:widowControl w:val="0"/>
        <w:numPr>
          <w:ilvl w:val="0"/>
          <w:numId w:val="171"/>
        </w:numPr>
        <w:autoSpaceDE w:val="0"/>
        <w:autoSpaceDN w:val="0"/>
        <w:spacing w:before="40" w:after="0" w:line="360" w:lineRule="auto"/>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 xml:space="preserve">Demonstration </w:t>
      </w:r>
    </w:p>
    <w:p w14:paraId="1CB8E4AC" w14:textId="77777777" w:rsidR="00F817A0" w:rsidRPr="00A36260" w:rsidRDefault="00F817A0" w:rsidP="003609F3">
      <w:pPr>
        <w:widowControl w:val="0"/>
        <w:numPr>
          <w:ilvl w:val="0"/>
          <w:numId w:val="171"/>
        </w:numPr>
        <w:autoSpaceDE w:val="0"/>
        <w:autoSpaceDN w:val="0"/>
        <w:spacing w:before="40"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discussions</w:t>
      </w:r>
    </w:p>
    <w:p w14:paraId="7C296EA0" w14:textId="77777777" w:rsidR="00F817A0" w:rsidRPr="00A36260" w:rsidRDefault="00F817A0" w:rsidP="003609F3">
      <w:pPr>
        <w:widowControl w:val="0"/>
        <w:numPr>
          <w:ilvl w:val="0"/>
          <w:numId w:val="171"/>
        </w:numPr>
        <w:autoSpaceDE w:val="0"/>
        <w:autoSpaceDN w:val="0"/>
        <w:spacing w:before="40"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Practical work by trainee(s)</w:t>
      </w:r>
    </w:p>
    <w:p w14:paraId="5C85EFA7" w14:textId="77777777" w:rsidR="00F817A0" w:rsidRPr="00A36260" w:rsidRDefault="00F817A0" w:rsidP="003609F3">
      <w:pPr>
        <w:widowControl w:val="0"/>
        <w:numPr>
          <w:ilvl w:val="0"/>
          <w:numId w:val="171"/>
        </w:numPr>
        <w:autoSpaceDE w:val="0"/>
        <w:autoSpaceDN w:val="0"/>
        <w:spacing w:before="40" w:line="360" w:lineRule="auto"/>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 xml:space="preserve">Industrials visits </w:t>
      </w:r>
    </w:p>
    <w:p w14:paraId="1947B981" w14:textId="77777777" w:rsidR="00F817A0" w:rsidRPr="00A36260" w:rsidRDefault="00F817A0" w:rsidP="003609F3">
      <w:pPr>
        <w:widowControl w:val="0"/>
        <w:numPr>
          <w:ilvl w:val="0"/>
          <w:numId w:val="171"/>
        </w:numPr>
        <w:autoSpaceDE w:val="0"/>
        <w:autoSpaceDN w:val="0"/>
        <w:spacing w:before="40" w:line="360" w:lineRule="auto"/>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YouTube for teaching/learning and inspiration.</w:t>
      </w:r>
    </w:p>
    <w:p w14:paraId="6FA4498D" w14:textId="77777777" w:rsidR="00F817A0" w:rsidRPr="00A36260" w:rsidRDefault="00F817A0" w:rsidP="00F817A0">
      <w:pPr>
        <w:spacing w:after="240" w:line="360" w:lineRule="auto"/>
        <w:rPr>
          <w:rFonts w:ascii="Times New Roman" w:eastAsia="Calibri" w:hAnsi="Times New Roman" w:cs="Times New Roman"/>
          <w:b/>
          <w:kern w:val="28"/>
          <w:sz w:val="24"/>
          <w:szCs w:val="24"/>
          <w:lang w:val="en-GB"/>
        </w:rPr>
      </w:pPr>
      <w:r w:rsidRPr="00A36260">
        <w:rPr>
          <w:rFonts w:ascii="Times New Roman" w:eastAsia="Calibri" w:hAnsi="Times New Roman" w:cs="Times New Roman"/>
          <w:b/>
          <w:kern w:val="28"/>
          <w:sz w:val="24"/>
          <w:szCs w:val="24"/>
          <w:lang w:val="en-GB"/>
        </w:rPr>
        <w:lastRenderedPageBreak/>
        <w:t>Recommended Resources for 30 trainees</w:t>
      </w:r>
    </w:p>
    <w:tbl>
      <w:tblPr>
        <w:tblStyle w:val="TableGrid3"/>
        <w:tblW w:w="9355" w:type="dxa"/>
        <w:tblInd w:w="-5" w:type="dxa"/>
        <w:tblLayout w:type="fixed"/>
        <w:tblCellMar>
          <w:left w:w="144" w:type="dxa"/>
          <w:right w:w="144" w:type="dxa"/>
        </w:tblCellMar>
        <w:tblLook w:val="04A0" w:firstRow="1" w:lastRow="0" w:firstColumn="1" w:lastColumn="0" w:noHBand="0" w:noVBand="1"/>
      </w:tblPr>
      <w:tblGrid>
        <w:gridCol w:w="900"/>
        <w:gridCol w:w="3240"/>
        <w:gridCol w:w="2070"/>
        <w:gridCol w:w="1260"/>
        <w:gridCol w:w="1885"/>
      </w:tblGrid>
      <w:tr w:rsidR="00F817A0" w:rsidRPr="00A36260" w14:paraId="5F3E2BA8" w14:textId="77777777" w:rsidTr="00B34685">
        <w:tc>
          <w:tcPr>
            <w:tcW w:w="900" w:type="dxa"/>
          </w:tcPr>
          <w:p w14:paraId="0CA68F33"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S/No.</w:t>
            </w:r>
          </w:p>
        </w:tc>
        <w:tc>
          <w:tcPr>
            <w:tcW w:w="3240" w:type="dxa"/>
          </w:tcPr>
          <w:p w14:paraId="6CD05D6F"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Category/Item</w:t>
            </w:r>
          </w:p>
        </w:tc>
        <w:tc>
          <w:tcPr>
            <w:tcW w:w="2070" w:type="dxa"/>
          </w:tcPr>
          <w:p w14:paraId="109D5739"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Description/ Specifications</w:t>
            </w:r>
          </w:p>
        </w:tc>
        <w:tc>
          <w:tcPr>
            <w:tcW w:w="1260" w:type="dxa"/>
          </w:tcPr>
          <w:p w14:paraId="7F27EEC2"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Quantity</w:t>
            </w:r>
          </w:p>
        </w:tc>
        <w:tc>
          <w:tcPr>
            <w:tcW w:w="1885" w:type="dxa"/>
          </w:tcPr>
          <w:p w14:paraId="39FF8C80"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Recommended Ratio</w:t>
            </w:r>
          </w:p>
          <w:p w14:paraId="1BBDE671" w14:textId="77777777" w:rsidR="00F817A0" w:rsidRPr="00A36260" w:rsidRDefault="00F817A0" w:rsidP="00F817A0">
            <w:pPr>
              <w:spacing w:line="360" w:lineRule="auto"/>
              <w:jc w:val="center"/>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(Item: Trainee)</w:t>
            </w:r>
          </w:p>
        </w:tc>
      </w:tr>
      <w:tr w:rsidR="00F817A0" w:rsidRPr="00A36260" w14:paraId="0A31AB65" w14:textId="77777777" w:rsidTr="00B34685">
        <w:tc>
          <w:tcPr>
            <w:tcW w:w="900" w:type="dxa"/>
          </w:tcPr>
          <w:p w14:paraId="6F1DA51E"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A</w:t>
            </w:r>
          </w:p>
        </w:tc>
        <w:tc>
          <w:tcPr>
            <w:tcW w:w="3240" w:type="dxa"/>
          </w:tcPr>
          <w:p w14:paraId="5F546EFA"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Learning Materials </w:t>
            </w:r>
          </w:p>
        </w:tc>
        <w:tc>
          <w:tcPr>
            <w:tcW w:w="2070" w:type="dxa"/>
          </w:tcPr>
          <w:p w14:paraId="4532490F"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35298EEE"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165D091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761BBC68" w14:textId="77777777" w:rsidTr="00B34685">
        <w:tc>
          <w:tcPr>
            <w:tcW w:w="900" w:type="dxa"/>
          </w:tcPr>
          <w:p w14:paraId="2E88E97B" w14:textId="77777777" w:rsidR="00F817A0" w:rsidRPr="00A36260" w:rsidRDefault="00F817A0" w:rsidP="003609F3">
            <w:pPr>
              <w:numPr>
                <w:ilvl w:val="0"/>
                <w:numId w:val="170"/>
              </w:numPr>
              <w:spacing w:after="120" w:line="360" w:lineRule="auto"/>
              <w:rPr>
                <w:rFonts w:ascii="Times New Roman" w:hAnsi="Times New Roman" w:cs="Times New Roman"/>
                <w:bCs/>
                <w:kern w:val="28"/>
                <w:sz w:val="24"/>
                <w:szCs w:val="24"/>
                <w:lang w:val="en-GB"/>
              </w:rPr>
            </w:pPr>
          </w:p>
        </w:tc>
        <w:tc>
          <w:tcPr>
            <w:tcW w:w="3240" w:type="dxa"/>
          </w:tcPr>
          <w:p w14:paraId="5571D87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Textbook</w:t>
            </w:r>
          </w:p>
        </w:tc>
        <w:tc>
          <w:tcPr>
            <w:tcW w:w="2070" w:type="dxa"/>
          </w:tcPr>
          <w:p w14:paraId="0B8A43B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reference</w:t>
            </w:r>
          </w:p>
        </w:tc>
        <w:tc>
          <w:tcPr>
            <w:tcW w:w="1260" w:type="dxa"/>
          </w:tcPr>
          <w:p w14:paraId="5253BDC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pc</w:t>
            </w:r>
          </w:p>
        </w:tc>
        <w:tc>
          <w:tcPr>
            <w:tcW w:w="1885" w:type="dxa"/>
          </w:tcPr>
          <w:p w14:paraId="71A5863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6E749340" w14:textId="77777777" w:rsidTr="00B34685">
        <w:tc>
          <w:tcPr>
            <w:tcW w:w="900" w:type="dxa"/>
          </w:tcPr>
          <w:p w14:paraId="2117D180" w14:textId="77777777" w:rsidR="00F817A0" w:rsidRPr="00A36260" w:rsidRDefault="00F817A0" w:rsidP="003609F3">
            <w:pPr>
              <w:numPr>
                <w:ilvl w:val="0"/>
                <w:numId w:val="170"/>
              </w:numPr>
              <w:spacing w:after="120" w:line="360" w:lineRule="auto"/>
              <w:rPr>
                <w:rFonts w:ascii="Times New Roman" w:hAnsi="Times New Roman" w:cs="Times New Roman"/>
                <w:bCs/>
                <w:kern w:val="28"/>
                <w:sz w:val="24"/>
                <w:szCs w:val="24"/>
                <w:lang w:val="en-GB"/>
              </w:rPr>
            </w:pPr>
          </w:p>
        </w:tc>
        <w:tc>
          <w:tcPr>
            <w:tcW w:w="3240" w:type="dxa"/>
          </w:tcPr>
          <w:p w14:paraId="29CCEEB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Charts</w:t>
            </w:r>
          </w:p>
        </w:tc>
        <w:tc>
          <w:tcPr>
            <w:tcW w:w="2070" w:type="dxa"/>
          </w:tcPr>
          <w:p w14:paraId="35EFE7A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illustration</w:t>
            </w:r>
          </w:p>
        </w:tc>
        <w:tc>
          <w:tcPr>
            <w:tcW w:w="1260" w:type="dxa"/>
          </w:tcPr>
          <w:p w14:paraId="4F9702C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6F536C7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09E0241" w14:textId="77777777" w:rsidTr="00B34685">
        <w:tc>
          <w:tcPr>
            <w:tcW w:w="900" w:type="dxa"/>
          </w:tcPr>
          <w:p w14:paraId="0941FADC"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B</w:t>
            </w:r>
          </w:p>
        </w:tc>
        <w:tc>
          <w:tcPr>
            <w:tcW w:w="3240" w:type="dxa"/>
          </w:tcPr>
          <w:p w14:paraId="43418018"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Learning Facilities &amp; Infrastructure</w:t>
            </w:r>
          </w:p>
        </w:tc>
        <w:tc>
          <w:tcPr>
            <w:tcW w:w="2070" w:type="dxa"/>
          </w:tcPr>
          <w:p w14:paraId="42DBFF1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0CD53407"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6A39A5E4"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7E500FE4" w14:textId="77777777" w:rsidTr="00B34685">
        <w:tc>
          <w:tcPr>
            <w:tcW w:w="900" w:type="dxa"/>
          </w:tcPr>
          <w:p w14:paraId="08C95D12" w14:textId="77777777" w:rsidR="00F817A0" w:rsidRPr="00A36260" w:rsidRDefault="00F817A0" w:rsidP="003609F3">
            <w:pPr>
              <w:numPr>
                <w:ilvl w:val="0"/>
                <w:numId w:val="155"/>
              </w:numPr>
              <w:spacing w:after="120" w:line="360" w:lineRule="auto"/>
              <w:rPr>
                <w:rFonts w:ascii="Times New Roman" w:hAnsi="Times New Roman" w:cs="Times New Roman"/>
                <w:bCs/>
                <w:kern w:val="28"/>
                <w:sz w:val="24"/>
                <w:szCs w:val="24"/>
                <w:lang w:val="en-GB"/>
              </w:rPr>
            </w:pPr>
          </w:p>
        </w:tc>
        <w:tc>
          <w:tcPr>
            <w:tcW w:w="3240" w:type="dxa"/>
          </w:tcPr>
          <w:p w14:paraId="30042CC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Lecture/theory room</w:t>
            </w:r>
          </w:p>
        </w:tc>
        <w:tc>
          <w:tcPr>
            <w:tcW w:w="2070" w:type="dxa"/>
          </w:tcPr>
          <w:p w14:paraId="2B364202" w14:textId="77777777" w:rsidR="00F817A0" w:rsidRPr="00A36260" w:rsidRDefault="00F817A0" w:rsidP="00F817A0">
            <w:pPr>
              <w:spacing w:after="120" w:line="360" w:lineRule="auto"/>
              <w:rPr>
                <w:rFonts w:ascii="Times New Roman" w:hAnsi="Times New Roman" w:cs="Times New Roman"/>
                <w:bCs/>
                <w:kern w:val="28"/>
                <w:sz w:val="24"/>
                <w:szCs w:val="24"/>
                <w:highlight w:val="yellow"/>
                <w:lang w:val="en-GB"/>
              </w:rPr>
            </w:pPr>
            <w:r w:rsidRPr="00A36260">
              <w:rPr>
                <w:rFonts w:ascii="Times New Roman" w:hAnsi="Times New Roman" w:cs="Times New Roman"/>
                <w:bCs/>
                <w:kern w:val="28"/>
                <w:sz w:val="24"/>
                <w:szCs w:val="24"/>
                <w:lang w:val="en-GB"/>
              </w:rPr>
              <w:t>9MX12M</w:t>
            </w:r>
          </w:p>
        </w:tc>
        <w:tc>
          <w:tcPr>
            <w:tcW w:w="1260" w:type="dxa"/>
          </w:tcPr>
          <w:p w14:paraId="5B8F024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885" w:type="dxa"/>
          </w:tcPr>
          <w:p w14:paraId="1857E09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11E6A4F3" w14:textId="77777777" w:rsidTr="00B34685">
        <w:tc>
          <w:tcPr>
            <w:tcW w:w="900" w:type="dxa"/>
          </w:tcPr>
          <w:p w14:paraId="607E9483" w14:textId="77777777" w:rsidR="00F817A0" w:rsidRPr="00A36260" w:rsidRDefault="00F817A0" w:rsidP="003609F3">
            <w:pPr>
              <w:numPr>
                <w:ilvl w:val="0"/>
                <w:numId w:val="155"/>
              </w:numPr>
              <w:spacing w:after="120" w:line="360" w:lineRule="auto"/>
              <w:rPr>
                <w:rFonts w:ascii="Times New Roman" w:hAnsi="Times New Roman" w:cs="Times New Roman"/>
                <w:bCs/>
                <w:kern w:val="28"/>
                <w:sz w:val="24"/>
                <w:szCs w:val="24"/>
                <w:lang w:val="en-GB"/>
              </w:rPr>
            </w:pPr>
          </w:p>
        </w:tc>
        <w:tc>
          <w:tcPr>
            <w:tcW w:w="3240" w:type="dxa"/>
          </w:tcPr>
          <w:p w14:paraId="73145B0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Workshop</w:t>
            </w:r>
          </w:p>
        </w:tc>
        <w:tc>
          <w:tcPr>
            <w:tcW w:w="2070" w:type="dxa"/>
          </w:tcPr>
          <w:p w14:paraId="6EF4010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20MX20M</w:t>
            </w:r>
          </w:p>
        </w:tc>
        <w:tc>
          <w:tcPr>
            <w:tcW w:w="1260" w:type="dxa"/>
          </w:tcPr>
          <w:p w14:paraId="21D8C82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885" w:type="dxa"/>
          </w:tcPr>
          <w:p w14:paraId="1483733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57568D9F" w14:textId="77777777" w:rsidTr="00B34685">
        <w:tc>
          <w:tcPr>
            <w:tcW w:w="900" w:type="dxa"/>
          </w:tcPr>
          <w:p w14:paraId="5852ADB5" w14:textId="77777777" w:rsidR="00F817A0" w:rsidRPr="00A36260" w:rsidRDefault="00F817A0" w:rsidP="00F817A0">
            <w:pPr>
              <w:spacing w:after="120" w:line="360" w:lineRule="auto"/>
              <w:ind w:left="720"/>
              <w:rPr>
                <w:rFonts w:ascii="Times New Roman" w:hAnsi="Times New Roman" w:cs="Times New Roman"/>
                <w:bCs/>
                <w:kern w:val="28"/>
                <w:sz w:val="24"/>
                <w:szCs w:val="24"/>
                <w:lang w:val="en-GB"/>
              </w:rPr>
            </w:pPr>
          </w:p>
        </w:tc>
        <w:tc>
          <w:tcPr>
            <w:tcW w:w="3240" w:type="dxa"/>
          </w:tcPr>
          <w:p w14:paraId="76DED1C4" w14:textId="77777777" w:rsidR="00F817A0" w:rsidRPr="00A36260" w:rsidRDefault="00F817A0" w:rsidP="00F817A0">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Holding devices</w:t>
            </w:r>
          </w:p>
        </w:tc>
        <w:tc>
          <w:tcPr>
            <w:tcW w:w="2070" w:type="dxa"/>
          </w:tcPr>
          <w:p w14:paraId="5D22445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06A3918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4C11863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3B5605E9" w14:textId="77777777" w:rsidTr="00B34685">
        <w:tc>
          <w:tcPr>
            <w:tcW w:w="900" w:type="dxa"/>
          </w:tcPr>
          <w:p w14:paraId="2E83FBF5" w14:textId="77777777" w:rsidR="00F817A0" w:rsidRPr="00A36260" w:rsidRDefault="00F817A0" w:rsidP="003609F3">
            <w:pPr>
              <w:numPr>
                <w:ilvl w:val="0"/>
                <w:numId w:val="155"/>
              </w:numPr>
              <w:spacing w:after="120" w:line="360" w:lineRule="auto"/>
              <w:rPr>
                <w:rFonts w:ascii="Times New Roman" w:hAnsi="Times New Roman" w:cs="Times New Roman"/>
                <w:bCs/>
                <w:kern w:val="28"/>
                <w:sz w:val="24"/>
                <w:szCs w:val="24"/>
                <w:lang w:val="en-GB"/>
              </w:rPr>
            </w:pPr>
          </w:p>
        </w:tc>
        <w:tc>
          <w:tcPr>
            <w:tcW w:w="3240" w:type="dxa"/>
          </w:tcPr>
          <w:p w14:paraId="1865AEC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Jigs and fixture</w:t>
            </w:r>
          </w:p>
        </w:tc>
        <w:tc>
          <w:tcPr>
            <w:tcW w:w="2070" w:type="dxa"/>
          </w:tcPr>
          <w:p w14:paraId="0FEE30A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3FCC566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1D1B4C9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5D4A0D3B" w14:textId="77777777" w:rsidTr="00B34685">
        <w:tc>
          <w:tcPr>
            <w:tcW w:w="900" w:type="dxa"/>
          </w:tcPr>
          <w:p w14:paraId="6E2D994D" w14:textId="77777777" w:rsidR="00F817A0" w:rsidRPr="00A36260" w:rsidRDefault="00F817A0" w:rsidP="003609F3">
            <w:pPr>
              <w:numPr>
                <w:ilvl w:val="0"/>
                <w:numId w:val="155"/>
              </w:numPr>
              <w:spacing w:after="120" w:line="360" w:lineRule="auto"/>
              <w:rPr>
                <w:rFonts w:ascii="Times New Roman" w:hAnsi="Times New Roman" w:cs="Times New Roman"/>
                <w:bCs/>
                <w:kern w:val="28"/>
                <w:sz w:val="24"/>
                <w:szCs w:val="24"/>
                <w:lang w:val="en-GB"/>
              </w:rPr>
            </w:pPr>
          </w:p>
        </w:tc>
        <w:tc>
          <w:tcPr>
            <w:tcW w:w="3240" w:type="dxa"/>
          </w:tcPr>
          <w:p w14:paraId="665F211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Work benches</w:t>
            </w:r>
          </w:p>
        </w:tc>
        <w:tc>
          <w:tcPr>
            <w:tcW w:w="2070" w:type="dxa"/>
          </w:tcPr>
          <w:p w14:paraId="6A868F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1.5MX1.2M</w:t>
            </w:r>
          </w:p>
        </w:tc>
        <w:tc>
          <w:tcPr>
            <w:tcW w:w="1260" w:type="dxa"/>
          </w:tcPr>
          <w:p w14:paraId="4744E13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885" w:type="dxa"/>
          </w:tcPr>
          <w:p w14:paraId="38818EA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7109AD6D" w14:textId="77777777" w:rsidTr="00B34685">
        <w:tc>
          <w:tcPr>
            <w:tcW w:w="900" w:type="dxa"/>
          </w:tcPr>
          <w:p w14:paraId="7CEA8099" w14:textId="77777777" w:rsidR="00F817A0" w:rsidRPr="00A36260" w:rsidRDefault="00F817A0" w:rsidP="003609F3">
            <w:pPr>
              <w:numPr>
                <w:ilvl w:val="0"/>
                <w:numId w:val="155"/>
              </w:numPr>
              <w:spacing w:after="120" w:line="360" w:lineRule="auto"/>
              <w:rPr>
                <w:rFonts w:ascii="Times New Roman" w:hAnsi="Times New Roman" w:cs="Times New Roman"/>
                <w:bCs/>
                <w:kern w:val="28"/>
                <w:sz w:val="24"/>
                <w:szCs w:val="24"/>
                <w:lang w:val="en-GB"/>
              </w:rPr>
            </w:pPr>
          </w:p>
        </w:tc>
        <w:tc>
          <w:tcPr>
            <w:tcW w:w="3240" w:type="dxa"/>
          </w:tcPr>
          <w:p w14:paraId="4B546A9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Bench Vices</w:t>
            </w:r>
          </w:p>
        </w:tc>
        <w:tc>
          <w:tcPr>
            <w:tcW w:w="2070" w:type="dxa"/>
          </w:tcPr>
          <w:p w14:paraId="0088EF42" w14:textId="77777777" w:rsidR="00F817A0" w:rsidRPr="00A36260" w:rsidRDefault="00F817A0" w:rsidP="00F817A0">
            <w:pPr>
              <w:spacing w:after="120" w:line="360" w:lineRule="auto"/>
              <w:rPr>
                <w:rFonts w:ascii="Times New Roman" w:hAnsi="Times New Roman" w:cs="Times New Roman"/>
                <w:bCs/>
                <w:kern w:val="28"/>
                <w:sz w:val="24"/>
                <w:szCs w:val="24"/>
                <w:highlight w:val="yellow"/>
                <w:lang w:val="en-GB"/>
              </w:rPr>
            </w:pPr>
          </w:p>
        </w:tc>
        <w:tc>
          <w:tcPr>
            <w:tcW w:w="1260" w:type="dxa"/>
          </w:tcPr>
          <w:p w14:paraId="204F5B6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885" w:type="dxa"/>
          </w:tcPr>
          <w:p w14:paraId="1F71EFC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0614A4C8" w14:textId="77777777" w:rsidTr="00B34685">
        <w:tc>
          <w:tcPr>
            <w:tcW w:w="900" w:type="dxa"/>
          </w:tcPr>
          <w:p w14:paraId="1B4F3343"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w:t>
            </w:r>
          </w:p>
        </w:tc>
        <w:tc>
          <w:tcPr>
            <w:tcW w:w="3240" w:type="dxa"/>
          </w:tcPr>
          <w:p w14:paraId="486E4890"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Consumable Materials</w:t>
            </w:r>
          </w:p>
        </w:tc>
        <w:tc>
          <w:tcPr>
            <w:tcW w:w="2070" w:type="dxa"/>
          </w:tcPr>
          <w:p w14:paraId="49E2912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13E6908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0F4285D3"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284F49DF" w14:textId="77777777" w:rsidTr="00B34685">
        <w:tc>
          <w:tcPr>
            <w:tcW w:w="900" w:type="dxa"/>
          </w:tcPr>
          <w:p w14:paraId="610237D0"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2D24186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First aid kit</w:t>
            </w:r>
          </w:p>
        </w:tc>
        <w:tc>
          <w:tcPr>
            <w:tcW w:w="2070" w:type="dxa"/>
          </w:tcPr>
          <w:p w14:paraId="5CC817B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safety </w:t>
            </w:r>
          </w:p>
        </w:tc>
        <w:tc>
          <w:tcPr>
            <w:tcW w:w="1260" w:type="dxa"/>
          </w:tcPr>
          <w:p w14:paraId="034245C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885" w:type="dxa"/>
          </w:tcPr>
          <w:p w14:paraId="207AF68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2C0C0217" w14:textId="77777777" w:rsidTr="00B34685">
        <w:tc>
          <w:tcPr>
            <w:tcW w:w="900" w:type="dxa"/>
          </w:tcPr>
          <w:p w14:paraId="04D1B16E"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7B906C0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Fire extinguisher</w:t>
            </w:r>
          </w:p>
        </w:tc>
        <w:tc>
          <w:tcPr>
            <w:tcW w:w="2070" w:type="dxa"/>
          </w:tcPr>
          <w:p w14:paraId="6E8D22A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firefighting </w:t>
            </w:r>
          </w:p>
        </w:tc>
        <w:tc>
          <w:tcPr>
            <w:tcW w:w="1260" w:type="dxa"/>
          </w:tcPr>
          <w:p w14:paraId="37785AD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1F416D5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7E041325" w14:textId="77777777" w:rsidTr="00B34685">
        <w:tc>
          <w:tcPr>
            <w:tcW w:w="900" w:type="dxa"/>
          </w:tcPr>
          <w:p w14:paraId="63B8E646"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4766F4EE"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Ream of Drawing papers</w:t>
            </w:r>
          </w:p>
        </w:tc>
        <w:tc>
          <w:tcPr>
            <w:tcW w:w="2070" w:type="dxa"/>
          </w:tcPr>
          <w:p w14:paraId="53CF1EB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drawing </w:t>
            </w:r>
          </w:p>
        </w:tc>
        <w:tc>
          <w:tcPr>
            <w:tcW w:w="1260" w:type="dxa"/>
          </w:tcPr>
          <w:p w14:paraId="4BD9F43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037A185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504E64BC" w14:textId="77777777" w:rsidTr="00B34685">
        <w:tc>
          <w:tcPr>
            <w:tcW w:w="900" w:type="dxa"/>
          </w:tcPr>
          <w:p w14:paraId="7D5F8154"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53F15C57"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Drawing instruments</w:t>
            </w:r>
          </w:p>
        </w:tc>
        <w:tc>
          <w:tcPr>
            <w:tcW w:w="2070" w:type="dxa"/>
          </w:tcPr>
          <w:p w14:paraId="6D7053F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illustration</w:t>
            </w:r>
          </w:p>
        </w:tc>
        <w:tc>
          <w:tcPr>
            <w:tcW w:w="1260" w:type="dxa"/>
          </w:tcPr>
          <w:p w14:paraId="0951125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set</w:t>
            </w:r>
          </w:p>
        </w:tc>
        <w:tc>
          <w:tcPr>
            <w:tcW w:w="1885" w:type="dxa"/>
          </w:tcPr>
          <w:p w14:paraId="0638E8F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2C2A15B6" w14:textId="77777777" w:rsidTr="00B34685">
        <w:tc>
          <w:tcPr>
            <w:tcW w:w="900" w:type="dxa"/>
          </w:tcPr>
          <w:p w14:paraId="6A7B56B0"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18B98857"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Cleaning detergents</w:t>
            </w:r>
          </w:p>
        </w:tc>
        <w:tc>
          <w:tcPr>
            <w:tcW w:w="2070" w:type="dxa"/>
          </w:tcPr>
          <w:p w14:paraId="20B0226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cleaning </w:t>
            </w:r>
          </w:p>
        </w:tc>
        <w:tc>
          <w:tcPr>
            <w:tcW w:w="1260" w:type="dxa"/>
          </w:tcPr>
          <w:p w14:paraId="2023ECF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1D46474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3E326D1" w14:textId="77777777" w:rsidTr="00B34685">
        <w:tc>
          <w:tcPr>
            <w:tcW w:w="900" w:type="dxa"/>
          </w:tcPr>
          <w:p w14:paraId="658FBE8E"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568E4CD0"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Grinding paste</w:t>
            </w:r>
          </w:p>
        </w:tc>
        <w:tc>
          <w:tcPr>
            <w:tcW w:w="2070" w:type="dxa"/>
          </w:tcPr>
          <w:p w14:paraId="2C25B1B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grinding </w:t>
            </w:r>
          </w:p>
        </w:tc>
        <w:tc>
          <w:tcPr>
            <w:tcW w:w="1260" w:type="dxa"/>
          </w:tcPr>
          <w:p w14:paraId="3D2061E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1E587DE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092C6B9D" w14:textId="77777777" w:rsidTr="00B34685">
        <w:tc>
          <w:tcPr>
            <w:tcW w:w="900" w:type="dxa"/>
          </w:tcPr>
          <w:p w14:paraId="7C54EB3A"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60D0FEF6"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Emery cloth</w:t>
            </w:r>
          </w:p>
        </w:tc>
        <w:tc>
          <w:tcPr>
            <w:tcW w:w="2070" w:type="dxa"/>
          </w:tcPr>
          <w:p w14:paraId="4CD21CF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33AE751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46CEDE2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59101921" w14:textId="77777777" w:rsidTr="00B34685">
        <w:tc>
          <w:tcPr>
            <w:tcW w:w="900" w:type="dxa"/>
          </w:tcPr>
          <w:p w14:paraId="08290E6D"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2A1B1B67"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Cutting fluid</w:t>
            </w:r>
          </w:p>
        </w:tc>
        <w:tc>
          <w:tcPr>
            <w:tcW w:w="2070" w:type="dxa"/>
          </w:tcPr>
          <w:p w14:paraId="6CF713E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cooling </w:t>
            </w:r>
          </w:p>
        </w:tc>
        <w:tc>
          <w:tcPr>
            <w:tcW w:w="1260" w:type="dxa"/>
          </w:tcPr>
          <w:p w14:paraId="5DC3B52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3809550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67B60954" w14:textId="77777777" w:rsidTr="00B34685">
        <w:tc>
          <w:tcPr>
            <w:tcW w:w="900" w:type="dxa"/>
          </w:tcPr>
          <w:p w14:paraId="59A0DF2D"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0B9EB989"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Machine oil</w:t>
            </w:r>
          </w:p>
        </w:tc>
        <w:tc>
          <w:tcPr>
            <w:tcW w:w="2070" w:type="dxa"/>
          </w:tcPr>
          <w:p w14:paraId="63407D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lubrication</w:t>
            </w:r>
          </w:p>
        </w:tc>
        <w:tc>
          <w:tcPr>
            <w:tcW w:w="1260" w:type="dxa"/>
          </w:tcPr>
          <w:p w14:paraId="3C245B4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59CEA5A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26BB5103" w14:textId="77777777" w:rsidTr="00B34685">
        <w:tc>
          <w:tcPr>
            <w:tcW w:w="900" w:type="dxa"/>
          </w:tcPr>
          <w:p w14:paraId="4D90B98D"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442B2E7D"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Cotton wool waste</w:t>
            </w:r>
          </w:p>
        </w:tc>
        <w:tc>
          <w:tcPr>
            <w:tcW w:w="2070" w:type="dxa"/>
          </w:tcPr>
          <w:p w14:paraId="47A34A3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cleaning</w:t>
            </w:r>
          </w:p>
        </w:tc>
        <w:tc>
          <w:tcPr>
            <w:tcW w:w="1260" w:type="dxa"/>
          </w:tcPr>
          <w:p w14:paraId="5E6269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007F17A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E5A2F84" w14:textId="77777777" w:rsidTr="00B34685">
        <w:tc>
          <w:tcPr>
            <w:tcW w:w="900" w:type="dxa"/>
          </w:tcPr>
          <w:p w14:paraId="7B1FB6C8" w14:textId="77777777" w:rsidR="00F817A0" w:rsidRPr="00A36260" w:rsidRDefault="00F817A0" w:rsidP="003609F3">
            <w:pPr>
              <w:numPr>
                <w:ilvl w:val="0"/>
                <w:numId w:val="228"/>
              </w:numPr>
              <w:spacing w:after="120" w:line="360" w:lineRule="auto"/>
              <w:rPr>
                <w:rFonts w:ascii="Times New Roman" w:hAnsi="Times New Roman" w:cs="Times New Roman"/>
                <w:bCs/>
                <w:kern w:val="28"/>
                <w:sz w:val="24"/>
                <w:szCs w:val="24"/>
                <w:lang w:val="en-GB"/>
              </w:rPr>
            </w:pPr>
          </w:p>
        </w:tc>
        <w:tc>
          <w:tcPr>
            <w:tcW w:w="3240" w:type="dxa"/>
          </w:tcPr>
          <w:p w14:paraId="0AB4021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soft brush</w:t>
            </w:r>
          </w:p>
        </w:tc>
        <w:tc>
          <w:tcPr>
            <w:tcW w:w="2070" w:type="dxa"/>
          </w:tcPr>
          <w:p w14:paraId="36C01B8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remove chips</w:t>
            </w:r>
          </w:p>
        </w:tc>
        <w:tc>
          <w:tcPr>
            <w:tcW w:w="1260" w:type="dxa"/>
          </w:tcPr>
          <w:p w14:paraId="02EC92E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5pcs</w:t>
            </w:r>
          </w:p>
        </w:tc>
        <w:tc>
          <w:tcPr>
            <w:tcW w:w="1885" w:type="dxa"/>
          </w:tcPr>
          <w:p w14:paraId="48CBD29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0CD607A" w14:textId="77777777" w:rsidTr="00B34685">
        <w:tc>
          <w:tcPr>
            <w:tcW w:w="900" w:type="dxa"/>
          </w:tcPr>
          <w:p w14:paraId="74DDAAD3"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D</w:t>
            </w:r>
          </w:p>
        </w:tc>
        <w:tc>
          <w:tcPr>
            <w:tcW w:w="3240" w:type="dxa"/>
          </w:tcPr>
          <w:p w14:paraId="76EF529E" w14:textId="77777777" w:rsidR="00F817A0" w:rsidRPr="00A36260" w:rsidRDefault="00F817A0" w:rsidP="00F817A0">
            <w:pPr>
              <w:spacing w:line="360" w:lineRule="auto"/>
              <w:rPr>
                <w:rFonts w:ascii="Times New Roman" w:hAnsi="Times New Roman" w:cs="Times New Roman"/>
                <w:b/>
                <w:bCs/>
                <w:kern w:val="28"/>
                <w:sz w:val="24"/>
                <w:szCs w:val="24"/>
                <w:lang w:eastAsia="en-GB"/>
              </w:rPr>
            </w:pPr>
            <w:r w:rsidRPr="00A36260">
              <w:rPr>
                <w:rFonts w:ascii="Times New Roman" w:hAnsi="Times New Roman" w:cs="Times New Roman"/>
                <w:b/>
                <w:bCs/>
                <w:kern w:val="28"/>
                <w:sz w:val="24"/>
                <w:szCs w:val="24"/>
                <w:lang w:eastAsia="en-GB"/>
              </w:rPr>
              <w:t>Raw material</w:t>
            </w:r>
          </w:p>
        </w:tc>
        <w:tc>
          <w:tcPr>
            <w:tcW w:w="2070" w:type="dxa"/>
          </w:tcPr>
          <w:p w14:paraId="56415BE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246E908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40ABFB1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F578533" w14:textId="77777777" w:rsidTr="00B34685">
        <w:tc>
          <w:tcPr>
            <w:tcW w:w="900" w:type="dxa"/>
          </w:tcPr>
          <w:p w14:paraId="01FAF31A" w14:textId="77777777" w:rsidR="00F817A0" w:rsidRPr="00A36260" w:rsidRDefault="00F817A0" w:rsidP="003609F3">
            <w:pPr>
              <w:numPr>
                <w:ilvl w:val="0"/>
                <w:numId w:val="229"/>
              </w:numPr>
              <w:spacing w:after="120" w:line="360" w:lineRule="auto"/>
              <w:rPr>
                <w:rFonts w:ascii="Times New Roman" w:hAnsi="Times New Roman" w:cs="Times New Roman"/>
                <w:bCs/>
                <w:kern w:val="28"/>
                <w:sz w:val="24"/>
                <w:szCs w:val="24"/>
                <w:lang w:val="en-GB"/>
              </w:rPr>
            </w:pPr>
          </w:p>
        </w:tc>
        <w:tc>
          <w:tcPr>
            <w:tcW w:w="3240" w:type="dxa"/>
          </w:tcPr>
          <w:p w14:paraId="134CEA90" w14:textId="77777777" w:rsidR="00F817A0" w:rsidRPr="00A36260" w:rsidRDefault="00F817A0" w:rsidP="00F817A0">
            <w:pPr>
              <w:spacing w:line="360" w:lineRule="auto"/>
              <w:rPr>
                <w:rFonts w:ascii="Times New Roman" w:hAnsi="Times New Roman" w:cs="Times New Roman"/>
                <w:b/>
                <w:bCs/>
                <w:kern w:val="28"/>
                <w:sz w:val="24"/>
                <w:szCs w:val="24"/>
                <w:lang w:eastAsia="en-GB"/>
              </w:rPr>
            </w:pPr>
            <w:r w:rsidRPr="00A36260">
              <w:rPr>
                <w:rFonts w:ascii="Times New Roman" w:hAnsi="Times New Roman" w:cs="Times New Roman"/>
                <w:kern w:val="28"/>
                <w:sz w:val="24"/>
                <w:szCs w:val="24"/>
                <w:lang w:eastAsia="en-GB"/>
              </w:rPr>
              <w:t>Aluminum round bar</w:t>
            </w:r>
          </w:p>
        </w:tc>
        <w:tc>
          <w:tcPr>
            <w:tcW w:w="2070" w:type="dxa"/>
          </w:tcPr>
          <w:p w14:paraId="08CF600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length</w:t>
            </w:r>
          </w:p>
        </w:tc>
        <w:tc>
          <w:tcPr>
            <w:tcW w:w="1260" w:type="dxa"/>
          </w:tcPr>
          <w:p w14:paraId="16A46CA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3CE8F04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6453B9EB" w14:textId="77777777" w:rsidTr="00B34685">
        <w:tc>
          <w:tcPr>
            <w:tcW w:w="900" w:type="dxa"/>
          </w:tcPr>
          <w:p w14:paraId="6B9DDD73" w14:textId="77777777" w:rsidR="00F817A0" w:rsidRPr="00A36260" w:rsidRDefault="00F817A0" w:rsidP="003609F3">
            <w:pPr>
              <w:numPr>
                <w:ilvl w:val="0"/>
                <w:numId w:val="229"/>
              </w:numPr>
              <w:spacing w:after="120" w:line="360" w:lineRule="auto"/>
              <w:rPr>
                <w:rFonts w:ascii="Times New Roman" w:hAnsi="Times New Roman" w:cs="Times New Roman"/>
                <w:bCs/>
                <w:kern w:val="28"/>
                <w:sz w:val="24"/>
                <w:szCs w:val="24"/>
                <w:lang w:val="en-GB"/>
              </w:rPr>
            </w:pPr>
          </w:p>
        </w:tc>
        <w:tc>
          <w:tcPr>
            <w:tcW w:w="3240" w:type="dxa"/>
          </w:tcPr>
          <w:p w14:paraId="2245828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Mild steel bar</w:t>
            </w:r>
          </w:p>
        </w:tc>
        <w:tc>
          <w:tcPr>
            <w:tcW w:w="2070" w:type="dxa"/>
          </w:tcPr>
          <w:p w14:paraId="5FAC874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length</w:t>
            </w:r>
          </w:p>
        </w:tc>
        <w:tc>
          <w:tcPr>
            <w:tcW w:w="1260" w:type="dxa"/>
          </w:tcPr>
          <w:p w14:paraId="78CE5E4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2004699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02E346E5" w14:textId="77777777" w:rsidTr="00B34685">
        <w:tc>
          <w:tcPr>
            <w:tcW w:w="900" w:type="dxa"/>
          </w:tcPr>
          <w:p w14:paraId="7B105412" w14:textId="77777777" w:rsidR="00F817A0" w:rsidRPr="00A36260" w:rsidRDefault="00F817A0" w:rsidP="003609F3">
            <w:pPr>
              <w:numPr>
                <w:ilvl w:val="0"/>
                <w:numId w:val="229"/>
              </w:numPr>
              <w:spacing w:after="120" w:line="360" w:lineRule="auto"/>
              <w:rPr>
                <w:rFonts w:ascii="Times New Roman" w:hAnsi="Times New Roman" w:cs="Times New Roman"/>
                <w:bCs/>
                <w:kern w:val="28"/>
                <w:sz w:val="24"/>
                <w:szCs w:val="24"/>
                <w:lang w:val="en-GB"/>
              </w:rPr>
            </w:pPr>
          </w:p>
        </w:tc>
        <w:tc>
          <w:tcPr>
            <w:tcW w:w="3240" w:type="dxa"/>
          </w:tcPr>
          <w:p w14:paraId="3C761F5D"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Brass bar</w:t>
            </w:r>
          </w:p>
        </w:tc>
        <w:tc>
          <w:tcPr>
            <w:tcW w:w="2070" w:type="dxa"/>
          </w:tcPr>
          <w:p w14:paraId="1A9E111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length</w:t>
            </w:r>
          </w:p>
        </w:tc>
        <w:tc>
          <w:tcPr>
            <w:tcW w:w="1260" w:type="dxa"/>
          </w:tcPr>
          <w:p w14:paraId="3D03A00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4F1F67F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03B19994" w14:textId="77777777" w:rsidTr="00B34685">
        <w:tc>
          <w:tcPr>
            <w:tcW w:w="900" w:type="dxa"/>
          </w:tcPr>
          <w:p w14:paraId="64237776" w14:textId="77777777" w:rsidR="00F817A0" w:rsidRPr="00A36260" w:rsidRDefault="00F817A0" w:rsidP="003609F3">
            <w:pPr>
              <w:numPr>
                <w:ilvl w:val="0"/>
                <w:numId w:val="229"/>
              </w:numPr>
              <w:spacing w:after="120" w:line="360" w:lineRule="auto"/>
              <w:rPr>
                <w:rFonts w:ascii="Times New Roman" w:hAnsi="Times New Roman" w:cs="Times New Roman"/>
                <w:bCs/>
                <w:kern w:val="28"/>
                <w:sz w:val="24"/>
                <w:szCs w:val="24"/>
                <w:lang w:val="en-GB"/>
              </w:rPr>
            </w:pPr>
          </w:p>
        </w:tc>
        <w:tc>
          <w:tcPr>
            <w:tcW w:w="3240" w:type="dxa"/>
          </w:tcPr>
          <w:p w14:paraId="3FAAD385"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Metal plate</w:t>
            </w:r>
          </w:p>
        </w:tc>
        <w:tc>
          <w:tcPr>
            <w:tcW w:w="2070" w:type="dxa"/>
          </w:tcPr>
          <w:p w14:paraId="1781642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8ftx4ft</w:t>
            </w:r>
          </w:p>
        </w:tc>
        <w:tc>
          <w:tcPr>
            <w:tcW w:w="1260" w:type="dxa"/>
          </w:tcPr>
          <w:p w14:paraId="59EB963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3DEE8D5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77D2F152" w14:textId="77777777" w:rsidTr="00B34685">
        <w:tc>
          <w:tcPr>
            <w:tcW w:w="900" w:type="dxa"/>
          </w:tcPr>
          <w:p w14:paraId="4F5D7B1C"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E</w:t>
            </w:r>
          </w:p>
        </w:tc>
        <w:tc>
          <w:tcPr>
            <w:tcW w:w="3240" w:type="dxa"/>
          </w:tcPr>
          <w:p w14:paraId="5048D1CA"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b/>
                <w:bCs/>
                <w:kern w:val="28"/>
                <w:sz w:val="24"/>
                <w:szCs w:val="24"/>
                <w:lang w:eastAsia="en-GB"/>
              </w:rPr>
              <w:t>Protective Gears</w:t>
            </w:r>
          </w:p>
        </w:tc>
        <w:tc>
          <w:tcPr>
            <w:tcW w:w="2070" w:type="dxa"/>
          </w:tcPr>
          <w:p w14:paraId="14A50C7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1ADB57F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6BCB784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6216B427" w14:textId="77777777" w:rsidTr="00B34685">
        <w:tc>
          <w:tcPr>
            <w:tcW w:w="900" w:type="dxa"/>
          </w:tcPr>
          <w:p w14:paraId="7280BE6A"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5015CA70"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Safety goggles</w:t>
            </w:r>
          </w:p>
        </w:tc>
        <w:tc>
          <w:tcPr>
            <w:tcW w:w="2070" w:type="dxa"/>
          </w:tcPr>
          <w:p w14:paraId="6F04141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A8465D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1442CF4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24872F54" w14:textId="77777777" w:rsidTr="00B34685">
        <w:tc>
          <w:tcPr>
            <w:tcW w:w="900" w:type="dxa"/>
          </w:tcPr>
          <w:p w14:paraId="1C0A2273"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4BD846EE"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Leather glove</w:t>
            </w:r>
          </w:p>
        </w:tc>
        <w:tc>
          <w:tcPr>
            <w:tcW w:w="2070" w:type="dxa"/>
          </w:tcPr>
          <w:p w14:paraId="4325F84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22B33B4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50F6BB9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2DAE2B8" w14:textId="77777777" w:rsidTr="00B34685">
        <w:tc>
          <w:tcPr>
            <w:tcW w:w="900" w:type="dxa"/>
          </w:tcPr>
          <w:p w14:paraId="712F6814"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42B8BACE"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Helmet</w:t>
            </w:r>
          </w:p>
        </w:tc>
        <w:tc>
          <w:tcPr>
            <w:tcW w:w="2070" w:type="dxa"/>
          </w:tcPr>
          <w:p w14:paraId="43E34E4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23E9A5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36B2C27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502043D" w14:textId="77777777" w:rsidTr="00B34685">
        <w:tc>
          <w:tcPr>
            <w:tcW w:w="900" w:type="dxa"/>
          </w:tcPr>
          <w:p w14:paraId="223859A7"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66D426F9"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Ear muffs</w:t>
            </w:r>
          </w:p>
        </w:tc>
        <w:tc>
          <w:tcPr>
            <w:tcW w:w="2070" w:type="dxa"/>
          </w:tcPr>
          <w:p w14:paraId="73E7FDF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2607C37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12E20C6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D73BFC4" w14:textId="77777777" w:rsidTr="00B34685">
        <w:tc>
          <w:tcPr>
            <w:tcW w:w="900" w:type="dxa"/>
          </w:tcPr>
          <w:p w14:paraId="39695C92"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1A1120A9"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Overall</w:t>
            </w:r>
          </w:p>
        </w:tc>
        <w:tc>
          <w:tcPr>
            <w:tcW w:w="2070" w:type="dxa"/>
          </w:tcPr>
          <w:p w14:paraId="1E1EC22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1D0ADB9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4497C52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C85F49E" w14:textId="77777777" w:rsidTr="00B34685">
        <w:tc>
          <w:tcPr>
            <w:tcW w:w="900" w:type="dxa"/>
          </w:tcPr>
          <w:p w14:paraId="2C907E13"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3E415766"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Leather apron</w:t>
            </w:r>
          </w:p>
        </w:tc>
        <w:tc>
          <w:tcPr>
            <w:tcW w:w="2070" w:type="dxa"/>
          </w:tcPr>
          <w:p w14:paraId="6BC2BC3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28BC8EB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64BB9D1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69AE32D9" w14:textId="77777777" w:rsidTr="00B34685">
        <w:tc>
          <w:tcPr>
            <w:tcW w:w="900" w:type="dxa"/>
          </w:tcPr>
          <w:p w14:paraId="0A05F78A"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21F62E1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Safety boots</w:t>
            </w:r>
          </w:p>
        </w:tc>
        <w:tc>
          <w:tcPr>
            <w:tcW w:w="2070" w:type="dxa"/>
          </w:tcPr>
          <w:p w14:paraId="7C52203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75AA8FE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2B5EAA0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274D3741" w14:textId="77777777" w:rsidTr="00B34685">
        <w:tc>
          <w:tcPr>
            <w:tcW w:w="900" w:type="dxa"/>
          </w:tcPr>
          <w:p w14:paraId="5AE19A47"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1BE881C4"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Dust mask</w:t>
            </w:r>
          </w:p>
        </w:tc>
        <w:tc>
          <w:tcPr>
            <w:tcW w:w="2070" w:type="dxa"/>
          </w:tcPr>
          <w:p w14:paraId="41C70C3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C2CE69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3197CAD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15A9FDC5" w14:textId="77777777" w:rsidTr="00B34685">
        <w:tc>
          <w:tcPr>
            <w:tcW w:w="900" w:type="dxa"/>
          </w:tcPr>
          <w:p w14:paraId="584D8557" w14:textId="77777777" w:rsidR="00F817A0" w:rsidRPr="00A36260" w:rsidRDefault="00F817A0" w:rsidP="003609F3">
            <w:pPr>
              <w:numPr>
                <w:ilvl w:val="0"/>
                <w:numId w:val="230"/>
              </w:numPr>
              <w:spacing w:after="120" w:line="360" w:lineRule="auto"/>
              <w:rPr>
                <w:rFonts w:ascii="Times New Roman" w:hAnsi="Times New Roman" w:cs="Times New Roman"/>
                <w:bCs/>
                <w:kern w:val="28"/>
                <w:sz w:val="24"/>
                <w:szCs w:val="24"/>
                <w:lang w:val="en-GB"/>
              </w:rPr>
            </w:pPr>
          </w:p>
        </w:tc>
        <w:tc>
          <w:tcPr>
            <w:tcW w:w="3240" w:type="dxa"/>
          </w:tcPr>
          <w:p w14:paraId="3101347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Face shield</w:t>
            </w:r>
          </w:p>
        </w:tc>
        <w:tc>
          <w:tcPr>
            <w:tcW w:w="2070" w:type="dxa"/>
          </w:tcPr>
          <w:p w14:paraId="1645CB1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E8CE46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4E2251D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3C9A0398" w14:textId="77777777" w:rsidTr="00B34685">
        <w:tc>
          <w:tcPr>
            <w:tcW w:w="900" w:type="dxa"/>
          </w:tcPr>
          <w:p w14:paraId="35793A8B"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F</w:t>
            </w:r>
          </w:p>
        </w:tc>
        <w:tc>
          <w:tcPr>
            <w:tcW w:w="3240" w:type="dxa"/>
          </w:tcPr>
          <w:p w14:paraId="06C7C762"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Tools and Equipment</w:t>
            </w:r>
          </w:p>
        </w:tc>
        <w:tc>
          <w:tcPr>
            <w:tcW w:w="2070" w:type="dxa"/>
          </w:tcPr>
          <w:p w14:paraId="3938A8C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4DAEF01E"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4B3EA057"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5559CEF7" w14:textId="77777777" w:rsidTr="00B34685">
        <w:tc>
          <w:tcPr>
            <w:tcW w:w="900" w:type="dxa"/>
          </w:tcPr>
          <w:p w14:paraId="7B88BDD3" w14:textId="77777777" w:rsidR="00F817A0" w:rsidRPr="00A36260" w:rsidRDefault="00F817A0" w:rsidP="003609F3">
            <w:pPr>
              <w:numPr>
                <w:ilvl w:val="0"/>
                <w:numId w:val="231"/>
              </w:numPr>
              <w:spacing w:after="120" w:line="360" w:lineRule="auto"/>
              <w:rPr>
                <w:rFonts w:ascii="Times New Roman" w:hAnsi="Times New Roman" w:cs="Times New Roman"/>
                <w:bCs/>
                <w:kern w:val="28"/>
                <w:sz w:val="24"/>
                <w:szCs w:val="24"/>
                <w:lang w:val="en-GB"/>
              </w:rPr>
            </w:pPr>
          </w:p>
        </w:tc>
        <w:tc>
          <w:tcPr>
            <w:tcW w:w="3240" w:type="dxa"/>
          </w:tcPr>
          <w:p w14:paraId="47E73F2A"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Measuring Tools</w:t>
            </w:r>
          </w:p>
        </w:tc>
        <w:tc>
          <w:tcPr>
            <w:tcW w:w="2070" w:type="dxa"/>
          </w:tcPr>
          <w:p w14:paraId="0D6EFD5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75F88B6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5B07CD3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79B52CC7" w14:textId="77777777" w:rsidTr="00B34685">
        <w:tc>
          <w:tcPr>
            <w:tcW w:w="900" w:type="dxa"/>
          </w:tcPr>
          <w:p w14:paraId="7165B4D7" w14:textId="77777777" w:rsidR="00F817A0" w:rsidRPr="00A36260" w:rsidRDefault="00F817A0" w:rsidP="003609F3">
            <w:pPr>
              <w:numPr>
                <w:ilvl w:val="0"/>
                <w:numId w:val="231"/>
              </w:numPr>
              <w:spacing w:after="120" w:line="360" w:lineRule="auto"/>
              <w:rPr>
                <w:rFonts w:ascii="Times New Roman" w:hAnsi="Times New Roman" w:cs="Times New Roman"/>
                <w:bCs/>
                <w:kern w:val="28"/>
                <w:sz w:val="24"/>
                <w:szCs w:val="24"/>
                <w:lang w:val="en-GB"/>
              </w:rPr>
            </w:pPr>
          </w:p>
        </w:tc>
        <w:tc>
          <w:tcPr>
            <w:tcW w:w="3240" w:type="dxa"/>
          </w:tcPr>
          <w:p w14:paraId="65D7978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Steel rule</w:t>
            </w:r>
          </w:p>
        </w:tc>
        <w:tc>
          <w:tcPr>
            <w:tcW w:w="2070" w:type="dxa"/>
          </w:tcPr>
          <w:p w14:paraId="1ADC5CB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measurement of length</w:t>
            </w:r>
          </w:p>
        </w:tc>
        <w:tc>
          <w:tcPr>
            <w:tcW w:w="1260" w:type="dxa"/>
          </w:tcPr>
          <w:p w14:paraId="12DE00C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 pcs</w:t>
            </w:r>
          </w:p>
        </w:tc>
        <w:tc>
          <w:tcPr>
            <w:tcW w:w="1885" w:type="dxa"/>
          </w:tcPr>
          <w:p w14:paraId="69D05E0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4D8C9B9F" w14:textId="77777777" w:rsidTr="00B34685">
        <w:tc>
          <w:tcPr>
            <w:tcW w:w="900" w:type="dxa"/>
          </w:tcPr>
          <w:p w14:paraId="3683CB80" w14:textId="77777777" w:rsidR="00F817A0" w:rsidRPr="00A36260" w:rsidRDefault="00F817A0" w:rsidP="003609F3">
            <w:pPr>
              <w:numPr>
                <w:ilvl w:val="0"/>
                <w:numId w:val="231"/>
              </w:num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 </w:t>
            </w:r>
          </w:p>
        </w:tc>
        <w:tc>
          <w:tcPr>
            <w:tcW w:w="3240" w:type="dxa"/>
          </w:tcPr>
          <w:p w14:paraId="7922B50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Micrometre screw gauge </w:t>
            </w:r>
          </w:p>
        </w:tc>
        <w:tc>
          <w:tcPr>
            <w:tcW w:w="2070" w:type="dxa"/>
          </w:tcPr>
          <w:p w14:paraId="4388C5D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external measurement</w:t>
            </w:r>
          </w:p>
        </w:tc>
        <w:tc>
          <w:tcPr>
            <w:tcW w:w="1260" w:type="dxa"/>
          </w:tcPr>
          <w:p w14:paraId="711A5E0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5pcs</w:t>
            </w:r>
          </w:p>
        </w:tc>
        <w:tc>
          <w:tcPr>
            <w:tcW w:w="1885" w:type="dxa"/>
          </w:tcPr>
          <w:p w14:paraId="1B95669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65B918ED" w14:textId="77777777" w:rsidTr="00B34685">
        <w:tc>
          <w:tcPr>
            <w:tcW w:w="900" w:type="dxa"/>
          </w:tcPr>
          <w:p w14:paraId="263AFF86" w14:textId="77777777" w:rsidR="00F817A0" w:rsidRPr="00A36260" w:rsidRDefault="00F817A0" w:rsidP="003609F3">
            <w:pPr>
              <w:numPr>
                <w:ilvl w:val="0"/>
                <w:numId w:val="231"/>
              </w:numPr>
              <w:spacing w:after="120" w:line="360" w:lineRule="auto"/>
              <w:rPr>
                <w:rFonts w:ascii="Times New Roman" w:hAnsi="Times New Roman" w:cs="Times New Roman"/>
                <w:bCs/>
                <w:kern w:val="28"/>
                <w:sz w:val="24"/>
                <w:szCs w:val="24"/>
                <w:lang w:val="en-GB"/>
              </w:rPr>
            </w:pPr>
          </w:p>
        </w:tc>
        <w:tc>
          <w:tcPr>
            <w:tcW w:w="3240" w:type="dxa"/>
          </w:tcPr>
          <w:p w14:paraId="40698C9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Vernier callipers</w:t>
            </w:r>
          </w:p>
        </w:tc>
        <w:tc>
          <w:tcPr>
            <w:tcW w:w="2070" w:type="dxa"/>
          </w:tcPr>
          <w:p w14:paraId="2C42B58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internal measurement </w:t>
            </w:r>
          </w:p>
        </w:tc>
        <w:tc>
          <w:tcPr>
            <w:tcW w:w="1260" w:type="dxa"/>
          </w:tcPr>
          <w:p w14:paraId="163AB28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 pcs</w:t>
            </w:r>
          </w:p>
        </w:tc>
        <w:tc>
          <w:tcPr>
            <w:tcW w:w="1885" w:type="dxa"/>
          </w:tcPr>
          <w:p w14:paraId="64DF4DD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5BCF26ED" w14:textId="77777777" w:rsidTr="00B34685">
        <w:tc>
          <w:tcPr>
            <w:tcW w:w="900" w:type="dxa"/>
          </w:tcPr>
          <w:p w14:paraId="08FE1950" w14:textId="77777777" w:rsidR="00F817A0" w:rsidRPr="00A36260" w:rsidRDefault="00F817A0" w:rsidP="003609F3">
            <w:pPr>
              <w:numPr>
                <w:ilvl w:val="0"/>
                <w:numId w:val="231"/>
              </w:numPr>
              <w:spacing w:after="120" w:line="360" w:lineRule="auto"/>
              <w:rPr>
                <w:rFonts w:ascii="Times New Roman" w:hAnsi="Times New Roman" w:cs="Times New Roman"/>
                <w:bCs/>
                <w:kern w:val="28"/>
                <w:sz w:val="24"/>
                <w:szCs w:val="24"/>
                <w:lang w:val="en-GB"/>
              </w:rPr>
            </w:pPr>
          </w:p>
        </w:tc>
        <w:tc>
          <w:tcPr>
            <w:tcW w:w="3240" w:type="dxa"/>
          </w:tcPr>
          <w:p w14:paraId="171DC40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Combination set</w:t>
            </w:r>
          </w:p>
        </w:tc>
        <w:tc>
          <w:tcPr>
            <w:tcW w:w="2070" w:type="dxa"/>
          </w:tcPr>
          <w:p w14:paraId="6BF6936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angular measurements</w:t>
            </w:r>
          </w:p>
        </w:tc>
        <w:tc>
          <w:tcPr>
            <w:tcW w:w="1260" w:type="dxa"/>
          </w:tcPr>
          <w:p w14:paraId="6D81426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2pcs</w:t>
            </w:r>
          </w:p>
        </w:tc>
        <w:tc>
          <w:tcPr>
            <w:tcW w:w="1885" w:type="dxa"/>
          </w:tcPr>
          <w:p w14:paraId="12DDA35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406FA744" w14:textId="77777777" w:rsidTr="00B34685">
        <w:tc>
          <w:tcPr>
            <w:tcW w:w="900" w:type="dxa"/>
          </w:tcPr>
          <w:p w14:paraId="35153D65" w14:textId="77777777" w:rsidR="00F817A0" w:rsidRPr="00A36260" w:rsidRDefault="00F817A0" w:rsidP="003609F3">
            <w:pPr>
              <w:numPr>
                <w:ilvl w:val="0"/>
                <w:numId w:val="231"/>
              </w:numPr>
              <w:spacing w:after="120" w:line="360" w:lineRule="auto"/>
              <w:rPr>
                <w:rFonts w:ascii="Times New Roman" w:hAnsi="Times New Roman" w:cs="Times New Roman"/>
                <w:bCs/>
                <w:kern w:val="28"/>
                <w:sz w:val="24"/>
                <w:szCs w:val="24"/>
                <w:lang w:val="en-GB"/>
              </w:rPr>
            </w:pPr>
          </w:p>
        </w:tc>
        <w:tc>
          <w:tcPr>
            <w:tcW w:w="3240" w:type="dxa"/>
          </w:tcPr>
          <w:p w14:paraId="0AE129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Dial gauge indicator</w:t>
            </w:r>
          </w:p>
        </w:tc>
        <w:tc>
          <w:tcPr>
            <w:tcW w:w="2070" w:type="dxa"/>
          </w:tcPr>
          <w:p w14:paraId="7B0A9CD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measuring flatness, roundness</w:t>
            </w:r>
          </w:p>
        </w:tc>
        <w:tc>
          <w:tcPr>
            <w:tcW w:w="1260" w:type="dxa"/>
          </w:tcPr>
          <w:p w14:paraId="612F968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79AEC2A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56ED56C6" w14:textId="77777777" w:rsidTr="00B34685">
        <w:tc>
          <w:tcPr>
            <w:tcW w:w="900" w:type="dxa"/>
          </w:tcPr>
          <w:p w14:paraId="1670A091" w14:textId="77777777" w:rsidR="00F817A0" w:rsidRPr="00A36260" w:rsidRDefault="00F817A0" w:rsidP="003609F3">
            <w:pPr>
              <w:numPr>
                <w:ilvl w:val="0"/>
                <w:numId w:val="231"/>
              </w:numPr>
              <w:spacing w:after="120" w:line="360" w:lineRule="auto"/>
              <w:rPr>
                <w:rFonts w:ascii="Times New Roman" w:hAnsi="Times New Roman" w:cs="Times New Roman"/>
                <w:bCs/>
                <w:kern w:val="28"/>
                <w:sz w:val="24"/>
                <w:szCs w:val="24"/>
                <w:lang w:val="en-GB"/>
              </w:rPr>
            </w:pPr>
          </w:p>
        </w:tc>
        <w:tc>
          <w:tcPr>
            <w:tcW w:w="3240" w:type="dxa"/>
          </w:tcPr>
          <w:p w14:paraId="79CC8B6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Measuring tape</w:t>
            </w:r>
          </w:p>
        </w:tc>
        <w:tc>
          <w:tcPr>
            <w:tcW w:w="2070" w:type="dxa"/>
          </w:tcPr>
          <w:p w14:paraId="370BE4A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5E4EA69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3pcs</w:t>
            </w:r>
          </w:p>
        </w:tc>
        <w:tc>
          <w:tcPr>
            <w:tcW w:w="1885" w:type="dxa"/>
          </w:tcPr>
          <w:p w14:paraId="0A5AC2B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3938245B" w14:textId="77777777" w:rsidTr="00B34685">
        <w:tc>
          <w:tcPr>
            <w:tcW w:w="900" w:type="dxa"/>
          </w:tcPr>
          <w:p w14:paraId="6A26D7C6" w14:textId="77777777" w:rsidR="00F817A0" w:rsidRPr="00A36260" w:rsidRDefault="00F817A0" w:rsidP="00F817A0">
            <w:pPr>
              <w:spacing w:after="120" w:line="360" w:lineRule="auto"/>
              <w:ind w:left="360"/>
              <w:rPr>
                <w:rFonts w:ascii="Times New Roman" w:hAnsi="Times New Roman" w:cs="Times New Roman"/>
                <w:bCs/>
                <w:kern w:val="28"/>
                <w:sz w:val="24"/>
                <w:szCs w:val="24"/>
                <w:lang w:val="en-GB"/>
              </w:rPr>
            </w:pPr>
          </w:p>
        </w:tc>
        <w:tc>
          <w:tcPr>
            <w:tcW w:w="8455" w:type="dxa"/>
            <w:gridSpan w:val="4"/>
          </w:tcPr>
          <w:p w14:paraId="6F30ABB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
                <w:kern w:val="28"/>
                <w:sz w:val="24"/>
                <w:szCs w:val="24"/>
                <w:lang w:val="en-GB"/>
              </w:rPr>
              <w:t>Marking Out Tools</w:t>
            </w:r>
          </w:p>
        </w:tc>
      </w:tr>
      <w:tr w:rsidR="00F817A0" w:rsidRPr="00A36260" w14:paraId="38FAC757" w14:textId="77777777" w:rsidTr="00B34685">
        <w:tc>
          <w:tcPr>
            <w:tcW w:w="900" w:type="dxa"/>
          </w:tcPr>
          <w:p w14:paraId="39D79C96" w14:textId="77777777" w:rsidR="00F817A0" w:rsidRPr="00A36260" w:rsidRDefault="00F817A0" w:rsidP="003609F3">
            <w:pPr>
              <w:numPr>
                <w:ilvl w:val="0"/>
                <w:numId w:val="232"/>
              </w:numPr>
              <w:spacing w:after="120" w:line="360" w:lineRule="auto"/>
              <w:rPr>
                <w:rFonts w:ascii="Times New Roman" w:hAnsi="Times New Roman" w:cs="Times New Roman"/>
                <w:bCs/>
                <w:kern w:val="28"/>
                <w:sz w:val="24"/>
                <w:szCs w:val="24"/>
                <w:lang w:val="en-GB"/>
              </w:rPr>
            </w:pPr>
          </w:p>
        </w:tc>
        <w:tc>
          <w:tcPr>
            <w:tcW w:w="3240" w:type="dxa"/>
          </w:tcPr>
          <w:p w14:paraId="1F9F050E"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Vernier height gauge</w:t>
            </w:r>
          </w:p>
        </w:tc>
        <w:tc>
          <w:tcPr>
            <w:tcW w:w="2070" w:type="dxa"/>
          </w:tcPr>
          <w:p w14:paraId="3291A66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height measurement </w:t>
            </w:r>
          </w:p>
        </w:tc>
        <w:tc>
          <w:tcPr>
            <w:tcW w:w="1260" w:type="dxa"/>
          </w:tcPr>
          <w:p w14:paraId="18A99FB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 pcs</w:t>
            </w:r>
          </w:p>
        </w:tc>
        <w:tc>
          <w:tcPr>
            <w:tcW w:w="1885" w:type="dxa"/>
          </w:tcPr>
          <w:p w14:paraId="3E61620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1:13</w:t>
            </w:r>
          </w:p>
        </w:tc>
      </w:tr>
      <w:tr w:rsidR="00F817A0" w:rsidRPr="00A36260" w14:paraId="5D460416" w14:textId="77777777" w:rsidTr="00B34685">
        <w:tc>
          <w:tcPr>
            <w:tcW w:w="900" w:type="dxa"/>
          </w:tcPr>
          <w:p w14:paraId="07BE26CE" w14:textId="77777777" w:rsidR="00F817A0" w:rsidRPr="00A36260" w:rsidRDefault="00F817A0" w:rsidP="003609F3">
            <w:pPr>
              <w:numPr>
                <w:ilvl w:val="0"/>
                <w:numId w:val="232"/>
              </w:num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t>
            </w:r>
          </w:p>
        </w:tc>
        <w:tc>
          <w:tcPr>
            <w:tcW w:w="3240" w:type="dxa"/>
          </w:tcPr>
          <w:p w14:paraId="24E36A47"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Surface plate</w:t>
            </w:r>
          </w:p>
        </w:tc>
        <w:tc>
          <w:tcPr>
            <w:tcW w:w="2070" w:type="dxa"/>
          </w:tcPr>
          <w:p w14:paraId="4370FD8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Reference for dimensional measurement</w:t>
            </w:r>
          </w:p>
        </w:tc>
        <w:tc>
          <w:tcPr>
            <w:tcW w:w="1260" w:type="dxa"/>
          </w:tcPr>
          <w:p w14:paraId="60BB3F2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2pcs</w:t>
            </w:r>
          </w:p>
        </w:tc>
        <w:tc>
          <w:tcPr>
            <w:tcW w:w="1885" w:type="dxa"/>
          </w:tcPr>
          <w:p w14:paraId="0A72482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1:13</w:t>
            </w:r>
          </w:p>
        </w:tc>
      </w:tr>
      <w:tr w:rsidR="00F817A0" w:rsidRPr="00A36260" w14:paraId="0F7F1079" w14:textId="77777777" w:rsidTr="00B34685">
        <w:tc>
          <w:tcPr>
            <w:tcW w:w="900" w:type="dxa"/>
          </w:tcPr>
          <w:p w14:paraId="6217A19F" w14:textId="77777777" w:rsidR="00F817A0" w:rsidRPr="00A36260" w:rsidRDefault="00F817A0" w:rsidP="003609F3">
            <w:pPr>
              <w:numPr>
                <w:ilvl w:val="0"/>
                <w:numId w:val="232"/>
              </w:numPr>
              <w:spacing w:after="120" w:line="360" w:lineRule="auto"/>
              <w:rPr>
                <w:rFonts w:ascii="Times New Roman" w:hAnsi="Times New Roman" w:cs="Times New Roman"/>
                <w:bCs/>
                <w:kern w:val="28"/>
                <w:sz w:val="24"/>
                <w:szCs w:val="24"/>
                <w:lang w:val="en-GB"/>
              </w:rPr>
            </w:pPr>
          </w:p>
        </w:tc>
        <w:tc>
          <w:tcPr>
            <w:tcW w:w="3240" w:type="dxa"/>
          </w:tcPr>
          <w:p w14:paraId="3FA0449A"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 xml:space="preserve">Angle plate </w:t>
            </w:r>
          </w:p>
        </w:tc>
        <w:tc>
          <w:tcPr>
            <w:tcW w:w="2070" w:type="dxa"/>
          </w:tcPr>
          <w:p w14:paraId="02749AB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holding workpiece square to the table during marking out</w:t>
            </w:r>
          </w:p>
        </w:tc>
        <w:tc>
          <w:tcPr>
            <w:tcW w:w="1260" w:type="dxa"/>
          </w:tcPr>
          <w:p w14:paraId="4E6139D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2pcs</w:t>
            </w:r>
          </w:p>
        </w:tc>
        <w:tc>
          <w:tcPr>
            <w:tcW w:w="1885" w:type="dxa"/>
          </w:tcPr>
          <w:p w14:paraId="02F516F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1:13</w:t>
            </w:r>
          </w:p>
        </w:tc>
      </w:tr>
      <w:tr w:rsidR="00F817A0" w:rsidRPr="00A36260" w14:paraId="7CD9B6B8" w14:textId="77777777" w:rsidTr="00B34685">
        <w:tc>
          <w:tcPr>
            <w:tcW w:w="900" w:type="dxa"/>
          </w:tcPr>
          <w:p w14:paraId="18A7A669" w14:textId="77777777" w:rsidR="00F817A0" w:rsidRPr="00A36260" w:rsidRDefault="00F817A0" w:rsidP="003609F3">
            <w:pPr>
              <w:numPr>
                <w:ilvl w:val="0"/>
                <w:numId w:val="232"/>
              </w:numPr>
              <w:spacing w:after="120" w:line="360" w:lineRule="auto"/>
              <w:rPr>
                <w:rFonts w:ascii="Times New Roman" w:hAnsi="Times New Roman" w:cs="Times New Roman"/>
                <w:bCs/>
                <w:kern w:val="28"/>
                <w:sz w:val="24"/>
                <w:szCs w:val="24"/>
                <w:lang w:val="en-GB"/>
              </w:rPr>
            </w:pPr>
          </w:p>
        </w:tc>
        <w:tc>
          <w:tcPr>
            <w:tcW w:w="3240" w:type="dxa"/>
          </w:tcPr>
          <w:p w14:paraId="72A7DA5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Scribers</w:t>
            </w:r>
          </w:p>
        </w:tc>
        <w:tc>
          <w:tcPr>
            <w:tcW w:w="2070" w:type="dxa"/>
          </w:tcPr>
          <w:p w14:paraId="2C6F3CE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marking out</w:t>
            </w:r>
          </w:p>
        </w:tc>
        <w:tc>
          <w:tcPr>
            <w:tcW w:w="1260" w:type="dxa"/>
          </w:tcPr>
          <w:p w14:paraId="42803DE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 pcs</w:t>
            </w:r>
          </w:p>
        </w:tc>
        <w:tc>
          <w:tcPr>
            <w:tcW w:w="1885" w:type="dxa"/>
          </w:tcPr>
          <w:p w14:paraId="4CD4053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746BBF1" w14:textId="77777777" w:rsidTr="00B34685">
        <w:tc>
          <w:tcPr>
            <w:tcW w:w="900" w:type="dxa"/>
          </w:tcPr>
          <w:p w14:paraId="4743AE93" w14:textId="77777777" w:rsidR="00F817A0" w:rsidRPr="00A36260" w:rsidRDefault="00F817A0" w:rsidP="003609F3">
            <w:pPr>
              <w:numPr>
                <w:ilvl w:val="0"/>
                <w:numId w:val="232"/>
              </w:numPr>
              <w:spacing w:after="120" w:line="360" w:lineRule="auto"/>
              <w:rPr>
                <w:rFonts w:ascii="Times New Roman" w:hAnsi="Times New Roman" w:cs="Times New Roman"/>
                <w:bCs/>
                <w:kern w:val="28"/>
                <w:sz w:val="24"/>
                <w:szCs w:val="24"/>
                <w:lang w:val="en-GB"/>
              </w:rPr>
            </w:pPr>
          </w:p>
        </w:tc>
        <w:tc>
          <w:tcPr>
            <w:tcW w:w="3240" w:type="dxa"/>
          </w:tcPr>
          <w:p w14:paraId="0A8D0F7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Divider</w:t>
            </w:r>
          </w:p>
        </w:tc>
        <w:tc>
          <w:tcPr>
            <w:tcW w:w="2070" w:type="dxa"/>
          </w:tcPr>
          <w:p w14:paraId="609684A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length transfer from drawings</w:t>
            </w:r>
          </w:p>
        </w:tc>
        <w:tc>
          <w:tcPr>
            <w:tcW w:w="1260" w:type="dxa"/>
          </w:tcPr>
          <w:p w14:paraId="096B8DE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13pcs</w:t>
            </w:r>
          </w:p>
        </w:tc>
        <w:tc>
          <w:tcPr>
            <w:tcW w:w="1885" w:type="dxa"/>
          </w:tcPr>
          <w:p w14:paraId="7E308AB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w:t>
            </w:r>
          </w:p>
        </w:tc>
      </w:tr>
      <w:tr w:rsidR="00F817A0" w:rsidRPr="00A36260" w14:paraId="17EBC789" w14:textId="77777777" w:rsidTr="00B34685">
        <w:tc>
          <w:tcPr>
            <w:tcW w:w="900" w:type="dxa"/>
          </w:tcPr>
          <w:p w14:paraId="5FA4D335" w14:textId="77777777" w:rsidR="00F817A0" w:rsidRPr="00A36260" w:rsidRDefault="00F817A0" w:rsidP="003609F3">
            <w:pPr>
              <w:numPr>
                <w:ilvl w:val="0"/>
                <w:numId w:val="232"/>
              </w:numPr>
              <w:spacing w:after="120" w:line="360" w:lineRule="auto"/>
              <w:rPr>
                <w:rFonts w:ascii="Times New Roman" w:hAnsi="Times New Roman" w:cs="Times New Roman"/>
                <w:bCs/>
                <w:kern w:val="28"/>
                <w:sz w:val="24"/>
                <w:szCs w:val="24"/>
                <w:lang w:val="en-GB"/>
              </w:rPr>
            </w:pPr>
          </w:p>
        </w:tc>
        <w:tc>
          <w:tcPr>
            <w:tcW w:w="3240" w:type="dxa"/>
          </w:tcPr>
          <w:p w14:paraId="51477D1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 block</w:t>
            </w:r>
          </w:p>
        </w:tc>
        <w:tc>
          <w:tcPr>
            <w:tcW w:w="2070" w:type="dxa"/>
          </w:tcPr>
          <w:p w14:paraId="3E97616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holding cylindrical objects</w:t>
            </w:r>
          </w:p>
        </w:tc>
        <w:tc>
          <w:tcPr>
            <w:tcW w:w="1260" w:type="dxa"/>
          </w:tcPr>
          <w:p w14:paraId="507FA7A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 pcs</w:t>
            </w:r>
          </w:p>
        </w:tc>
        <w:tc>
          <w:tcPr>
            <w:tcW w:w="1885" w:type="dxa"/>
          </w:tcPr>
          <w:p w14:paraId="4C4F43E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0F023D13" w14:textId="77777777" w:rsidTr="00B34685">
        <w:tc>
          <w:tcPr>
            <w:tcW w:w="900" w:type="dxa"/>
          </w:tcPr>
          <w:p w14:paraId="4B52A078"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G</w:t>
            </w:r>
          </w:p>
        </w:tc>
        <w:tc>
          <w:tcPr>
            <w:tcW w:w="8455" w:type="dxa"/>
            <w:gridSpan w:val="4"/>
          </w:tcPr>
          <w:p w14:paraId="3BE3034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
                <w:kern w:val="28"/>
                <w:sz w:val="24"/>
                <w:szCs w:val="24"/>
                <w:lang w:val="en-GB"/>
              </w:rPr>
              <w:t>Grinding machines</w:t>
            </w:r>
          </w:p>
        </w:tc>
      </w:tr>
      <w:tr w:rsidR="00F817A0" w:rsidRPr="00A36260" w14:paraId="0A226729" w14:textId="77777777" w:rsidTr="00B34685">
        <w:tc>
          <w:tcPr>
            <w:tcW w:w="900" w:type="dxa"/>
          </w:tcPr>
          <w:p w14:paraId="63EDB9CC" w14:textId="77777777" w:rsidR="00F817A0" w:rsidRPr="00A36260" w:rsidRDefault="00F817A0" w:rsidP="003609F3">
            <w:pPr>
              <w:numPr>
                <w:ilvl w:val="0"/>
                <w:numId w:val="233"/>
              </w:numPr>
              <w:spacing w:after="120" w:line="360" w:lineRule="auto"/>
              <w:rPr>
                <w:rFonts w:ascii="Times New Roman" w:hAnsi="Times New Roman" w:cs="Times New Roman"/>
                <w:bCs/>
                <w:kern w:val="28"/>
                <w:sz w:val="24"/>
                <w:szCs w:val="24"/>
                <w:lang w:val="en-GB"/>
              </w:rPr>
            </w:pPr>
          </w:p>
        </w:tc>
        <w:tc>
          <w:tcPr>
            <w:tcW w:w="3240" w:type="dxa"/>
          </w:tcPr>
          <w:p w14:paraId="31FDB44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Pedestal grinder</w:t>
            </w:r>
          </w:p>
        </w:tc>
        <w:tc>
          <w:tcPr>
            <w:tcW w:w="2070" w:type="dxa"/>
          </w:tcPr>
          <w:p w14:paraId="6CF9FA9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sharpening</w:t>
            </w:r>
          </w:p>
        </w:tc>
        <w:tc>
          <w:tcPr>
            <w:tcW w:w="1260" w:type="dxa"/>
          </w:tcPr>
          <w:p w14:paraId="4D0F0A7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3pcs</w:t>
            </w:r>
          </w:p>
        </w:tc>
        <w:tc>
          <w:tcPr>
            <w:tcW w:w="1885" w:type="dxa"/>
          </w:tcPr>
          <w:p w14:paraId="55110CB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1:8</w:t>
            </w:r>
          </w:p>
        </w:tc>
      </w:tr>
      <w:tr w:rsidR="00F817A0" w:rsidRPr="00A36260" w14:paraId="1DCEC1E8" w14:textId="77777777" w:rsidTr="00B34685">
        <w:tc>
          <w:tcPr>
            <w:tcW w:w="900" w:type="dxa"/>
          </w:tcPr>
          <w:p w14:paraId="64DC41B8" w14:textId="77777777" w:rsidR="00F817A0" w:rsidRPr="00A36260" w:rsidRDefault="00F817A0" w:rsidP="003609F3">
            <w:pPr>
              <w:numPr>
                <w:ilvl w:val="0"/>
                <w:numId w:val="233"/>
              </w:numPr>
              <w:spacing w:after="120" w:line="360" w:lineRule="auto"/>
              <w:rPr>
                <w:rFonts w:ascii="Times New Roman" w:hAnsi="Times New Roman" w:cs="Times New Roman"/>
                <w:bCs/>
                <w:kern w:val="28"/>
                <w:sz w:val="24"/>
                <w:szCs w:val="24"/>
                <w:lang w:val="en-GB"/>
              </w:rPr>
            </w:pPr>
          </w:p>
        </w:tc>
        <w:tc>
          <w:tcPr>
            <w:tcW w:w="3240" w:type="dxa"/>
          </w:tcPr>
          <w:p w14:paraId="70D2280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Vertical Surface grinder </w:t>
            </w:r>
          </w:p>
        </w:tc>
        <w:tc>
          <w:tcPr>
            <w:tcW w:w="2070" w:type="dxa"/>
          </w:tcPr>
          <w:p w14:paraId="49567BD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grinding or polishing metal </w:t>
            </w:r>
          </w:p>
        </w:tc>
        <w:tc>
          <w:tcPr>
            <w:tcW w:w="1260" w:type="dxa"/>
          </w:tcPr>
          <w:p w14:paraId="15DAE01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pcs</w:t>
            </w:r>
          </w:p>
        </w:tc>
        <w:tc>
          <w:tcPr>
            <w:tcW w:w="1885" w:type="dxa"/>
          </w:tcPr>
          <w:p w14:paraId="08D2E60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777B15E5" w14:textId="77777777" w:rsidTr="00B34685">
        <w:tc>
          <w:tcPr>
            <w:tcW w:w="900" w:type="dxa"/>
          </w:tcPr>
          <w:p w14:paraId="1FF19954" w14:textId="77777777" w:rsidR="00F817A0" w:rsidRPr="00A36260" w:rsidRDefault="00F817A0" w:rsidP="003609F3">
            <w:pPr>
              <w:numPr>
                <w:ilvl w:val="0"/>
                <w:numId w:val="233"/>
              </w:numPr>
              <w:spacing w:after="120" w:line="360" w:lineRule="auto"/>
              <w:rPr>
                <w:rFonts w:ascii="Times New Roman" w:hAnsi="Times New Roman" w:cs="Times New Roman"/>
                <w:bCs/>
                <w:kern w:val="28"/>
                <w:sz w:val="24"/>
                <w:szCs w:val="24"/>
                <w:lang w:val="en-GB"/>
              </w:rPr>
            </w:pPr>
          </w:p>
        </w:tc>
        <w:tc>
          <w:tcPr>
            <w:tcW w:w="3240" w:type="dxa"/>
          </w:tcPr>
          <w:p w14:paraId="1294004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Horizontal surface grinder</w:t>
            </w:r>
          </w:p>
        </w:tc>
        <w:tc>
          <w:tcPr>
            <w:tcW w:w="2070" w:type="dxa"/>
          </w:tcPr>
          <w:p w14:paraId="52DACE8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turning metals</w:t>
            </w:r>
          </w:p>
        </w:tc>
        <w:tc>
          <w:tcPr>
            <w:tcW w:w="1260" w:type="dxa"/>
          </w:tcPr>
          <w:p w14:paraId="2F31CFC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pcs</w:t>
            </w:r>
          </w:p>
        </w:tc>
        <w:tc>
          <w:tcPr>
            <w:tcW w:w="1885" w:type="dxa"/>
          </w:tcPr>
          <w:p w14:paraId="24FC209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5B14E87B" w14:textId="77777777" w:rsidTr="00B34685">
        <w:tc>
          <w:tcPr>
            <w:tcW w:w="900" w:type="dxa"/>
          </w:tcPr>
          <w:p w14:paraId="4803F89D" w14:textId="77777777" w:rsidR="00F817A0" w:rsidRPr="00A36260" w:rsidRDefault="00F817A0" w:rsidP="003609F3">
            <w:pPr>
              <w:numPr>
                <w:ilvl w:val="0"/>
                <w:numId w:val="233"/>
              </w:numPr>
              <w:spacing w:after="120" w:line="360" w:lineRule="auto"/>
              <w:rPr>
                <w:rFonts w:ascii="Times New Roman" w:hAnsi="Times New Roman" w:cs="Times New Roman"/>
                <w:bCs/>
                <w:kern w:val="28"/>
                <w:sz w:val="24"/>
                <w:szCs w:val="24"/>
                <w:lang w:val="en-GB"/>
              </w:rPr>
            </w:pPr>
          </w:p>
        </w:tc>
        <w:tc>
          <w:tcPr>
            <w:tcW w:w="3240" w:type="dxa"/>
          </w:tcPr>
          <w:p w14:paraId="5B6573C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grinder</w:t>
            </w:r>
          </w:p>
        </w:tc>
        <w:tc>
          <w:tcPr>
            <w:tcW w:w="2070" w:type="dxa"/>
          </w:tcPr>
          <w:p w14:paraId="5E1783D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grinding </w:t>
            </w:r>
          </w:p>
        </w:tc>
        <w:tc>
          <w:tcPr>
            <w:tcW w:w="1260" w:type="dxa"/>
          </w:tcPr>
          <w:p w14:paraId="4729B42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8pcs</w:t>
            </w:r>
          </w:p>
        </w:tc>
        <w:tc>
          <w:tcPr>
            <w:tcW w:w="1885" w:type="dxa"/>
          </w:tcPr>
          <w:p w14:paraId="25F24A3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265ADA4C" w14:textId="77777777" w:rsidTr="00B34685">
        <w:tc>
          <w:tcPr>
            <w:tcW w:w="900" w:type="dxa"/>
          </w:tcPr>
          <w:p w14:paraId="4C2796BE" w14:textId="77777777" w:rsidR="00F817A0" w:rsidRPr="00A36260" w:rsidRDefault="00F817A0" w:rsidP="003609F3">
            <w:pPr>
              <w:numPr>
                <w:ilvl w:val="0"/>
                <w:numId w:val="233"/>
              </w:numPr>
              <w:spacing w:after="120" w:line="360" w:lineRule="auto"/>
              <w:rPr>
                <w:rFonts w:ascii="Times New Roman" w:hAnsi="Times New Roman" w:cs="Times New Roman"/>
                <w:bCs/>
                <w:kern w:val="28"/>
                <w:sz w:val="24"/>
                <w:szCs w:val="24"/>
                <w:lang w:val="en-GB"/>
              </w:rPr>
            </w:pPr>
          </w:p>
        </w:tc>
        <w:tc>
          <w:tcPr>
            <w:tcW w:w="3240" w:type="dxa"/>
          </w:tcPr>
          <w:p w14:paraId="25CECB9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Bench grinder</w:t>
            </w:r>
          </w:p>
        </w:tc>
        <w:tc>
          <w:tcPr>
            <w:tcW w:w="2070" w:type="dxa"/>
          </w:tcPr>
          <w:p w14:paraId="0966490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sharpening</w:t>
            </w:r>
          </w:p>
        </w:tc>
        <w:tc>
          <w:tcPr>
            <w:tcW w:w="1260" w:type="dxa"/>
          </w:tcPr>
          <w:p w14:paraId="340BBF0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pcs</w:t>
            </w:r>
          </w:p>
        </w:tc>
        <w:tc>
          <w:tcPr>
            <w:tcW w:w="1885" w:type="dxa"/>
          </w:tcPr>
          <w:p w14:paraId="41AD09B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74E6660C" w14:textId="77777777" w:rsidTr="00B34685">
        <w:tc>
          <w:tcPr>
            <w:tcW w:w="900" w:type="dxa"/>
          </w:tcPr>
          <w:p w14:paraId="06755228" w14:textId="77777777" w:rsidR="00F817A0" w:rsidRPr="00A36260" w:rsidRDefault="00F817A0" w:rsidP="003609F3">
            <w:pPr>
              <w:numPr>
                <w:ilvl w:val="0"/>
                <w:numId w:val="233"/>
              </w:numPr>
              <w:spacing w:after="120" w:line="360" w:lineRule="auto"/>
              <w:rPr>
                <w:rFonts w:ascii="Times New Roman" w:hAnsi="Times New Roman" w:cs="Times New Roman"/>
                <w:bCs/>
                <w:kern w:val="28"/>
                <w:sz w:val="24"/>
                <w:szCs w:val="24"/>
                <w:lang w:val="en-GB"/>
              </w:rPr>
            </w:pPr>
          </w:p>
        </w:tc>
        <w:tc>
          <w:tcPr>
            <w:tcW w:w="3240" w:type="dxa"/>
          </w:tcPr>
          <w:p w14:paraId="5DDD730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Tool grinding</w:t>
            </w:r>
          </w:p>
        </w:tc>
        <w:tc>
          <w:tcPr>
            <w:tcW w:w="2070" w:type="dxa"/>
          </w:tcPr>
          <w:p w14:paraId="139239E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1260" w:type="dxa"/>
          </w:tcPr>
          <w:p w14:paraId="6BC4C19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1pcs</w:t>
            </w:r>
          </w:p>
        </w:tc>
        <w:tc>
          <w:tcPr>
            <w:tcW w:w="1885" w:type="dxa"/>
          </w:tcPr>
          <w:p w14:paraId="76429F4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7B07409" w14:textId="77777777" w:rsidTr="00B34685">
        <w:tc>
          <w:tcPr>
            <w:tcW w:w="900" w:type="dxa"/>
          </w:tcPr>
          <w:p w14:paraId="45E5DE29"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H</w:t>
            </w:r>
          </w:p>
        </w:tc>
        <w:tc>
          <w:tcPr>
            <w:tcW w:w="8455" w:type="dxa"/>
            <w:gridSpan w:val="4"/>
          </w:tcPr>
          <w:p w14:paraId="7850328E" w14:textId="68527594" w:rsidR="00F817A0" w:rsidRPr="006B7FB0" w:rsidRDefault="00F817A0" w:rsidP="006B7FB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Grinding Cutting Tools</w:t>
            </w:r>
            <w:r w:rsidRPr="00A36260">
              <w:rPr>
                <w:rFonts w:ascii="Times New Roman" w:hAnsi="Times New Roman" w:cs="Times New Roman"/>
                <w:bCs/>
                <w:kern w:val="28"/>
                <w:sz w:val="24"/>
                <w:szCs w:val="24"/>
                <w:lang w:val="en-GB"/>
              </w:rPr>
              <w:tab/>
            </w:r>
          </w:p>
        </w:tc>
      </w:tr>
      <w:tr w:rsidR="00F817A0" w:rsidRPr="00A36260" w14:paraId="43490C96" w14:textId="77777777" w:rsidTr="00B34685">
        <w:tc>
          <w:tcPr>
            <w:tcW w:w="900" w:type="dxa"/>
          </w:tcPr>
          <w:p w14:paraId="07606041" w14:textId="77777777" w:rsidR="00F817A0" w:rsidRPr="00A36260" w:rsidRDefault="00F817A0" w:rsidP="003609F3">
            <w:pPr>
              <w:numPr>
                <w:ilvl w:val="0"/>
                <w:numId w:val="234"/>
              </w:numPr>
              <w:spacing w:after="120" w:line="360" w:lineRule="auto"/>
              <w:rPr>
                <w:rFonts w:ascii="Times New Roman" w:hAnsi="Times New Roman" w:cs="Times New Roman"/>
                <w:bCs/>
                <w:kern w:val="28"/>
                <w:sz w:val="24"/>
                <w:szCs w:val="24"/>
                <w:lang w:val="en-GB"/>
              </w:rPr>
            </w:pPr>
          </w:p>
        </w:tc>
        <w:tc>
          <w:tcPr>
            <w:tcW w:w="3240" w:type="dxa"/>
          </w:tcPr>
          <w:p w14:paraId="17594F1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Course grinding wheel</w:t>
            </w:r>
          </w:p>
        </w:tc>
        <w:tc>
          <w:tcPr>
            <w:tcW w:w="2070" w:type="dxa"/>
          </w:tcPr>
          <w:p w14:paraId="583B148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1260" w:type="dxa"/>
          </w:tcPr>
          <w:p w14:paraId="6D8F07E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sets</w:t>
            </w:r>
          </w:p>
        </w:tc>
        <w:tc>
          <w:tcPr>
            <w:tcW w:w="1885" w:type="dxa"/>
          </w:tcPr>
          <w:p w14:paraId="232E539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041D930B" w14:textId="77777777" w:rsidTr="00B34685">
        <w:tc>
          <w:tcPr>
            <w:tcW w:w="900" w:type="dxa"/>
          </w:tcPr>
          <w:p w14:paraId="6474BCB1" w14:textId="77777777" w:rsidR="00F817A0" w:rsidRPr="00A36260" w:rsidRDefault="00F817A0" w:rsidP="003609F3">
            <w:pPr>
              <w:numPr>
                <w:ilvl w:val="0"/>
                <w:numId w:val="234"/>
              </w:numPr>
              <w:spacing w:after="120" w:line="360" w:lineRule="auto"/>
              <w:rPr>
                <w:rFonts w:ascii="Times New Roman" w:hAnsi="Times New Roman" w:cs="Times New Roman"/>
                <w:bCs/>
                <w:kern w:val="28"/>
                <w:sz w:val="24"/>
                <w:szCs w:val="24"/>
                <w:lang w:val="en-GB"/>
              </w:rPr>
            </w:pPr>
          </w:p>
        </w:tc>
        <w:tc>
          <w:tcPr>
            <w:tcW w:w="3240" w:type="dxa"/>
          </w:tcPr>
          <w:p w14:paraId="6D77C93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Fine grinding wheel</w:t>
            </w:r>
          </w:p>
        </w:tc>
        <w:tc>
          <w:tcPr>
            <w:tcW w:w="2070" w:type="dxa"/>
          </w:tcPr>
          <w:p w14:paraId="276F009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smoothing</w:t>
            </w:r>
          </w:p>
        </w:tc>
        <w:tc>
          <w:tcPr>
            <w:tcW w:w="1260" w:type="dxa"/>
          </w:tcPr>
          <w:p w14:paraId="6875C6D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sets</w:t>
            </w:r>
          </w:p>
        </w:tc>
        <w:tc>
          <w:tcPr>
            <w:tcW w:w="1885" w:type="dxa"/>
          </w:tcPr>
          <w:p w14:paraId="095B06B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6A5DD386" w14:textId="77777777" w:rsidTr="00B34685">
        <w:tc>
          <w:tcPr>
            <w:tcW w:w="900" w:type="dxa"/>
          </w:tcPr>
          <w:p w14:paraId="7D9ECA6F" w14:textId="77777777" w:rsidR="00F817A0" w:rsidRPr="00A36260" w:rsidRDefault="00F817A0" w:rsidP="003609F3">
            <w:pPr>
              <w:numPr>
                <w:ilvl w:val="0"/>
                <w:numId w:val="234"/>
              </w:numPr>
              <w:spacing w:after="120" w:line="360" w:lineRule="auto"/>
              <w:rPr>
                <w:rFonts w:ascii="Times New Roman" w:hAnsi="Times New Roman" w:cs="Times New Roman"/>
                <w:bCs/>
                <w:kern w:val="28"/>
                <w:sz w:val="24"/>
                <w:szCs w:val="24"/>
                <w:lang w:val="en-GB"/>
              </w:rPr>
            </w:pPr>
          </w:p>
        </w:tc>
        <w:tc>
          <w:tcPr>
            <w:tcW w:w="3240" w:type="dxa"/>
          </w:tcPr>
          <w:p w14:paraId="4FC9026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Diamond dresser</w:t>
            </w:r>
          </w:p>
        </w:tc>
        <w:tc>
          <w:tcPr>
            <w:tcW w:w="2070" w:type="dxa"/>
          </w:tcPr>
          <w:p w14:paraId="6D6F046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570910C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sets</w:t>
            </w:r>
          </w:p>
        </w:tc>
        <w:tc>
          <w:tcPr>
            <w:tcW w:w="1885" w:type="dxa"/>
          </w:tcPr>
          <w:p w14:paraId="11D66E9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06E7B55C" w14:textId="77777777" w:rsidTr="00B34685">
        <w:tc>
          <w:tcPr>
            <w:tcW w:w="900" w:type="dxa"/>
          </w:tcPr>
          <w:p w14:paraId="2C88A3C2" w14:textId="77777777" w:rsidR="00F817A0" w:rsidRPr="00A36260" w:rsidRDefault="00F817A0" w:rsidP="00F817A0">
            <w:pPr>
              <w:spacing w:after="120" w:line="360" w:lineRule="auto"/>
              <w:ind w:left="720"/>
              <w:rPr>
                <w:rFonts w:ascii="Times New Roman" w:hAnsi="Times New Roman" w:cs="Times New Roman"/>
                <w:bCs/>
                <w:kern w:val="28"/>
                <w:sz w:val="24"/>
                <w:szCs w:val="24"/>
                <w:lang w:val="en-GB"/>
              </w:rPr>
            </w:pPr>
          </w:p>
        </w:tc>
        <w:tc>
          <w:tcPr>
            <w:tcW w:w="3240" w:type="dxa"/>
          </w:tcPr>
          <w:p w14:paraId="10FF086B"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Power cutting tools </w:t>
            </w:r>
          </w:p>
        </w:tc>
        <w:tc>
          <w:tcPr>
            <w:tcW w:w="2070" w:type="dxa"/>
          </w:tcPr>
          <w:p w14:paraId="22F2BA8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54EA95B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467EBB6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2855D54A" w14:textId="77777777" w:rsidTr="00B34685">
        <w:tc>
          <w:tcPr>
            <w:tcW w:w="900" w:type="dxa"/>
          </w:tcPr>
          <w:p w14:paraId="02254F96" w14:textId="77777777" w:rsidR="00F817A0" w:rsidRPr="00A36260" w:rsidRDefault="00F817A0" w:rsidP="003609F3">
            <w:pPr>
              <w:numPr>
                <w:ilvl w:val="0"/>
                <w:numId w:val="235"/>
              </w:numPr>
              <w:spacing w:after="120" w:line="360" w:lineRule="auto"/>
              <w:rPr>
                <w:rFonts w:ascii="Times New Roman" w:hAnsi="Times New Roman" w:cs="Times New Roman"/>
                <w:bCs/>
                <w:kern w:val="28"/>
                <w:sz w:val="24"/>
                <w:szCs w:val="24"/>
                <w:lang w:val="en-GB"/>
              </w:rPr>
            </w:pPr>
          </w:p>
        </w:tc>
        <w:tc>
          <w:tcPr>
            <w:tcW w:w="3240" w:type="dxa"/>
          </w:tcPr>
          <w:p w14:paraId="6C6AD3B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Reciprocating saw</w:t>
            </w:r>
          </w:p>
        </w:tc>
        <w:tc>
          <w:tcPr>
            <w:tcW w:w="2070" w:type="dxa"/>
          </w:tcPr>
          <w:p w14:paraId="594892A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1260" w:type="dxa"/>
          </w:tcPr>
          <w:p w14:paraId="502F27F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1pc </w:t>
            </w:r>
          </w:p>
        </w:tc>
        <w:tc>
          <w:tcPr>
            <w:tcW w:w="1885" w:type="dxa"/>
          </w:tcPr>
          <w:p w14:paraId="3C1C64D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1BEBC7F" w14:textId="77777777" w:rsidTr="00B34685">
        <w:trPr>
          <w:trHeight w:val="233"/>
        </w:trPr>
        <w:tc>
          <w:tcPr>
            <w:tcW w:w="900" w:type="dxa"/>
          </w:tcPr>
          <w:p w14:paraId="7FE44667" w14:textId="77777777" w:rsidR="00F817A0" w:rsidRPr="00A36260" w:rsidRDefault="00F817A0" w:rsidP="003609F3">
            <w:pPr>
              <w:numPr>
                <w:ilvl w:val="0"/>
                <w:numId w:val="235"/>
              </w:numPr>
              <w:spacing w:after="120" w:line="360" w:lineRule="auto"/>
              <w:rPr>
                <w:rFonts w:ascii="Times New Roman" w:hAnsi="Times New Roman" w:cs="Times New Roman"/>
                <w:bCs/>
                <w:kern w:val="28"/>
                <w:sz w:val="24"/>
                <w:szCs w:val="24"/>
                <w:lang w:val="en-GB"/>
              </w:rPr>
            </w:pPr>
          </w:p>
        </w:tc>
        <w:tc>
          <w:tcPr>
            <w:tcW w:w="3240" w:type="dxa"/>
          </w:tcPr>
          <w:p w14:paraId="736DEB6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Band saw</w:t>
            </w:r>
          </w:p>
        </w:tc>
        <w:tc>
          <w:tcPr>
            <w:tcW w:w="2070" w:type="dxa"/>
          </w:tcPr>
          <w:p w14:paraId="5AECD6B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1260" w:type="dxa"/>
          </w:tcPr>
          <w:p w14:paraId="4AF5ED8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lang w:val="en-GB" w:eastAsia="en-GB"/>
              </w:rPr>
              <w:drawing>
                <wp:inline distT="0" distB="0" distL="0" distR="0" wp14:anchorId="5475E258" wp14:editId="49791CEA">
                  <wp:extent cx="5943600" cy="287655"/>
                  <wp:effectExtent l="0" t="0" r="0" b="0"/>
                  <wp:docPr id="1992675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c>
          <w:tcPr>
            <w:tcW w:w="1885" w:type="dxa"/>
          </w:tcPr>
          <w:p w14:paraId="57A6B6C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rPr>
              <w:t>1:30</w:t>
            </w:r>
          </w:p>
        </w:tc>
      </w:tr>
      <w:tr w:rsidR="00F817A0" w:rsidRPr="00A36260" w14:paraId="29E619A9" w14:textId="77777777" w:rsidTr="00B34685">
        <w:tc>
          <w:tcPr>
            <w:tcW w:w="900" w:type="dxa"/>
          </w:tcPr>
          <w:p w14:paraId="7D52238F" w14:textId="77777777" w:rsidR="00F817A0" w:rsidRPr="00A36260" w:rsidRDefault="00F817A0" w:rsidP="003609F3">
            <w:pPr>
              <w:numPr>
                <w:ilvl w:val="0"/>
                <w:numId w:val="235"/>
              </w:numPr>
              <w:spacing w:after="120" w:line="360" w:lineRule="auto"/>
              <w:rPr>
                <w:rFonts w:ascii="Times New Roman" w:hAnsi="Times New Roman" w:cs="Times New Roman"/>
                <w:bCs/>
                <w:kern w:val="28"/>
                <w:sz w:val="24"/>
                <w:szCs w:val="24"/>
                <w:lang w:val="en-GB"/>
              </w:rPr>
            </w:pPr>
          </w:p>
        </w:tc>
        <w:tc>
          <w:tcPr>
            <w:tcW w:w="3240" w:type="dxa"/>
          </w:tcPr>
          <w:p w14:paraId="532B137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grinder</w:t>
            </w:r>
          </w:p>
        </w:tc>
        <w:tc>
          <w:tcPr>
            <w:tcW w:w="2070" w:type="dxa"/>
          </w:tcPr>
          <w:p w14:paraId="3696B97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1260" w:type="dxa"/>
          </w:tcPr>
          <w:p w14:paraId="4F54C52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5pcs</w:t>
            </w:r>
          </w:p>
        </w:tc>
        <w:tc>
          <w:tcPr>
            <w:tcW w:w="1885" w:type="dxa"/>
          </w:tcPr>
          <w:p w14:paraId="021CE76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bl>
    <w:p w14:paraId="3C615BCC" w14:textId="0093CF15" w:rsidR="006B7FB0" w:rsidRDefault="006B7FB0" w:rsidP="00D80DDF">
      <w:pPr>
        <w:rPr>
          <w:rFonts w:ascii="Times New Roman" w:eastAsia="Calibri" w:hAnsi="Times New Roman" w:cs="Times New Roman"/>
          <w:b/>
          <w:kern w:val="28"/>
          <w:sz w:val="24"/>
          <w:szCs w:val="24"/>
          <w:lang w:val="en-GB" w:eastAsia="en-GB"/>
        </w:rPr>
      </w:pPr>
    </w:p>
    <w:sectPr w:rsidR="006B7FB0" w:rsidSect="0044793D">
      <w:pgSz w:w="11900" w:h="16840"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B9A8D" w14:textId="77777777" w:rsidR="007F41D5" w:rsidRDefault="007F41D5">
      <w:pPr>
        <w:spacing w:after="0" w:line="240" w:lineRule="auto"/>
      </w:pPr>
      <w:r>
        <w:separator/>
      </w:r>
    </w:p>
  </w:endnote>
  <w:endnote w:type="continuationSeparator" w:id="0">
    <w:p w14:paraId="1378F749" w14:textId="77777777" w:rsidR="007F41D5" w:rsidRDefault="007F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Arial"/>
    <w:charset w:val="00"/>
    <w:family w:val="swiss"/>
    <w:pitch w:val="variable"/>
    <w:sig w:usb0="00000001"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496"/>
    </w:tblGrid>
    <w:tr w:rsidR="00B13CAB" w14:paraId="46125C11" w14:textId="77777777" w:rsidTr="00E62C2E">
      <w:trPr>
        <w:trHeight w:hRule="exact" w:val="115"/>
        <w:jc w:val="center"/>
      </w:trPr>
      <w:tc>
        <w:tcPr>
          <w:tcW w:w="4686" w:type="dxa"/>
          <w:shd w:val="clear" w:color="auto" w:fill="4472C4"/>
          <w:tcMar>
            <w:top w:w="0" w:type="dxa"/>
            <w:bottom w:w="0" w:type="dxa"/>
          </w:tcMar>
        </w:tcPr>
        <w:p w14:paraId="563FCDFC" w14:textId="77777777" w:rsidR="00B13CAB" w:rsidRDefault="00B13CAB">
          <w:pPr>
            <w:pStyle w:val="Header"/>
            <w:tabs>
              <w:tab w:val="clear" w:pos="4680"/>
              <w:tab w:val="clear" w:pos="9360"/>
            </w:tabs>
            <w:rPr>
              <w:caps/>
              <w:sz w:val="18"/>
            </w:rPr>
          </w:pPr>
        </w:p>
      </w:tc>
      <w:tc>
        <w:tcPr>
          <w:tcW w:w="4674" w:type="dxa"/>
          <w:shd w:val="clear" w:color="auto" w:fill="4472C4"/>
          <w:tcMar>
            <w:top w:w="0" w:type="dxa"/>
            <w:bottom w:w="0" w:type="dxa"/>
          </w:tcMar>
        </w:tcPr>
        <w:p w14:paraId="68CE1BEE" w14:textId="77777777" w:rsidR="00B13CAB" w:rsidRDefault="00B13CAB">
          <w:pPr>
            <w:pStyle w:val="Header"/>
            <w:tabs>
              <w:tab w:val="clear" w:pos="4680"/>
              <w:tab w:val="clear" w:pos="9360"/>
            </w:tabs>
            <w:jc w:val="right"/>
            <w:rPr>
              <w:caps/>
              <w:sz w:val="18"/>
            </w:rPr>
          </w:pPr>
        </w:p>
      </w:tc>
    </w:tr>
    <w:tr w:rsidR="00B13CAB" w14:paraId="4BF4ABD4" w14:textId="77777777">
      <w:trPr>
        <w:jc w:val="center"/>
      </w:trPr>
      <w:sdt>
        <w:sdtPr>
          <w:alias w:val="Author"/>
          <w:tag w:val=""/>
          <w:id w:val="68517968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962D383" w14:textId="68B3606F" w:rsidR="00B13CAB" w:rsidRPr="00E62C2E" w:rsidRDefault="00B13CAB">
              <w:pPr>
                <w:pStyle w:val="Footer"/>
                <w:tabs>
                  <w:tab w:val="clear" w:pos="4680"/>
                  <w:tab w:val="clear" w:pos="9360"/>
                </w:tabs>
                <w:rPr>
                  <w:caps/>
                  <w:color w:val="808080"/>
                  <w:sz w:val="18"/>
                  <w:szCs w:val="18"/>
                </w:rPr>
              </w:pPr>
              <w:r>
                <w:t>© QAI 2025</w:t>
              </w:r>
            </w:p>
          </w:tc>
        </w:sdtContent>
      </w:sdt>
      <w:tc>
        <w:tcPr>
          <w:tcW w:w="4674" w:type="dxa"/>
          <w:shd w:val="clear" w:color="auto" w:fill="auto"/>
          <w:vAlign w:val="center"/>
        </w:tcPr>
        <w:p w14:paraId="6F593289" w14:textId="77777777" w:rsidR="00B13CAB" w:rsidRPr="00E62C2E" w:rsidRDefault="00B13CAB">
          <w:pPr>
            <w:pStyle w:val="Footer"/>
            <w:tabs>
              <w:tab w:val="clear" w:pos="4680"/>
              <w:tab w:val="clear" w:pos="9360"/>
            </w:tabs>
            <w:jc w:val="right"/>
            <w:rPr>
              <w:caps/>
              <w:color w:val="808080"/>
              <w:sz w:val="18"/>
              <w:szCs w:val="18"/>
            </w:rPr>
          </w:pPr>
          <w:r w:rsidRPr="00E62C2E">
            <w:rPr>
              <w:caps/>
              <w:color w:val="808080"/>
              <w:sz w:val="18"/>
              <w:szCs w:val="18"/>
            </w:rPr>
            <w:fldChar w:fldCharType="begin"/>
          </w:r>
          <w:r w:rsidRPr="00E62C2E">
            <w:rPr>
              <w:caps/>
              <w:color w:val="808080"/>
              <w:sz w:val="18"/>
              <w:szCs w:val="18"/>
            </w:rPr>
            <w:instrText xml:space="preserve"> PAGE   \* MERGEFORMAT </w:instrText>
          </w:r>
          <w:r w:rsidRPr="00E62C2E">
            <w:rPr>
              <w:caps/>
              <w:color w:val="808080"/>
              <w:sz w:val="18"/>
              <w:szCs w:val="18"/>
            </w:rPr>
            <w:fldChar w:fldCharType="separate"/>
          </w:r>
          <w:r w:rsidRPr="00E62C2E">
            <w:rPr>
              <w:caps/>
              <w:noProof/>
              <w:color w:val="808080"/>
              <w:sz w:val="18"/>
              <w:szCs w:val="18"/>
            </w:rPr>
            <w:t>108</w:t>
          </w:r>
          <w:r w:rsidRPr="00E62C2E">
            <w:rPr>
              <w:caps/>
              <w:noProof/>
              <w:color w:val="808080"/>
              <w:sz w:val="18"/>
              <w:szCs w:val="18"/>
            </w:rPr>
            <w:fldChar w:fldCharType="end"/>
          </w:r>
        </w:p>
      </w:tc>
    </w:tr>
  </w:tbl>
  <w:p w14:paraId="0470B9D0" w14:textId="77777777" w:rsidR="00B13CAB" w:rsidRDefault="00B13CAB">
    <w:pPr>
      <w:spacing w:after="0" w:line="259" w:lineRule="auto"/>
      <w:ind w:right="3"/>
      <w:jc w:val="right"/>
    </w:pPr>
  </w:p>
  <w:p w14:paraId="356B8523" w14:textId="77777777" w:rsidR="00B13CAB" w:rsidRDefault="00B13CA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496"/>
    </w:tblGrid>
    <w:tr w:rsidR="00B13CAB" w14:paraId="357D3525" w14:textId="77777777">
      <w:trPr>
        <w:trHeight w:hRule="exact" w:val="115"/>
        <w:jc w:val="center"/>
      </w:trPr>
      <w:tc>
        <w:tcPr>
          <w:tcW w:w="4686" w:type="dxa"/>
          <w:shd w:val="clear" w:color="auto" w:fill="5B9BD5" w:themeFill="accent1"/>
          <w:tcMar>
            <w:top w:w="0" w:type="dxa"/>
            <w:bottom w:w="0" w:type="dxa"/>
          </w:tcMar>
        </w:tcPr>
        <w:p w14:paraId="17E6D871" w14:textId="77777777" w:rsidR="00B13CAB" w:rsidRDefault="00B13CA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E0A2013" w14:textId="77777777" w:rsidR="00B13CAB" w:rsidRDefault="00B13CAB">
          <w:pPr>
            <w:pStyle w:val="Header"/>
            <w:tabs>
              <w:tab w:val="clear" w:pos="4680"/>
              <w:tab w:val="clear" w:pos="9360"/>
            </w:tabs>
            <w:jc w:val="right"/>
            <w:rPr>
              <w:caps/>
              <w:sz w:val="18"/>
            </w:rPr>
          </w:pPr>
        </w:p>
      </w:tc>
    </w:tr>
    <w:tr w:rsidR="00B13CAB" w14:paraId="4E1E8938" w14:textId="77777777">
      <w:trPr>
        <w:jc w:val="center"/>
      </w:trPr>
      <w:sdt>
        <w:sdtPr>
          <w:rPr>
            <w:rFonts w:ascii="Times New Roman" w:hAnsi="Times New Roman" w:cs="Times New Roman"/>
            <w:caps/>
            <w:color w:val="FF0000"/>
            <w:sz w:val="24"/>
            <w:szCs w:val="24"/>
          </w:rPr>
          <w:alias w:val="Author"/>
          <w:tag w:val=""/>
          <w:id w:val="200761277"/>
          <w:placeholder>
            <w:docPart w:val="9380FAD0605A4F73BA7ECE9F973C930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F6CA7C8" w14:textId="392A3F6A" w:rsidR="00B13CAB" w:rsidRDefault="00B13CAB">
              <w:pPr>
                <w:pStyle w:val="Footer"/>
                <w:tabs>
                  <w:tab w:val="clear" w:pos="4680"/>
                  <w:tab w:val="clear" w:pos="9360"/>
                </w:tabs>
                <w:rPr>
                  <w:caps/>
                  <w:color w:val="808080" w:themeColor="background1" w:themeShade="80"/>
                  <w:sz w:val="18"/>
                  <w:szCs w:val="18"/>
                </w:rPr>
              </w:pPr>
              <w:r w:rsidRPr="0044183B">
                <w:rPr>
                  <w:rFonts w:ascii="Times New Roman" w:hAnsi="Times New Roman" w:cs="Times New Roman"/>
                  <w:caps/>
                  <w:color w:val="FF0000"/>
                  <w:sz w:val="24"/>
                  <w:szCs w:val="24"/>
                </w:rPr>
                <w:t>© QAI 2025</w:t>
              </w:r>
            </w:p>
          </w:tc>
        </w:sdtContent>
      </w:sdt>
      <w:tc>
        <w:tcPr>
          <w:tcW w:w="4674" w:type="dxa"/>
          <w:shd w:val="clear" w:color="auto" w:fill="auto"/>
          <w:vAlign w:val="center"/>
        </w:tcPr>
        <w:p w14:paraId="266D673E" w14:textId="77777777" w:rsidR="00B13CAB" w:rsidRDefault="00B13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F4734">
            <w:rPr>
              <w:caps/>
              <w:noProof/>
              <w:color w:val="808080" w:themeColor="background1" w:themeShade="80"/>
              <w:sz w:val="18"/>
              <w:szCs w:val="18"/>
            </w:rPr>
            <w:t>12</w:t>
          </w:r>
          <w:r>
            <w:rPr>
              <w:caps/>
              <w:noProof/>
              <w:color w:val="808080" w:themeColor="background1" w:themeShade="80"/>
              <w:sz w:val="18"/>
              <w:szCs w:val="18"/>
            </w:rPr>
            <w:fldChar w:fldCharType="end"/>
          </w:r>
        </w:p>
      </w:tc>
    </w:tr>
  </w:tbl>
  <w:p w14:paraId="234D2042" w14:textId="77777777" w:rsidR="00B13CAB" w:rsidRDefault="00B13C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495"/>
    </w:tblGrid>
    <w:tr w:rsidR="00B13CAB" w14:paraId="61312285" w14:textId="77777777">
      <w:trPr>
        <w:trHeight w:hRule="exact" w:val="115"/>
        <w:jc w:val="center"/>
      </w:trPr>
      <w:tc>
        <w:tcPr>
          <w:tcW w:w="4686" w:type="dxa"/>
          <w:shd w:val="clear" w:color="auto" w:fill="5B9BD5" w:themeFill="accent1"/>
          <w:tcMar>
            <w:top w:w="0" w:type="dxa"/>
            <w:bottom w:w="0" w:type="dxa"/>
          </w:tcMar>
        </w:tcPr>
        <w:p w14:paraId="60BF6234" w14:textId="77777777" w:rsidR="00B13CAB" w:rsidRDefault="00B13CA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9273BE2" w14:textId="77777777" w:rsidR="00B13CAB" w:rsidRDefault="00B13CAB">
          <w:pPr>
            <w:pStyle w:val="Header"/>
            <w:tabs>
              <w:tab w:val="clear" w:pos="4680"/>
              <w:tab w:val="clear" w:pos="9360"/>
            </w:tabs>
            <w:jc w:val="right"/>
            <w:rPr>
              <w:caps/>
              <w:sz w:val="18"/>
            </w:rPr>
          </w:pPr>
        </w:p>
      </w:tc>
    </w:tr>
    <w:tr w:rsidR="00B13CAB" w14:paraId="449BCA58" w14:textId="77777777">
      <w:trPr>
        <w:jc w:val="center"/>
      </w:trPr>
      <w:sdt>
        <w:sdtPr>
          <w:rPr>
            <w:rFonts w:ascii="Times New Roman" w:hAnsi="Times New Roman" w:cs="Times New Roman"/>
            <w:noProof/>
            <w:color w:val="FF0000"/>
            <w:sz w:val="24"/>
            <w:szCs w:val="22"/>
            <w:lang w:val="en-GB" w:eastAsia="en-US"/>
          </w:rPr>
          <w:alias w:val="Author"/>
          <w:tag w:val=""/>
          <w:id w:val="640392932"/>
          <w:placeholder>
            <w:docPart w:val="491229D3705E4E558E70261145F4449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50624DB" w14:textId="3B8F42F8" w:rsidR="00B13CAB" w:rsidRDefault="00B13CAB">
              <w:pPr>
                <w:pStyle w:val="Footer"/>
                <w:tabs>
                  <w:tab w:val="clear" w:pos="4680"/>
                  <w:tab w:val="clear" w:pos="9360"/>
                </w:tabs>
                <w:rPr>
                  <w:caps/>
                  <w:color w:val="808080" w:themeColor="background1" w:themeShade="80"/>
                  <w:sz w:val="18"/>
                  <w:szCs w:val="18"/>
                </w:rPr>
              </w:pPr>
              <w:r w:rsidRPr="0044183B">
                <w:rPr>
                  <w:rFonts w:ascii="Times New Roman" w:hAnsi="Times New Roman" w:cs="Times New Roman"/>
                  <w:noProof/>
                  <w:color w:val="FF0000"/>
                  <w:sz w:val="24"/>
                  <w:szCs w:val="22"/>
                  <w:lang w:val="en-GB" w:eastAsia="en-US"/>
                </w:rPr>
                <w:t>© QAI 2025</w:t>
              </w:r>
            </w:p>
          </w:tc>
        </w:sdtContent>
      </w:sdt>
      <w:tc>
        <w:tcPr>
          <w:tcW w:w="4674" w:type="dxa"/>
          <w:shd w:val="clear" w:color="auto" w:fill="auto"/>
          <w:vAlign w:val="center"/>
        </w:tcPr>
        <w:p w14:paraId="47C0A58C" w14:textId="373B365E" w:rsidR="00B13CAB" w:rsidRDefault="00B13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i</w:t>
          </w:r>
        </w:p>
      </w:tc>
    </w:tr>
  </w:tbl>
  <w:p w14:paraId="005AF142" w14:textId="10608FD1" w:rsidR="00B13CAB" w:rsidRDefault="00B13CAB" w:rsidP="001A3FA7">
    <w:pPr>
      <w:tabs>
        <w:tab w:val="left" w:pos="5440"/>
      </w:tabs>
      <w:spacing w:line="259"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93FFD" w14:textId="77777777" w:rsidR="007F41D5" w:rsidRDefault="007F41D5">
      <w:pPr>
        <w:spacing w:after="0" w:line="240" w:lineRule="auto"/>
      </w:pPr>
      <w:r>
        <w:separator/>
      </w:r>
    </w:p>
  </w:footnote>
  <w:footnote w:type="continuationSeparator" w:id="0">
    <w:p w14:paraId="3A2FD2CD" w14:textId="77777777" w:rsidR="007F41D5" w:rsidRDefault="007F4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16AE"/>
    <w:multiLevelType w:val="multilevel"/>
    <w:tmpl w:val="008216AE"/>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11B2589"/>
    <w:multiLevelType w:val="hybridMultilevel"/>
    <w:tmpl w:val="02421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2CA2E1B"/>
    <w:multiLevelType w:val="singleLevel"/>
    <w:tmpl w:val="2F0E2898"/>
    <w:lvl w:ilvl="0">
      <w:start w:val="1"/>
      <w:numFmt w:val="decimal"/>
      <w:lvlText w:val="%1."/>
      <w:lvlJc w:val="left"/>
      <w:pPr>
        <w:tabs>
          <w:tab w:val="left" w:pos="425"/>
        </w:tabs>
        <w:ind w:left="425" w:hanging="425"/>
      </w:pPr>
      <w:rPr>
        <w:rFonts w:hint="default"/>
      </w:rPr>
    </w:lvl>
  </w:abstractNum>
  <w:abstractNum w:abstractNumId="5"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47063E2"/>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15347"/>
    <w:multiLevelType w:val="multilevel"/>
    <w:tmpl w:val="19402072"/>
    <w:lvl w:ilvl="0">
      <w:start w:val="1"/>
      <w:numFmt w:val="bullet"/>
      <w:lvlText w:val=""/>
      <w:lvlJc w:val="left"/>
      <w:pPr>
        <w:ind w:left="480" w:hanging="480"/>
      </w:pPr>
      <w:rPr>
        <w:rFonts w:ascii="Symbol" w:hAnsi="Symbol"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4A97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4C06E75"/>
    <w:multiLevelType w:val="multilevel"/>
    <w:tmpl w:val="05B66C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4DB7B8F"/>
    <w:multiLevelType w:val="hybridMultilevel"/>
    <w:tmpl w:val="7A78F0FA"/>
    <w:lvl w:ilvl="0" w:tplc="20000001">
      <w:start w:val="1"/>
      <w:numFmt w:val="bullet"/>
      <w:lvlText w:val=""/>
      <w:lvlJc w:val="left"/>
      <w:pPr>
        <w:ind w:left="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5412D90"/>
    <w:multiLevelType w:val="multilevel"/>
    <w:tmpl w:val="4A2E1B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54F5A8A"/>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55654FA"/>
    <w:multiLevelType w:val="hybridMultilevel"/>
    <w:tmpl w:val="66264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7A36B9"/>
    <w:multiLevelType w:val="multilevel"/>
    <w:tmpl w:val="4140BD1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5C32CB5"/>
    <w:multiLevelType w:val="multilevel"/>
    <w:tmpl w:val="BC64B7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1B5D49"/>
    <w:multiLevelType w:val="hybridMultilevel"/>
    <w:tmpl w:val="ACEA3BB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07E80DD6"/>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9"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FE24ED"/>
    <w:multiLevelType w:val="hybridMultilevel"/>
    <w:tmpl w:val="AC8CE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096469BF"/>
    <w:multiLevelType w:val="multilevel"/>
    <w:tmpl w:val="096469BF"/>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09AD7044"/>
    <w:multiLevelType w:val="multilevel"/>
    <w:tmpl w:val="9C9CB758"/>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b w:val="0"/>
      </w:rPr>
    </w:lvl>
    <w:lvl w:ilvl="2">
      <w:start w:val="1"/>
      <w:numFmt w:val="decimal"/>
      <w:isLgl/>
      <w:lvlText w:val="%1.%2.%3"/>
      <w:lvlJc w:val="left"/>
      <w:pPr>
        <w:ind w:left="1034" w:hanging="720"/>
      </w:pPr>
      <w:rPr>
        <w:rFonts w:hint="default"/>
        <w:b w:val="0"/>
        <w:color w:val="auto"/>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B7F414B"/>
    <w:multiLevelType w:val="hybridMultilevel"/>
    <w:tmpl w:val="2BF6F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8"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30" w15:restartNumberingAfterBreak="0">
    <w:nsid w:val="0C415501"/>
    <w:multiLevelType w:val="hybridMultilevel"/>
    <w:tmpl w:val="8BF232CE"/>
    <w:lvl w:ilvl="0" w:tplc="8D9885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C7E7FB7"/>
    <w:multiLevelType w:val="multilevel"/>
    <w:tmpl w:val="A48037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D5518DA"/>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EF20E70"/>
    <w:multiLevelType w:val="hybridMultilevel"/>
    <w:tmpl w:val="FA60C5B2"/>
    <w:lvl w:ilvl="0" w:tplc="BD72639A">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6" w15:restartNumberingAfterBreak="0">
    <w:nsid w:val="0F030829"/>
    <w:multiLevelType w:val="singleLevel"/>
    <w:tmpl w:val="2F0E2898"/>
    <w:lvl w:ilvl="0">
      <w:start w:val="1"/>
      <w:numFmt w:val="decimal"/>
      <w:lvlText w:val="%1."/>
      <w:lvlJc w:val="left"/>
      <w:pPr>
        <w:tabs>
          <w:tab w:val="left" w:pos="425"/>
        </w:tabs>
        <w:ind w:left="425" w:hanging="425"/>
      </w:pPr>
      <w:rPr>
        <w:rFonts w:hint="default"/>
      </w:rPr>
    </w:lvl>
  </w:abstractNum>
  <w:abstractNum w:abstractNumId="37" w15:restartNumberingAfterBreak="0">
    <w:nsid w:val="0F1C68B9"/>
    <w:multiLevelType w:val="hybridMultilevel"/>
    <w:tmpl w:val="8474DC7C"/>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38"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106B0045"/>
    <w:multiLevelType w:val="hybridMultilevel"/>
    <w:tmpl w:val="8BFE03FA"/>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11C60A83"/>
    <w:multiLevelType w:val="hybridMultilevel"/>
    <w:tmpl w:val="84A88340"/>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238136B"/>
    <w:multiLevelType w:val="multilevel"/>
    <w:tmpl w:val="491C1DB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2A45009"/>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13210FA6"/>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13665219"/>
    <w:multiLevelType w:val="hybridMultilevel"/>
    <w:tmpl w:val="F4364FC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137B15EC"/>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D63E4C"/>
    <w:multiLevelType w:val="multilevel"/>
    <w:tmpl w:val="971A6150"/>
    <w:lvl w:ilvl="0">
      <w:start w:val="1"/>
      <w:numFmt w:val="decimal"/>
      <w:lvlText w:val="%1."/>
      <w:lvlJc w:val="left"/>
      <w:pPr>
        <w:ind w:left="720" w:hanging="360"/>
      </w:pPr>
    </w:lvl>
    <w:lvl w:ilvl="1">
      <w:start w:val="4"/>
      <w:numFmt w:val="decimal"/>
      <w:isLgl/>
      <w:lvlText w:val="%1.%2"/>
      <w:lvlJc w:val="left"/>
      <w:pPr>
        <w:ind w:left="1010" w:hanging="480"/>
      </w:pPr>
      <w:rPr>
        <w:rFonts w:hint="default"/>
      </w:rPr>
    </w:lvl>
    <w:lvl w:ilvl="2">
      <w:start w:val="1"/>
      <w:numFmt w:val="decimal"/>
      <w:isLgl/>
      <w:lvlText w:val="%1.%2.%3"/>
      <w:lvlJc w:val="left"/>
      <w:pPr>
        <w:ind w:left="1420" w:hanging="720"/>
      </w:pPr>
      <w:rPr>
        <w:rFonts w:hint="default"/>
      </w:rPr>
    </w:lvl>
    <w:lvl w:ilvl="3">
      <w:start w:val="1"/>
      <w:numFmt w:val="decimal"/>
      <w:isLgl/>
      <w:lvlText w:val="%1.%2.%3.%4"/>
      <w:lvlJc w:val="left"/>
      <w:pPr>
        <w:ind w:left="159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990" w:hanging="1440"/>
      </w:pPr>
      <w:rPr>
        <w:rFonts w:hint="default"/>
      </w:rPr>
    </w:lvl>
    <w:lvl w:ilvl="8">
      <w:start w:val="1"/>
      <w:numFmt w:val="decimal"/>
      <w:isLgl/>
      <w:lvlText w:val="%1.%2.%3.%4.%5.%6.%7.%8.%9"/>
      <w:lvlJc w:val="left"/>
      <w:pPr>
        <w:ind w:left="3520" w:hanging="1800"/>
      </w:pPr>
      <w:rPr>
        <w:rFonts w:hint="default"/>
      </w:rPr>
    </w:lvl>
  </w:abstractNum>
  <w:abstractNum w:abstractNumId="50" w15:restartNumberingAfterBreak="0">
    <w:nsid w:val="1659774A"/>
    <w:multiLevelType w:val="multilevel"/>
    <w:tmpl w:val="1659774A"/>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color w:val="70AD47" w:themeColor="accent6"/>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51"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2" w15:restartNumberingAfterBreak="0">
    <w:nsid w:val="16962945"/>
    <w:multiLevelType w:val="multilevel"/>
    <w:tmpl w:val="110E919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4"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5" w15:restartNumberingAfterBreak="0">
    <w:nsid w:val="18D14EFA"/>
    <w:multiLevelType w:val="hybridMultilevel"/>
    <w:tmpl w:val="A714363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6"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9603EF0"/>
    <w:multiLevelType w:val="hybridMultilevel"/>
    <w:tmpl w:val="6BCAAF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8" w15:restartNumberingAfterBreak="0">
    <w:nsid w:val="19964A50"/>
    <w:multiLevelType w:val="hybridMultilevel"/>
    <w:tmpl w:val="6430D9A6"/>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1A0A164D"/>
    <w:multiLevelType w:val="multilevel"/>
    <w:tmpl w:val="42B258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A4D2842"/>
    <w:multiLevelType w:val="hybridMultilevel"/>
    <w:tmpl w:val="C7323E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1AC82ACC"/>
    <w:multiLevelType w:val="multilevel"/>
    <w:tmpl w:val="02084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B496511"/>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4" w15:restartNumberingAfterBreak="0">
    <w:nsid w:val="1B792125"/>
    <w:multiLevelType w:val="hybridMultilevel"/>
    <w:tmpl w:val="BE58DD9A"/>
    <w:lvl w:ilvl="0" w:tplc="FFFFFFFF">
      <w:start w:val="1"/>
      <w:numFmt w:val="lowerLetter"/>
      <w:lvlText w:val="%1)"/>
      <w:lvlJc w:val="left"/>
      <w:pPr>
        <w:ind w:left="720" w:hanging="360"/>
      </w:pPr>
    </w:lvl>
    <w:lvl w:ilvl="1" w:tplc="08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BC17146"/>
    <w:multiLevelType w:val="hybridMultilevel"/>
    <w:tmpl w:val="D3DA0508"/>
    <w:lvl w:ilvl="0" w:tplc="2000000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8"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69" w15:restartNumberingAfterBreak="0">
    <w:nsid w:val="1D0A39A0"/>
    <w:multiLevelType w:val="hybridMultilevel"/>
    <w:tmpl w:val="AF90D574"/>
    <w:lvl w:ilvl="0" w:tplc="2000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D382CCE"/>
    <w:multiLevelType w:val="multilevel"/>
    <w:tmpl w:val="295865F4"/>
    <w:lvl w:ilvl="0">
      <w:start w:val="3"/>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71" w15:restartNumberingAfterBreak="0">
    <w:nsid w:val="1E10775B"/>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E1D0425"/>
    <w:multiLevelType w:val="hybridMultilevel"/>
    <w:tmpl w:val="26446062"/>
    <w:lvl w:ilvl="0" w:tplc="FFFFFFFF">
      <w:start w:val="1"/>
      <w:numFmt w:val="lowerLetter"/>
      <w:lvlText w:val="%1)"/>
      <w:lvlJc w:val="left"/>
      <w:pPr>
        <w:ind w:left="720" w:hanging="360"/>
      </w:pPr>
      <w:rPr>
        <w:rFonts w:ascii="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4"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1F2B6FF2"/>
    <w:multiLevelType w:val="hybridMultilevel"/>
    <w:tmpl w:val="10C24B2A"/>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7" w15:restartNumberingAfterBreak="0">
    <w:nsid w:val="1FAC4C5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8" w15:restartNumberingAfterBreak="0">
    <w:nsid w:val="1FE6639F"/>
    <w:multiLevelType w:val="hybridMultilevel"/>
    <w:tmpl w:val="1F3EE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201458A1"/>
    <w:multiLevelType w:val="hybridMultilevel"/>
    <w:tmpl w:val="E44A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01C1CB2"/>
    <w:multiLevelType w:val="multilevel"/>
    <w:tmpl w:val="1222EC1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2044081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2" w15:restartNumberingAfterBreak="0">
    <w:nsid w:val="206742BB"/>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4"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86" w15:restartNumberingAfterBreak="0">
    <w:nsid w:val="218657C5"/>
    <w:multiLevelType w:val="hybridMultilevel"/>
    <w:tmpl w:val="D9E6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1B132C1"/>
    <w:multiLevelType w:val="multilevel"/>
    <w:tmpl w:val="8B98D1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9"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15:restartNumberingAfterBreak="0">
    <w:nsid w:val="24435F30"/>
    <w:multiLevelType w:val="hybridMultilevel"/>
    <w:tmpl w:val="BB3A1552"/>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1"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25265280"/>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254461C8"/>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25BA175C"/>
    <w:multiLevelType w:val="hybridMultilevel"/>
    <w:tmpl w:val="9E8C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6722391"/>
    <w:multiLevelType w:val="hybridMultilevel"/>
    <w:tmpl w:val="53BCC984"/>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747037B"/>
    <w:multiLevelType w:val="multilevel"/>
    <w:tmpl w:val="239A3C28"/>
    <w:lvl w:ilvl="0">
      <w:start w:val="1"/>
      <w:numFmt w:val="decimal"/>
      <w:lvlText w:val="%1."/>
      <w:lvlJc w:val="left"/>
      <w:pPr>
        <w:ind w:left="360" w:hanging="360"/>
      </w:pPr>
      <w:rPr>
        <w:rFonts w:ascii="Times New Roman" w:eastAsiaTheme="minorEastAsia" w:hAnsi="Times New Roman" w:cs="Times New Roman"/>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8"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29067D95"/>
    <w:multiLevelType w:val="hybridMultilevel"/>
    <w:tmpl w:val="BB3A1552"/>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1"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2A066BB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10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05" w15:restartNumberingAfterBreak="0">
    <w:nsid w:val="2B6E481B"/>
    <w:multiLevelType w:val="hybridMultilevel"/>
    <w:tmpl w:val="E2D0D11A"/>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106" w15:restartNumberingAfterBreak="0">
    <w:nsid w:val="2BC97D93"/>
    <w:multiLevelType w:val="hybridMultilevel"/>
    <w:tmpl w:val="94D2E3DA"/>
    <w:lvl w:ilvl="0" w:tplc="4F54C026">
      <w:start w:val="1"/>
      <w:numFmt w:val="decimal"/>
      <w:lvlText w:val="6. %1"/>
      <w:lvlJc w:val="left"/>
      <w:pPr>
        <w:ind w:left="502"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2BF33CDD"/>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2C156D47"/>
    <w:multiLevelType w:val="hybridMultilevel"/>
    <w:tmpl w:val="2FE2607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2C270501"/>
    <w:multiLevelType w:val="hybridMultilevel"/>
    <w:tmpl w:val="386CD508"/>
    <w:lvl w:ilvl="0" w:tplc="FFFFFFFF">
      <w:start w:val="1"/>
      <w:numFmt w:val="decimal"/>
      <w:lvlText w:val="%1."/>
      <w:lvlJc w:val="left"/>
      <w:pPr>
        <w:ind w:left="36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EAE0F60"/>
    <w:multiLevelType w:val="hybridMultilevel"/>
    <w:tmpl w:val="3190B4E6"/>
    <w:lvl w:ilvl="0" w:tplc="6786FACE">
      <w:start w:val="1"/>
      <w:numFmt w:val="bullet"/>
      <w:lvlText w:val="•"/>
      <w:lvlJc w:val="left"/>
      <w:pPr>
        <w:ind w:left="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5A9B32">
      <w:start w:val="1"/>
      <w:numFmt w:val="bullet"/>
      <w:lvlText w:val="o"/>
      <w:lvlJc w:val="left"/>
      <w:pPr>
        <w:ind w:left="1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C21CEE">
      <w:start w:val="1"/>
      <w:numFmt w:val="bullet"/>
      <w:lvlText w:val="▪"/>
      <w:lvlJc w:val="left"/>
      <w:pPr>
        <w:ind w:left="2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9CCC90">
      <w:start w:val="1"/>
      <w:numFmt w:val="bullet"/>
      <w:lvlText w:val="•"/>
      <w:lvlJc w:val="left"/>
      <w:pPr>
        <w:ind w:left="2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085D9E">
      <w:start w:val="1"/>
      <w:numFmt w:val="bullet"/>
      <w:lvlText w:val="o"/>
      <w:lvlJc w:val="left"/>
      <w:pPr>
        <w:ind w:left="3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E6EE32">
      <w:start w:val="1"/>
      <w:numFmt w:val="bullet"/>
      <w:lvlText w:val="▪"/>
      <w:lvlJc w:val="left"/>
      <w:pPr>
        <w:ind w:left="4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702DDA">
      <w:start w:val="1"/>
      <w:numFmt w:val="bullet"/>
      <w:lvlText w:val="•"/>
      <w:lvlJc w:val="left"/>
      <w:pPr>
        <w:ind w:left="5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26E500">
      <w:start w:val="1"/>
      <w:numFmt w:val="bullet"/>
      <w:lvlText w:val="o"/>
      <w:lvlJc w:val="left"/>
      <w:pPr>
        <w:ind w:left="5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D488FE">
      <w:start w:val="1"/>
      <w:numFmt w:val="bullet"/>
      <w:lvlText w:val="▪"/>
      <w:lvlJc w:val="left"/>
      <w:pPr>
        <w:ind w:left="6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3" w15:restartNumberingAfterBreak="0">
    <w:nsid w:val="2F0E2898"/>
    <w:multiLevelType w:val="singleLevel"/>
    <w:tmpl w:val="2F0E2898"/>
    <w:lvl w:ilvl="0">
      <w:start w:val="1"/>
      <w:numFmt w:val="decimal"/>
      <w:lvlText w:val="%1."/>
      <w:lvlJc w:val="left"/>
      <w:pPr>
        <w:tabs>
          <w:tab w:val="left" w:pos="425"/>
        </w:tabs>
        <w:ind w:left="425" w:hanging="425"/>
      </w:pPr>
      <w:rPr>
        <w:rFonts w:hint="default"/>
      </w:rPr>
    </w:lvl>
  </w:abstractNum>
  <w:abstractNum w:abstractNumId="114" w15:restartNumberingAfterBreak="0">
    <w:nsid w:val="2F2A2890"/>
    <w:multiLevelType w:val="hybridMultilevel"/>
    <w:tmpl w:val="7468275C"/>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304E58F1"/>
    <w:multiLevelType w:val="hybridMultilevel"/>
    <w:tmpl w:val="A4143AB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6"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7"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9" w15:restartNumberingAfterBreak="0">
    <w:nsid w:val="32122891"/>
    <w:multiLevelType w:val="hybridMultilevel"/>
    <w:tmpl w:val="1F1A8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2DF64D8"/>
    <w:multiLevelType w:val="multilevel"/>
    <w:tmpl w:val="6A5A9F82"/>
    <w:lvl w:ilvl="0">
      <w:start w:val="1"/>
      <w:numFmt w:val="decimal"/>
      <w:lvlText w:val="%1."/>
      <w:lvlJc w:val="left"/>
      <w:pPr>
        <w:ind w:left="360" w:hanging="360"/>
      </w:pPr>
      <w:rPr>
        <w:rFonts w:hint="default"/>
        <w:b w:val="0"/>
        <w:bCs/>
      </w:rPr>
    </w:lvl>
    <w:lvl w:ilvl="1">
      <w:start w:val="1"/>
      <w:numFmt w:val="decimal"/>
      <w:lvlText w:val="1. %2"/>
      <w:lvlJc w:val="left"/>
      <w:pPr>
        <w:ind w:left="360" w:hanging="360"/>
      </w:pPr>
      <w:rPr>
        <w:rFonts w:hint="default"/>
        <w:b w:val="0"/>
      </w:rPr>
    </w:lvl>
    <w:lvl w:ilvl="2">
      <w:start w:val="1"/>
      <w:numFmt w:val="decimal"/>
      <w:isLgl/>
      <w:lvlText w:val="2.1%2.1"/>
      <w:lvlJc w:val="left"/>
      <w:pPr>
        <w:ind w:left="1034" w:hanging="720"/>
      </w:pPr>
      <w:rPr>
        <w:rFonts w:hint="default"/>
        <w:b w:val="0"/>
        <w:color w:val="auto"/>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1" w15:restartNumberingAfterBreak="0">
    <w:nsid w:val="32E10CDB"/>
    <w:multiLevelType w:val="multilevel"/>
    <w:tmpl w:val="E17605A2"/>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170" w:hanging="720"/>
      </w:pPr>
      <w:rPr>
        <w:rFonts w:hint="default"/>
        <w:b w:val="0"/>
      </w:rPr>
    </w:lvl>
    <w:lvl w:ilvl="3">
      <w:start w:val="1"/>
      <w:numFmt w:val="decimal"/>
      <w:isLgl/>
      <w:lvlText w:val="%1.%2.%3.%4"/>
      <w:lvlJc w:val="left"/>
      <w:pPr>
        <w:ind w:left="16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2" w15:restartNumberingAfterBreak="0">
    <w:nsid w:val="32F7607D"/>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3"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4"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35E01BDE"/>
    <w:multiLevelType w:val="hybridMultilevel"/>
    <w:tmpl w:val="9FFC086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7074F3A"/>
    <w:multiLevelType w:val="hybridMultilevel"/>
    <w:tmpl w:val="675CA60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8" w15:restartNumberingAfterBreak="0">
    <w:nsid w:val="377D65AF"/>
    <w:multiLevelType w:val="hybridMultilevel"/>
    <w:tmpl w:val="30C67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77E0AB7"/>
    <w:multiLevelType w:val="hybridMultilevel"/>
    <w:tmpl w:val="97F63D1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0" w15:restartNumberingAfterBreak="0">
    <w:nsid w:val="381071C9"/>
    <w:multiLevelType w:val="multilevel"/>
    <w:tmpl w:val="06B23B04"/>
    <w:lvl w:ilvl="0">
      <w:start w:val="2"/>
      <w:numFmt w:val="decimal"/>
      <w:lvlText w:val="%1"/>
      <w:lvlJc w:val="left"/>
      <w:pPr>
        <w:ind w:left="360" w:hanging="360"/>
      </w:pPr>
      <w:rPr>
        <w:rFonts w:ascii="Times New Roman" w:eastAsia="Times New Roman" w:hAnsi="Times New Roman" w:hint="default"/>
        <w:sz w:val="24"/>
      </w:rPr>
    </w:lvl>
    <w:lvl w:ilvl="1">
      <w:start w:val="1"/>
      <w:numFmt w:val="decimal"/>
      <w:lvlText w:val="%1.%2"/>
      <w:lvlJc w:val="left"/>
      <w:pPr>
        <w:ind w:left="360" w:hanging="360"/>
      </w:pPr>
      <w:rPr>
        <w:rFonts w:ascii="Times New Roman" w:eastAsia="Times New Roman" w:hAnsi="Times New Roman" w:hint="default"/>
        <w:sz w:val="24"/>
      </w:rPr>
    </w:lvl>
    <w:lvl w:ilvl="2">
      <w:start w:val="1"/>
      <w:numFmt w:val="decimal"/>
      <w:lvlText w:val="%1.%2.%3"/>
      <w:lvlJc w:val="left"/>
      <w:pPr>
        <w:ind w:left="720" w:hanging="720"/>
      </w:pPr>
      <w:rPr>
        <w:rFonts w:ascii="Times New Roman" w:eastAsia="Times New Roman" w:hAnsi="Times New Roman" w:hint="default"/>
        <w:sz w:val="24"/>
      </w:rPr>
    </w:lvl>
    <w:lvl w:ilvl="3">
      <w:start w:val="1"/>
      <w:numFmt w:val="decimal"/>
      <w:lvlText w:val="%1.%2.%3.%4"/>
      <w:lvlJc w:val="left"/>
      <w:pPr>
        <w:ind w:left="2137" w:hanging="720"/>
      </w:pPr>
      <w:rPr>
        <w:rFonts w:ascii="Times New Roman" w:eastAsia="Times New Roman" w:hAnsi="Times New Roman" w:hint="default"/>
        <w:sz w:val="24"/>
      </w:rPr>
    </w:lvl>
    <w:lvl w:ilvl="4">
      <w:start w:val="1"/>
      <w:numFmt w:val="decimal"/>
      <w:lvlText w:val="%1.%2.%3.%4.%5"/>
      <w:lvlJc w:val="left"/>
      <w:pPr>
        <w:ind w:left="1080" w:hanging="1080"/>
      </w:pPr>
      <w:rPr>
        <w:rFonts w:ascii="Times New Roman" w:eastAsia="Times New Roman" w:hAnsi="Times New Roman" w:hint="default"/>
        <w:sz w:val="24"/>
      </w:rPr>
    </w:lvl>
    <w:lvl w:ilvl="5">
      <w:start w:val="1"/>
      <w:numFmt w:val="decimal"/>
      <w:lvlText w:val="%1.%2.%3.%4.%5.%6"/>
      <w:lvlJc w:val="left"/>
      <w:pPr>
        <w:ind w:left="1080" w:hanging="1080"/>
      </w:pPr>
      <w:rPr>
        <w:rFonts w:ascii="Times New Roman" w:eastAsia="Times New Roman" w:hAnsi="Times New Roman" w:hint="default"/>
        <w:sz w:val="24"/>
      </w:rPr>
    </w:lvl>
    <w:lvl w:ilvl="6">
      <w:start w:val="1"/>
      <w:numFmt w:val="decimal"/>
      <w:lvlText w:val="%1.%2.%3.%4.%5.%6.%7"/>
      <w:lvlJc w:val="left"/>
      <w:pPr>
        <w:ind w:left="1440" w:hanging="1440"/>
      </w:pPr>
      <w:rPr>
        <w:rFonts w:ascii="Times New Roman" w:eastAsia="Times New Roman" w:hAnsi="Times New Roman" w:hint="default"/>
        <w:sz w:val="24"/>
      </w:rPr>
    </w:lvl>
    <w:lvl w:ilvl="7">
      <w:start w:val="1"/>
      <w:numFmt w:val="decimal"/>
      <w:lvlText w:val="%1.%2.%3.%4.%5.%6.%7.%8"/>
      <w:lvlJc w:val="left"/>
      <w:pPr>
        <w:ind w:left="1440" w:hanging="1440"/>
      </w:pPr>
      <w:rPr>
        <w:rFonts w:ascii="Times New Roman" w:eastAsia="Times New Roman" w:hAnsi="Times New Roman" w:hint="default"/>
        <w:sz w:val="24"/>
      </w:rPr>
    </w:lvl>
    <w:lvl w:ilvl="8">
      <w:start w:val="1"/>
      <w:numFmt w:val="decimal"/>
      <w:lvlText w:val="%1.%2.%3.%4.%5.%6.%7.%8.%9"/>
      <w:lvlJc w:val="left"/>
      <w:pPr>
        <w:ind w:left="1440" w:hanging="1440"/>
      </w:pPr>
      <w:rPr>
        <w:rFonts w:ascii="Times New Roman" w:eastAsia="Times New Roman" w:hAnsi="Times New Roman" w:hint="default"/>
        <w:sz w:val="24"/>
      </w:rPr>
    </w:lvl>
  </w:abstractNum>
  <w:abstractNum w:abstractNumId="131"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132" w15:restartNumberingAfterBreak="0">
    <w:nsid w:val="392C06C1"/>
    <w:multiLevelType w:val="hybridMultilevel"/>
    <w:tmpl w:val="3C2CC3DA"/>
    <w:lvl w:ilvl="0" w:tplc="20000001">
      <w:start w:val="1"/>
      <w:numFmt w:val="bullet"/>
      <w:lvlText w:val=""/>
      <w:lvlJc w:val="left"/>
      <w:pPr>
        <w:ind w:left="43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FC46E1E">
      <w:start w:val="1"/>
      <w:numFmt w:val="bullet"/>
      <w:lvlText w:val="o"/>
      <w:lvlJc w:val="left"/>
      <w:pPr>
        <w:ind w:left="1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44C792">
      <w:start w:val="1"/>
      <w:numFmt w:val="bullet"/>
      <w:lvlText w:val="▪"/>
      <w:lvlJc w:val="left"/>
      <w:pPr>
        <w:ind w:left="22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2AEA10">
      <w:start w:val="1"/>
      <w:numFmt w:val="bullet"/>
      <w:lvlText w:val="•"/>
      <w:lvlJc w:val="left"/>
      <w:pPr>
        <w:ind w:left="2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F64E4A">
      <w:start w:val="1"/>
      <w:numFmt w:val="bullet"/>
      <w:lvlText w:val="o"/>
      <w:lvlJc w:val="left"/>
      <w:pPr>
        <w:ind w:left="3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00D350">
      <w:start w:val="1"/>
      <w:numFmt w:val="bullet"/>
      <w:lvlText w:val="▪"/>
      <w:lvlJc w:val="left"/>
      <w:pPr>
        <w:ind w:left="4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0A87AE">
      <w:start w:val="1"/>
      <w:numFmt w:val="bullet"/>
      <w:lvlText w:val="•"/>
      <w:lvlJc w:val="left"/>
      <w:pPr>
        <w:ind w:left="5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FE553E">
      <w:start w:val="1"/>
      <w:numFmt w:val="bullet"/>
      <w:lvlText w:val="o"/>
      <w:lvlJc w:val="left"/>
      <w:pPr>
        <w:ind w:left="5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47A24">
      <w:start w:val="1"/>
      <w:numFmt w:val="bullet"/>
      <w:lvlText w:val="▪"/>
      <w:lvlJc w:val="left"/>
      <w:pPr>
        <w:ind w:left="6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39B05870"/>
    <w:multiLevelType w:val="hybridMultilevel"/>
    <w:tmpl w:val="9E5222EC"/>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5"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7"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3A6A3719"/>
    <w:multiLevelType w:val="multilevel"/>
    <w:tmpl w:val="E46A7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3B0165CC"/>
    <w:multiLevelType w:val="singleLevel"/>
    <w:tmpl w:val="2F0E2898"/>
    <w:lvl w:ilvl="0">
      <w:start w:val="1"/>
      <w:numFmt w:val="decimal"/>
      <w:lvlText w:val="%1."/>
      <w:lvlJc w:val="left"/>
      <w:pPr>
        <w:tabs>
          <w:tab w:val="left" w:pos="425"/>
        </w:tabs>
        <w:ind w:left="425" w:hanging="425"/>
      </w:pPr>
      <w:rPr>
        <w:rFonts w:hint="default"/>
      </w:rPr>
    </w:lvl>
  </w:abstractNum>
  <w:abstractNum w:abstractNumId="140" w15:restartNumberingAfterBreak="0">
    <w:nsid w:val="3B6D7841"/>
    <w:multiLevelType w:val="multilevel"/>
    <w:tmpl w:val="7408EE4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1"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3DD720A6"/>
    <w:multiLevelType w:val="multilevel"/>
    <w:tmpl w:val="29B6B31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3DFB0F5B"/>
    <w:multiLevelType w:val="hybridMultilevel"/>
    <w:tmpl w:val="A934CAD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5" w15:restartNumberingAfterBreak="0">
    <w:nsid w:val="3E2D73F4"/>
    <w:multiLevelType w:val="multilevel"/>
    <w:tmpl w:val="AC560382"/>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6" w15:restartNumberingAfterBreak="0">
    <w:nsid w:val="3E9A4F09"/>
    <w:multiLevelType w:val="multilevel"/>
    <w:tmpl w:val="0409001F"/>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3ED126EF"/>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ED8239C"/>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3EF444C0"/>
    <w:multiLevelType w:val="hybridMultilevel"/>
    <w:tmpl w:val="A4FCDD9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1" w15:restartNumberingAfterBreak="0">
    <w:nsid w:val="40024F03"/>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53"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126113E"/>
    <w:multiLevelType w:val="hybridMultilevel"/>
    <w:tmpl w:val="BDBE996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41314440"/>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6" w15:restartNumberingAfterBreak="0">
    <w:nsid w:val="414069A7"/>
    <w:multiLevelType w:val="multilevel"/>
    <w:tmpl w:val="F6FEFE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9" w15:restartNumberingAfterBreak="0">
    <w:nsid w:val="41A22585"/>
    <w:multiLevelType w:val="hybridMultilevel"/>
    <w:tmpl w:val="5C22ED3C"/>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60" w15:restartNumberingAfterBreak="0">
    <w:nsid w:val="41EB294A"/>
    <w:multiLevelType w:val="hybridMultilevel"/>
    <w:tmpl w:val="A4FCDD9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62" w15:restartNumberingAfterBreak="0">
    <w:nsid w:val="42C257F9"/>
    <w:multiLevelType w:val="hybridMultilevel"/>
    <w:tmpl w:val="8076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42DC413A"/>
    <w:multiLevelType w:val="multilevel"/>
    <w:tmpl w:val="807C81E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4"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5"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6" w15:restartNumberingAfterBreak="0">
    <w:nsid w:val="44844D4C"/>
    <w:multiLevelType w:val="hybridMultilevel"/>
    <w:tmpl w:val="3BF23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44BC3378"/>
    <w:multiLevelType w:val="multilevel"/>
    <w:tmpl w:val="44BC3378"/>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68" w15:restartNumberingAfterBreak="0">
    <w:nsid w:val="44D137DA"/>
    <w:multiLevelType w:val="hybridMultilevel"/>
    <w:tmpl w:val="CFBAAEE4"/>
    <w:lvl w:ilvl="0" w:tplc="120CDC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70" w15:restartNumberingAfterBreak="0">
    <w:nsid w:val="453E2010"/>
    <w:multiLevelType w:val="hybridMultilevel"/>
    <w:tmpl w:val="820C6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46E164CE"/>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6E44A68"/>
    <w:multiLevelType w:val="hybridMultilevel"/>
    <w:tmpl w:val="1DC8F9C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4"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5" w15:restartNumberingAfterBreak="0">
    <w:nsid w:val="49946A2F"/>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6" w15:restartNumberingAfterBreak="0">
    <w:nsid w:val="4A0F571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77"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8" w15:restartNumberingAfterBreak="0">
    <w:nsid w:val="4AEA2F34"/>
    <w:multiLevelType w:val="hybridMultilevel"/>
    <w:tmpl w:val="2D125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80" w15:restartNumberingAfterBreak="0">
    <w:nsid w:val="4CA217FA"/>
    <w:multiLevelType w:val="multilevel"/>
    <w:tmpl w:val="20D2878E"/>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181"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3" w15:restartNumberingAfterBreak="0">
    <w:nsid w:val="507D7EA4"/>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4" w15:restartNumberingAfterBreak="0">
    <w:nsid w:val="50D30530"/>
    <w:multiLevelType w:val="multilevel"/>
    <w:tmpl w:val="B600D48E"/>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b w:val="0"/>
        <w:bCs/>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25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85" w15:restartNumberingAfterBreak="0">
    <w:nsid w:val="51614FF3"/>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7" w15:restartNumberingAfterBreak="0">
    <w:nsid w:val="518F17BF"/>
    <w:multiLevelType w:val="multilevel"/>
    <w:tmpl w:val="DC121E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9"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0"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1" w15:restartNumberingAfterBreak="0">
    <w:nsid w:val="52A42FF1"/>
    <w:multiLevelType w:val="hybridMultilevel"/>
    <w:tmpl w:val="A3B846C2"/>
    <w:lvl w:ilvl="0" w:tplc="D0EA2B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52F431D8"/>
    <w:multiLevelType w:val="hybridMultilevel"/>
    <w:tmpl w:val="F2C29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54200599"/>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543B1C74"/>
    <w:multiLevelType w:val="hybridMultilevel"/>
    <w:tmpl w:val="688664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45D3E26"/>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6"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97"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8"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4F51020"/>
    <w:multiLevelType w:val="multilevel"/>
    <w:tmpl w:val="C172BCF0"/>
    <w:lvl w:ilvl="0">
      <w:start w:val="1"/>
      <w:numFmt w:val="decimal"/>
      <w:lvlText w:val="%1."/>
      <w:lvlJc w:val="left"/>
      <w:pPr>
        <w:ind w:left="360" w:hanging="360"/>
      </w:pPr>
      <w:rPr>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0" w15:restartNumberingAfterBreak="0">
    <w:nsid w:val="556546BD"/>
    <w:multiLevelType w:val="multilevel"/>
    <w:tmpl w:val="0756C8B6"/>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1" w15:restartNumberingAfterBreak="0">
    <w:nsid w:val="55D93887"/>
    <w:multiLevelType w:val="hybridMultilevel"/>
    <w:tmpl w:val="2DA6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6D74F29"/>
    <w:multiLevelType w:val="multilevel"/>
    <w:tmpl w:val="3C16670A"/>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04"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5" w15:restartNumberingAfterBreak="0">
    <w:nsid w:val="57300B64"/>
    <w:multiLevelType w:val="hybridMultilevel"/>
    <w:tmpl w:val="5C9A0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75940AD"/>
    <w:multiLevelType w:val="hybridMultilevel"/>
    <w:tmpl w:val="1DC8F9C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7BF14ED"/>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7DC4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588F1E6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58F27438"/>
    <w:multiLevelType w:val="hybridMultilevel"/>
    <w:tmpl w:val="EB5A8E50"/>
    <w:lvl w:ilvl="0" w:tplc="F73EA8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8FF7470"/>
    <w:multiLevelType w:val="multilevel"/>
    <w:tmpl w:val="AC560382"/>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2"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3"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14" w15:restartNumberingAfterBreak="0">
    <w:nsid w:val="59C06698"/>
    <w:multiLevelType w:val="hybridMultilevel"/>
    <w:tmpl w:val="5628B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6" w15:restartNumberingAfterBreak="0">
    <w:nsid w:val="5B8A0CDD"/>
    <w:multiLevelType w:val="hybridMultilevel"/>
    <w:tmpl w:val="818C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18" w15:restartNumberingAfterBreak="0">
    <w:nsid w:val="5D5012FE"/>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9"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0"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1" w15:restartNumberingAfterBreak="0">
    <w:nsid w:val="6029617A"/>
    <w:multiLevelType w:val="hybridMultilevel"/>
    <w:tmpl w:val="B9CE9DB6"/>
    <w:lvl w:ilvl="0" w:tplc="04090001">
      <w:start w:val="1"/>
      <w:numFmt w:val="bullet"/>
      <w:lvlText w:val=""/>
      <w:lvlJc w:val="left"/>
      <w:pPr>
        <w:ind w:left="720" w:hanging="360"/>
      </w:pPr>
      <w:rPr>
        <w:rFonts w:ascii="Symbol" w:hAnsi="Symbol" w:hint="default"/>
        <w:color w:val="auto"/>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2"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3" w15:restartNumberingAfterBreak="0">
    <w:nsid w:val="60BB363F"/>
    <w:multiLevelType w:val="multilevel"/>
    <w:tmpl w:val="E17605A2"/>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170" w:hanging="720"/>
      </w:pPr>
      <w:rPr>
        <w:rFonts w:hint="default"/>
        <w:b w:val="0"/>
      </w:rPr>
    </w:lvl>
    <w:lvl w:ilvl="3">
      <w:start w:val="1"/>
      <w:numFmt w:val="decimal"/>
      <w:isLgl/>
      <w:lvlText w:val="%1.%2.%3.%4"/>
      <w:lvlJc w:val="left"/>
      <w:pPr>
        <w:ind w:left="16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24" w15:restartNumberingAfterBreak="0">
    <w:nsid w:val="60F01D53"/>
    <w:multiLevelType w:val="multilevel"/>
    <w:tmpl w:val="1F9E5FF2"/>
    <w:lvl w:ilvl="0">
      <w:start w:val="1"/>
      <w:numFmt w:val="decimal"/>
      <w:lvlText w:val="%1."/>
      <w:lvlJc w:val="left"/>
      <w:pPr>
        <w:ind w:left="360" w:hanging="360"/>
      </w:pPr>
      <w:rPr>
        <w:rFonts w:hint="default"/>
        <w:b w:val="0"/>
        <w:bCs/>
      </w:rPr>
    </w:lvl>
    <w:lvl w:ilvl="1">
      <w:start w:val="1"/>
      <w:numFmt w:val="decimal"/>
      <w:lvlText w:val="2. %2"/>
      <w:lvlJc w:val="left"/>
      <w:pPr>
        <w:ind w:left="360" w:hanging="360"/>
      </w:pPr>
      <w:rPr>
        <w:rFonts w:hint="default"/>
        <w:b w:val="0"/>
      </w:rPr>
    </w:lvl>
    <w:lvl w:ilvl="2">
      <w:start w:val="1"/>
      <w:numFmt w:val="decimal"/>
      <w:lvlText w:val="2. 1.%3"/>
      <w:lvlJc w:val="left"/>
      <w:pPr>
        <w:ind w:left="1034" w:hanging="720"/>
      </w:pPr>
      <w:rPr>
        <w:rFonts w:hint="default"/>
        <w:b w:val="0"/>
        <w:color w:val="auto"/>
      </w:rPr>
    </w:lvl>
    <w:lvl w:ilvl="3">
      <w:start w:val="1"/>
      <w:numFmt w:val="decimal"/>
      <w:lvlText w:val="2. 1.%4.1"/>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25" w15:restartNumberingAfterBreak="0">
    <w:nsid w:val="60F150F9"/>
    <w:multiLevelType w:val="multilevel"/>
    <w:tmpl w:val="7180BB0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6" w15:restartNumberingAfterBreak="0">
    <w:nsid w:val="612B07AD"/>
    <w:multiLevelType w:val="hybridMultilevel"/>
    <w:tmpl w:val="C06C601A"/>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7" w15:restartNumberingAfterBreak="0">
    <w:nsid w:val="616F2F26"/>
    <w:multiLevelType w:val="hybridMultilevel"/>
    <w:tmpl w:val="F924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61B06371"/>
    <w:multiLevelType w:val="hybridMultilevel"/>
    <w:tmpl w:val="361AD186"/>
    <w:lvl w:ilvl="0" w:tplc="04090001">
      <w:start w:val="1"/>
      <w:numFmt w:val="bullet"/>
      <w:lvlText w:val=""/>
      <w:lvlJc w:val="left"/>
      <w:pPr>
        <w:ind w:left="720" w:hanging="360"/>
      </w:pPr>
      <w:rPr>
        <w:rFonts w:ascii="Symbol" w:hAnsi="Symbol" w:hint="default"/>
        <w:color w:val="auto"/>
        <w:sz w:val="16"/>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0" w15:restartNumberingAfterBreak="0">
    <w:nsid w:val="62255EB1"/>
    <w:multiLevelType w:val="hybridMultilevel"/>
    <w:tmpl w:val="05FA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2714D93"/>
    <w:multiLevelType w:val="hybridMultilevel"/>
    <w:tmpl w:val="FA3ED046"/>
    <w:lvl w:ilvl="0" w:tplc="20000001">
      <w:start w:val="1"/>
      <w:numFmt w:val="bullet"/>
      <w:lvlText w:val=""/>
      <w:lvlJc w:val="left"/>
      <w:pPr>
        <w:ind w:left="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232"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6385293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34"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5" w15:restartNumberingAfterBreak="0">
    <w:nsid w:val="63C7058C"/>
    <w:multiLevelType w:val="hybridMultilevel"/>
    <w:tmpl w:val="E2FA5122"/>
    <w:lvl w:ilvl="0" w:tplc="415E227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37"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8" w15:restartNumberingAfterBreak="0">
    <w:nsid w:val="65E2635B"/>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39" w15:restartNumberingAfterBreak="0">
    <w:nsid w:val="675E55B8"/>
    <w:multiLevelType w:val="hybridMultilevel"/>
    <w:tmpl w:val="C530619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0"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68AC49F0"/>
    <w:multiLevelType w:val="hybridMultilevel"/>
    <w:tmpl w:val="60807C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9301A78"/>
    <w:multiLevelType w:val="hybridMultilevel"/>
    <w:tmpl w:val="4E5CA34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6969357F"/>
    <w:multiLevelType w:val="multilevel"/>
    <w:tmpl w:val="6969357F"/>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4" w15:restartNumberingAfterBreak="0">
    <w:nsid w:val="69C56A7C"/>
    <w:multiLevelType w:val="hybridMultilevel"/>
    <w:tmpl w:val="C06EC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6A3005B6"/>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A5E69D1"/>
    <w:multiLevelType w:val="hybridMultilevel"/>
    <w:tmpl w:val="2A86C3CE"/>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7"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8" w15:restartNumberingAfterBreak="0">
    <w:nsid w:val="6ACD056E"/>
    <w:multiLevelType w:val="hybridMultilevel"/>
    <w:tmpl w:val="FA4CEC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9" w15:restartNumberingAfterBreak="0">
    <w:nsid w:val="6AE23DCE"/>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6B2A05C5"/>
    <w:multiLevelType w:val="hybridMultilevel"/>
    <w:tmpl w:val="84A88340"/>
    <w:lvl w:ilvl="0" w:tplc="6E94B982">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1" w15:restartNumberingAfterBreak="0">
    <w:nsid w:val="6CAC5E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2" w15:restartNumberingAfterBreak="0">
    <w:nsid w:val="6DFB00AD"/>
    <w:multiLevelType w:val="hybridMultilevel"/>
    <w:tmpl w:val="BDD87D4A"/>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4" w15:restartNumberingAfterBreak="0">
    <w:nsid w:val="6FEB4F7A"/>
    <w:multiLevelType w:val="multilevel"/>
    <w:tmpl w:val="28664ED0"/>
    <w:lvl w:ilvl="0">
      <w:start w:val="1"/>
      <w:numFmt w:val="decimal"/>
      <w:lvlText w:val="%1."/>
      <w:lvlJc w:val="left"/>
      <w:pPr>
        <w:ind w:left="72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5"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701B1CEC"/>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02C0932"/>
    <w:multiLevelType w:val="singleLevel"/>
    <w:tmpl w:val="702C0932"/>
    <w:lvl w:ilvl="0">
      <w:start w:val="1"/>
      <w:numFmt w:val="bullet"/>
      <w:lvlText w:val=""/>
      <w:lvlJc w:val="left"/>
      <w:pPr>
        <w:tabs>
          <w:tab w:val="left" w:pos="420"/>
        </w:tabs>
        <w:ind w:left="860" w:hanging="420"/>
      </w:pPr>
      <w:rPr>
        <w:rFonts w:ascii="Wingdings" w:hAnsi="Wingdings" w:hint="default"/>
      </w:rPr>
    </w:lvl>
  </w:abstractNum>
  <w:abstractNum w:abstractNumId="258" w15:restartNumberingAfterBreak="0">
    <w:nsid w:val="703162DC"/>
    <w:multiLevelType w:val="multilevel"/>
    <w:tmpl w:val="C172BCF0"/>
    <w:lvl w:ilvl="0">
      <w:start w:val="1"/>
      <w:numFmt w:val="decimal"/>
      <w:lvlText w:val="%1."/>
      <w:lvlJc w:val="left"/>
      <w:pPr>
        <w:ind w:left="360" w:hanging="360"/>
      </w:pPr>
      <w:rPr>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9"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0" w15:restartNumberingAfterBreak="0">
    <w:nsid w:val="70FF3DBE"/>
    <w:multiLevelType w:val="hybridMultilevel"/>
    <w:tmpl w:val="E50EC5A8"/>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261" w15:restartNumberingAfterBreak="0">
    <w:nsid w:val="71AD4EBE"/>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62"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15:restartNumberingAfterBreak="0">
    <w:nsid w:val="723D5D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7290541E"/>
    <w:multiLevelType w:val="hybridMultilevel"/>
    <w:tmpl w:val="77A67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2BA105D"/>
    <w:multiLevelType w:val="multilevel"/>
    <w:tmpl w:val="18BAF95A"/>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19" w:hanging="720"/>
      </w:pPr>
      <w:rPr>
        <w:rFonts w:ascii="Times New Roman" w:hAnsi="Times New Roman" w:cs="Times New Roman" w:hint="default"/>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6" w15:restartNumberingAfterBreak="0">
    <w:nsid w:val="73986A03"/>
    <w:multiLevelType w:val="hybridMultilevel"/>
    <w:tmpl w:val="8F66E2B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7"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68" w15:restartNumberingAfterBreak="0">
    <w:nsid w:val="73C34286"/>
    <w:multiLevelType w:val="multilevel"/>
    <w:tmpl w:val="B3E25304"/>
    <w:lvl w:ilvl="0">
      <w:start w:val="1"/>
      <w:numFmt w:val="decimal"/>
      <w:lvlText w:val="%1."/>
      <w:lvlJc w:val="left"/>
      <w:pPr>
        <w:ind w:left="45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9" w15:restartNumberingAfterBreak="0">
    <w:nsid w:val="73E573F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70" w15:restartNumberingAfterBreak="0">
    <w:nsid w:val="74E24551"/>
    <w:multiLevelType w:val="hybridMultilevel"/>
    <w:tmpl w:val="F3049FBC"/>
    <w:lvl w:ilvl="0" w:tplc="0409000F">
      <w:start w:val="1"/>
      <w:numFmt w:val="decimal"/>
      <w:lvlText w:val="%1."/>
      <w:lvlJc w:val="left"/>
      <w:pPr>
        <w:ind w:left="549" w:hanging="360"/>
      </w:p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71"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2" w15:restartNumberingAfterBreak="0">
    <w:nsid w:val="752C6763"/>
    <w:multiLevelType w:val="hybridMultilevel"/>
    <w:tmpl w:val="20FA9546"/>
    <w:lvl w:ilvl="0" w:tplc="2FD66D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80BE94">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04AFA4">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FA678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DCB08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52A620">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E6239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C937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24FA2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3" w15:restartNumberingAfterBreak="0">
    <w:nsid w:val="754108A3"/>
    <w:multiLevelType w:val="multilevel"/>
    <w:tmpl w:val="154A1AAE"/>
    <w:lvl w:ilvl="0">
      <w:start w:val="1"/>
      <w:numFmt w:val="bullet"/>
      <w:lvlText w:val=""/>
      <w:lvlJc w:val="left"/>
      <w:pPr>
        <w:ind w:left="360" w:hanging="360"/>
      </w:pPr>
      <w:rPr>
        <w:rFonts w:ascii="Symbol" w:hAnsi="Symbol" w:hint="default"/>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4"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5" w15:restartNumberingAfterBreak="0">
    <w:nsid w:val="75BE5184"/>
    <w:multiLevelType w:val="hybridMultilevel"/>
    <w:tmpl w:val="C530619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6" w15:restartNumberingAfterBreak="0">
    <w:nsid w:val="75D009C9"/>
    <w:multiLevelType w:val="hybridMultilevel"/>
    <w:tmpl w:val="43CA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8"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9" w15:restartNumberingAfterBreak="0">
    <w:nsid w:val="77C62A10"/>
    <w:multiLevelType w:val="hybridMultilevel"/>
    <w:tmpl w:val="F31888B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0"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1" w15:restartNumberingAfterBreak="0">
    <w:nsid w:val="78731437"/>
    <w:multiLevelType w:val="hybridMultilevel"/>
    <w:tmpl w:val="157EEAE2"/>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82"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3" w15:restartNumberingAfterBreak="0">
    <w:nsid w:val="78B0489C"/>
    <w:multiLevelType w:val="hybridMultilevel"/>
    <w:tmpl w:val="02421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4" w15:restartNumberingAfterBreak="0">
    <w:nsid w:val="78D13F71"/>
    <w:multiLevelType w:val="multilevel"/>
    <w:tmpl w:val="982674E2"/>
    <w:lvl w:ilvl="0">
      <w:start w:val="8"/>
      <w:numFmt w:val="decimal"/>
      <w:lvlText w:val="%1."/>
      <w:lvlJc w:val="left"/>
      <w:pPr>
        <w:ind w:left="720" w:hanging="360"/>
      </w:pPr>
      <w:rPr>
        <w:rFonts w:ascii="Calibri" w:hAnsi="Calibri"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5" w15:restartNumberingAfterBreak="0">
    <w:nsid w:val="78F81AF9"/>
    <w:multiLevelType w:val="hybridMultilevel"/>
    <w:tmpl w:val="EFA6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8FA517D"/>
    <w:multiLevelType w:val="hybridMultilevel"/>
    <w:tmpl w:val="EA5A07CC"/>
    <w:lvl w:ilvl="0" w:tplc="45F2B6F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791D12F2"/>
    <w:multiLevelType w:val="hybridMultilevel"/>
    <w:tmpl w:val="E8F826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8" w15:restartNumberingAfterBreak="0">
    <w:nsid w:val="79493D21"/>
    <w:multiLevelType w:val="hybridMultilevel"/>
    <w:tmpl w:val="9AAE84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0"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1"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92" w15:restartNumberingAfterBreak="0">
    <w:nsid w:val="7AB119C5"/>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3"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94" w15:restartNumberingAfterBreak="0">
    <w:nsid w:val="7B3F729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95" w15:restartNumberingAfterBreak="0">
    <w:nsid w:val="7B426862"/>
    <w:multiLevelType w:val="hybridMultilevel"/>
    <w:tmpl w:val="EDF45FD8"/>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6" w15:restartNumberingAfterBreak="0">
    <w:nsid w:val="7B5006E5"/>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7" w15:restartNumberingAfterBreak="0">
    <w:nsid w:val="7BA66BB7"/>
    <w:multiLevelType w:val="multilevel"/>
    <w:tmpl w:val="261E9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8" w15:restartNumberingAfterBreak="0">
    <w:nsid w:val="7CE07593"/>
    <w:multiLevelType w:val="hybridMultilevel"/>
    <w:tmpl w:val="90A481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9" w15:restartNumberingAfterBreak="0">
    <w:nsid w:val="7D311C8B"/>
    <w:multiLevelType w:val="hybridMultilevel"/>
    <w:tmpl w:val="9E800FE6"/>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300" w15:restartNumberingAfterBreak="0">
    <w:nsid w:val="7D3476B3"/>
    <w:multiLevelType w:val="hybridMultilevel"/>
    <w:tmpl w:val="FA60C5B2"/>
    <w:lvl w:ilvl="0" w:tplc="FFFFFFFF">
      <w:start w:val="1"/>
      <w:numFmt w:val="lowerRoman"/>
      <w:lvlText w:val="%1)"/>
      <w:lvlJc w:val="left"/>
      <w:pPr>
        <w:ind w:left="1428" w:hanging="360"/>
      </w:pPr>
      <w:rPr>
        <w:rFonts w:ascii="Times New Roman" w:eastAsia="Calibri" w:hAnsi="Times New Roman" w:cs="Times New Roman"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01" w15:restartNumberingAfterBreak="0">
    <w:nsid w:val="7DA91999"/>
    <w:multiLevelType w:val="multilevel"/>
    <w:tmpl w:val="8ED63DEC"/>
    <w:lvl w:ilvl="0">
      <w:start w:val="8"/>
      <w:numFmt w:val="decimalZero"/>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3" w15:restartNumberingAfterBreak="0">
    <w:nsid w:val="7E4163C1"/>
    <w:multiLevelType w:val="hybridMultilevel"/>
    <w:tmpl w:val="2E6653B8"/>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4" w15:restartNumberingAfterBreak="0">
    <w:nsid w:val="7E443AB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5" w15:restartNumberingAfterBreak="0">
    <w:nsid w:val="7EA73043"/>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06" w15:restartNumberingAfterBreak="0">
    <w:nsid w:val="7F216B22"/>
    <w:multiLevelType w:val="multilevel"/>
    <w:tmpl w:val="4A30A3D8"/>
    <w:lvl w:ilvl="0">
      <w:start w:val="1"/>
      <w:numFmt w:val="bullet"/>
      <w:lvlText w:val=""/>
      <w:lvlJc w:val="left"/>
      <w:pPr>
        <w:ind w:left="360" w:hanging="360"/>
      </w:pPr>
      <w:rPr>
        <w:rFonts w:ascii="Wingdings" w:hAnsi="Wingdings"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307"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abstractNumId w:val="132"/>
  </w:num>
  <w:num w:numId="2">
    <w:abstractNumId w:val="272"/>
  </w:num>
  <w:num w:numId="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2"/>
  </w:num>
  <w:num w:numId="5">
    <w:abstractNumId w:val="103"/>
  </w:num>
  <w:num w:numId="6">
    <w:abstractNumId w:val="65"/>
  </w:num>
  <w:num w:numId="7">
    <w:abstractNumId w:val="281"/>
  </w:num>
  <w:num w:numId="8">
    <w:abstractNumId w:val="286"/>
  </w:num>
  <w:num w:numId="9">
    <w:abstractNumId w:val="208"/>
  </w:num>
  <w:num w:numId="10">
    <w:abstractNumId w:val="125"/>
  </w:num>
  <w:num w:numId="11">
    <w:abstractNumId w:val="263"/>
  </w:num>
  <w:num w:numId="12">
    <w:abstractNumId w:val="127"/>
  </w:num>
  <w:num w:numId="13">
    <w:abstractNumId w:val="121"/>
  </w:num>
  <w:num w:numId="14">
    <w:abstractNumId w:val="115"/>
  </w:num>
  <w:num w:numId="15">
    <w:abstractNumId w:val="10"/>
  </w:num>
  <w:num w:numId="16">
    <w:abstractNumId w:val="266"/>
  </w:num>
  <w:num w:numId="17">
    <w:abstractNumId w:val="287"/>
  </w:num>
  <w:num w:numId="18">
    <w:abstractNumId w:val="260"/>
  </w:num>
  <w:num w:numId="19">
    <w:abstractNumId w:val="105"/>
  </w:num>
  <w:num w:numId="20">
    <w:abstractNumId w:val="37"/>
  </w:num>
  <w:num w:numId="21">
    <w:abstractNumId w:val="239"/>
  </w:num>
  <w:num w:numId="22">
    <w:abstractNumId w:val="250"/>
  </w:num>
  <w:num w:numId="23">
    <w:abstractNumId w:val="249"/>
  </w:num>
  <w:num w:numId="24">
    <w:abstractNumId w:val="223"/>
  </w:num>
  <w:num w:numId="25">
    <w:abstractNumId w:val="78"/>
  </w:num>
  <w:num w:numId="26">
    <w:abstractNumId w:val="109"/>
  </w:num>
  <w:num w:numId="27">
    <w:abstractNumId w:val="42"/>
  </w:num>
  <w:num w:numId="28">
    <w:abstractNumId w:val="13"/>
  </w:num>
  <w:num w:numId="29">
    <w:abstractNumId w:val="70"/>
  </w:num>
  <w:num w:numId="30">
    <w:abstractNumId w:val="156"/>
  </w:num>
  <w:num w:numId="31">
    <w:abstractNumId w:val="80"/>
  </w:num>
  <w:num w:numId="32">
    <w:abstractNumId w:val="15"/>
  </w:num>
  <w:num w:numId="33">
    <w:abstractNumId w:val="117"/>
  </w:num>
  <w:num w:numId="34">
    <w:abstractNumId w:val="163"/>
  </w:num>
  <w:num w:numId="35">
    <w:abstractNumId w:val="43"/>
  </w:num>
  <w:num w:numId="36">
    <w:abstractNumId w:val="104"/>
  </w:num>
  <w:num w:numId="37">
    <w:abstractNumId w:val="160"/>
  </w:num>
  <w:num w:numId="38">
    <w:abstractNumId w:val="7"/>
  </w:num>
  <w:num w:numId="39">
    <w:abstractNumId w:val="215"/>
  </w:num>
  <w:num w:numId="40">
    <w:abstractNumId w:val="200"/>
  </w:num>
  <w:num w:numId="4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5"/>
  </w:num>
  <w:num w:numId="43">
    <w:abstractNumId w:val="253"/>
  </w:num>
  <w:num w:numId="44">
    <w:abstractNumId w:val="56"/>
  </w:num>
  <w:num w:numId="45">
    <w:abstractNumId w:val="182"/>
  </w:num>
  <w:num w:numId="46">
    <w:abstractNumId w:val="89"/>
  </w:num>
  <w:num w:numId="47">
    <w:abstractNumId w:val="222"/>
  </w:num>
  <w:num w:numId="48">
    <w:abstractNumId w:val="306"/>
  </w:num>
  <w:num w:numId="49">
    <w:abstractNumId w:val="254"/>
  </w:num>
  <w:num w:numId="50">
    <w:abstractNumId w:val="172"/>
  </w:num>
  <w:num w:numId="51">
    <w:abstractNumId w:val="289"/>
  </w:num>
  <w:num w:numId="52">
    <w:abstractNumId w:val="172"/>
  </w:num>
  <w:num w:numId="53">
    <w:abstractNumId w:val="169"/>
  </w:num>
  <w:num w:numId="54">
    <w:abstractNumId w:val="297"/>
  </w:num>
  <w:num w:numId="55">
    <w:abstractNumId w:val="247"/>
  </w:num>
  <w:num w:numId="56">
    <w:abstractNumId w:val="285"/>
  </w:num>
  <w:num w:numId="57">
    <w:abstractNumId w:val="79"/>
  </w:num>
  <w:num w:numId="58">
    <w:abstractNumId w:val="39"/>
  </w:num>
  <w:num w:numId="59">
    <w:abstractNumId w:val="101"/>
  </w:num>
  <w:num w:numId="60">
    <w:abstractNumId w:val="124"/>
  </w:num>
  <w:num w:numId="61">
    <w:abstractNumId w:val="38"/>
  </w:num>
  <w:num w:numId="62">
    <w:abstractNumId w:val="241"/>
  </w:num>
  <w:num w:numId="63">
    <w:abstractNumId w:val="270"/>
  </w:num>
  <w:num w:numId="64">
    <w:abstractNumId w:val="30"/>
  </w:num>
  <w:num w:numId="65">
    <w:abstractNumId w:val="235"/>
  </w:num>
  <w:num w:numId="66">
    <w:abstractNumId w:val="16"/>
  </w:num>
  <w:num w:numId="67">
    <w:abstractNumId w:val="20"/>
  </w:num>
  <w:num w:numId="68">
    <w:abstractNumId w:val="110"/>
  </w:num>
  <w:num w:numId="69">
    <w:abstractNumId w:val="120"/>
  </w:num>
  <w:num w:numId="70">
    <w:abstractNumId w:val="8"/>
  </w:num>
  <w:num w:numId="71">
    <w:abstractNumId w:val="146"/>
  </w:num>
  <w:num w:numId="72">
    <w:abstractNumId w:val="199"/>
  </w:num>
  <w:num w:numId="73">
    <w:abstractNumId w:val="224"/>
  </w:num>
  <w:num w:numId="74">
    <w:abstractNumId w:val="251"/>
  </w:num>
  <w:num w:numId="75">
    <w:abstractNumId w:val="72"/>
  </w:num>
  <w:num w:numId="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61"/>
  </w:num>
  <w:num w:numId="78">
    <w:abstractNumId w:val="68"/>
  </w:num>
  <w:num w:numId="79">
    <w:abstractNumId w:val="267"/>
  </w:num>
  <w:num w:numId="80">
    <w:abstractNumId w:val="140"/>
  </w:num>
  <w:num w:numId="81">
    <w:abstractNumId w:val="203"/>
  </w:num>
  <w:num w:numId="82">
    <w:abstractNumId w:val="211"/>
  </w:num>
  <w:num w:numId="83">
    <w:abstractNumId w:val="180"/>
  </w:num>
  <w:num w:numId="84">
    <w:abstractNumId w:val="145"/>
  </w:num>
  <w:num w:numId="85">
    <w:abstractNumId w:val="275"/>
  </w:num>
  <w:num w:numId="86">
    <w:abstractNumId w:val="207"/>
  </w:num>
  <w:num w:numId="87">
    <w:abstractNumId w:val="201"/>
  </w:num>
  <w:num w:numId="88">
    <w:abstractNumId w:val="48"/>
  </w:num>
  <w:num w:numId="89">
    <w:abstractNumId w:val="6"/>
  </w:num>
  <w:num w:numId="90">
    <w:abstractNumId w:val="245"/>
  </w:num>
  <w:num w:numId="91">
    <w:abstractNumId w:val="191"/>
  </w:num>
  <w:num w:numId="92">
    <w:abstractNumId w:val="71"/>
  </w:num>
  <w:num w:numId="93">
    <w:abstractNumId w:val="168"/>
  </w:num>
  <w:num w:numId="94">
    <w:abstractNumId w:val="210"/>
  </w:num>
  <w:num w:numId="95">
    <w:abstractNumId w:val="157"/>
  </w:num>
  <w:num w:numId="96">
    <w:abstractNumId w:val="262"/>
  </w:num>
  <w:num w:numId="97">
    <w:abstractNumId w:val="181"/>
  </w:num>
  <w:num w:numId="98">
    <w:abstractNumId w:val="217"/>
  </w:num>
  <w:num w:numId="99">
    <w:abstractNumId w:val="307"/>
  </w:num>
  <w:num w:numId="100">
    <w:abstractNumId w:val="288"/>
  </w:num>
  <w:num w:numId="101">
    <w:abstractNumId w:val="194"/>
  </w:num>
  <w:num w:numId="102">
    <w:abstractNumId w:val="86"/>
  </w:num>
  <w:num w:numId="103">
    <w:abstractNumId w:val="276"/>
  </w:num>
  <w:num w:numId="104">
    <w:abstractNumId w:val="87"/>
  </w:num>
  <w:num w:numId="105">
    <w:abstractNumId w:val="242"/>
  </w:num>
  <w:num w:numId="106">
    <w:abstractNumId w:val="40"/>
  </w:num>
  <w:num w:numId="107">
    <w:abstractNumId w:val="108"/>
  </w:num>
  <w:num w:numId="108">
    <w:abstractNumId w:val="230"/>
  </w:num>
  <w:num w:numId="109">
    <w:abstractNumId w:val="179"/>
    <w:lvlOverride w:ilvl="0">
      <w:startOverride w:val="1"/>
    </w:lvlOverride>
    <w:lvlOverride w:ilvl="1"/>
    <w:lvlOverride w:ilvl="2"/>
    <w:lvlOverride w:ilvl="3"/>
    <w:lvlOverride w:ilvl="4"/>
    <w:lvlOverride w:ilvl="5"/>
    <w:lvlOverride w:ilvl="6"/>
    <w:lvlOverride w:ilvl="7"/>
    <w:lvlOverride w:ilvl="8"/>
  </w:num>
  <w:num w:numId="110">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9"/>
  </w:num>
  <w:num w:numId="112">
    <w:abstractNumId w:val="271"/>
  </w:num>
  <w:num w:numId="113">
    <w:abstractNumId w:val="177"/>
  </w:num>
  <w:num w:numId="114">
    <w:abstractNumId w:val="51"/>
  </w:num>
  <w:num w:numId="115">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12"/>
  </w:num>
  <w:num w:numId="117">
    <w:abstractNumId w:val="142"/>
  </w:num>
  <w:num w:numId="118">
    <w:abstractNumId w:val="41"/>
  </w:num>
  <w:num w:numId="11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52"/>
  </w:num>
  <w:num w:numId="123">
    <w:abstractNumId w:val="21"/>
  </w:num>
  <w:num w:numId="124">
    <w:abstractNumId w:val="293"/>
  </w:num>
  <w:num w:numId="125">
    <w:abstractNumId w:val="1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6"/>
  </w:num>
  <w:num w:numId="127">
    <w:abstractNumId w:val="291"/>
  </w:num>
  <w:num w:numId="128">
    <w:abstractNumId w:val="33"/>
  </w:num>
  <w:num w:numId="129">
    <w:abstractNumId w:val="196"/>
  </w:num>
  <w:num w:numId="130">
    <w:abstractNumId w:val="3"/>
  </w:num>
  <w:num w:numId="131">
    <w:abstractNumId w:val="76"/>
  </w:num>
  <w:num w:numId="132">
    <w:abstractNumId w:val="27"/>
  </w:num>
  <w:num w:numId="133">
    <w:abstractNumId w:val="150"/>
  </w:num>
  <w:num w:numId="134">
    <w:abstractNumId w:val="173"/>
  </w:num>
  <w:num w:numId="135">
    <w:abstractNumId w:val="282"/>
  </w:num>
  <w:num w:numId="136">
    <w:abstractNumId w:val="220"/>
  </w:num>
  <w:num w:numId="137">
    <w:abstractNumId w:val="213"/>
  </w:num>
  <w:num w:numId="138">
    <w:abstractNumId w:val="63"/>
  </w:num>
  <w:num w:numId="139">
    <w:abstractNumId w:val="277"/>
  </w:num>
  <w:num w:numId="140">
    <w:abstractNumId w:val="25"/>
  </w:num>
  <w:num w:numId="141">
    <w:abstractNumId w:val="137"/>
  </w:num>
  <w:num w:numId="142">
    <w:abstractNumId w:val="98"/>
  </w:num>
  <w:num w:numId="143">
    <w:abstractNumId w:val="186"/>
  </w:num>
  <w:num w:numId="144">
    <w:abstractNumId w:val="126"/>
  </w:num>
  <w:num w:numId="145">
    <w:abstractNumId w:val="44"/>
  </w:num>
  <w:num w:numId="146">
    <w:abstractNumId w:val="164"/>
  </w:num>
  <w:num w:numId="147">
    <w:abstractNumId w:val="1"/>
  </w:num>
  <w:num w:numId="148">
    <w:abstractNumId w:val="158"/>
  </w:num>
  <w:num w:numId="149">
    <w:abstractNumId w:val="188"/>
  </w:num>
  <w:num w:numId="150">
    <w:abstractNumId w:val="88"/>
  </w:num>
  <w:num w:numId="151">
    <w:abstractNumId w:val="111"/>
  </w:num>
  <w:num w:numId="152">
    <w:abstractNumId w:val="265"/>
  </w:num>
  <w:num w:numId="153">
    <w:abstractNumId w:val="143"/>
  </w:num>
  <w:num w:numId="154">
    <w:abstractNumId w:val="195"/>
  </w:num>
  <w:num w:numId="155">
    <w:abstractNumId w:val="175"/>
  </w:num>
  <w:num w:numId="156">
    <w:abstractNumId w:val="184"/>
  </w:num>
  <w:num w:numId="157">
    <w:abstractNumId w:val="11"/>
  </w:num>
  <w:num w:numId="158">
    <w:abstractNumId w:val="228"/>
  </w:num>
  <w:num w:numId="159">
    <w:abstractNumId w:val="19"/>
  </w:num>
  <w:num w:numId="160">
    <w:abstractNumId w:val="28"/>
  </w:num>
  <w:num w:numId="161">
    <w:abstractNumId w:val="123"/>
  </w:num>
  <w:num w:numId="162">
    <w:abstractNumId w:val="85"/>
  </w:num>
  <w:num w:numId="163">
    <w:abstractNumId w:val="53"/>
  </w:num>
  <w:num w:numId="164">
    <w:abstractNumId w:val="61"/>
  </w:num>
  <w:num w:numId="165">
    <w:abstractNumId w:val="130"/>
  </w:num>
  <w:num w:numId="166">
    <w:abstractNumId w:val="31"/>
  </w:num>
  <w:num w:numId="167">
    <w:abstractNumId w:val="122"/>
  </w:num>
  <w:num w:numId="168">
    <w:abstractNumId w:val="261"/>
  </w:num>
  <w:num w:numId="169">
    <w:abstractNumId w:val="77"/>
  </w:num>
  <w:num w:numId="170">
    <w:abstractNumId w:val="93"/>
  </w:num>
  <w:num w:numId="171">
    <w:abstractNumId w:val="178"/>
  </w:num>
  <w:num w:numId="172">
    <w:abstractNumId w:val="192"/>
  </w:num>
  <w:num w:numId="173">
    <w:abstractNumId w:val="214"/>
  </w:num>
  <w:num w:numId="174">
    <w:abstractNumId w:val="119"/>
  </w:num>
  <w:num w:numId="175">
    <w:abstractNumId w:val="170"/>
  </w:num>
  <w:num w:numId="176">
    <w:abstractNumId w:val="166"/>
  </w:num>
  <w:num w:numId="177">
    <w:abstractNumId w:val="227"/>
  </w:num>
  <w:num w:numId="178">
    <w:abstractNumId w:val="244"/>
  </w:num>
  <w:num w:numId="179">
    <w:abstractNumId w:val="26"/>
  </w:num>
  <w:num w:numId="180">
    <w:abstractNumId w:val="162"/>
  </w:num>
  <w:num w:numId="181">
    <w:abstractNumId w:val="96"/>
  </w:num>
  <w:num w:numId="182">
    <w:abstractNumId w:val="52"/>
  </w:num>
  <w:num w:numId="183">
    <w:abstractNumId w:val="284"/>
  </w:num>
  <w:num w:numId="184">
    <w:abstractNumId w:val="221"/>
  </w:num>
  <w:num w:numId="185">
    <w:abstractNumId w:val="246"/>
  </w:num>
  <w:num w:numId="186">
    <w:abstractNumId w:val="165"/>
  </w:num>
  <w:num w:numId="187">
    <w:abstractNumId w:val="153"/>
  </w:num>
  <w:num w:numId="188">
    <w:abstractNumId w:val="198"/>
  </w:num>
  <w:num w:numId="189">
    <w:abstractNumId w:val="240"/>
  </w:num>
  <w:num w:numId="19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73"/>
  </w:num>
  <w:num w:numId="192">
    <w:abstractNumId w:val="54"/>
  </w:num>
  <w:num w:numId="1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3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3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31"/>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8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7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3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302"/>
  </w:num>
  <w:num w:numId="205">
    <w:abstractNumId w:val="2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9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9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8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8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74"/>
  </w:num>
  <w:num w:numId="211">
    <w:abstractNumId w:val="278"/>
  </w:num>
  <w:num w:numId="212">
    <w:abstractNumId w:val="174"/>
  </w:num>
  <w:num w:numId="213">
    <w:abstractNumId w:val="112"/>
  </w:num>
  <w:num w:numId="214">
    <w:abstractNumId w:val="18"/>
  </w:num>
  <w:num w:numId="215">
    <w:abstractNumId w:val="294"/>
  </w:num>
  <w:num w:numId="216">
    <w:abstractNumId w:val="238"/>
  </w:num>
  <w:num w:numId="217">
    <w:abstractNumId w:val="269"/>
  </w:num>
  <w:num w:numId="218">
    <w:abstractNumId w:val="233"/>
  </w:num>
  <w:num w:numId="219">
    <w:abstractNumId w:val="183"/>
  </w:num>
  <w:num w:numId="220">
    <w:abstractNumId w:val="81"/>
  </w:num>
  <w:num w:numId="221">
    <w:abstractNumId w:val="176"/>
  </w:num>
  <w:num w:numId="222">
    <w:abstractNumId w:val="305"/>
  </w:num>
  <w:num w:numId="223">
    <w:abstractNumId w:val="218"/>
  </w:num>
  <w:num w:numId="224">
    <w:abstractNumId w:val="151"/>
  </w:num>
  <w:num w:numId="225">
    <w:abstractNumId w:val="292"/>
  </w:num>
  <w:num w:numId="226">
    <w:abstractNumId w:val="193"/>
  </w:num>
  <w:num w:numId="227">
    <w:abstractNumId w:val="296"/>
  </w:num>
  <w:num w:numId="228">
    <w:abstractNumId w:val="107"/>
  </w:num>
  <w:num w:numId="229">
    <w:abstractNumId w:val="62"/>
  </w:num>
  <w:num w:numId="230">
    <w:abstractNumId w:val="45"/>
  </w:num>
  <w:num w:numId="231">
    <w:abstractNumId w:val="148"/>
  </w:num>
  <w:num w:numId="232">
    <w:abstractNumId w:val="155"/>
  </w:num>
  <w:num w:numId="233">
    <w:abstractNumId w:val="46"/>
  </w:num>
  <w:num w:numId="234">
    <w:abstractNumId w:val="12"/>
  </w:num>
  <w:num w:numId="235">
    <w:abstractNumId w:val="92"/>
  </w:num>
  <w:num w:numId="236">
    <w:abstractNumId w:val="216"/>
  </w:num>
  <w:num w:numId="237">
    <w:abstractNumId w:val="2"/>
  </w:num>
  <w:num w:numId="238">
    <w:abstractNumId w:val="283"/>
  </w:num>
  <w:num w:numId="239">
    <w:abstractNumId w:val="55"/>
  </w:num>
  <w:num w:numId="240">
    <w:abstractNumId w:val="95"/>
  </w:num>
  <w:num w:numId="241">
    <w:abstractNumId w:val="134"/>
  </w:num>
  <w:num w:numId="242">
    <w:abstractNumId w:val="49"/>
  </w:num>
  <w:num w:numId="243">
    <w:abstractNumId w:val="22"/>
  </w:num>
  <w:num w:numId="244">
    <w:abstractNumId w:val="268"/>
  </w:num>
  <w:num w:numId="245">
    <w:abstractNumId w:val="50"/>
  </w:num>
  <w:num w:numId="246">
    <w:abstractNumId w:val="0"/>
  </w:num>
  <w:num w:numId="247">
    <w:abstractNumId w:val="167"/>
  </w:num>
  <w:num w:numId="248">
    <w:abstractNumId w:val="243"/>
  </w:num>
  <w:num w:numId="249">
    <w:abstractNumId w:val="257"/>
  </w:num>
  <w:num w:numId="250">
    <w:abstractNumId w:val="113"/>
  </w:num>
  <w:num w:numId="251">
    <w:abstractNumId w:val="128"/>
  </w:num>
  <w:num w:numId="252">
    <w:abstractNumId w:val="69"/>
  </w:num>
  <w:num w:numId="253">
    <w:abstractNumId w:val="75"/>
  </w:num>
  <w:num w:numId="254">
    <w:abstractNumId w:val="47"/>
  </w:num>
  <w:num w:numId="255">
    <w:abstractNumId w:val="252"/>
  </w:num>
  <w:num w:numId="256">
    <w:abstractNumId w:val="144"/>
  </w:num>
  <w:num w:numId="257">
    <w:abstractNumId w:val="304"/>
  </w:num>
  <w:num w:numId="258">
    <w:abstractNumId w:val="59"/>
  </w:num>
  <w:num w:numId="259">
    <w:abstractNumId w:val="106"/>
  </w:num>
  <w:num w:numId="260">
    <w:abstractNumId w:val="9"/>
  </w:num>
  <w:num w:numId="261">
    <w:abstractNumId w:val="138"/>
  </w:num>
  <w:num w:numId="262">
    <w:abstractNumId w:val="114"/>
  </w:num>
  <w:num w:numId="263">
    <w:abstractNumId w:val="14"/>
  </w:num>
  <w:num w:numId="264">
    <w:abstractNumId w:val="264"/>
  </w:num>
  <w:num w:numId="265">
    <w:abstractNumId w:val="23"/>
  </w:num>
  <w:num w:numId="266">
    <w:abstractNumId w:val="231"/>
  </w:num>
  <w:num w:numId="267">
    <w:abstractNumId w:val="279"/>
  </w:num>
  <w:num w:numId="268">
    <w:abstractNumId w:val="299"/>
  </w:num>
  <w:num w:numId="269">
    <w:abstractNumId w:val="58"/>
  </w:num>
  <w:num w:numId="270">
    <w:abstractNumId w:val="256"/>
  </w:num>
  <w:num w:numId="271">
    <w:abstractNumId w:val="60"/>
  </w:num>
  <w:num w:numId="272">
    <w:abstractNumId w:val="258"/>
  </w:num>
  <w:num w:numId="273">
    <w:abstractNumId w:val="129"/>
  </w:num>
  <w:num w:numId="274">
    <w:abstractNumId w:val="154"/>
  </w:num>
  <w:num w:numId="275">
    <w:abstractNumId w:val="298"/>
  </w:num>
  <w:num w:numId="276">
    <w:abstractNumId w:val="57"/>
  </w:num>
  <w:num w:numId="277">
    <w:abstractNumId w:val="248"/>
  </w:num>
  <w:num w:numId="278">
    <w:abstractNumId w:val="226"/>
  </w:num>
  <w:num w:numId="279">
    <w:abstractNumId w:val="303"/>
  </w:num>
  <w:num w:numId="280">
    <w:abstractNumId w:val="90"/>
  </w:num>
  <w:num w:numId="281">
    <w:abstractNumId w:val="273"/>
  </w:num>
  <w:num w:numId="282">
    <w:abstractNumId w:val="205"/>
  </w:num>
  <w:num w:numId="283">
    <w:abstractNumId w:val="36"/>
  </w:num>
  <w:num w:numId="284">
    <w:abstractNumId w:val="139"/>
  </w:num>
  <w:num w:numId="285">
    <w:abstractNumId w:val="4"/>
  </w:num>
  <w:num w:numId="286">
    <w:abstractNumId w:val="147"/>
  </w:num>
  <w:num w:numId="287">
    <w:abstractNumId w:val="171"/>
  </w:num>
  <w:num w:numId="288">
    <w:abstractNumId w:val="34"/>
  </w:num>
  <w:num w:numId="289">
    <w:abstractNumId w:val="82"/>
  </w:num>
  <w:num w:numId="290">
    <w:abstractNumId w:val="185"/>
  </w:num>
  <w:num w:numId="291">
    <w:abstractNumId w:val="225"/>
  </w:num>
  <w:num w:numId="292">
    <w:abstractNumId w:val="100"/>
  </w:num>
  <w:num w:numId="293">
    <w:abstractNumId w:val="295"/>
  </w:num>
  <w:num w:numId="294">
    <w:abstractNumId w:val="187"/>
  </w:num>
  <w:num w:numId="295">
    <w:abstractNumId w:val="64"/>
  </w:num>
  <w:num w:numId="296">
    <w:abstractNumId w:val="35"/>
  </w:num>
  <w:num w:numId="297">
    <w:abstractNumId w:val="135"/>
  </w:num>
  <w:num w:numId="298">
    <w:abstractNumId w:val="32"/>
  </w:num>
  <w:num w:numId="299">
    <w:abstractNumId w:val="232"/>
  </w:num>
  <w:num w:numId="300">
    <w:abstractNumId w:val="209"/>
  </w:num>
  <w:num w:numId="301">
    <w:abstractNumId w:val="219"/>
  </w:num>
  <w:num w:numId="302">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1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67"/>
  </w:num>
  <w:num w:numId="305">
    <w:abstractNumId w:val="17"/>
  </w:num>
  <w:num w:numId="306">
    <w:abstractNumId w:val="189"/>
  </w:num>
  <w:num w:numId="307">
    <w:abstractNumId w:val="66"/>
  </w:num>
  <w:num w:numId="308">
    <w:abstractNumId w:val="149"/>
  </w:num>
  <w:num w:numId="309">
    <w:abstractNumId w:val="159"/>
  </w:num>
  <w:num w:numId="310">
    <w:abstractNumId w:val="97"/>
  </w:num>
  <w:num w:numId="311">
    <w:abstractNumId w:val="206"/>
  </w:num>
  <w:num w:numId="312">
    <w:abstractNumId w:val="301"/>
  </w:num>
  <w:num w:numId="313">
    <w:abstractNumId w:val="64"/>
  </w:num>
  <w:num w:numId="3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300"/>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B6"/>
    <w:rsid w:val="000008FC"/>
    <w:rsid w:val="00001B69"/>
    <w:rsid w:val="00001EC9"/>
    <w:rsid w:val="00002AE9"/>
    <w:rsid w:val="00002CF3"/>
    <w:rsid w:val="00002F12"/>
    <w:rsid w:val="0000485A"/>
    <w:rsid w:val="00007866"/>
    <w:rsid w:val="00016A0C"/>
    <w:rsid w:val="00016C2B"/>
    <w:rsid w:val="000170BA"/>
    <w:rsid w:val="0001729A"/>
    <w:rsid w:val="00017B4F"/>
    <w:rsid w:val="00017EFE"/>
    <w:rsid w:val="00021114"/>
    <w:rsid w:val="000222A3"/>
    <w:rsid w:val="00024909"/>
    <w:rsid w:val="00024EDF"/>
    <w:rsid w:val="00024FFC"/>
    <w:rsid w:val="00026472"/>
    <w:rsid w:val="000317C8"/>
    <w:rsid w:val="00033095"/>
    <w:rsid w:val="00033568"/>
    <w:rsid w:val="000335C4"/>
    <w:rsid w:val="0003685B"/>
    <w:rsid w:val="00036EA8"/>
    <w:rsid w:val="0004085A"/>
    <w:rsid w:val="00041935"/>
    <w:rsid w:val="00042150"/>
    <w:rsid w:val="00042C9F"/>
    <w:rsid w:val="00045487"/>
    <w:rsid w:val="00045A73"/>
    <w:rsid w:val="000504A7"/>
    <w:rsid w:val="0005388A"/>
    <w:rsid w:val="00053CEE"/>
    <w:rsid w:val="00053E37"/>
    <w:rsid w:val="00054658"/>
    <w:rsid w:val="00056220"/>
    <w:rsid w:val="00056481"/>
    <w:rsid w:val="0005695A"/>
    <w:rsid w:val="00056C2E"/>
    <w:rsid w:val="00057F51"/>
    <w:rsid w:val="00060095"/>
    <w:rsid w:val="00060F94"/>
    <w:rsid w:val="000627CF"/>
    <w:rsid w:val="00064671"/>
    <w:rsid w:val="00066EC4"/>
    <w:rsid w:val="00066FCA"/>
    <w:rsid w:val="00066FEF"/>
    <w:rsid w:val="00067FF7"/>
    <w:rsid w:val="00072363"/>
    <w:rsid w:val="000736ED"/>
    <w:rsid w:val="00073866"/>
    <w:rsid w:val="00074B2D"/>
    <w:rsid w:val="00074C04"/>
    <w:rsid w:val="00074DF4"/>
    <w:rsid w:val="0007512D"/>
    <w:rsid w:val="00075507"/>
    <w:rsid w:val="00076200"/>
    <w:rsid w:val="000801DE"/>
    <w:rsid w:val="0008278C"/>
    <w:rsid w:val="00086159"/>
    <w:rsid w:val="0008662E"/>
    <w:rsid w:val="0008792C"/>
    <w:rsid w:val="00087E94"/>
    <w:rsid w:val="00092F0E"/>
    <w:rsid w:val="0009470F"/>
    <w:rsid w:val="00095128"/>
    <w:rsid w:val="00095872"/>
    <w:rsid w:val="000969E7"/>
    <w:rsid w:val="000A2510"/>
    <w:rsid w:val="000B0359"/>
    <w:rsid w:val="000B14CC"/>
    <w:rsid w:val="000B1793"/>
    <w:rsid w:val="000B62F8"/>
    <w:rsid w:val="000B6E5F"/>
    <w:rsid w:val="000B7811"/>
    <w:rsid w:val="000C28C6"/>
    <w:rsid w:val="000C2BB3"/>
    <w:rsid w:val="000C3B62"/>
    <w:rsid w:val="000C4E5C"/>
    <w:rsid w:val="000C55BF"/>
    <w:rsid w:val="000C6B4D"/>
    <w:rsid w:val="000C6DC2"/>
    <w:rsid w:val="000C7CE0"/>
    <w:rsid w:val="000D0096"/>
    <w:rsid w:val="000D0713"/>
    <w:rsid w:val="000D1122"/>
    <w:rsid w:val="000D1199"/>
    <w:rsid w:val="000D16D7"/>
    <w:rsid w:val="000D33AB"/>
    <w:rsid w:val="000D4D8C"/>
    <w:rsid w:val="000D67A7"/>
    <w:rsid w:val="000D7D26"/>
    <w:rsid w:val="000D7D5A"/>
    <w:rsid w:val="000D7F20"/>
    <w:rsid w:val="000E0988"/>
    <w:rsid w:val="000E164B"/>
    <w:rsid w:val="000E203D"/>
    <w:rsid w:val="000E234A"/>
    <w:rsid w:val="000E305D"/>
    <w:rsid w:val="000E39B9"/>
    <w:rsid w:val="000E4FA1"/>
    <w:rsid w:val="000E7B03"/>
    <w:rsid w:val="000F3674"/>
    <w:rsid w:val="000F4250"/>
    <w:rsid w:val="000F54A8"/>
    <w:rsid w:val="000F59CF"/>
    <w:rsid w:val="000F5AC7"/>
    <w:rsid w:val="000F5B42"/>
    <w:rsid w:val="000F5BE8"/>
    <w:rsid w:val="000F799E"/>
    <w:rsid w:val="00100339"/>
    <w:rsid w:val="00103B57"/>
    <w:rsid w:val="0010468A"/>
    <w:rsid w:val="00104DF8"/>
    <w:rsid w:val="0010566C"/>
    <w:rsid w:val="00106231"/>
    <w:rsid w:val="001071C1"/>
    <w:rsid w:val="00107357"/>
    <w:rsid w:val="00110697"/>
    <w:rsid w:val="00114830"/>
    <w:rsid w:val="00114D18"/>
    <w:rsid w:val="0011586E"/>
    <w:rsid w:val="00116547"/>
    <w:rsid w:val="0012340C"/>
    <w:rsid w:val="00126832"/>
    <w:rsid w:val="00127181"/>
    <w:rsid w:val="00130357"/>
    <w:rsid w:val="00130FC2"/>
    <w:rsid w:val="001315FF"/>
    <w:rsid w:val="001329F4"/>
    <w:rsid w:val="0013305E"/>
    <w:rsid w:val="00134A76"/>
    <w:rsid w:val="00134FD6"/>
    <w:rsid w:val="001356AD"/>
    <w:rsid w:val="00135E79"/>
    <w:rsid w:val="001364AE"/>
    <w:rsid w:val="00142A06"/>
    <w:rsid w:val="001438AC"/>
    <w:rsid w:val="001458D5"/>
    <w:rsid w:val="00145CE8"/>
    <w:rsid w:val="0014753E"/>
    <w:rsid w:val="00147B7F"/>
    <w:rsid w:val="0015072B"/>
    <w:rsid w:val="00150C8C"/>
    <w:rsid w:val="00151918"/>
    <w:rsid w:val="00152248"/>
    <w:rsid w:val="00152CC1"/>
    <w:rsid w:val="00152CE9"/>
    <w:rsid w:val="00153484"/>
    <w:rsid w:val="00153E61"/>
    <w:rsid w:val="0015505E"/>
    <w:rsid w:val="00155EC8"/>
    <w:rsid w:val="00156CB2"/>
    <w:rsid w:val="001608F0"/>
    <w:rsid w:val="00167DA2"/>
    <w:rsid w:val="00170B1E"/>
    <w:rsid w:val="00170F5A"/>
    <w:rsid w:val="001712DA"/>
    <w:rsid w:val="00171B74"/>
    <w:rsid w:val="00173A24"/>
    <w:rsid w:val="00175BB6"/>
    <w:rsid w:val="00176384"/>
    <w:rsid w:val="00177E51"/>
    <w:rsid w:val="001807A8"/>
    <w:rsid w:val="001829BF"/>
    <w:rsid w:val="001849C4"/>
    <w:rsid w:val="00184CFC"/>
    <w:rsid w:val="00184F22"/>
    <w:rsid w:val="0018531A"/>
    <w:rsid w:val="0018541E"/>
    <w:rsid w:val="00186BBC"/>
    <w:rsid w:val="00193135"/>
    <w:rsid w:val="00193E36"/>
    <w:rsid w:val="0019679E"/>
    <w:rsid w:val="00197A3A"/>
    <w:rsid w:val="001A08CB"/>
    <w:rsid w:val="001A169E"/>
    <w:rsid w:val="001A16A2"/>
    <w:rsid w:val="001A1E9D"/>
    <w:rsid w:val="001A3FA7"/>
    <w:rsid w:val="001A44E8"/>
    <w:rsid w:val="001A5959"/>
    <w:rsid w:val="001A5E51"/>
    <w:rsid w:val="001A67CA"/>
    <w:rsid w:val="001A7C39"/>
    <w:rsid w:val="001B037D"/>
    <w:rsid w:val="001B0461"/>
    <w:rsid w:val="001B1101"/>
    <w:rsid w:val="001B2252"/>
    <w:rsid w:val="001B2EF0"/>
    <w:rsid w:val="001B4DA9"/>
    <w:rsid w:val="001B4E75"/>
    <w:rsid w:val="001B62E1"/>
    <w:rsid w:val="001B6C0E"/>
    <w:rsid w:val="001C001C"/>
    <w:rsid w:val="001C0BC2"/>
    <w:rsid w:val="001C3CC0"/>
    <w:rsid w:val="001C41E1"/>
    <w:rsid w:val="001C44F7"/>
    <w:rsid w:val="001C4D86"/>
    <w:rsid w:val="001C5429"/>
    <w:rsid w:val="001C6E1D"/>
    <w:rsid w:val="001C78CB"/>
    <w:rsid w:val="001D239E"/>
    <w:rsid w:val="001D2652"/>
    <w:rsid w:val="001D2DAC"/>
    <w:rsid w:val="001D6CC2"/>
    <w:rsid w:val="001D6F33"/>
    <w:rsid w:val="001D781E"/>
    <w:rsid w:val="001E0866"/>
    <w:rsid w:val="001E4D49"/>
    <w:rsid w:val="001F2C59"/>
    <w:rsid w:val="001F3EAD"/>
    <w:rsid w:val="001F3F11"/>
    <w:rsid w:val="001F42C9"/>
    <w:rsid w:val="001F6269"/>
    <w:rsid w:val="001F6506"/>
    <w:rsid w:val="001F67C7"/>
    <w:rsid w:val="001F69EB"/>
    <w:rsid w:val="002001C3"/>
    <w:rsid w:val="00202190"/>
    <w:rsid w:val="00204FD3"/>
    <w:rsid w:val="00205074"/>
    <w:rsid w:val="00207679"/>
    <w:rsid w:val="002134E9"/>
    <w:rsid w:val="002162EC"/>
    <w:rsid w:val="002178D5"/>
    <w:rsid w:val="00221DD8"/>
    <w:rsid w:val="002220B8"/>
    <w:rsid w:val="002227BA"/>
    <w:rsid w:val="00223F32"/>
    <w:rsid w:val="002253CF"/>
    <w:rsid w:val="002261FE"/>
    <w:rsid w:val="002265B1"/>
    <w:rsid w:val="00227853"/>
    <w:rsid w:val="00227F59"/>
    <w:rsid w:val="002309F1"/>
    <w:rsid w:val="00230F01"/>
    <w:rsid w:val="00231889"/>
    <w:rsid w:val="0023339D"/>
    <w:rsid w:val="00235A17"/>
    <w:rsid w:val="002370AE"/>
    <w:rsid w:val="00237291"/>
    <w:rsid w:val="002402BE"/>
    <w:rsid w:val="00240BEF"/>
    <w:rsid w:val="00241E13"/>
    <w:rsid w:val="00243E17"/>
    <w:rsid w:val="00247326"/>
    <w:rsid w:val="00250426"/>
    <w:rsid w:val="00251246"/>
    <w:rsid w:val="0025379D"/>
    <w:rsid w:val="002542A1"/>
    <w:rsid w:val="00254F06"/>
    <w:rsid w:val="002607DF"/>
    <w:rsid w:val="0026235E"/>
    <w:rsid w:val="00267249"/>
    <w:rsid w:val="00270AA5"/>
    <w:rsid w:val="00271A6D"/>
    <w:rsid w:val="00271AF7"/>
    <w:rsid w:val="0027462F"/>
    <w:rsid w:val="00275325"/>
    <w:rsid w:val="00277B1E"/>
    <w:rsid w:val="00277ED7"/>
    <w:rsid w:val="00280484"/>
    <w:rsid w:val="002815D7"/>
    <w:rsid w:val="0028268F"/>
    <w:rsid w:val="00282943"/>
    <w:rsid w:val="00284B5D"/>
    <w:rsid w:val="00286B56"/>
    <w:rsid w:val="00291A55"/>
    <w:rsid w:val="00291BB5"/>
    <w:rsid w:val="002933D0"/>
    <w:rsid w:val="002934CC"/>
    <w:rsid w:val="002942FF"/>
    <w:rsid w:val="00295469"/>
    <w:rsid w:val="002961B6"/>
    <w:rsid w:val="002964F2"/>
    <w:rsid w:val="002A0A45"/>
    <w:rsid w:val="002A329A"/>
    <w:rsid w:val="002A3385"/>
    <w:rsid w:val="002A6320"/>
    <w:rsid w:val="002A6A42"/>
    <w:rsid w:val="002A70AC"/>
    <w:rsid w:val="002A714E"/>
    <w:rsid w:val="002A75C2"/>
    <w:rsid w:val="002B0507"/>
    <w:rsid w:val="002B0641"/>
    <w:rsid w:val="002B114D"/>
    <w:rsid w:val="002B1AF9"/>
    <w:rsid w:val="002B23F4"/>
    <w:rsid w:val="002B34B7"/>
    <w:rsid w:val="002B3BB1"/>
    <w:rsid w:val="002B5950"/>
    <w:rsid w:val="002B5BB8"/>
    <w:rsid w:val="002B7C1D"/>
    <w:rsid w:val="002C212B"/>
    <w:rsid w:val="002C2173"/>
    <w:rsid w:val="002C29B7"/>
    <w:rsid w:val="002C2EB5"/>
    <w:rsid w:val="002C3D6E"/>
    <w:rsid w:val="002C42DF"/>
    <w:rsid w:val="002C4D03"/>
    <w:rsid w:val="002C720C"/>
    <w:rsid w:val="002D173F"/>
    <w:rsid w:val="002D2322"/>
    <w:rsid w:val="002D3FFD"/>
    <w:rsid w:val="002D5A5E"/>
    <w:rsid w:val="002D5E25"/>
    <w:rsid w:val="002D6C31"/>
    <w:rsid w:val="002D6F71"/>
    <w:rsid w:val="002E03BD"/>
    <w:rsid w:val="002E16A1"/>
    <w:rsid w:val="002E3121"/>
    <w:rsid w:val="002E3393"/>
    <w:rsid w:val="002E36A2"/>
    <w:rsid w:val="002E5DAF"/>
    <w:rsid w:val="002E64B8"/>
    <w:rsid w:val="002E7F35"/>
    <w:rsid w:val="002F081B"/>
    <w:rsid w:val="002F12F9"/>
    <w:rsid w:val="002F2C90"/>
    <w:rsid w:val="002F2DD3"/>
    <w:rsid w:val="002F48C4"/>
    <w:rsid w:val="002F53AC"/>
    <w:rsid w:val="002F6F5D"/>
    <w:rsid w:val="003023D7"/>
    <w:rsid w:val="00305F19"/>
    <w:rsid w:val="00310DD5"/>
    <w:rsid w:val="00311EBA"/>
    <w:rsid w:val="003126DF"/>
    <w:rsid w:val="00312987"/>
    <w:rsid w:val="00313B62"/>
    <w:rsid w:val="003140EC"/>
    <w:rsid w:val="00314363"/>
    <w:rsid w:val="00314959"/>
    <w:rsid w:val="00315D39"/>
    <w:rsid w:val="00320077"/>
    <w:rsid w:val="00321AC2"/>
    <w:rsid w:val="00324CA1"/>
    <w:rsid w:val="00324E3A"/>
    <w:rsid w:val="00324F2B"/>
    <w:rsid w:val="00325236"/>
    <w:rsid w:val="00325793"/>
    <w:rsid w:val="003257AA"/>
    <w:rsid w:val="00325D90"/>
    <w:rsid w:val="003269C0"/>
    <w:rsid w:val="00330442"/>
    <w:rsid w:val="00330F40"/>
    <w:rsid w:val="003329E3"/>
    <w:rsid w:val="00333DDC"/>
    <w:rsid w:val="00334B95"/>
    <w:rsid w:val="00334EA2"/>
    <w:rsid w:val="00335C3F"/>
    <w:rsid w:val="0034029F"/>
    <w:rsid w:val="00340B6D"/>
    <w:rsid w:val="00340FBB"/>
    <w:rsid w:val="00341419"/>
    <w:rsid w:val="003419C8"/>
    <w:rsid w:val="00341A38"/>
    <w:rsid w:val="00342EB8"/>
    <w:rsid w:val="00345A9C"/>
    <w:rsid w:val="00346AA6"/>
    <w:rsid w:val="00346EFA"/>
    <w:rsid w:val="00350653"/>
    <w:rsid w:val="00352FA9"/>
    <w:rsid w:val="00353385"/>
    <w:rsid w:val="00353613"/>
    <w:rsid w:val="00353F09"/>
    <w:rsid w:val="0035580D"/>
    <w:rsid w:val="0035633C"/>
    <w:rsid w:val="003602CB"/>
    <w:rsid w:val="003609F3"/>
    <w:rsid w:val="00360E9E"/>
    <w:rsid w:val="00361939"/>
    <w:rsid w:val="00362830"/>
    <w:rsid w:val="00363895"/>
    <w:rsid w:val="003638F2"/>
    <w:rsid w:val="003642F2"/>
    <w:rsid w:val="003653EC"/>
    <w:rsid w:val="00366DFE"/>
    <w:rsid w:val="00370AFD"/>
    <w:rsid w:val="003729F9"/>
    <w:rsid w:val="0037430C"/>
    <w:rsid w:val="0037460C"/>
    <w:rsid w:val="00376C0F"/>
    <w:rsid w:val="00382499"/>
    <w:rsid w:val="00383B3F"/>
    <w:rsid w:val="00386461"/>
    <w:rsid w:val="0038785A"/>
    <w:rsid w:val="0039013C"/>
    <w:rsid w:val="00390CB0"/>
    <w:rsid w:val="0039490B"/>
    <w:rsid w:val="00394CA5"/>
    <w:rsid w:val="0039631A"/>
    <w:rsid w:val="00396339"/>
    <w:rsid w:val="0039715E"/>
    <w:rsid w:val="003A0CAC"/>
    <w:rsid w:val="003A1787"/>
    <w:rsid w:val="003B03F9"/>
    <w:rsid w:val="003B0516"/>
    <w:rsid w:val="003B18C4"/>
    <w:rsid w:val="003B320F"/>
    <w:rsid w:val="003C003C"/>
    <w:rsid w:val="003C1B8B"/>
    <w:rsid w:val="003C3434"/>
    <w:rsid w:val="003C4302"/>
    <w:rsid w:val="003C44BD"/>
    <w:rsid w:val="003C6C06"/>
    <w:rsid w:val="003D1DAE"/>
    <w:rsid w:val="003D208D"/>
    <w:rsid w:val="003D2526"/>
    <w:rsid w:val="003D37AE"/>
    <w:rsid w:val="003D3E48"/>
    <w:rsid w:val="003D5CAF"/>
    <w:rsid w:val="003E0176"/>
    <w:rsid w:val="003E2C46"/>
    <w:rsid w:val="003E3BC8"/>
    <w:rsid w:val="003E76A1"/>
    <w:rsid w:val="003F322D"/>
    <w:rsid w:val="003F539E"/>
    <w:rsid w:val="003F62D1"/>
    <w:rsid w:val="00401436"/>
    <w:rsid w:val="004015B4"/>
    <w:rsid w:val="004021CD"/>
    <w:rsid w:val="00403302"/>
    <w:rsid w:val="004073E6"/>
    <w:rsid w:val="00411F2E"/>
    <w:rsid w:val="0041475B"/>
    <w:rsid w:val="00414E78"/>
    <w:rsid w:val="00416B02"/>
    <w:rsid w:val="004212C1"/>
    <w:rsid w:val="00421B98"/>
    <w:rsid w:val="004256E2"/>
    <w:rsid w:val="00426037"/>
    <w:rsid w:val="00426946"/>
    <w:rsid w:val="00434171"/>
    <w:rsid w:val="00434E4A"/>
    <w:rsid w:val="00437517"/>
    <w:rsid w:val="00441831"/>
    <w:rsid w:val="0044183B"/>
    <w:rsid w:val="00441975"/>
    <w:rsid w:val="00441FC9"/>
    <w:rsid w:val="00443396"/>
    <w:rsid w:val="004437F0"/>
    <w:rsid w:val="0044625E"/>
    <w:rsid w:val="0044793D"/>
    <w:rsid w:val="004512DD"/>
    <w:rsid w:val="00452E7A"/>
    <w:rsid w:val="0045305B"/>
    <w:rsid w:val="004532AB"/>
    <w:rsid w:val="004541E0"/>
    <w:rsid w:val="00455A93"/>
    <w:rsid w:val="00461A89"/>
    <w:rsid w:val="004625D2"/>
    <w:rsid w:val="0046552E"/>
    <w:rsid w:val="00467083"/>
    <w:rsid w:val="0046767F"/>
    <w:rsid w:val="00467FB0"/>
    <w:rsid w:val="0047083E"/>
    <w:rsid w:val="004722E6"/>
    <w:rsid w:val="0047468C"/>
    <w:rsid w:val="004758CA"/>
    <w:rsid w:val="00480F6A"/>
    <w:rsid w:val="00482C24"/>
    <w:rsid w:val="00484C5F"/>
    <w:rsid w:val="0048606A"/>
    <w:rsid w:val="0048752D"/>
    <w:rsid w:val="00490214"/>
    <w:rsid w:val="004917B0"/>
    <w:rsid w:val="00491B13"/>
    <w:rsid w:val="00493136"/>
    <w:rsid w:val="0049419D"/>
    <w:rsid w:val="00496CA8"/>
    <w:rsid w:val="004A072B"/>
    <w:rsid w:val="004A09D5"/>
    <w:rsid w:val="004A408F"/>
    <w:rsid w:val="004A52BD"/>
    <w:rsid w:val="004A6C0B"/>
    <w:rsid w:val="004A6C5A"/>
    <w:rsid w:val="004A7CA9"/>
    <w:rsid w:val="004B0B14"/>
    <w:rsid w:val="004B3ABD"/>
    <w:rsid w:val="004B6073"/>
    <w:rsid w:val="004B6B88"/>
    <w:rsid w:val="004B73DB"/>
    <w:rsid w:val="004B7543"/>
    <w:rsid w:val="004C1101"/>
    <w:rsid w:val="004C4BE9"/>
    <w:rsid w:val="004C4D7D"/>
    <w:rsid w:val="004C4EE3"/>
    <w:rsid w:val="004C6583"/>
    <w:rsid w:val="004C6687"/>
    <w:rsid w:val="004C6D83"/>
    <w:rsid w:val="004C79F3"/>
    <w:rsid w:val="004D2D92"/>
    <w:rsid w:val="004D2E9A"/>
    <w:rsid w:val="004D4616"/>
    <w:rsid w:val="004D499C"/>
    <w:rsid w:val="004D6697"/>
    <w:rsid w:val="004D6EDA"/>
    <w:rsid w:val="004D75F7"/>
    <w:rsid w:val="004E08C3"/>
    <w:rsid w:val="004E1D76"/>
    <w:rsid w:val="004E256D"/>
    <w:rsid w:val="004E4C2B"/>
    <w:rsid w:val="004E6B1F"/>
    <w:rsid w:val="004E6EF7"/>
    <w:rsid w:val="004F511D"/>
    <w:rsid w:val="004F5975"/>
    <w:rsid w:val="004F5B76"/>
    <w:rsid w:val="004F61EC"/>
    <w:rsid w:val="004F7038"/>
    <w:rsid w:val="004F7E19"/>
    <w:rsid w:val="005013CF"/>
    <w:rsid w:val="005019F6"/>
    <w:rsid w:val="00502278"/>
    <w:rsid w:val="00502E3A"/>
    <w:rsid w:val="00502FED"/>
    <w:rsid w:val="00506646"/>
    <w:rsid w:val="00510925"/>
    <w:rsid w:val="00516383"/>
    <w:rsid w:val="005203AE"/>
    <w:rsid w:val="005219DC"/>
    <w:rsid w:val="0052307D"/>
    <w:rsid w:val="00524D15"/>
    <w:rsid w:val="00525548"/>
    <w:rsid w:val="0052561C"/>
    <w:rsid w:val="0052689C"/>
    <w:rsid w:val="00531824"/>
    <w:rsid w:val="0053229D"/>
    <w:rsid w:val="00533C04"/>
    <w:rsid w:val="00534523"/>
    <w:rsid w:val="00537E5A"/>
    <w:rsid w:val="005424D3"/>
    <w:rsid w:val="0054355A"/>
    <w:rsid w:val="005438BE"/>
    <w:rsid w:val="00545879"/>
    <w:rsid w:val="00545BD4"/>
    <w:rsid w:val="0054796A"/>
    <w:rsid w:val="005513D2"/>
    <w:rsid w:val="0055298F"/>
    <w:rsid w:val="005602FE"/>
    <w:rsid w:val="005611AA"/>
    <w:rsid w:val="00562C31"/>
    <w:rsid w:val="0056482A"/>
    <w:rsid w:val="0057133E"/>
    <w:rsid w:val="00571A05"/>
    <w:rsid w:val="005750B5"/>
    <w:rsid w:val="005761BD"/>
    <w:rsid w:val="005837BD"/>
    <w:rsid w:val="0058383F"/>
    <w:rsid w:val="00583C8B"/>
    <w:rsid w:val="00585DE8"/>
    <w:rsid w:val="00590DA1"/>
    <w:rsid w:val="00591B5B"/>
    <w:rsid w:val="00595062"/>
    <w:rsid w:val="005A1750"/>
    <w:rsid w:val="005A21AF"/>
    <w:rsid w:val="005A3DD5"/>
    <w:rsid w:val="005A4DB0"/>
    <w:rsid w:val="005A5988"/>
    <w:rsid w:val="005A5F06"/>
    <w:rsid w:val="005A7A00"/>
    <w:rsid w:val="005B2A61"/>
    <w:rsid w:val="005B3B8B"/>
    <w:rsid w:val="005B494A"/>
    <w:rsid w:val="005B5551"/>
    <w:rsid w:val="005B72E8"/>
    <w:rsid w:val="005B7A7A"/>
    <w:rsid w:val="005C23B3"/>
    <w:rsid w:val="005C2619"/>
    <w:rsid w:val="005C5F8D"/>
    <w:rsid w:val="005C6C81"/>
    <w:rsid w:val="005D1A44"/>
    <w:rsid w:val="005D2440"/>
    <w:rsid w:val="005D2584"/>
    <w:rsid w:val="005D4708"/>
    <w:rsid w:val="005D52BD"/>
    <w:rsid w:val="005D55F5"/>
    <w:rsid w:val="005D6C80"/>
    <w:rsid w:val="005D7C5C"/>
    <w:rsid w:val="005E1B85"/>
    <w:rsid w:val="005E2D30"/>
    <w:rsid w:val="005E3858"/>
    <w:rsid w:val="005E4265"/>
    <w:rsid w:val="005E7104"/>
    <w:rsid w:val="005E791F"/>
    <w:rsid w:val="005F2D5F"/>
    <w:rsid w:val="005F34A5"/>
    <w:rsid w:val="005F3E1F"/>
    <w:rsid w:val="005F58A1"/>
    <w:rsid w:val="005F5B59"/>
    <w:rsid w:val="005F6132"/>
    <w:rsid w:val="005F66AD"/>
    <w:rsid w:val="005F7271"/>
    <w:rsid w:val="00600D2A"/>
    <w:rsid w:val="0060307F"/>
    <w:rsid w:val="00603350"/>
    <w:rsid w:val="006047A7"/>
    <w:rsid w:val="00606B1C"/>
    <w:rsid w:val="00607108"/>
    <w:rsid w:val="00607FB1"/>
    <w:rsid w:val="0061061E"/>
    <w:rsid w:val="006107F6"/>
    <w:rsid w:val="00612DAC"/>
    <w:rsid w:val="006137BB"/>
    <w:rsid w:val="006139BE"/>
    <w:rsid w:val="006146E2"/>
    <w:rsid w:val="006146F4"/>
    <w:rsid w:val="00614DE6"/>
    <w:rsid w:val="00617B8B"/>
    <w:rsid w:val="00617BEB"/>
    <w:rsid w:val="0062038C"/>
    <w:rsid w:val="00620A77"/>
    <w:rsid w:val="0062422E"/>
    <w:rsid w:val="00625331"/>
    <w:rsid w:val="00626BBB"/>
    <w:rsid w:val="006322E6"/>
    <w:rsid w:val="00635640"/>
    <w:rsid w:val="00636C80"/>
    <w:rsid w:val="0064226D"/>
    <w:rsid w:val="00644F3C"/>
    <w:rsid w:val="00645F36"/>
    <w:rsid w:val="00647E64"/>
    <w:rsid w:val="006511D7"/>
    <w:rsid w:val="00653D12"/>
    <w:rsid w:val="00656408"/>
    <w:rsid w:val="00656FAC"/>
    <w:rsid w:val="00657885"/>
    <w:rsid w:val="00657ACC"/>
    <w:rsid w:val="00657AD1"/>
    <w:rsid w:val="0066074F"/>
    <w:rsid w:val="0066567F"/>
    <w:rsid w:val="006675A7"/>
    <w:rsid w:val="006678E1"/>
    <w:rsid w:val="00667AF0"/>
    <w:rsid w:val="0067046A"/>
    <w:rsid w:val="00670AA9"/>
    <w:rsid w:val="00670E2B"/>
    <w:rsid w:val="00675D4A"/>
    <w:rsid w:val="00676210"/>
    <w:rsid w:val="0067739D"/>
    <w:rsid w:val="00677F74"/>
    <w:rsid w:val="00682019"/>
    <w:rsid w:val="00682385"/>
    <w:rsid w:val="00684837"/>
    <w:rsid w:val="0068583E"/>
    <w:rsid w:val="00685DC0"/>
    <w:rsid w:val="006862D5"/>
    <w:rsid w:val="006917B9"/>
    <w:rsid w:val="00693EBA"/>
    <w:rsid w:val="006942BA"/>
    <w:rsid w:val="006A1593"/>
    <w:rsid w:val="006A217A"/>
    <w:rsid w:val="006A6543"/>
    <w:rsid w:val="006A69AF"/>
    <w:rsid w:val="006A6D2E"/>
    <w:rsid w:val="006B092C"/>
    <w:rsid w:val="006B3BBA"/>
    <w:rsid w:val="006B5C30"/>
    <w:rsid w:val="006B718E"/>
    <w:rsid w:val="006B7226"/>
    <w:rsid w:val="006B7FB0"/>
    <w:rsid w:val="006C0E31"/>
    <w:rsid w:val="006C3627"/>
    <w:rsid w:val="006D472C"/>
    <w:rsid w:val="006D608C"/>
    <w:rsid w:val="006D6DC7"/>
    <w:rsid w:val="006D72DE"/>
    <w:rsid w:val="006E2831"/>
    <w:rsid w:val="006E2901"/>
    <w:rsid w:val="006E347F"/>
    <w:rsid w:val="006E3E1E"/>
    <w:rsid w:val="006E4B18"/>
    <w:rsid w:val="006E5CA2"/>
    <w:rsid w:val="006E69D2"/>
    <w:rsid w:val="006E6B4B"/>
    <w:rsid w:val="006E7583"/>
    <w:rsid w:val="006E7B29"/>
    <w:rsid w:val="006E7C7A"/>
    <w:rsid w:val="006F06FB"/>
    <w:rsid w:val="006F27F8"/>
    <w:rsid w:val="006F2D5F"/>
    <w:rsid w:val="006F5A1A"/>
    <w:rsid w:val="006F603A"/>
    <w:rsid w:val="0070076C"/>
    <w:rsid w:val="00700E89"/>
    <w:rsid w:val="00706F65"/>
    <w:rsid w:val="007070FE"/>
    <w:rsid w:val="007103E2"/>
    <w:rsid w:val="0071194F"/>
    <w:rsid w:val="00711A24"/>
    <w:rsid w:val="00713174"/>
    <w:rsid w:val="00713FFA"/>
    <w:rsid w:val="007145B9"/>
    <w:rsid w:val="00715CC2"/>
    <w:rsid w:val="00716E43"/>
    <w:rsid w:val="0071711F"/>
    <w:rsid w:val="00717208"/>
    <w:rsid w:val="00717432"/>
    <w:rsid w:val="00721273"/>
    <w:rsid w:val="0072224A"/>
    <w:rsid w:val="00723AF7"/>
    <w:rsid w:val="00725005"/>
    <w:rsid w:val="00726A5D"/>
    <w:rsid w:val="00727B4F"/>
    <w:rsid w:val="0073299B"/>
    <w:rsid w:val="00733466"/>
    <w:rsid w:val="00733D4A"/>
    <w:rsid w:val="00735E24"/>
    <w:rsid w:val="0074246E"/>
    <w:rsid w:val="007434D2"/>
    <w:rsid w:val="007459B5"/>
    <w:rsid w:val="0074622A"/>
    <w:rsid w:val="00750D42"/>
    <w:rsid w:val="00751079"/>
    <w:rsid w:val="007551DD"/>
    <w:rsid w:val="00755907"/>
    <w:rsid w:val="00756CE2"/>
    <w:rsid w:val="00757519"/>
    <w:rsid w:val="007615F7"/>
    <w:rsid w:val="00762B79"/>
    <w:rsid w:val="00763F81"/>
    <w:rsid w:val="007640B2"/>
    <w:rsid w:val="007640C4"/>
    <w:rsid w:val="00764A39"/>
    <w:rsid w:val="0077386B"/>
    <w:rsid w:val="00774254"/>
    <w:rsid w:val="007764E5"/>
    <w:rsid w:val="0077743A"/>
    <w:rsid w:val="00780CC1"/>
    <w:rsid w:val="00782088"/>
    <w:rsid w:val="007826EA"/>
    <w:rsid w:val="0078301D"/>
    <w:rsid w:val="00783021"/>
    <w:rsid w:val="0078424E"/>
    <w:rsid w:val="0078546D"/>
    <w:rsid w:val="0078576F"/>
    <w:rsid w:val="00791425"/>
    <w:rsid w:val="00792F99"/>
    <w:rsid w:val="007937A6"/>
    <w:rsid w:val="00794B1E"/>
    <w:rsid w:val="00795647"/>
    <w:rsid w:val="0079594E"/>
    <w:rsid w:val="00797F61"/>
    <w:rsid w:val="007A09B8"/>
    <w:rsid w:val="007A21C4"/>
    <w:rsid w:val="007A25D6"/>
    <w:rsid w:val="007A41FE"/>
    <w:rsid w:val="007A549A"/>
    <w:rsid w:val="007A5ED2"/>
    <w:rsid w:val="007A68E5"/>
    <w:rsid w:val="007B21D4"/>
    <w:rsid w:val="007B28FA"/>
    <w:rsid w:val="007B5458"/>
    <w:rsid w:val="007B67E5"/>
    <w:rsid w:val="007B6ABA"/>
    <w:rsid w:val="007C098C"/>
    <w:rsid w:val="007C17A4"/>
    <w:rsid w:val="007C1D80"/>
    <w:rsid w:val="007C2D8D"/>
    <w:rsid w:val="007C3BD1"/>
    <w:rsid w:val="007D1F67"/>
    <w:rsid w:val="007D3E8B"/>
    <w:rsid w:val="007D651A"/>
    <w:rsid w:val="007D7021"/>
    <w:rsid w:val="007E0375"/>
    <w:rsid w:val="007E04FD"/>
    <w:rsid w:val="007E0D3D"/>
    <w:rsid w:val="007E0FC5"/>
    <w:rsid w:val="007E1F53"/>
    <w:rsid w:val="007E3054"/>
    <w:rsid w:val="007E4703"/>
    <w:rsid w:val="007E4BC7"/>
    <w:rsid w:val="007E64CD"/>
    <w:rsid w:val="007E65DA"/>
    <w:rsid w:val="007E7CEC"/>
    <w:rsid w:val="007F0A7B"/>
    <w:rsid w:val="007F161D"/>
    <w:rsid w:val="007F16BF"/>
    <w:rsid w:val="007F20C8"/>
    <w:rsid w:val="007F304A"/>
    <w:rsid w:val="007F3C76"/>
    <w:rsid w:val="007F3F57"/>
    <w:rsid w:val="007F41D5"/>
    <w:rsid w:val="007F4A30"/>
    <w:rsid w:val="00800FBB"/>
    <w:rsid w:val="00801257"/>
    <w:rsid w:val="00801537"/>
    <w:rsid w:val="00802A38"/>
    <w:rsid w:val="008030A5"/>
    <w:rsid w:val="00803671"/>
    <w:rsid w:val="0080403C"/>
    <w:rsid w:val="00807940"/>
    <w:rsid w:val="008107FB"/>
    <w:rsid w:val="00811862"/>
    <w:rsid w:val="008141F1"/>
    <w:rsid w:val="008152A8"/>
    <w:rsid w:val="0081692E"/>
    <w:rsid w:val="00816B03"/>
    <w:rsid w:val="008170FA"/>
    <w:rsid w:val="008236A1"/>
    <w:rsid w:val="00824CF7"/>
    <w:rsid w:val="008257A8"/>
    <w:rsid w:val="00825E43"/>
    <w:rsid w:val="00830E69"/>
    <w:rsid w:val="00831609"/>
    <w:rsid w:val="00831A79"/>
    <w:rsid w:val="008365B3"/>
    <w:rsid w:val="00836C63"/>
    <w:rsid w:val="008373B9"/>
    <w:rsid w:val="008405A5"/>
    <w:rsid w:val="00840ED7"/>
    <w:rsid w:val="008431B1"/>
    <w:rsid w:val="008446FB"/>
    <w:rsid w:val="00847FFB"/>
    <w:rsid w:val="008505E4"/>
    <w:rsid w:val="008509C4"/>
    <w:rsid w:val="008512A4"/>
    <w:rsid w:val="008514BF"/>
    <w:rsid w:val="00851B2F"/>
    <w:rsid w:val="0085291E"/>
    <w:rsid w:val="008538AE"/>
    <w:rsid w:val="00854506"/>
    <w:rsid w:val="00857AE4"/>
    <w:rsid w:val="00861120"/>
    <w:rsid w:val="008618EF"/>
    <w:rsid w:val="00861A66"/>
    <w:rsid w:val="00862384"/>
    <w:rsid w:val="008646A6"/>
    <w:rsid w:val="00865D1D"/>
    <w:rsid w:val="00867AE2"/>
    <w:rsid w:val="00870BC1"/>
    <w:rsid w:val="00870CA3"/>
    <w:rsid w:val="00872616"/>
    <w:rsid w:val="008735A3"/>
    <w:rsid w:val="00874303"/>
    <w:rsid w:val="008746C2"/>
    <w:rsid w:val="00874724"/>
    <w:rsid w:val="008766D6"/>
    <w:rsid w:val="0087676A"/>
    <w:rsid w:val="00880466"/>
    <w:rsid w:val="008820C3"/>
    <w:rsid w:val="00882440"/>
    <w:rsid w:val="00883D90"/>
    <w:rsid w:val="00884A6E"/>
    <w:rsid w:val="00885064"/>
    <w:rsid w:val="00887C2B"/>
    <w:rsid w:val="00890848"/>
    <w:rsid w:val="008924D0"/>
    <w:rsid w:val="00894BD3"/>
    <w:rsid w:val="008955E6"/>
    <w:rsid w:val="008A1186"/>
    <w:rsid w:val="008A1733"/>
    <w:rsid w:val="008A25A7"/>
    <w:rsid w:val="008A2EA7"/>
    <w:rsid w:val="008A32F0"/>
    <w:rsid w:val="008A3D93"/>
    <w:rsid w:val="008A62E9"/>
    <w:rsid w:val="008A77EB"/>
    <w:rsid w:val="008A7834"/>
    <w:rsid w:val="008B04FB"/>
    <w:rsid w:val="008B0786"/>
    <w:rsid w:val="008B15BC"/>
    <w:rsid w:val="008B4094"/>
    <w:rsid w:val="008B4C54"/>
    <w:rsid w:val="008B6982"/>
    <w:rsid w:val="008B6DE0"/>
    <w:rsid w:val="008B6F73"/>
    <w:rsid w:val="008C1B15"/>
    <w:rsid w:val="008C25CA"/>
    <w:rsid w:val="008C5991"/>
    <w:rsid w:val="008C63C1"/>
    <w:rsid w:val="008C6D03"/>
    <w:rsid w:val="008C775D"/>
    <w:rsid w:val="008D0623"/>
    <w:rsid w:val="008D2612"/>
    <w:rsid w:val="008D340D"/>
    <w:rsid w:val="008D3900"/>
    <w:rsid w:val="008D7692"/>
    <w:rsid w:val="008E0AFB"/>
    <w:rsid w:val="008E32CB"/>
    <w:rsid w:val="008E4502"/>
    <w:rsid w:val="008E51C2"/>
    <w:rsid w:val="008E7878"/>
    <w:rsid w:val="008F0015"/>
    <w:rsid w:val="008F3BB2"/>
    <w:rsid w:val="008F4632"/>
    <w:rsid w:val="008F5EDC"/>
    <w:rsid w:val="00900071"/>
    <w:rsid w:val="00900B65"/>
    <w:rsid w:val="00903CA9"/>
    <w:rsid w:val="00903EA3"/>
    <w:rsid w:val="00911A84"/>
    <w:rsid w:val="009127A9"/>
    <w:rsid w:val="00912FDB"/>
    <w:rsid w:val="00915848"/>
    <w:rsid w:val="00915A2C"/>
    <w:rsid w:val="0091695F"/>
    <w:rsid w:val="009177D2"/>
    <w:rsid w:val="00917D87"/>
    <w:rsid w:val="00920A9B"/>
    <w:rsid w:val="00920E62"/>
    <w:rsid w:val="009212D2"/>
    <w:rsid w:val="00921AF6"/>
    <w:rsid w:val="0092225B"/>
    <w:rsid w:val="00922299"/>
    <w:rsid w:val="00923BD3"/>
    <w:rsid w:val="00930813"/>
    <w:rsid w:val="009318FE"/>
    <w:rsid w:val="009324F2"/>
    <w:rsid w:val="009346D5"/>
    <w:rsid w:val="00935022"/>
    <w:rsid w:val="0093546C"/>
    <w:rsid w:val="009358A9"/>
    <w:rsid w:val="009420BA"/>
    <w:rsid w:val="009421D6"/>
    <w:rsid w:val="00942676"/>
    <w:rsid w:val="0094414F"/>
    <w:rsid w:val="00944CD6"/>
    <w:rsid w:val="00944D5D"/>
    <w:rsid w:val="0094533B"/>
    <w:rsid w:val="00945B2E"/>
    <w:rsid w:val="009509B7"/>
    <w:rsid w:val="00954834"/>
    <w:rsid w:val="00954F38"/>
    <w:rsid w:val="00962E07"/>
    <w:rsid w:val="0096352A"/>
    <w:rsid w:val="00963AB6"/>
    <w:rsid w:val="00965CA0"/>
    <w:rsid w:val="009679C5"/>
    <w:rsid w:val="009714CF"/>
    <w:rsid w:val="00971994"/>
    <w:rsid w:val="0097203E"/>
    <w:rsid w:val="00975713"/>
    <w:rsid w:val="009807FA"/>
    <w:rsid w:val="00980C15"/>
    <w:rsid w:val="00981D56"/>
    <w:rsid w:val="00983602"/>
    <w:rsid w:val="009839FD"/>
    <w:rsid w:val="00984F69"/>
    <w:rsid w:val="0098505A"/>
    <w:rsid w:val="009854A2"/>
    <w:rsid w:val="00985673"/>
    <w:rsid w:val="0098582A"/>
    <w:rsid w:val="009868B5"/>
    <w:rsid w:val="009868ED"/>
    <w:rsid w:val="00987DC7"/>
    <w:rsid w:val="009902A9"/>
    <w:rsid w:val="009907C5"/>
    <w:rsid w:val="00990A21"/>
    <w:rsid w:val="00991B67"/>
    <w:rsid w:val="00992E25"/>
    <w:rsid w:val="00996710"/>
    <w:rsid w:val="00997492"/>
    <w:rsid w:val="00997CBA"/>
    <w:rsid w:val="009A068C"/>
    <w:rsid w:val="009A3FD8"/>
    <w:rsid w:val="009A505D"/>
    <w:rsid w:val="009A7AB0"/>
    <w:rsid w:val="009B011D"/>
    <w:rsid w:val="009B096C"/>
    <w:rsid w:val="009B1C30"/>
    <w:rsid w:val="009B3D13"/>
    <w:rsid w:val="009B7FFD"/>
    <w:rsid w:val="009C004D"/>
    <w:rsid w:val="009C0431"/>
    <w:rsid w:val="009C0D82"/>
    <w:rsid w:val="009C2FF3"/>
    <w:rsid w:val="009C435F"/>
    <w:rsid w:val="009C63BA"/>
    <w:rsid w:val="009C7180"/>
    <w:rsid w:val="009D5CC3"/>
    <w:rsid w:val="009E1CC1"/>
    <w:rsid w:val="009E204F"/>
    <w:rsid w:val="009E3B2A"/>
    <w:rsid w:val="009E4713"/>
    <w:rsid w:val="009E5582"/>
    <w:rsid w:val="009E60E0"/>
    <w:rsid w:val="009E675A"/>
    <w:rsid w:val="009E7AFE"/>
    <w:rsid w:val="009F409E"/>
    <w:rsid w:val="009F6CE0"/>
    <w:rsid w:val="009F7881"/>
    <w:rsid w:val="009F7CF4"/>
    <w:rsid w:val="009F7E6D"/>
    <w:rsid w:val="00A02B59"/>
    <w:rsid w:val="00A03CBB"/>
    <w:rsid w:val="00A04239"/>
    <w:rsid w:val="00A11AC6"/>
    <w:rsid w:val="00A12BF7"/>
    <w:rsid w:val="00A12C7D"/>
    <w:rsid w:val="00A1319C"/>
    <w:rsid w:val="00A16658"/>
    <w:rsid w:val="00A22322"/>
    <w:rsid w:val="00A242B3"/>
    <w:rsid w:val="00A268C9"/>
    <w:rsid w:val="00A26F04"/>
    <w:rsid w:val="00A27C18"/>
    <w:rsid w:val="00A30A88"/>
    <w:rsid w:val="00A31DD9"/>
    <w:rsid w:val="00A321E6"/>
    <w:rsid w:val="00A36260"/>
    <w:rsid w:val="00A36596"/>
    <w:rsid w:val="00A37F67"/>
    <w:rsid w:val="00A41130"/>
    <w:rsid w:val="00A439DE"/>
    <w:rsid w:val="00A46612"/>
    <w:rsid w:val="00A46DAA"/>
    <w:rsid w:val="00A46FC5"/>
    <w:rsid w:val="00A47A1C"/>
    <w:rsid w:val="00A50DEC"/>
    <w:rsid w:val="00A50FA0"/>
    <w:rsid w:val="00A5162F"/>
    <w:rsid w:val="00A52090"/>
    <w:rsid w:val="00A526A8"/>
    <w:rsid w:val="00A52B47"/>
    <w:rsid w:val="00A5304A"/>
    <w:rsid w:val="00A54F85"/>
    <w:rsid w:val="00A550C4"/>
    <w:rsid w:val="00A5663A"/>
    <w:rsid w:val="00A57109"/>
    <w:rsid w:val="00A600B8"/>
    <w:rsid w:val="00A60CD1"/>
    <w:rsid w:val="00A61BAA"/>
    <w:rsid w:val="00A62565"/>
    <w:rsid w:val="00A62862"/>
    <w:rsid w:val="00A636D9"/>
    <w:rsid w:val="00A65F3A"/>
    <w:rsid w:val="00A7055B"/>
    <w:rsid w:val="00A7078B"/>
    <w:rsid w:val="00A70B1F"/>
    <w:rsid w:val="00A72ED9"/>
    <w:rsid w:val="00A73AE8"/>
    <w:rsid w:val="00A76B9C"/>
    <w:rsid w:val="00A7753B"/>
    <w:rsid w:val="00A80344"/>
    <w:rsid w:val="00A8073A"/>
    <w:rsid w:val="00A811DA"/>
    <w:rsid w:val="00A823C2"/>
    <w:rsid w:val="00A82B5A"/>
    <w:rsid w:val="00A91869"/>
    <w:rsid w:val="00A94FE3"/>
    <w:rsid w:val="00A96574"/>
    <w:rsid w:val="00A96BF3"/>
    <w:rsid w:val="00A97F98"/>
    <w:rsid w:val="00AA07E3"/>
    <w:rsid w:val="00AA298D"/>
    <w:rsid w:val="00AA63DE"/>
    <w:rsid w:val="00AB22C0"/>
    <w:rsid w:val="00AB252E"/>
    <w:rsid w:val="00AB50C4"/>
    <w:rsid w:val="00AB6138"/>
    <w:rsid w:val="00AB6BC0"/>
    <w:rsid w:val="00AB74FA"/>
    <w:rsid w:val="00AC7429"/>
    <w:rsid w:val="00AC747B"/>
    <w:rsid w:val="00AC76E7"/>
    <w:rsid w:val="00AD4E9D"/>
    <w:rsid w:val="00AD7A43"/>
    <w:rsid w:val="00AE07C5"/>
    <w:rsid w:val="00AE0C30"/>
    <w:rsid w:val="00AE1E41"/>
    <w:rsid w:val="00AE23D1"/>
    <w:rsid w:val="00AE3F46"/>
    <w:rsid w:val="00AE40F2"/>
    <w:rsid w:val="00AE6E01"/>
    <w:rsid w:val="00AF2989"/>
    <w:rsid w:val="00AF2F64"/>
    <w:rsid w:val="00AF3425"/>
    <w:rsid w:val="00AF3D79"/>
    <w:rsid w:val="00AF45BB"/>
    <w:rsid w:val="00AF6678"/>
    <w:rsid w:val="00AF6E92"/>
    <w:rsid w:val="00AF7B36"/>
    <w:rsid w:val="00B0012B"/>
    <w:rsid w:val="00B00722"/>
    <w:rsid w:val="00B015F0"/>
    <w:rsid w:val="00B01B85"/>
    <w:rsid w:val="00B02A4F"/>
    <w:rsid w:val="00B02B54"/>
    <w:rsid w:val="00B0375E"/>
    <w:rsid w:val="00B04326"/>
    <w:rsid w:val="00B050DF"/>
    <w:rsid w:val="00B06986"/>
    <w:rsid w:val="00B106FA"/>
    <w:rsid w:val="00B11AFA"/>
    <w:rsid w:val="00B12779"/>
    <w:rsid w:val="00B13CAB"/>
    <w:rsid w:val="00B13F9A"/>
    <w:rsid w:val="00B153F7"/>
    <w:rsid w:val="00B17C3B"/>
    <w:rsid w:val="00B219EA"/>
    <w:rsid w:val="00B24E69"/>
    <w:rsid w:val="00B25DC4"/>
    <w:rsid w:val="00B2744C"/>
    <w:rsid w:val="00B31831"/>
    <w:rsid w:val="00B324DA"/>
    <w:rsid w:val="00B32F0E"/>
    <w:rsid w:val="00B33AA5"/>
    <w:rsid w:val="00B33FBF"/>
    <w:rsid w:val="00B34685"/>
    <w:rsid w:val="00B376A4"/>
    <w:rsid w:val="00B37AEC"/>
    <w:rsid w:val="00B40E95"/>
    <w:rsid w:val="00B42FE7"/>
    <w:rsid w:val="00B433E4"/>
    <w:rsid w:val="00B43622"/>
    <w:rsid w:val="00B44756"/>
    <w:rsid w:val="00B51F79"/>
    <w:rsid w:val="00B54F52"/>
    <w:rsid w:val="00B60DAA"/>
    <w:rsid w:val="00B61807"/>
    <w:rsid w:val="00B61993"/>
    <w:rsid w:val="00B61CD6"/>
    <w:rsid w:val="00B62F45"/>
    <w:rsid w:val="00B63245"/>
    <w:rsid w:val="00B66A88"/>
    <w:rsid w:val="00B736F2"/>
    <w:rsid w:val="00B74DE5"/>
    <w:rsid w:val="00B7643C"/>
    <w:rsid w:val="00B80345"/>
    <w:rsid w:val="00B80BBA"/>
    <w:rsid w:val="00B8229E"/>
    <w:rsid w:val="00B83305"/>
    <w:rsid w:val="00B8353B"/>
    <w:rsid w:val="00B86F19"/>
    <w:rsid w:val="00B923E2"/>
    <w:rsid w:val="00B93BC5"/>
    <w:rsid w:val="00B94347"/>
    <w:rsid w:val="00B965A7"/>
    <w:rsid w:val="00BA16C6"/>
    <w:rsid w:val="00BA3099"/>
    <w:rsid w:val="00BA32D9"/>
    <w:rsid w:val="00BA3F98"/>
    <w:rsid w:val="00BA5A07"/>
    <w:rsid w:val="00BA5F9E"/>
    <w:rsid w:val="00BA6FEA"/>
    <w:rsid w:val="00BB1323"/>
    <w:rsid w:val="00BB3210"/>
    <w:rsid w:val="00BB4B03"/>
    <w:rsid w:val="00BB5786"/>
    <w:rsid w:val="00BB66B5"/>
    <w:rsid w:val="00BB73ED"/>
    <w:rsid w:val="00BB7A6C"/>
    <w:rsid w:val="00BC42B3"/>
    <w:rsid w:val="00BC482B"/>
    <w:rsid w:val="00BC4A83"/>
    <w:rsid w:val="00BC55ED"/>
    <w:rsid w:val="00BD028D"/>
    <w:rsid w:val="00BD0315"/>
    <w:rsid w:val="00BD0C90"/>
    <w:rsid w:val="00BD1142"/>
    <w:rsid w:val="00BD3597"/>
    <w:rsid w:val="00BD4ED9"/>
    <w:rsid w:val="00BD5A59"/>
    <w:rsid w:val="00BD6ADF"/>
    <w:rsid w:val="00BE0829"/>
    <w:rsid w:val="00BE269C"/>
    <w:rsid w:val="00BE578C"/>
    <w:rsid w:val="00BE6626"/>
    <w:rsid w:val="00BE7D5B"/>
    <w:rsid w:val="00BF0CA7"/>
    <w:rsid w:val="00BF10A6"/>
    <w:rsid w:val="00BF1CE8"/>
    <w:rsid w:val="00BF415A"/>
    <w:rsid w:val="00BF5877"/>
    <w:rsid w:val="00C020B1"/>
    <w:rsid w:val="00C051A4"/>
    <w:rsid w:val="00C05A80"/>
    <w:rsid w:val="00C0721A"/>
    <w:rsid w:val="00C07837"/>
    <w:rsid w:val="00C13DCF"/>
    <w:rsid w:val="00C14DBF"/>
    <w:rsid w:val="00C15264"/>
    <w:rsid w:val="00C176A0"/>
    <w:rsid w:val="00C17722"/>
    <w:rsid w:val="00C17D60"/>
    <w:rsid w:val="00C21063"/>
    <w:rsid w:val="00C218E6"/>
    <w:rsid w:val="00C2225A"/>
    <w:rsid w:val="00C23E00"/>
    <w:rsid w:val="00C23E52"/>
    <w:rsid w:val="00C23EE3"/>
    <w:rsid w:val="00C25273"/>
    <w:rsid w:val="00C27AAD"/>
    <w:rsid w:val="00C27DE7"/>
    <w:rsid w:val="00C318C8"/>
    <w:rsid w:val="00C3601D"/>
    <w:rsid w:val="00C4090B"/>
    <w:rsid w:val="00C419D0"/>
    <w:rsid w:val="00C42997"/>
    <w:rsid w:val="00C4388A"/>
    <w:rsid w:val="00C5306F"/>
    <w:rsid w:val="00C55891"/>
    <w:rsid w:val="00C56687"/>
    <w:rsid w:val="00C57DA6"/>
    <w:rsid w:val="00C61C44"/>
    <w:rsid w:val="00C62E98"/>
    <w:rsid w:val="00C6509D"/>
    <w:rsid w:val="00C668FD"/>
    <w:rsid w:val="00C672A0"/>
    <w:rsid w:val="00C708BD"/>
    <w:rsid w:val="00C71874"/>
    <w:rsid w:val="00C71C39"/>
    <w:rsid w:val="00C71D3D"/>
    <w:rsid w:val="00C72283"/>
    <w:rsid w:val="00C72BE2"/>
    <w:rsid w:val="00C72E75"/>
    <w:rsid w:val="00C73B45"/>
    <w:rsid w:val="00C73BFA"/>
    <w:rsid w:val="00C73EB6"/>
    <w:rsid w:val="00C75859"/>
    <w:rsid w:val="00C77428"/>
    <w:rsid w:val="00C775E5"/>
    <w:rsid w:val="00C77A4C"/>
    <w:rsid w:val="00C77B9F"/>
    <w:rsid w:val="00C84649"/>
    <w:rsid w:val="00C846AA"/>
    <w:rsid w:val="00C85514"/>
    <w:rsid w:val="00C8599D"/>
    <w:rsid w:val="00C86797"/>
    <w:rsid w:val="00C86F41"/>
    <w:rsid w:val="00C920F0"/>
    <w:rsid w:val="00C93067"/>
    <w:rsid w:val="00C9323B"/>
    <w:rsid w:val="00C93626"/>
    <w:rsid w:val="00C93DD0"/>
    <w:rsid w:val="00C96058"/>
    <w:rsid w:val="00C9703F"/>
    <w:rsid w:val="00C975C9"/>
    <w:rsid w:val="00CA10F8"/>
    <w:rsid w:val="00CA1BC2"/>
    <w:rsid w:val="00CA3398"/>
    <w:rsid w:val="00CA57C5"/>
    <w:rsid w:val="00CA5ADA"/>
    <w:rsid w:val="00CA70D6"/>
    <w:rsid w:val="00CA75DA"/>
    <w:rsid w:val="00CB382A"/>
    <w:rsid w:val="00CB5BE7"/>
    <w:rsid w:val="00CC0C87"/>
    <w:rsid w:val="00CC4008"/>
    <w:rsid w:val="00CC552F"/>
    <w:rsid w:val="00CC669A"/>
    <w:rsid w:val="00CD15FD"/>
    <w:rsid w:val="00CD1EFC"/>
    <w:rsid w:val="00CD335D"/>
    <w:rsid w:val="00CD5783"/>
    <w:rsid w:val="00CE16B6"/>
    <w:rsid w:val="00CE18D6"/>
    <w:rsid w:val="00CE3C5A"/>
    <w:rsid w:val="00CE4498"/>
    <w:rsid w:val="00CE4D2C"/>
    <w:rsid w:val="00CE5BB8"/>
    <w:rsid w:val="00CE7852"/>
    <w:rsid w:val="00CE79EE"/>
    <w:rsid w:val="00CE79F0"/>
    <w:rsid w:val="00CF080D"/>
    <w:rsid w:val="00CF1BE8"/>
    <w:rsid w:val="00CF5343"/>
    <w:rsid w:val="00CF552A"/>
    <w:rsid w:val="00CF5F9C"/>
    <w:rsid w:val="00CF70B4"/>
    <w:rsid w:val="00D00D93"/>
    <w:rsid w:val="00D03516"/>
    <w:rsid w:val="00D04A45"/>
    <w:rsid w:val="00D04A92"/>
    <w:rsid w:val="00D055FF"/>
    <w:rsid w:val="00D05C84"/>
    <w:rsid w:val="00D05D59"/>
    <w:rsid w:val="00D07891"/>
    <w:rsid w:val="00D129D4"/>
    <w:rsid w:val="00D12BF8"/>
    <w:rsid w:val="00D17B39"/>
    <w:rsid w:val="00D25701"/>
    <w:rsid w:val="00D25C58"/>
    <w:rsid w:val="00D270DF"/>
    <w:rsid w:val="00D3018C"/>
    <w:rsid w:val="00D30A2F"/>
    <w:rsid w:val="00D316E6"/>
    <w:rsid w:val="00D35B5A"/>
    <w:rsid w:val="00D41908"/>
    <w:rsid w:val="00D4258A"/>
    <w:rsid w:val="00D460A4"/>
    <w:rsid w:val="00D46FF9"/>
    <w:rsid w:val="00D479A7"/>
    <w:rsid w:val="00D50460"/>
    <w:rsid w:val="00D51098"/>
    <w:rsid w:val="00D5112D"/>
    <w:rsid w:val="00D514C6"/>
    <w:rsid w:val="00D521FD"/>
    <w:rsid w:val="00D53006"/>
    <w:rsid w:val="00D56D7F"/>
    <w:rsid w:val="00D570AF"/>
    <w:rsid w:val="00D577ED"/>
    <w:rsid w:val="00D63161"/>
    <w:rsid w:val="00D6416C"/>
    <w:rsid w:val="00D65B36"/>
    <w:rsid w:val="00D66A12"/>
    <w:rsid w:val="00D7023D"/>
    <w:rsid w:val="00D71081"/>
    <w:rsid w:val="00D735E3"/>
    <w:rsid w:val="00D752BA"/>
    <w:rsid w:val="00D80DDF"/>
    <w:rsid w:val="00D80DE3"/>
    <w:rsid w:val="00D80FF3"/>
    <w:rsid w:val="00D81103"/>
    <w:rsid w:val="00D8126E"/>
    <w:rsid w:val="00D81DFC"/>
    <w:rsid w:val="00D83425"/>
    <w:rsid w:val="00D836D6"/>
    <w:rsid w:val="00D84BFF"/>
    <w:rsid w:val="00D84CD6"/>
    <w:rsid w:val="00D85835"/>
    <w:rsid w:val="00D85B84"/>
    <w:rsid w:val="00D861C1"/>
    <w:rsid w:val="00D87E24"/>
    <w:rsid w:val="00D916EB"/>
    <w:rsid w:val="00D92CD2"/>
    <w:rsid w:val="00D93CEE"/>
    <w:rsid w:val="00D94C5F"/>
    <w:rsid w:val="00D959BD"/>
    <w:rsid w:val="00D95E74"/>
    <w:rsid w:val="00D96A61"/>
    <w:rsid w:val="00D96D42"/>
    <w:rsid w:val="00DA344F"/>
    <w:rsid w:val="00DA3624"/>
    <w:rsid w:val="00DA39C5"/>
    <w:rsid w:val="00DA56B0"/>
    <w:rsid w:val="00DA5E51"/>
    <w:rsid w:val="00DA6989"/>
    <w:rsid w:val="00DA6ACE"/>
    <w:rsid w:val="00DB2AA1"/>
    <w:rsid w:val="00DB2E41"/>
    <w:rsid w:val="00DB3276"/>
    <w:rsid w:val="00DB3966"/>
    <w:rsid w:val="00DB69D3"/>
    <w:rsid w:val="00DC1972"/>
    <w:rsid w:val="00DC1A36"/>
    <w:rsid w:val="00DC22B4"/>
    <w:rsid w:val="00DC2FF7"/>
    <w:rsid w:val="00DC3684"/>
    <w:rsid w:val="00DC489F"/>
    <w:rsid w:val="00DC6650"/>
    <w:rsid w:val="00DC77AB"/>
    <w:rsid w:val="00DC7C25"/>
    <w:rsid w:val="00DD29E0"/>
    <w:rsid w:val="00DD446B"/>
    <w:rsid w:val="00DD70ED"/>
    <w:rsid w:val="00DE19D2"/>
    <w:rsid w:val="00DE29B0"/>
    <w:rsid w:val="00DE4BA0"/>
    <w:rsid w:val="00DE6895"/>
    <w:rsid w:val="00DE6EC1"/>
    <w:rsid w:val="00DF0E9E"/>
    <w:rsid w:val="00DF25F3"/>
    <w:rsid w:val="00DF2F96"/>
    <w:rsid w:val="00DF329A"/>
    <w:rsid w:val="00DF3A4C"/>
    <w:rsid w:val="00DF4734"/>
    <w:rsid w:val="00DF7F98"/>
    <w:rsid w:val="00E01418"/>
    <w:rsid w:val="00E01588"/>
    <w:rsid w:val="00E01EA8"/>
    <w:rsid w:val="00E02344"/>
    <w:rsid w:val="00E02926"/>
    <w:rsid w:val="00E03AF4"/>
    <w:rsid w:val="00E04E1B"/>
    <w:rsid w:val="00E07680"/>
    <w:rsid w:val="00E1037D"/>
    <w:rsid w:val="00E10502"/>
    <w:rsid w:val="00E135F9"/>
    <w:rsid w:val="00E13D51"/>
    <w:rsid w:val="00E13EAC"/>
    <w:rsid w:val="00E150B2"/>
    <w:rsid w:val="00E155E2"/>
    <w:rsid w:val="00E164C3"/>
    <w:rsid w:val="00E2031E"/>
    <w:rsid w:val="00E20493"/>
    <w:rsid w:val="00E205E1"/>
    <w:rsid w:val="00E21473"/>
    <w:rsid w:val="00E22002"/>
    <w:rsid w:val="00E26221"/>
    <w:rsid w:val="00E266CA"/>
    <w:rsid w:val="00E27DF0"/>
    <w:rsid w:val="00E3084B"/>
    <w:rsid w:val="00E31E13"/>
    <w:rsid w:val="00E32462"/>
    <w:rsid w:val="00E33F7F"/>
    <w:rsid w:val="00E34F29"/>
    <w:rsid w:val="00E4153C"/>
    <w:rsid w:val="00E427D3"/>
    <w:rsid w:val="00E43594"/>
    <w:rsid w:val="00E43AAC"/>
    <w:rsid w:val="00E43F37"/>
    <w:rsid w:val="00E45E03"/>
    <w:rsid w:val="00E5097E"/>
    <w:rsid w:val="00E5182B"/>
    <w:rsid w:val="00E5423B"/>
    <w:rsid w:val="00E54B73"/>
    <w:rsid w:val="00E54E69"/>
    <w:rsid w:val="00E60184"/>
    <w:rsid w:val="00E6030B"/>
    <w:rsid w:val="00E6044E"/>
    <w:rsid w:val="00E6246A"/>
    <w:rsid w:val="00E62A8A"/>
    <w:rsid w:val="00E62C2E"/>
    <w:rsid w:val="00E62DE4"/>
    <w:rsid w:val="00E643DC"/>
    <w:rsid w:val="00E7334C"/>
    <w:rsid w:val="00E74102"/>
    <w:rsid w:val="00E747CB"/>
    <w:rsid w:val="00E77408"/>
    <w:rsid w:val="00E85FF3"/>
    <w:rsid w:val="00E86A5C"/>
    <w:rsid w:val="00E87249"/>
    <w:rsid w:val="00E87C4B"/>
    <w:rsid w:val="00E908C1"/>
    <w:rsid w:val="00E9173E"/>
    <w:rsid w:val="00E95A82"/>
    <w:rsid w:val="00EA042D"/>
    <w:rsid w:val="00EA0498"/>
    <w:rsid w:val="00EA1AE2"/>
    <w:rsid w:val="00EA499D"/>
    <w:rsid w:val="00EA50EE"/>
    <w:rsid w:val="00EA5652"/>
    <w:rsid w:val="00EB09BB"/>
    <w:rsid w:val="00EB1756"/>
    <w:rsid w:val="00EB3761"/>
    <w:rsid w:val="00EB4E88"/>
    <w:rsid w:val="00EB5AE1"/>
    <w:rsid w:val="00EB74A2"/>
    <w:rsid w:val="00EB77BE"/>
    <w:rsid w:val="00EC1DC0"/>
    <w:rsid w:val="00EC23EB"/>
    <w:rsid w:val="00EC4FF7"/>
    <w:rsid w:val="00EC72A7"/>
    <w:rsid w:val="00ED6D46"/>
    <w:rsid w:val="00ED7B51"/>
    <w:rsid w:val="00EE2252"/>
    <w:rsid w:val="00EE32BC"/>
    <w:rsid w:val="00EE50D8"/>
    <w:rsid w:val="00EE7E3F"/>
    <w:rsid w:val="00EF4B9C"/>
    <w:rsid w:val="00EF7601"/>
    <w:rsid w:val="00F0065C"/>
    <w:rsid w:val="00F00678"/>
    <w:rsid w:val="00F017FA"/>
    <w:rsid w:val="00F01991"/>
    <w:rsid w:val="00F02614"/>
    <w:rsid w:val="00F03489"/>
    <w:rsid w:val="00F0522D"/>
    <w:rsid w:val="00F05A02"/>
    <w:rsid w:val="00F10A53"/>
    <w:rsid w:val="00F11B99"/>
    <w:rsid w:val="00F11D3B"/>
    <w:rsid w:val="00F1621A"/>
    <w:rsid w:val="00F1684B"/>
    <w:rsid w:val="00F16E3B"/>
    <w:rsid w:val="00F17BB6"/>
    <w:rsid w:val="00F17D5F"/>
    <w:rsid w:val="00F215BE"/>
    <w:rsid w:val="00F216F2"/>
    <w:rsid w:val="00F21DA8"/>
    <w:rsid w:val="00F22923"/>
    <w:rsid w:val="00F25D1C"/>
    <w:rsid w:val="00F261EC"/>
    <w:rsid w:val="00F35599"/>
    <w:rsid w:val="00F366B3"/>
    <w:rsid w:val="00F40022"/>
    <w:rsid w:val="00F41217"/>
    <w:rsid w:val="00F421BB"/>
    <w:rsid w:val="00F42539"/>
    <w:rsid w:val="00F44D4E"/>
    <w:rsid w:val="00F44F51"/>
    <w:rsid w:val="00F47396"/>
    <w:rsid w:val="00F47D0E"/>
    <w:rsid w:val="00F541FB"/>
    <w:rsid w:val="00F55F70"/>
    <w:rsid w:val="00F56759"/>
    <w:rsid w:val="00F60786"/>
    <w:rsid w:val="00F60829"/>
    <w:rsid w:val="00F62F05"/>
    <w:rsid w:val="00F63A99"/>
    <w:rsid w:val="00F63B78"/>
    <w:rsid w:val="00F63FC2"/>
    <w:rsid w:val="00F66CAA"/>
    <w:rsid w:val="00F70062"/>
    <w:rsid w:val="00F70879"/>
    <w:rsid w:val="00F714FB"/>
    <w:rsid w:val="00F71527"/>
    <w:rsid w:val="00F717A9"/>
    <w:rsid w:val="00F718F4"/>
    <w:rsid w:val="00F77DCC"/>
    <w:rsid w:val="00F8098C"/>
    <w:rsid w:val="00F80CBC"/>
    <w:rsid w:val="00F817A0"/>
    <w:rsid w:val="00F82B9D"/>
    <w:rsid w:val="00F846EF"/>
    <w:rsid w:val="00F862BA"/>
    <w:rsid w:val="00F86386"/>
    <w:rsid w:val="00F86BA5"/>
    <w:rsid w:val="00F8790A"/>
    <w:rsid w:val="00F90DE6"/>
    <w:rsid w:val="00F90E51"/>
    <w:rsid w:val="00F92E22"/>
    <w:rsid w:val="00F92EF0"/>
    <w:rsid w:val="00F93B72"/>
    <w:rsid w:val="00F9428F"/>
    <w:rsid w:val="00F95A31"/>
    <w:rsid w:val="00F95EEF"/>
    <w:rsid w:val="00F96440"/>
    <w:rsid w:val="00FA27DD"/>
    <w:rsid w:val="00FB0FB5"/>
    <w:rsid w:val="00FB260A"/>
    <w:rsid w:val="00FB3FB9"/>
    <w:rsid w:val="00FB499F"/>
    <w:rsid w:val="00FC01D5"/>
    <w:rsid w:val="00FC112F"/>
    <w:rsid w:val="00FC1A7D"/>
    <w:rsid w:val="00FC47CF"/>
    <w:rsid w:val="00FC5099"/>
    <w:rsid w:val="00FC7F1A"/>
    <w:rsid w:val="00FD445C"/>
    <w:rsid w:val="00FD4529"/>
    <w:rsid w:val="00FD4CB7"/>
    <w:rsid w:val="00FD6B51"/>
    <w:rsid w:val="00FE122B"/>
    <w:rsid w:val="00FE21C7"/>
    <w:rsid w:val="00FE2AAC"/>
    <w:rsid w:val="00FE307D"/>
    <w:rsid w:val="00FE40D0"/>
    <w:rsid w:val="00FE5CE1"/>
    <w:rsid w:val="00FF298A"/>
    <w:rsid w:val="00FF2ED0"/>
    <w:rsid w:val="00FF3130"/>
    <w:rsid w:val="00FF3E5C"/>
    <w:rsid w:val="00FF52EB"/>
    <w:rsid w:val="00FF5C2F"/>
    <w:rsid w:val="00FF669C"/>
    <w:rsid w:val="00FF66A9"/>
    <w:rsid w:val="00FF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D05DC"/>
  <w15:docId w15:val="{F420E6EC-91AC-42BB-957F-2FEF1290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2D9"/>
  </w:style>
  <w:style w:type="paragraph" w:styleId="Heading1">
    <w:name w:val="heading 1"/>
    <w:basedOn w:val="Normal"/>
    <w:next w:val="Normal"/>
    <w:link w:val="Heading1Char"/>
    <w:uiPriority w:val="9"/>
    <w:qFormat/>
    <w:rsid w:val="005A7A00"/>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BA32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A32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A32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A32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BA32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32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A32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32D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00"/>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BA32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A32D9"/>
    <w:rPr>
      <w:rFonts w:asciiTheme="majorHAnsi" w:eastAsiaTheme="majorEastAsia" w:hAnsiTheme="majorHAnsi" w:cstheme="majorBidi"/>
      <w:sz w:val="32"/>
      <w:szCs w:val="32"/>
    </w:rPr>
  </w:style>
  <w:style w:type="paragraph" w:styleId="TOC1">
    <w:name w:val="toc 1"/>
    <w:hidden/>
    <w:uiPriority w:val="39"/>
    <w:qFormat/>
    <w:rsid w:val="002961B6"/>
    <w:pPr>
      <w:spacing w:after="110" w:line="267" w:lineRule="auto"/>
      <w:ind w:left="25" w:right="23" w:hanging="10"/>
      <w:jc w:val="both"/>
    </w:pPr>
    <w:rPr>
      <w:rFonts w:ascii="Times New Roman" w:eastAsia="Times New Roman" w:hAnsi="Times New Roman" w:cs="Times New Roman"/>
      <w:color w:val="000000"/>
      <w:sz w:val="24"/>
      <w:lang w:eastAsia="en-US"/>
    </w:rPr>
  </w:style>
  <w:style w:type="table" w:customStyle="1" w:styleId="TableGrid">
    <w:name w:val="TableGrid"/>
    <w:rsid w:val="002961B6"/>
    <w:pPr>
      <w:spacing w:after="0" w:line="240" w:lineRule="auto"/>
    </w:pPr>
    <w:rPr>
      <w:lang w:eastAsia="en-US"/>
    </w:rPr>
    <w:tblPr>
      <w:tblCellMar>
        <w:top w:w="0" w:type="dxa"/>
        <w:left w:w="0" w:type="dxa"/>
        <w:bottom w:w="0" w:type="dxa"/>
        <w:right w:w="0" w:type="dxa"/>
      </w:tblCellMar>
    </w:tblPr>
  </w:style>
  <w:style w:type="numbering" w:customStyle="1" w:styleId="NoList1">
    <w:name w:val="No List1"/>
    <w:next w:val="NoList"/>
    <w:uiPriority w:val="99"/>
    <w:semiHidden/>
    <w:unhideWhenUsed/>
    <w:rsid w:val="002961B6"/>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2961B6"/>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961B6"/>
  </w:style>
  <w:style w:type="paragraph" w:customStyle="1" w:styleId="elementperfxhead">
    <w:name w:val="elementperfx head"/>
    <w:basedOn w:val="Normal"/>
    <w:rsid w:val="002961B6"/>
    <w:pPr>
      <w:spacing w:after="0" w:line="240" w:lineRule="auto"/>
      <w:ind w:right="-28"/>
    </w:pPr>
    <w:rPr>
      <w:rFonts w:ascii="Arial Narrow" w:hAnsi="Arial Narrow"/>
      <w:b/>
      <w:noProof/>
      <w:sz w:val="16"/>
      <w:szCs w:val="20"/>
    </w:rPr>
  </w:style>
  <w:style w:type="table" w:styleId="TableGrid0">
    <w:name w:val="Table Grid"/>
    <w:basedOn w:val="TableNormal"/>
    <w:uiPriority w:val="39"/>
    <w:qFormat/>
    <w:rsid w:val="002961B6"/>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2961B6"/>
    <w:pPr>
      <w:spacing w:after="0" w:line="240" w:lineRule="auto"/>
      <w:ind w:right="749"/>
    </w:pPr>
    <w:rPr>
      <w:rFonts w:ascii="Arial" w:hAnsi="Arial"/>
      <w:szCs w:val="20"/>
    </w:rPr>
  </w:style>
  <w:style w:type="character" w:customStyle="1" w:styleId="BodyTextChar">
    <w:name w:val="Body Text Char"/>
    <w:basedOn w:val="DefaultParagraphFont"/>
    <w:link w:val="BodyText"/>
    <w:uiPriority w:val="1"/>
    <w:rsid w:val="002961B6"/>
    <w:rPr>
      <w:rFonts w:ascii="Arial" w:eastAsia="Times New Roman" w:hAnsi="Arial" w:cs="Times New Roman"/>
      <w:kern w:val="0"/>
      <w:sz w:val="24"/>
      <w:szCs w:val="20"/>
      <w:lang w:eastAsia="en-US"/>
      <w14:ligatures w14:val="none"/>
    </w:rPr>
  </w:style>
  <w:style w:type="paragraph" w:styleId="EndnoteText">
    <w:name w:val="endnote text"/>
    <w:basedOn w:val="Normal"/>
    <w:link w:val="EndnoteTextChar"/>
    <w:uiPriority w:val="99"/>
    <w:semiHidden/>
    <w:unhideWhenUsed/>
    <w:rsid w:val="002961B6"/>
    <w:pPr>
      <w:spacing w:line="259" w:lineRule="auto"/>
    </w:pPr>
    <w:rPr>
      <w:rFonts w:eastAsia="Calibri"/>
      <w:sz w:val="20"/>
      <w:szCs w:val="20"/>
      <w:lang w:val="en-ZW"/>
    </w:rPr>
  </w:style>
  <w:style w:type="character" w:customStyle="1" w:styleId="EndnoteTextChar">
    <w:name w:val="Endnote Text Char"/>
    <w:basedOn w:val="DefaultParagraphFont"/>
    <w:link w:val="EndnoteText"/>
    <w:uiPriority w:val="99"/>
    <w:semiHidden/>
    <w:rsid w:val="002961B6"/>
    <w:rPr>
      <w:rFonts w:ascii="Times New Roman" w:eastAsia="Calibri" w:hAnsi="Times New Roman" w:cs="Times New Roman"/>
      <w:kern w:val="0"/>
      <w:sz w:val="20"/>
      <w:szCs w:val="20"/>
      <w:lang w:val="en-ZW" w:eastAsia="en-US"/>
      <w14:ligatures w14:val="none"/>
    </w:rPr>
  </w:style>
  <w:style w:type="character" w:styleId="EndnoteReference">
    <w:name w:val="endnote reference"/>
    <w:uiPriority w:val="99"/>
    <w:semiHidden/>
    <w:unhideWhenUsed/>
    <w:rsid w:val="002961B6"/>
    <w:rPr>
      <w:vertAlign w:val="superscript"/>
    </w:rPr>
  </w:style>
  <w:style w:type="paragraph" w:styleId="PlainText">
    <w:name w:val="Plain Text"/>
    <w:basedOn w:val="Normal"/>
    <w:link w:val="PlainTextChar"/>
    <w:unhideWhenUsed/>
    <w:rsid w:val="002961B6"/>
    <w:pPr>
      <w:suppressAutoHyphens/>
      <w:spacing w:after="0" w:line="240" w:lineRule="auto"/>
    </w:pPr>
    <w:rPr>
      <w:rFonts w:ascii="Arial Narrow" w:hAnsi="Arial Narrow"/>
      <w:sz w:val="16"/>
      <w:szCs w:val="20"/>
      <w:lang w:val="en-AU"/>
    </w:rPr>
  </w:style>
  <w:style w:type="character" w:customStyle="1" w:styleId="PlainTextChar">
    <w:name w:val="Plain Text Char"/>
    <w:basedOn w:val="DefaultParagraphFont"/>
    <w:link w:val="PlainText"/>
    <w:rsid w:val="002961B6"/>
    <w:rPr>
      <w:rFonts w:ascii="Arial Narrow" w:eastAsia="Times New Roman" w:hAnsi="Arial Narrow" w:cs="Times New Roman"/>
      <w:kern w:val="0"/>
      <w:sz w:val="16"/>
      <w:szCs w:val="20"/>
      <w:lang w:val="en-AU" w:eastAsia="en-US"/>
      <w14:ligatures w14:val="none"/>
    </w:rPr>
  </w:style>
  <w:style w:type="paragraph" w:styleId="Header">
    <w:name w:val="header"/>
    <w:basedOn w:val="Normal"/>
    <w:link w:val="HeaderChar"/>
    <w:uiPriority w:val="99"/>
    <w:unhideWhenUsed/>
    <w:rsid w:val="002961B6"/>
    <w:pPr>
      <w:tabs>
        <w:tab w:val="center" w:pos="4680"/>
        <w:tab w:val="right" w:pos="9360"/>
      </w:tabs>
      <w:spacing w:line="259" w:lineRule="auto"/>
    </w:pPr>
    <w:rPr>
      <w:rFonts w:eastAsia="Calibri"/>
      <w:lang w:val="en-ZW"/>
    </w:rPr>
  </w:style>
  <w:style w:type="character" w:customStyle="1" w:styleId="HeaderChar">
    <w:name w:val="Header Char"/>
    <w:basedOn w:val="DefaultParagraphFont"/>
    <w:link w:val="Header"/>
    <w:uiPriority w:val="99"/>
    <w:rsid w:val="002961B6"/>
    <w:rPr>
      <w:rFonts w:ascii="Times New Roman" w:eastAsia="Calibri" w:hAnsi="Times New Roman" w:cs="Times New Roman"/>
      <w:kern w:val="0"/>
      <w:sz w:val="24"/>
      <w:lang w:val="en-ZW" w:eastAsia="en-US"/>
      <w14:ligatures w14:val="none"/>
    </w:rPr>
  </w:style>
  <w:style w:type="paragraph" w:styleId="Footer">
    <w:name w:val="footer"/>
    <w:basedOn w:val="Normal"/>
    <w:link w:val="FooterChar"/>
    <w:uiPriority w:val="99"/>
    <w:unhideWhenUsed/>
    <w:rsid w:val="002961B6"/>
    <w:pPr>
      <w:tabs>
        <w:tab w:val="center" w:pos="4680"/>
        <w:tab w:val="right" w:pos="9360"/>
      </w:tabs>
      <w:spacing w:line="259" w:lineRule="auto"/>
    </w:pPr>
    <w:rPr>
      <w:rFonts w:eastAsia="Calibri"/>
      <w:lang w:val="en-ZW"/>
    </w:rPr>
  </w:style>
  <w:style w:type="character" w:customStyle="1" w:styleId="FooterChar">
    <w:name w:val="Footer Char"/>
    <w:basedOn w:val="DefaultParagraphFont"/>
    <w:link w:val="Footer"/>
    <w:uiPriority w:val="99"/>
    <w:rsid w:val="002961B6"/>
    <w:rPr>
      <w:rFonts w:ascii="Times New Roman" w:eastAsia="Calibri" w:hAnsi="Times New Roman" w:cs="Times New Roman"/>
      <w:kern w:val="0"/>
      <w:sz w:val="24"/>
      <w:lang w:val="en-ZW" w:eastAsia="en-US"/>
      <w14:ligatures w14:val="none"/>
    </w:rPr>
  </w:style>
  <w:style w:type="paragraph" w:styleId="BalloonText">
    <w:name w:val="Balloon Text"/>
    <w:basedOn w:val="Normal"/>
    <w:link w:val="BalloonTextChar"/>
    <w:uiPriority w:val="99"/>
    <w:semiHidden/>
    <w:unhideWhenUsed/>
    <w:rsid w:val="002961B6"/>
    <w:pPr>
      <w:spacing w:after="0" w:line="240" w:lineRule="auto"/>
    </w:pPr>
    <w:rPr>
      <w:rFonts w:ascii="Segoe UI" w:eastAsia="Calibri" w:hAnsi="Segoe UI" w:cs="Segoe UI"/>
      <w:sz w:val="18"/>
      <w:szCs w:val="18"/>
      <w:lang w:val="en-ZW"/>
    </w:rPr>
  </w:style>
  <w:style w:type="character" w:customStyle="1" w:styleId="BalloonTextChar">
    <w:name w:val="Balloon Text Char"/>
    <w:basedOn w:val="DefaultParagraphFont"/>
    <w:link w:val="BalloonText"/>
    <w:uiPriority w:val="99"/>
    <w:semiHidden/>
    <w:rsid w:val="002961B6"/>
    <w:rPr>
      <w:rFonts w:ascii="Segoe UI" w:eastAsia="Calibri" w:hAnsi="Segoe UI" w:cs="Segoe UI"/>
      <w:kern w:val="0"/>
      <w:sz w:val="18"/>
      <w:szCs w:val="18"/>
      <w:lang w:val="en-ZW" w:eastAsia="en-US"/>
      <w14:ligatures w14:val="none"/>
    </w:rPr>
  </w:style>
  <w:style w:type="paragraph" w:customStyle="1" w:styleId="msonormal0">
    <w:name w:val="msonormal"/>
    <w:basedOn w:val="Normal"/>
    <w:uiPriority w:val="99"/>
    <w:rsid w:val="002961B6"/>
    <w:pPr>
      <w:spacing w:before="100" w:beforeAutospacing="1" w:after="100" w:afterAutospacing="1" w:line="240" w:lineRule="auto"/>
    </w:pPr>
    <w:rPr>
      <w:szCs w:val="24"/>
    </w:rPr>
  </w:style>
  <w:style w:type="character" w:styleId="Hyperlink">
    <w:name w:val="Hyperlink"/>
    <w:uiPriority w:val="99"/>
    <w:unhideWhenUsed/>
    <w:rsid w:val="002961B6"/>
    <w:rPr>
      <w:color w:val="0000FF"/>
      <w:u w:val="single"/>
    </w:rPr>
  </w:style>
  <w:style w:type="paragraph" w:styleId="TOC2">
    <w:name w:val="toc 2"/>
    <w:basedOn w:val="Normal"/>
    <w:next w:val="Normal"/>
    <w:autoRedefine/>
    <w:uiPriority w:val="39"/>
    <w:unhideWhenUsed/>
    <w:rsid w:val="00E5182B"/>
    <w:pPr>
      <w:tabs>
        <w:tab w:val="right" w:leader="dot" w:pos="9350"/>
      </w:tabs>
      <w:spacing w:line="254" w:lineRule="auto"/>
    </w:pPr>
    <w:rPr>
      <w:rFonts w:eastAsia="Calibri"/>
      <w:b/>
      <w:bCs/>
      <w:iCs/>
      <w:noProof/>
      <w:lang w:val="en-ZW"/>
    </w:rPr>
  </w:style>
  <w:style w:type="paragraph" w:customStyle="1" w:styleId="Default">
    <w:name w:val="Default"/>
    <w:rsid w:val="002961B6"/>
    <w:pPr>
      <w:autoSpaceDE w:val="0"/>
      <w:autoSpaceDN w:val="0"/>
      <w:adjustRightInd w:val="0"/>
      <w:spacing w:after="0" w:line="240" w:lineRule="auto"/>
    </w:pPr>
    <w:rPr>
      <w:rFonts w:ascii="Arial" w:eastAsia="Calibri" w:hAnsi="Arial" w:cs="Arial"/>
      <w:color w:val="000000"/>
      <w:sz w:val="24"/>
      <w:szCs w:val="24"/>
      <w:lang w:eastAsia="en-US"/>
    </w:rPr>
  </w:style>
  <w:style w:type="paragraph" w:customStyle="1" w:styleId="ListItem01">
    <w:name w:val="List Item 01"/>
    <w:basedOn w:val="Normal"/>
    <w:uiPriority w:val="99"/>
    <w:rsid w:val="002961B6"/>
    <w:pPr>
      <w:widowControl w:val="0"/>
      <w:numPr>
        <w:numId w:val="3"/>
      </w:numPr>
      <w:adjustRightInd w:val="0"/>
      <w:spacing w:after="0" w:line="360" w:lineRule="atLeast"/>
    </w:pPr>
    <w:rPr>
      <w:rFonts w:eastAsia="MS Mincho"/>
      <w:szCs w:val="24"/>
      <w:lang w:eastAsia="ja-JP"/>
    </w:rPr>
  </w:style>
  <w:style w:type="paragraph" w:styleId="TOCHeading">
    <w:name w:val="TOC Heading"/>
    <w:basedOn w:val="Heading1"/>
    <w:next w:val="Normal"/>
    <w:uiPriority w:val="39"/>
    <w:unhideWhenUsed/>
    <w:qFormat/>
    <w:rsid w:val="00BA32D9"/>
    <w:pPr>
      <w:outlineLvl w:val="9"/>
    </w:pPr>
  </w:style>
  <w:style w:type="paragraph" w:styleId="DocumentMap">
    <w:name w:val="Document Map"/>
    <w:basedOn w:val="Normal"/>
    <w:link w:val="DocumentMapChar"/>
    <w:uiPriority w:val="99"/>
    <w:semiHidden/>
    <w:unhideWhenUsed/>
    <w:rsid w:val="002961B6"/>
    <w:pPr>
      <w:spacing w:after="0" w:line="240" w:lineRule="auto"/>
    </w:pPr>
    <w:rPr>
      <w:szCs w:val="24"/>
    </w:rPr>
  </w:style>
  <w:style w:type="character" w:customStyle="1" w:styleId="DocumentMapChar">
    <w:name w:val="Document Map Char"/>
    <w:basedOn w:val="DefaultParagraphFont"/>
    <w:link w:val="DocumentMap"/>
    <w:uiPriority w:val="99"/>
    <w:semiHidden/>
    <w:rsid w:val="002961B6"/>
    <w:rPr>
      <w:rFonts w:ascii="Times New Roman" w:eastAsia="Times New Roman" w:hAnsi="Times New Roman" w:cs="Times New Roman"/>
      <w:color w:val="000000"/>
      <w:kern w:val="0"/>
      <w:sz w:val="24"/>
      <w:szCs w:val="24"/>
      <w:lang w:eastAsia="en-US"/>
      <w14:ligatures w14:val="none"/>
    </w:rPr>
  </w:style>
  <w:style w:type="paragraph" w:customStyle="1" w:styleId="indent2">
    <w:name w:val="indent2"/>
    <w:basedOn w:val="Normal"/>
    <w:link w:val="indent2Char"/>
    <w:autoRedefine/>
    <w:uiPriority w:val="99"/>
    <w:rsid w:val="002961B6"/>
    <w:pPr>
      <w:numPr>
        <w:numId w:val="5"/>
      </w:numPr>
      <w:spacing w:after="0" w:line="240" w:lineRule="auto"/>
    </w:pPr>
    <w:rPr>
      <w:rFonts w:ascii="Arial" w:hAnsi="Arial"/>
      <w:szCs w:val="20"/>
    </w:rPr>
  </w:style>
  <w:style w:type="character" w:customStyle="1" w:styleId="indent2Char">
    <w:name w:val="indent2 Char"/>
    <w:link w:val="indent2"/>
    <w:uiPriority w:val="99"/>
    <w:rsid w:val="002961B6"/>
    <w:rPr>
      <w:rFonts w:ascii="Arial" w:hAnsi="Arial"/>
      <w:szCs w:val="20"/>
    </w:rPr>
  </w:style>
  <w:style w:type="paragraph" w:customStyle="1" w:styleId="TableParagraph">
    <w:name w:val="Table Paragraph"/>
    <w:basedOn w:val="Normal"/>
    <w:uiPriority w:val="1"/>
    <w:rsid w:val="002961B6"/>
    <w:pPr>
      <w:widowControl w:val="0"/>
      <w:autoSpaceDE w:val="0"/>
      <w:autoSpaceDN w:val="0"/>
      <w:adjustRightInd w:val="0"/>
      <w:spacing w:before="1" w:after="0" w:line="240" w:lineRule="auto"/>
    </w:pPr>
    <w:rPr>
      <w:szCs w:val="24"/>
    </w:rPr>
  </w:style>
  <w:style w:type="paragraph" w:styleId="NoSpacing">
    <w:name w:val="No Spacing"/>
    <w:link w:val="NoSpacingChar"/>
    <w:uiPriority w:val="1"/>
    <w:qFormat/>
    <w:rsid w:val="00BA32D9"/>
    <w:pPr>
      <w:spacing w:after="0" w:line="240" w:lineRule="auto"/>
    </w:pPr>
  </w:style>
  <w:style w:type="character" w:customStyle="1" w:styleId="tgc">
    <w:name w:val="_tgc"/>
    <w:rsid w:val="002961B6"/>
  </w:style>
  <w:style w:type="character" w:customStyle="1" w:styleId="Heading6Char">
    <w:name w:val="Heading 6 Char"/>
    <w:basedOn w:val="DefaultParagraphFont"/>
    <w:link w:val="Heading6"/>
    <w:uiPriority w:val="9"/>
    <w:rsid w:val="00BA32D9"/>
    <w:rPr>
      <w:rFonts w:asciiTheme="majorHAnsi" w:eastAsiaTheme="majorEastAsia" w:hAnsiTheme="majorHAnsi" w:cstheme="majorBidi"/>
      <w:i/>
      <w:iCs/>
      <w:sz w:val="26"/>
      <w:szCs w:val="26"/>
    </w:rPr>
  </w:style>
  <w:style w:type="character" w:customStyle="1" w:styleId="Heading4Char">
    <w:name w:val="Heading 4 Char"/>
    <w:basedOn w:val="DefaultParagraphFont"/>
    <w:link w:val="Heading4"/>
    <w:uiPriority w:val="9"/>
    <w:rsid w:val="00BA32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A32D9"/>
    <w:rPr>
      <w:rFonts w:asciiTheme="majorHAnsi" w:eastAsiaTheme="majorEastAsia" w:hAnsiTheme="majorHAnsi" w:cstheme="majorBidi"/>
      <w:sz w:val="28"/>
      <w:szCs w:val="28"/>
    </w:rPr>
  </w:style>
  <w:style w:type="numbering" w:customStyle="1" w:styleId="NoList2">
    <w:name w:val="No List2"/>
    <w:next w:val="NoList"/>
    <w:uiPriority w:val="99"/>
    <w:semiHidden/>
    <w:unhideWhenUsed/>
    <w:rsid w:val="00B7643C"/>
  </w:style>
  <w:style w:type="table" w:customStyle="1" w:styleId="TableGrid1">
    <w:name w:val="Table Grid1"/>
    <w:basedOn w:val="TableNormal"/>
    <w:next w:val="TableGrid0"/>
    <w:uiPriority w:val="39"/>
    <w:qFormat/>
    <w:rsid w:val="00B7643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B7643C"/>
  </w:style>
  <w:style w:type="numbering" w:customStyle="1" w:styleId="NoList11">
    <w:name w:val="No List11"/>
    <w:next w:val="NoList"/>
    <w:uiPriority w:val="99"/>
    <w:semiHidden/>
    <w:unhideWhenUsed/>
    <w:rsid w:val="00B7643C"/>
  </w:style>
  <w:style w:type="character" w:styleId="Emphasis">
    <w:name w:val="Emphasis"/>
    <w:basedOn w:val="DefaultParagraphFont"/>
    <w:uiPriority w:val="20"/>
    <w:qFormat/>
    <w:rsid w:val="00BA32D9"/>
    <w:rPr>
      <w:i/>
      <w:iCs/>
      <w:color w:val="000000" w:themeColor="text1"/>
    </w:rPr>
  </w:style>
  <w:style w:type="paragraph" w:styleId="NormalWeb">
    <w:name w:val="Normal (Web)"/>
    <w:basedOn w:val="Normal"/>
    <w:uiPriority w:val="99"/>
    <w:unhideWhenUsed/>
    <w:rsid w:val="00B7643C"/>
    <w:pPr>
      <w:spacing w:before="100" w:beforeAutospacing="1" w:after="100" w:afterAutospacing="1" w:line="240" w:lineRule="auto"/>
    </w:pPr>
    <w:rPr>
      <w:szCs w:val="24"/>
    </w:rPr>
  </w:style>
  <w:style w:type="paragraph" w:styleId="TOC3">
    <w:name w:val="toc 3"/>
    <w:basedOn w:val="Normal"/>
    <w:next w:val="Normal"/>
    <w:autoRedefine/>
    <w:uiPriority w:val="39"/>
    <w:unhideWhenUsed/>
    <w:rsid w:val="00B7643C"/>
    <w:pPr>
      <w:spacing w:after="100" w:line="259" w:lineRule="auto"/>
      <w:ind w:left="440"/>
    </w:pPr>
    <w:rPr>
      <w:rFonts w:ascii="Calibri" w:hAnsi="Calibri"/>
      <w:sz w:val="22"/>
    </w:rPr>
  </w:style>
  <w:style w:type="table" w:customStyle="1" w:styleId="TableGrid10">
    <w:name w:val="TableGrid1"/>
    <w:rsid w:val="00B7643C"/>
    <w:pPr>
      <w:spacing w:after="0" w:line="240" w:lineRule="auto"/>
    </w:pPr>
    <w:rPr>
      <w:rFonts w:ascii="Calibri" w:eastAsia="Times New Roman" w:hAnsi="Calibri" w:cs="Times New Roman"/>
      <w:lang w:eastAsia="en-US"/>
    </w:rPr>
    <w:tblPr>
      <w:tblCellMar>
        <w:top w:w="0" w:type="dxa"/>
        <w:left w:w="0" w:type="dxa"/>
        <w:bottom w:w="0" w:type="dxa"/>
        <w:right w:w="0" w:type="dxa"/>
      </w:tblCellMar>
    </w:tblPr>
  </w:style>
  <w:style w:type="character" w:styleId="CommentReference">
    <w:name w:val="annotation reference"/>
    <w:uiPriority w:val="99"/>
    <w:semiHidden/>
    <w:unhideWhenUsed/>
    <w:rsid w:val="00B7643C"/>
    <w:rPr>
      <w:sz w:val="16"/>
      <w:szCs w:val="16"/>
    </w:rPr>
  </w:style>
  <w:style w:type="paragraph" w:styleId="CommentText">
    <w:name w:val="annotation text"/>
    <w:basedOn w:val="Normal"/>
    <w:link w:val="CommentTextChar"/>
    <w:uiPriority w:val="99"/>
    <w:semiHidden/>
    <w:unhideWhenUsed/>
    <w:rsid w:val="00B7643C"/>
    <w:pPr>
      <w:spacing w:after="200"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B7643C"/>
    <w:rPr>
      <w:rFonts w:ascii="Calibri" w:eastAsia="Calibri" w:hAnsi="Calibri" w:cs="Times New Roman"/>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B7643C"/>
    <w:rPr>
      <w:b/>
      <w:bCs/>
    </w:rPr>
  </w:style>
  <w:style w:type="character" w:customStyle="1" w:styleId="CommentSubjectChar">
    <w:name w:val="Comment Subject Char"/>
    <w:basedOn w:val="CommentTextChar"/>
    <w:link w:val="CommentSubject"/>
    <w:uiPriority w:val="99"/>
    <w:semiHidden/>
    <w:rsid w:val="00B7643C"/>
    <w:rPr>
      <w:rFonts w:ascii="Calibri" w:eastAsia="Calibri" w:hAnsi="Calibri" w:cs="Times New Roman"/>
      <w:b/>
      <w:bCs/>
      <w:kern w:val="0"/>
      <w:sz w:val="20"/>
      <w:szCs w:val="20"/>
      <w:lang w:eastAsia="en-US"/>
      <w14:ligatures w14:val="none"/>
    </w:rPr>
  </w:style>
  <w:style w:type="numbering" w:customStyle="1" w:styleId="NoList111">
    <w:name w:val="No List111"/>
    <w:next w:val="NoList"/>
    <w:uiPriority w:val="99"/>
    <w:semiHidden/>
    <w:unhideWhenUsed/>
    <w:rsid w:val="00B7643C"/>
  </w:style>
  <w:style w:type="table" w:customStyle="1" w:styleId="TableGrid11">
    <w:name w:val="Table Grid11"/>
    <w:basedOn w:val="TableNormal"/>
    <w:next w:val="TableGrid0"/>
    <w:uiPriority w:val="39"/>
    <w:rsid w:val="00B7643C"/>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B7643C"/>
  </w:style>
  <w:style w:type="table" w:customStyle="1" w:styleId="TableGrid111">
    <w:name w:val="Table Grid111"/>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B7643C"/>
    <w:rPr>
      <w:color w:val="800080"/>
      <w:u w:val="single"/>
    </w:rPr>
  </w:style>
  <w:style w:type="numbering" w:customStyle="1" w:styleId="NoList21">
    <w:name w:val="No List21"/>
    <w:next w:val="NoList"/>
    <w:uiPriority w:val="99"/>
    <w:semiHidden/>
    <w:unhideWhenUsed/>
    <w:rsid w:val="00B7643C"/>
  </w:style>
  <w:style w:type="numbering" w:customStyle="1" w:styleId="NoList12">
    <w:name w:val="No List12"/>
    <w:next w:val="NoList"/>
    <w:uiPriority w:val="99"/>
    <w:semiHidden/>
    <w:unhideWhenUsed/>
    <w:rsid w:val="00B7643C"/>
  </w:style>
  <w:style w:type="numbering" w:customStyle="1" w:styleId="NoList112">
    <w:name w:val="No List112"/>
    <w:next w:val="NoList"/>
    <w:uiPriority w:val="99"/>
    <w:semiHidden/>
    <w:unhideWhenUsed/>
    <w:rsid w:val="00B7643C"/>
  </w:style>
  <w:style w:type="numbering" w:customStyle="1" w:styleId="NoList3">
    <w:name w:val="No List3"/>
    <w:next w:val="NoList"/>
    <w:uiPriority w:val="99"/>
    <w:semiHidden/>
    <w:unhideWhenUsed/>
    <w:rsid w:val="00B7643C"/>
  </w:style>
  <w:style w:type="numbering" w:customStyle="1" w:styleId="NoList13">
    <w:name w:val="No List13"/>
    <w:next w:val="NoList"/>
    <w:uiPriority w:val="99"/>
    <w:semiHidden/>
    <w:unhideWhenUsed/>
    <w:rsid w:val="00B7643C"/>
  </w:style>
  <w:style w:type="numbering" w:customStyle="1" w:styleId="NoList113">
    <w:name w:val="No List113"/>
    <w:next w:val="NoList"/>
    <w:uiPriority w:val="99"/>
    <w:semiHidden/>
    <w:unhideWhenUsed/>
    <w:rsid w:val="00B7643C"/>
  </w:style>
  <w:style w:type="table" w:customStyle="1" w:styleId="TableGrid12">
    <w:name w:val="Table Grid12"/>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rsid w:val="00B7643C"/>
    <w:pPr>
      <w:keepNext/>
      <w:keepLines/>
      <w:spacing w:before="40" w:after="0" w:line="276" w:lineRule="auto"/>
      <w:jc w:val="center"/>
      <w:outlineLvl w:val="1"/>
    </w:pPr>
    <w:rPr>
      <w:b/>
      <w:sz w:val="28"/>
      <w:szCs w:val="26"/>
      <w:lang w:val="en-GB"/>
    </w:rPr>
  </w:style>
  <w:style w:type="character" w:styleId="Strong">
    <w:name w:val="Strong"/>
    <w:basedOn w:val="DefaultParagraphFont"/>
    <w:uiPriority w:val="22"/>
    <w:qFormat/>
    <w:rsid w:val="00BA32D9"/>
    <w:rPr>
      <w:b/>
      <w:bCs/>
    </w:rPr>
  </w:style>
  <w:style w:type="paragraph" w:customStyle="1" w:styleId="tagline">
    <w:name w:val="tagline"/>
    <w:basedOn w:val="Normal"/>
    <w:rsid w:val="00B7643C"/>
    <w:pPr>
      <w:spacing w:before="100" w:beforeAutospacing="1" w:after="100" w:afterAutospacing="1" w:line="240" w:lineRule="auto"/>
    </w:pPr>
    <w:rPr>
      <w:szCs w:val="24"/>
    </w:rPr>
  </w:style>
  <w:style w:type="paragraph" w:styleId="z-TopofForm">
    <w:name w:val="HTML Top of Form"/>
    <w:basedOn w:val="Normal"/>
    <w:next w:val="Normal"/>
    <w:link w:val="z-TopofFormChar"/>
    <w:hidden/>
    <w:uiPriority w:val="99"/>
    <w:semiHidden/>
    <w:unhideWhenUsed/>
    <w:rsid w:val="00B7643C"/>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643C"/>
    <w:rPr>
      <w:rFonts w:ascii="Arial" w:eastAsia="Times New Roman" w:hAnsi="Arial" w:cs="Arial"/>
      <w:vanish/>
      <w:kern w:val="0"/>
      <w:sz w:val="16"/>
      <w:szCs w:val="16"/>
      <w:lang w:eastAsia="en-US"/>
      <w14:ligatures w14:val="none"/>
    </w:rPr>
  </w:style>
  <w:style w:type="paragraph" w:styleId="z-BottomofForm">
    <w:name w:val="HTML Bottom of Form"/>
    <w:basedOn w:val="Normal"/>
    <w:next w:val="Normal"/>
    <w:link w:val="z-BottomofFormChar"/>
    <w:hidden/>
    <w:uiPriority w:val="99"/>
    <w:semiHidden/>
    <w:unhideWhenUsed/>
    <w:rsid w:val="00B7643C"/>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643C"/>
    <w:rPr>
      <w:rFonts w:ascii="Arial" w:eastAsia="Times New Roman" w:hAnsi="Arial" w:cs="Arial"/>
      <w:vanish/>
      <w:kern w:val="0"/>
      <w:sz w:val="16"/>
      <w:szCs w:val="16"/>
      <w:lang w:eastAsia="en-US"/>
      <w14:ligatures w14:val="none"/>
    </w:rPr>
  </w:style>
  <w:style w:type="character" w:customStyle="1" w:styleId="st">
    <w:name w:val="st"/>
    <w:rsid w:val="00B7643C"/>
  </w:style>
  <w:style w:type="character" w:styleId="HTMLCite">
    <w:name w:val="HTML Cite"/>
    <w:uiPriority w:val="99"/>
    <w:semiHidden/>
    <w:unhideWhenUsed/>
    <w:rsid w:val="00B7643C"/>
    <w:rPr>
      <w:i/>
      <w:iCs/>
    </w:rPr>
  </w:style>
  <w:style w:type="paragraph" w:styleId="Title">
    <w:name w:val="Title"/>
    <w:basedOn w:val="Normal"/>
    <w:next w:val="Normal"/>
    <w:link w:val="TitleChar"/>
    <w:uiPriority w:val="10"/>
    <w:qFormat/>
    <w:rsid w:val="00BA32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A32D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A32D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A32D9"/>
    <w:rPr>
      <w:color w:val="44546A" w:themeColor="text2"/>
      <w:sz w:val="28"/>
      <w:szCs w:val="28"/>
    </w:rPr>
  </w:style>
  <w:style w:type="table" w:customStyle="1" w:styleId="TableGrid2">
    <w:name w:val="Table Grid2"/>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B7643C"/>
    <w:pPr>
      <w:keepNext/>
      <w:keepLines/>
      <w:numPr>
        <w:numId w:val="36"/>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B7643C"/>
    <w:pPr>
      <w:spacing w:after="200" w:line="276" w:lineRule="auto"/>
      <w:ind w:left="720" w:hanging="360"/>
      <w:contextualSpacing/>
    </w:pPr>
    <w:rPr>
      <w:rFonts w:ascii="Calibri" w:eastAsia="Calibri" w:hAnsi="Calibri"/>
      <w:sz w:val="22"/>
    </w:rPr>
  </w:style>
  <w:style w:type="paragraph" w:styleId="Revision">
    <w:name w:val="Revision"/>
    <w:hidden/>
    <w:uiPriority w:val="99"/>
    <w:semiHidden/>
    <w:rsid w:val="00B7643C"/>
    <w:pPr>
      <w:spacing w:after="0" w:line="240" w:lineRule="auto"/>
    </w:pPr>
    <w:rPr>
      <w:rFonts w:ascii="Calibri" w:eastAsia="Calibri" w:hAnsi="Calibri" w:cs="Times New Roman"/>
      <w:lang w:eastAsia="en-US"/>
    </w:rPr>
  </w:style>
  <w:style w:type="character" w:customStyle="1" w:styleId="UnresolvedMention1">
    <w:name w:val="Unresolved Mention1"/>
    <w:basedOn w:val="DefaultParagraphFont"/>
    <w:uiPriority w:val="99"/>
    <w:semiHidden/>
    <w:unhideWhenUsed/>
    <w:rsid w:val="00B7643C"/>
    <w:rPr>
      <w:color w:val="605E5C"/>
      <w:shd w:val="clear" w:color="auto" w:fill="E1DFDD"/>
    </w:rPr>
  </w:style>
  <w:style w:type="paragraph" w:customStyle="1" w:styleId="Heading71">
    <w:name w:val="Heading 71"/>
    <w:basedOn w:val="Normal"/>
    <w:next w:val="Normal"/>
    <w:uiPriority w:val="9"/>
    <w:semiHidden/>
    <w:unhideWhenUsed/>
    <w:rsid w:val="00F817A0"/>
    <w:pPr>
      <w:keepNext/>
      <w:keepLines/>
      <w:spacing w:before="40" w:after="0" w:line="265" w:lineRule="auto"/>
      <w:ind w:left="908"/>
      <w:outlineLvl w:val="6"/>
    </w:pPr>
    <w:rPr>
      <w:color w:val="595959"/>
    </w:rPr>
  </w:style>
  <w:style w:type="numbering" w:customStyle="1" w:styleId="NoList4">
    <w:name w:val="No List4"/>
    <w:next w:val="NoList"/>
    <w:uiPriority w:val="99"/>
    <w:semiHidden/>
    <w:unhideWhenUsed/>
    <w:rsid w:val="00F817A0"/>
  </w:style>
  <w:style w:type="table" w:customStyle="1" w:styleId="TableGrid3">
    <w:name w:val="Table Grid3"/>
    <w:basedOn w:val="TableNormal"/>
    <w:next w:val="TableGrid0"/>
    <w:uiPriority w:val="39"/>
    <w:qFormat/>
    <w:rsid w:val="00F817A0"/>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F817A0"/>
    <w:pPr>
      <w:spacing w:after="0" w:line="240" w:lineRule="auto"/>
    </w:pPr>
    <w:rPr>
      <w:lang w:eastAsia="en-US"/>
    </w:rPr>
    <w:tblPr>
      <w:tblCellMar>
        <w:top w:w="0" w:type="dxa"/>
        <w:left w:w="0" w:type="dxa"/>
        <w:bottom w:w="0" w:type="dxa"/>
        <w:right w:w="0" w:type="dxa"/>
      </w:tblCellMar>
    </w:tblPr>
  </w:style>
  <w:style w:type="numbering" w:customStyle="1" w:styleId="NoList14">
    <w:name w:val="No List14"/>
    <w:next w:val="NoList"/>
    <w:uiPriority w:val="99"/>
    <w:semiHidden/>
    <w:unhideWhenUsed/>
    <w:rsid w:val="00F817A0"/>
  </w:style>
  <w:style w:type="table" w:customStyle="1" w:styleId="TableGrid13">
    <w:name w:val="Table Grid13"/>
    <w:basedOn w:val="TableNormal"/>
    <w:uiPriority w:val="39"/>
    <w:qFormat/>
    <w:rsid w:val="00F817A0"/>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0"/>
    <w:uiPriority w:val="39"/>
    <w:rsid w:val="00F817A0"/>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BA32D9"/>
    <w:rPr>
      <w:rFonts w:asciiTheme="majorHAnsi" w:eastAsiaTheme="majorEastAsia" w:hAnsiTheme="majorHAnsi" w:cstheme="majorBidi"/>
      <w:sz w:val="24"/>
      <w:szCs w:val="24"/>
    </w:rPr>
  </w:style>
  <w:style w:type="paragraph" w:customStyle="1" w:styleId="TOCHeading1">
    <w:name w:val="TOC Heading1"/>
    <w:basedOn w:val="Heading1"/>
    <w:next w:val="Normal"/>
    <w:uiPriority w:val="39"/>
    <w:unhideWhenUsed/>
    <w:rsid w:val="00F817A0"/>
    <w:pPr>
      <w:keepLines w:val="0"/>
      <w:tabs>
        <w:tab w:val="left" w:pos="567"/>
      </w:tabs>
      <w:spacing w:after="0" w:line="276" w:lineRule="auto"/>
      <w:outlineLvl w:val="9"/>
    </w:pPr>
    <w:rPr>
      <w:rFonts w:eastAsia="MS Gothic"/>
      <w:b w:val="0"/>
      <w:iCs/>
      <w:lang w:eastAsia="ja-JP"/>
    </w:rPr>
  </w:style>
  <w:style w:type="character" w:customStyle="1" w:styleId="Heading7Char1">
    <w:name w:val="Heading 7 Char1"/>
    <w:basedOn w:val="DefaultParagraphFont"/>
    <w:uiPriority w:val="9"/>
    <w:semiHidden/>
    <w:rsid w:val="00F817A0"/>
    <w:rPr>
      <w:rFonts w:asciiTheme="majorHAnsi" w:eastAsiaTheme="majorEastAsia" w:hAnsiTheme="majorHAnsi" w:cstheme="majorBidi"/>
      <w:i/>
      <w:iCs/>
      <w:color w:val="1F4D78" w:themeColor="accent1" w:themeShade="7F"/>
      <w:kern w:val="0"/>
      <w:sz w:val="24"/>
      <w:lang w:eastAsia="en-US"/>
      <w14:ligatures w14:val="none"/>
    </w:rPr>
  </w:style>
  <w:style w:type="character" w:customStyle="1" w:styleId="Heading8Char">
    <w:name w:val="Heading 8 Char"/>
    <w:basedOn w:val="DefaultParagraphFont"/>
    <w:link w:val="Heading8"/>
    <w:uiPriority w:val="9"/>
    <w:semiHidden/>
    <w:rsid w:val="00BA32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32D9"/>
    <w:rPr>
      <w:b/>
      <w:bCs/>
      <w:i/>
      <w:iCs/>
    </w:rPr>
  </w:style>
  <w:style w:type="paragraph" w:styleId="Caption">
    <w:name w:val="caption"/>
    <w:basedOn w:val="Normal"/>
    <w:next w:val="Normal"/>
    <w:uiPriority w:val="35"/>
    <w:semiHidden/>
    <w:unhideWhenUsed/>
    <w:qFormat/>
    <w:rsid w:val="00BA32D9"/>
    <w:pPr>
      <w:spacing w:line="240" w:lineRule="auto"/>
    </w:pPr>
    <w:rPr>
      <w:b/>
      <w:bCs/>
      <w:color w:val="404040" w:themeColor="text1" w:themeTint="BF"/>
      <w:sz w:val="16"/>
      <w:szCs w:val="16"/>
    </w:rPr>
  </w:style>
  <w:style w:type="paragraph" w:styleId="Quote">
    <w:name w:val="Quote"/>
    <w:basedOn w:val="Normal"/>
    <w:next w:val="Normal"/>
    <w:link w:val="QuoteChar"/>
    <w:uiPriority w:val="29"/>
    <w:qFormat/>
    <w:rsid w:val="00BA32D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A32D9"/>
    <w:rPr>
      <w:i/>
      <w:iCs/>
      <w:color w:val="7B7B7B" w:themeColor="accent3" w:themeShade="BF"/>
      <w:sz w:val="24"/>
      <w:szCs w:val="24"/>
    </w:rPr>
  </w:style>
  <w:style w:type="paragraph" w:styleId="IntenseQuote">
    <w:name w:val="Intense Quote"/>
    <w:basedOn w:val="Normal"/>
    <w:next w:val="Normal"/>
    <w:link w:val="IntenseQuoteChar"/>
    <w:uiPriority w:val="30"/>
    <w:qFormat/>
    <w:rsid w:val="00BA32D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A32D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A32D9"/>
    <w:rPr>
      <w:i/>
      <w:iCs/>
      <w:color w:val="595959" w:themeColor="text1" w:themeTint="A6"/>
    </w:rPr>
  </w:style>
  <w:style w:type="character" w:styleId="IntenseEmphasis">
    <w:name w:val="Intense Emphasis"/>
    <w:basedOn w:val="DefaultParagraphFont"/>
    <w:uiPriority w:val="21"/>
    <w:qFormat/>
    <w:rsid w:val="00BA32D9"/>
    <w:rPr>
      <w:b/>
      <w:bCs/>
      <w:i/>
      <w:iCs/>
      <w:color w:val="auto"/>
    </w:rPr>
  </w:style>
  <w:style w:type="character" w:styleId="SubtleReference">
    <w:name w:val="Subtle Reference"/>
    <w:basedOn w:val="DefaultParagraphFont"/>
    <w:uiPriority w:val="31"/>
    <w:qFormat/>
    <w:rsid w:val="00BA32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32D9"/>
    <w:rPr>
      <w:b/>
      <w:bCs/>
      <w:caps w:val="0"/>
      <w:smallCaps/>
      <w:color w:val="auto"/>
      <w:spacing w:val="0"/>
      <w:u w:val="single"/>
    </w:rPr>
  </w:style>
  <w:style w:type="character" w:styleId="BookTitle">
    <w:name w:val="Book Title"/>
    <w:basedOn w:val="DefaultParagraphFont"/>
    <w:uiPriority w:val="33"/>
    <w:qFormat/>
    <w:rsid w:val="00BA32D9"/>
    <w:rPr>
      <w:b/>
      <w:bCs/>
      <w:caps w:val="0"/>
      <w:smallCaps/>
      <w:spacing w:val="0"/>
    </w:rPr>
  </w:style>
  <w:style w:type="table" w:customStyle="1" w:styleId="TableGrid4">
    <w:name w:val="Table Grid4"/>
    <w:basedOn w:val="TableNormal"/>
    <w:next w:val="TableGrid0"/>
    <w:uiPriority w:val="39"/>
    <w:rsid w:val="0008278C"/>
    <w:pPr>
      <w:spacing w:after="0" w:line="240" w:lineRule="auto"/>
    </w:pPr>
    <w:rPr>
      <w:rFonts w:eastAsia="Aptos"/>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7">
    <w:name w:val="Table Grid7"/>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8">
    <w:name w:val="Table Grid8"/>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9">
    <w:name w:val="Table Grid9"/>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39715E"/>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0"/>
    <w:uiPriority w:val="39"/>
    <w:qFormat/>
    <w:rsid w:val="007B67E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qFormat/>
    <w:rsid w:val="007B67E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1B4E75"/>
    <w:pPr>
      <w:spacing w:after="0" w:line="240" w:lineRule="auto"/>
    </w:pPr>
    <w:rPr>
      <w:lang w:eastAsia="en-US"/>
    </w:rPr>
    <w:tblPr>
      <w:tblCellMar>
        <w:top w:w="0" w:type="dxa"/>
        <w:left w:w="0" w:type="dxa"/>
        <w:bottom w:w="0" w:type="dxa"/>
        <w:right w:w="0" w:type="dxa"/>
      </w:tblCellMar>
    </w:tblPr>
  </w:style>
  <w:style w:type="table" w:customStyle="1" w:styleId="TableGrid32">
    <w:name w:val="Table Grid32"/>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EA50EE"/>
    <w:pPr>
      <w:spacing w:after="0" w:line="240" w:lineRule="auto"/>
    </w:pPr>
    <w:rPr>
      <w:lang w:eastAsia="en-US"/>
    </w:rPr>
    <w:tblPr>
      <w:tblCellMar>
        <w:top w:w="0" w:type="dxa"/>
        <w:left w:w="0" w:type="dxa"/>
        <w:bottom w:w="0" w:type="dxa"/>
        <w:right w:w="0" w:type="dxa"/>
      </w:tblCellMar>
    </w:tblPr>
  </w:style>
  <w:style w:type="table" w:customStyle="1" w:styleId="TableGrid33">
    <w:name w:val="Table Grid33"/>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EA50EE"/>
    <w:pPr>
      <w:spacing w:after="0" w:line="240" w:lineRule="auto"/>
    </w:pPr>
    <w:rPr>
      <w:lang w:eastAsia="en-US"/>
    </w:rPr>
    <w:tblPr>
      <w:tblCellMar>
        <w:top w:w="0" w:type="dxa"/>
        <w:left w:w="0" w:type="dxa"/>
        <w:bottom w:w="0" w:type="dxa"/>
        <w:right w:w="0" w:type="dxa"/>
      </w:tblCellMar>
    </w:tblPr>
  </w:style>
  <w:style w:type="table" w:customStyle="1" w:styleId="TableGrid34">
    <w:name w:val="Table Grid34"/>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EA50EE"/>
    <w:pPr>
      <w:spacing w:after="0" w:line="240" w:lineRule="auto"/>
    </w:pPr>
    <w:rPr>
      <w:lang w:eastAsia="en-US"/>
    </w:rPr>
    <w:tblPr>
      <w:tblCellMar>
        <w:top w:w="0" w:type="dxa"/>
        <w:left w:w="0" w:type="dxa"/>
        <w:bottom w:w="0" w:type="dxa"/>
        <w:right w:w="0" w:type="dxa"/>
      </w:tblCellMar>
    </w:tblPr>
  </w:style>
  <w:style w:type="table" w:customStyle="1" w:styleId="TableGrid35">
    <w:name w:val="Table Grid35"/>
    <w:basedOn w:val="TableNormal"/>
    <w:next w:val="TableGrid0"/>
    <w:uiPriority w:val="39"/>
    <w:qFormat/>
    <w:rsid w:val="00280484"/>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9E4713"/>
    <w:pPr>
      <w:spacing w:after="0" w:line="240" w:lineRule="auto"/>
    </w:pPr>
    <w:rPr>
      <w:rFonts w:ascii="Aptos" w:eastAsia="Times New Roman" w:hAnsi="Aptos" w:cs="Times New Roman"/>
      <w:kern w:val="2"/>
      <w:sz w:val="24"/>
      <w:szCs w:val="24"/>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4413">
      <w:bodyDiv w:val="1"/>
      <w:marLeft w:val="0"/>
      <w:marRight w:val="0"/>
      <w:marTop w:val="0"/>
      <w:marBottom w:val="0"/>
      <w:divBdr>
        <w:top w:val="none" w:sz="0" w:space="0" w:color="auto"/>
        <w:left w:val="none" w:sz="0" w:space="0" w:color="auto"/>
        <w:bottom w:val="none" w:sz="0" w:space="0" w:color="auto"/>
        <w:right w:val="none" w:sz="0" w:space="0" w:color="auto"/>
      </w:divBdr>
    </w:div>
    <w:div w:id="173767895">
      <w:bodyDiv w:val="1"/>
      <w:marLeft w:val="0"/>
      <w:marRight w:val="0"/>
      <w:marTop w:val="0"/>
      <w:marBottom w:val="0"/>
      <w:divBdr>
        <w:top w:val="none" w:sz="0" w:space="0" w:color="auto"/>
        <w:left w:val="none" w:sz="0" w:space="0" w:color="auto"/>
        <w:bottom w:val="none" w:sz="0" w:space="0" w:color="auto"/>
        <w:right w:val="none" w:sz="0" w:space="0" w:color="auto"/>
      </w:divBdr>
    </w:div>
    <w:div w:id="330842366">
      <w:bodyDiv w:val="1"/>
      <w:marLeft w:val="0"/>
      <w:marRight w:val="0"/>
      <w:marTop w:val="0"/>
      <w:marBottom w:val="0"/>
      <w:divBdr>
        <w:top w:val="none" w:sz="0" w:space="0" w:color="auto"/>
        <w:left w:val="none" w:sz="0" w:space="0" w:color="auto"/>
        <w:bottom w:val="none" w:sz="0" w:space="0" w:color="auto"/>
        <w:right w:val="none" w:sz="0" w:space="0" w:color="auto"/>
      </w:divBdr>
    </w:div>
    <w:div w:id="738409738">
      <w:bodyDiv w:val="1"/>
      <w:marLeft w:val="0"/>
      <w:marRight w:val="0"/>
      <w:marTop w:val="0"/>
      <w:marBottom w:val="0"/>
      <w:divBdr>
        <w:top w:val="none" w:sz="0" w:space="0" w:color="auto"/>
        <w:left w:val="none" w:sz="0" w:space="0" w:color="auto"/>
        <w:bottom w:val="none" w:sz="0" w:space="0" w:color="auto"/>
        <w:right w:val="none" w:sz="0" w:space="0" w:color="auto"/>
      </w:divBdr>
    </w:div>
    <w:div w:id="967785814">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
    <w:div w:id="1224217591">
      <w:bodyDiv w:val="1"/>
      <w:marLeft w:val="0"/>
      <w:marRight w:val="0"/>
      <w:marTop w:val="0"/>
      <w:marBottom w:val="0"/>
      <w:divBdr>
        <w:top w:val="none" w:sz="0" w:space="0" w:color="auto"/>
        <w:left w:val="none" w:sz="0" w:space="0" w:color="auto"/>
        <w:bottom w:val="none" w:sz="0" w:space="0" w:color="auto"/>
        <w:right w:val="none" w:sz="0" w:space="0" w:color="auto"/>
      </w:divBdr>
    </w:div>
    <w:div w:id="1394743523">
      <w:bodyDiv w:val="1"/>
      <w:marLeft w:val="0"/>
      <w:marRight w:val="0"/>
      <w:marTop w:val="0"/>
      <w:marBottom w:val="0"/>
      <w:divBdr>
        <w:top w:val="none" w:sz="0" w:space="0" w:color="auto"/>
        <w:left w:val="none" w:sz="0" w:space="0" w:color="auto"/>
        <w:bottom w:val="none" w:sz="0" w:space="0" w:color="auto"/>
        <w:right w:val="none" w:sz="0" w:space="0" w:color="auto"/>
      </w:divBdr>
    </w:div>
    <w:div w:id="1449736909">
      <w:bodyDiv w:val="1"/>
      <w:marLeft w:val="0"/>
      <w:marRight w:val="0"/>
      <w:marTop w:val="0"/>
      <w:marBottom w:val="0"/>
      <w:divBdr>
        <w:top w:val="none" w:sz="0" w:space="0" w:color="auto"/>
        <w:left w:val="none" w:sz="0" w:space="0" w:color="auto"/>
        <w:bottom w:val="none" w:sz="0" w:space="0" w:color="auto"/>
        <w:right w:val="none" w:sz="0" w:space="0" w:color="auto"/>
      </w:divBdr>
    </w:div>
    <w:div w:id="1807969381">
      <w:bodyDiv w:val="1"/>
      <w:marLeft w:val="0"/>
      <w:marRight w:val="0"/>
      <w:marTop w:val="0"/>
      <w:marBottom w:val="0"/>
      <w:divBdr>
        <w:top w:val="none" w:sz="0" w:space="0" w:color="auto"/>
        <w:left w:val="none" w:sz="0" w:space="0" w:color="auto"/>
        <w:bottom w:val="none" w:sz="0" w:space="0" w:color="auto"/>
        <w:right w:val="none" w:sz="0" w:space="0" w:color="auto"/>
      </w:divBdr>
    </w:div>
    <w:div w:id="1944458306">
      <w:bodyDiv w:val="1"/>
      <w:marLeft w:val="0"/>
      <w:marRight w:val="0"/>
      <w:marTop w:val="0"/>
      <w:marBottom w:val="0"/>
      <w:divBdr>
        <w:top w:val="none" w:sz="0" w:space="0" w:color="auto"/>
        <w:left w:val="none" w:sz="0" w:space="0" w:color="auto"/>
        <w:bottom w:val="none" w:sz="0" w:space="0" w:color="auto"/>
        <w:right w:val="none" w:sz="0" w:space="0" w:color="auto"/>
      </w:divBdr>
    </w:div>
    <w:div w:id="1992320048">
      <w:bodyDiv w:val="1"/>
      <w:marLeft w:val="0"/>
      <w:marRight w:val="0"/>
      <w:marTop w:val="0"/>
      <w:marBottom w:val="0"/>
      <w:divBdr>
        <w:top w:val="none" w:sz="0" w:space="0" w:color="auto"/>
        <w:left w:val="none" w:sz="0" w:space="0" w:color="auto"/>
        <w:bottom w:val="none" w:sz="0" w:space="0" w:color="auto"/>
        <w:right w:val="none" w:sz="0" w:space="0" w:color="auto"/>
      </w:divBdr>
    </w:div>
    <w:div w:id="2036346057">
      <w:bodyDiv w:val="1"/>
      <w:marLeft w:val="0"/>
      <w:marRight w:val="0"/>
      <w:marTop w:val="0"/>
      <w:marBottom w:val="0"/>
      <w:divBdr>
        <w:top w:val="none" w:sz="0" w:space="0" w:color="auto"/>
        <w:left w:val="none" w:sz="0" w:space="0" w:color="auto"/>
        <w:bottom w:val="none" w:sz="0" w:space="0" w:color="auto"/>
        <w:right w:val="none" w:sz="0" w:space="0" w:color="auto"/>
      </w:divBdr>
    </w:div>
    <w:div w:id="211806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1229D3705E4E558E70261145F44493"/>
        <w:category>
          <w:name w:val="General"/>
          <w:gallery w:val="placeholder"/>
        </w:category>
        <w:types>
          <w:type w:val="bbPlcHdr"/>
        </w:types>
        <w:behaviors>
          <w:behavior w:val="content"/>
        </w:behaviors>
        <w:guid w:val="{F6FF6F3B-E4F1-42B1-8C23-7C27870DC4DC}"/>
      </w:docPartPr>
      <w:docPartBody>
        <w:p w:rsidR="00466C09" w:rsidRDefault="00466C09" w:rsidP="00466C09">
          <w:pPr>
            <w:pStyle w:val="491229D3705E4E558E70261145F44493"/>
          </w:pPr>
          <w:r>
            <w:rPr>
              <w:rStyle w:val="PlaceholderText"/>
            </w:rPr>
            <w:t>[Author]</w:t>
          </w:r>
        </w:p>
      </w:docPartBody>
    </w:docPart>
    <w:docPart>
      <w:docPartPr>
        <w:name w:val="9380FAD0605A4F73BA7ECE9F973C930E"/>
        <w:category>
          <w:name w:val="General"/>
          <w:gallery w:val="placeholder"/>
        </w:category>
        <w:types>
          <w:type w:val="bbPlcHdr"/>
        </w:types>
        <w:behaviors>
          <w:behavior w:val="content"/>
        </w:behaviors>
        <w:guid w:val="{F371234D-D2E6-42C1-9D80-7FC5821ECB47}"/>
      </w:docPartPr>
      <w:docPartBody>
        <w:p w:rsidR="00466C09" w:rsidRDefault="00466C09" w:rsidP="00466C09">
          <w:pPr>
            <w:pStyle w:val="9380FAD0605A4F73BA7ECE9F973C930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Arial"/>
    <w:charset w:val="00"/>
    <w:family w:val="swiss"/>
    <w:pitch w:val="variable"/>
    <w:sig w:usb0="00000001"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09"/>
    <w:rsid w:val="001267A0"/>
    <w:rsid w:val="001D3C5A"/>
    <w:rsid w:val="001E5A93"/>
    <w:rsid w:val="00314495"/>
    <w:rsid w:val="00423B16"/>
    <w:rsid w:val="00466C09"/>
    <w:rsid w:val="00483665"/>
    <w:rsid w:val="004C042D"/>
    <w:rsid w:val="005064A8"/>
    <w:rsid w:val="005B57CB"/>
    <w:rsid w:val="00632EFF"/>
    <w:rsid w:val="006C66AB"/>
    <w:rsid w:val="006D0E3F"/>
    <w:rsid w:val="006D13C5"/>
    <w:rsid w:val="006E77E9"/>
    <w:rsid w:val="006F2A76"/>
    <w:rsid w:val="008124DE"/>
    <w:rsid w:val="0082585F"/>
    <w:rsid w:val="0086162A"/>
    <w:rsid w:val="00AD3272"/>
    <w:rsid w:val="00CE43F1"/>
    <w:rsid w:val="00D80077"/>
    <w:rsid w:val="00EC5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C09"/>
    <w:rPr>
      <w:color w:val="808080"/>
    </w:rPr>
  </w:style>
  <w:style w:type="paragraph" w:customStyle="1" w:styleId="491229D3705E4E558E70261145F44493">
    <w:name w:val="491229D3705E4E558E70261145F44493"/>
    <w:rsid w:val="00466C09"/>
  </w:style>
  <w:style w:type="paragraph" w:customStyle="1" w:styleId="9380FAD0605A4F73BA7ECE9F973C930E">
    <w:name w:val="9380FAD0605A4F73BA7ECE9F973C930E"/>
    <w:rsid w:val="00466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3CD25-8DE2-408D-8580-65BCE300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173</Pages>
  <Words>16909</Words>
  <Characters>96386</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QAI 2025</dc:creator>
  <cp:lastModifiedBy>hp</cp:lastModifiedBy>
  <cp:revision>22</cp:revision>
  <dcterms:created xsi:type="dcterms:W3CDTF">2025-05-01T12:04:00Z</dcterms:created>
  <dcterms:modified xsi:type="dcterms:W3CDTF">2025-05-03T08:52:00Z</dcterms:modified>
</cp:coreProperties>
</file>