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BBAAB" w14:textId="77777777" w:rsidR="00026A12" w:rsidRPr="001E383F" w:rsidRDefault="00026A12" w:rsidP="001E383F">
      <w:pPr>
        <w:spacing w:after="0" w:line="360" w:lineRule="auto"/>
        <w:ind w:left="65" w:firstLine="0"/>
        <w:jc w:val="center"/>
        <w:rPr>
          <w:szCs w:val="24"/>
        </w:rPr>
      </w:pPr>
      <w:r w:rsidRPr="001E383F">
        <w:rPr>
          <w:noProof/>
          <w:szCs w:val="24"/>
        </w:rPr>
        <w:drawing>
          <wp:inline distT="0" distB="0" distL="0" distR="0" wp14:anchorId="47BA757E" wp14:editId="573A4F91">
            <wp:extent cx="13716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r w:rsidRPr="001E383F">
        <w:rPr>
          <w:szCs w:val="24"/>
        </w:rPr>
        <w:t xml:space="preserve"> </w:t>
      </w:r>
    </w:p>
    <w:p w14:paraId="71A518EC" w14:textId="77777777" w:rsidR="00026A12" w:rsidRPr="001E383F" w:rsidRDefault="00026A12" w:rsidP="001E383F">
      <w:pPr>
        <w:spacing w:after="0" w:line="360" w:lineRule="auto"/>
        <w:ind w:left="65" w:firstLine="0"/>
        <w:jc w:val="center"/>
        <w:rPr>
          <w:szCs w:val="24"/>
        </w:rPr>
      </w:pPr>
    </w:p>
    <w:p w14:paraId="65BA0EAB" w14:textId="658B56A7" w:rsidR="00026A12" w:rsidRPr="001E383F" w:rsidRDefault="000E664B" w:rsidP="000E664B">
      <w:pPr>
        <w:tabs>
          <w:tab w:val="left" w:pos="2730"/>
          <w:tab w:val="center" w:pos="4519"/>
        </w:tabs>
        <w:spacing w:after="13" w:line="360" w:lineRule="auto"/>
        <w:ind w:left="18" w:right="5" w:firstLine="0"/>
        <w:jc w:val="left"/>
        <w:rPr>
          <w:szCs w:val="24"/>
        </w:rPr>
      </w:pPr>
      <w:r>
        <w:rPr>
          <w:b/>
          <w:szCs w:val="24"/>
        </w:rPr>
        <w:tab/>
      </w:r>
      <w:r>
        <w:rPr>
          <w:b/>
          <w:szCs w:val="24"/>
        </w:rPr>
        <w:tab/>
      </w:r>
      <w:r w:rsidR="00026A12" w:rsidRPr="001E383F">
        <w:rPr>
          <w:b/>
          <w:szCs w:val="24"/>
        </w:rPr>
        <w:t>THE REPUBLIC OF KENYA</w:t>
      </w:r>
    </w:p>
    <w:p w14:paraId="2DD1968E" w14:textId="66B63B49" w:rsidR="00026A12" w:rsidRPr="001E383F" w:rsidRDefault="00026A12" w:rsidP="001E383F">
      <w:pPr>
        <w:spacing w:after="21" w:line="360" w:lineRule="auto"/>
        <w:ind w:left="67" w:firstLine="0"/>
        <w:jc w:val="center"/>
        <w:rPr>
          <w:szCs w:val="24"/>
        </w:rPr>
      </w:pPr>
    </w:p>
    <w:p w14:paraId="5C8996A8" w14:textId="780D3FA6" w:rsidR="00026A12" w:rsidRPr="001E383F" w:rsidRDefault="00026A12" w:rsidP="001E383F">
      <w:pPr>
        <w:spacing w:after="13" w:line="360" w:lineRule="auto"/>
        <w:ind w:left="-5"/>
        <w:jc w:val="center"/>
        <w:rPr>
          <w:b/>
          <w:szCs w:val="24"/>
        </w:rPr>
      </w:pPr>
      <w:r w:rsidRPr="001E383F">
        <w:rPr>
          <w:b/>
          <w:szCs w:val="24"/>
        </w:rPr>
        <w:t>NATIONAL OCCUPATIONAL STANDARD</w:t>
      </w:r>
    </w:p>
    <w:p w14:paraId="25659967" w14:textId="77777777" w:rsidR="00026A12" w:rsidRPr="001E383F" w:rsidRDefault="00026A12" w:rsidP="001E383F">
      <w:pPr>
        <w:spacing w:after="13" w:line="360" w:lineRule="auto"/>
        <w:ind w:left="-5"/>
        <w:jc w:val="center"/>
        <w:rPr>
          <w:b/>
          <w:szCs w:val="24"/>
        </w:rPr>
      </w:pPr>
    </w:p>
    <w:p w14:paraId="2B431949" w14:textId="77777777" w:rsidR="00B57064" w:rsidRDefault="00026A12" w:rsidP="001E383F">
      <w:pPr>
        <w:spacing w:after="13" w:line="360" w:lineRule="auto"/>
        <w:ind w:left="-5"/>
        <w:jc w:val="center"/>
        <w:rPr>
          <w:b/>
          <w:szCs w:val="24"/>
        </w:rPr>
      </w:pPr>
      <w:r w:rsidRPr="001E383F">
        <w:rPr>
          <w:b/>
          <w:szCs w:val="24"/>
        </w:rPr>
        <w:t xml:space="preserve">FOR </w:t>
      </w:r>
    </w:p>
    <w:p w14:paraId="654D262D" w14:textId="77777777" w:rsidR="00FF22EC" w:rsidRDefault="00FF22EC" w:rsidP="001E383F">
      <w:pPr>
        <w:spacing w:after="13" w:line="360" w:lineRule="auto"/>
        <w:ind w:left="-5"/>
        <w:jc w:val="center"/>
        <w:rPr>
          <w:b/>
          <w:szCs w:val="24"/>
        </w:rPr>
      </w:pPr>
    </w:p>
    <w:p w14:paraId="45BACD40" w14:textId="482DD505" w:rsidR="00026A12" w:rsidRPr="001E383F" w:rsidRDefault="00026A12" w:rsidP="001E383F">
      <w:pPr>
        <w:spacing w:after="13" w:line="360" w:lineRule="auto"/>
        <w:ind w:left="-5"/>
        <w:jc w:val="center"/>
        <w:rPr>
          <w:szCs w:val="24"/>
        </w:rPr>
      </w:pPr>
      <w:r w:rsidRPr="001E383F">
        <w:rPr>
          <w:b/>
          <w:szCs w:val="24"/>
        </w:rPr>
        <w:t>MASON</w:t>
      </w:r>
    </w:p>
    <w:p w14:paraId="2A60D902" w14:textId="2F4FC53B" w:rsidR="00026A12" w:rsidRPr="001E383F" w:rsidRDefault="00026A12" w:rsidP="001E383F">
      <w:pPr>
        <w:spacing w:after="0" w:line="360" w:lineRule="auto"/>
        <w:ind w:left="67" w:firstLine="0"/>
        <w:jc w:val="center"/>
        <w:rPr>
          <w:szCs w:val="24"/>
        </w:rPr>
      </w:pPr>
    </w:p>
    <w:p w14:paraId="6071E383" w14:textId="224E4113" w:rsidR="00026A12" w:rsidRPr="001E383F" w:rsidRDefault="00026A12" w:rsidP="001E383F">
      <w:pPr>
        <w:spacing w:after="0" w:line="360" w:lineRule="auto"/>
        <w:ind w:left="67" w:firstLine="0"/>
        <w:jc w:val="center"/>
        <w:rPr>
          <w:szCs w:val="24"/>
        </w:rPr>
      </w:pPr>
    </w:p>
    <w:p w14:paraId="0C3204DD" w14:textId="77777777" w:rsidR="00026A12" w:rsidRPr="001E383F" w:rsidRDefault="00026A12" w:rsidP="001E383F">
      <w:pPr>
        <w:spacing w:line="360" w:lineRule="auto"/>
        <w:jc w:val="center"/>
        <w:rPr>
          <w:b/>
          <w:szCs w:val="24"/>
        </w:rPr>
      </w:pPr>
      <w:r w:rsidRPr="001E383F">
        <w:rPr>
          <w:b/>
          <w:szCs w:val="24"/>
        </w:rPr>
        <w:t>LEVEL 3</w:t>
      </w:r>
    </w:p>
    <w:p w14:paraId="75F157D1" w14:textId="2F234B2C" w:rsidR="00026A12" w:rsidRPr="001E383F" w:rsidRDefault="00026A12" w:rsidP="001E383F">
      <w:pPr>
        <w:spacing w:line="360" w:lineRule="auto"/>
        <w:jc w:val="center"/>
        <w:rPr>
          <w:szCs w:val="24"/>
        </w:rPr>
      </w:pPr>
    </w:p>
    <w:p w14:paraId="46C2DC58" w14:textId="77777777" w:rsidR="00026A12" w:rsidRPr="001E383F" w:rsidRDefault="00026A12" w:rsidP="001E383F">
      <w:pPr>
        <w:spacing w:after="23" w:line="360" w:lineRule="auto"/>
        <w:ind w:left="87" w:firstLine="0"/>
        <w:jc w:val="center"/>
        <w:rPr>
          <w:b/>
          <w:bCs/>
          <w:szCs w:val="24"/>
        </w:rPr>
      </w:pPr>
      <w:r w:rsidRPr="001E383F">
        <w:rPr>
          <w:b/>
          <w:bCs/>
          <w:szCs w:val="24"/>
        </w:rPr>
        <w:t xml:space="preserve">PROGRAMME CODE: </w:t>
      </w:r>
      <w:r w:rsidRPr="001E383F">
        <w:rPr>
          <w:b/>
          <w:bCs/>
          <w:color w:val="auto"/>
          <w:szCs w:val="24"/>
        </w:rPr>
        <w:t>0732 254A</w:t>
      </w:r>
    </w:p>
    <w:p w14:paraId="3C8BF9B4" w14:textId="7807A595" w:rsidR="00026A12" w:rsidRPr="001E383F" w:rsidRDefault="00026A12" w:rsidP="001E383F">
      <w:pPr>
        <w:spacing w:after="0" w:line="360" w:lineRule="auto"/>
        <w:ind w:left="87" w:firstLine="0"/>
        <w:jc w:val="center"/>
        <w:rPr>
          <w:szCs w:val="24"/>
        </w:rPr>
      </w:pPr>
    </w:p>
    <w:p w14:paraId="60F75125" w14:textId="77777777" w:rsidR="00026A12" w:rsidRPr="001E383F" w:rsidRDefault="00026A12" w:rsidP="001E383F">
      <w:pPr>
        <w:spacing w:after="0" w:line="360" w:lineRule="auto"/>
        <w:ind w:left="63" w:firstLine="0"/>
        <w:jc w:val="center"/>
        <w:rPr>
          <w:b/>
          <w:szCs w:val="24"/>
        </w:rPr>
      </w:pPr>
      <w:r w:rsidRPr="001E383F">
        <w:rPr>
          <w:b/>
          <w:szCs w:val="24"/>
        </w:rPr>
        <w:t xml:space="preserve"> </w:t>
      </w:r>
    </w:p>
    <w:p w14:paraId="0AF0E1B8" w14:textId="77777777" w:rsidR="00026A12" w:rsidRPr="001E383F" w:rsidRDefault="00026A12" w:rsidP="001E383F">
      <w:pPr>
        <w:spacing w:after="0" w:line="360" w:lineRule="auto"/>
        <w:ind w:left="63" w:firstLine="0"/>
        <w:jc w:val="center"/>
        <w:rPr>
          <w:szCs w:val="24"/>
        </w:rPr>
      </w:pPr>
    </w:p>
    <w:p w14:paraId="56100B30" w14:textId="3DE8ABB0" w:rsidR="00112983" w:rsidRPr="001E383F" w:rsidRDefault="00112983" w:rsidP="001E383F">
      <w:pPr>
        <w:spacing w:after="160" w:line="360" w:lineRule="auto"/>
        <w:ind w:left="0" w:firstLine="0"/>
        <w:jc w:val="left"/>
        <w:rPr>
          <w:szCs w:val="24"/>
        </w:rPr>
      </w:pPr>
      <w:r w:rsidRPr="001E383F">
        <w:rPr>
          <w:szCs w:val="24"/>
        </w:rPr>
        <w:br w:type="page"/>
      </w:r>
    </w:p>
    <w:p w14:paraId="220F4D04" w14:textId="77777777" w:rsidR="00026A12" w:rsidRPr="001E383F" w:rsidRDefault="00026A12" w:rsidP="001E383F">
      <w:pPr>
        <w:spacing w:after="0" w:line="360" w:lineRule="auto"/>
        <w:ind w:left="0" w:firstLine="0"/>
        <w:jc w:val="left"/>
        <w:rPr>
          <w:szCs w:val="24"/>
        </w:rPr>
        <w:sectPr w:rsidR="00026A12" w:rsidRPr="001E383F" w:rsidSect="001E383F">
          <w:footerReference w:type="default" r:id="rId9"/>
          <w:type w:val="continuous"/>
          <w:pgSz w:w="11906" w:h="16838" w:code="9"/>
          <w:pgMar w:top="1440" w:right="1440" w:bottom="1440" w:left="1440" w:header="720" w:footer="720" w:gutter="0"/>
          <w:pgNumType w:fmt="upperRoman"/>
          <w:cols w:space="720"/>
        </w:sectPr>
      </w:pPr>
    </w:p>
    <w:p w14:paraId="408A04E2" w14:textId="77777777" w:rsidR="00026A12" w:rsidRPr="001E383F" w:rsidRDefault="00026A12" w:rsidP="001E383F">
      <w:pPr>
        <w:pStyle w:val="Heading1"/>
        <w:jc w:val="center"/>
      </w:pPr>
      <w:bookmarkStart w:id="0" w:name="_Toc194414510"/>
      <w:bookmarkStart w:id="1" w:name="_Toc195536326"/>
      <w:bookmarkStart w:id="2" w:name="_Toc197110523"/>
      <w:r w:rsidRPr="001E383F">
        <w:lastRenderedPageBreak/>
        <w:t>FOREWORD</w:t>
      </w:r>
      <w:bookmarkEnd w:id="0"/>
      <w:bookmarkEnd w:id="1"/>
      <w:bookmarkEnd w:id="2"/>
    </w:p>
    <w:p w14:paraId="09EA20C8" w14:textId="77777777" w:rsidR="00026A12" w:rsidRPr="001E383F" w:rsidRDefault="00026A12" w:rsidP="001E383F">
      <w:pPr>
        <w:spacing w:after="0" w:line="360" w:lineRule="auto"/>
        <w:ind w:left="0" w:firstLine="0"/>
        <w:jc w:val="left"/>
        <w:rPr>
          <w:szCs w:val="24"/>
        </w:rPr>
      </w:pPr>
      <w:r w:rsidRPr="001E383F">
        <w:rPr>
          <w:szCs w:val="24"/>
        </w:rPr>
        <w:t xml:space="preserve"> </w:t>
      </w:r>
    </w:p>
    <w:p w14:paraId="54943EF9" w14:textId="77777777" w:rsidR="00FF22EC" w:rsidRPr="0004359C" w:rsidRDefault="00FF22EC" w:rsidP="00FF22EC">
      <w:pPr>
        <w:spacing w:after="0" w:line="360" w:lineRule="auto"/>
        <w:rPr>
          <w:szCs w:val="24"/>
          <w:lang w:val="en-ZW"/>
        </w:rPr>
      </w:pPr>
      <w:bookmarkStart w:id="3" w:name="_Toc194414511"/>
      <w:bookmarkStart w:id="4" w:name="_Toc195536327"/>
      <w:r w:rsidRPr="0004359C">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640C187" w14:textId="77777777" w:rsidR="00FF22EC" w:rsidRPr="0004359C" w:rsidRDefault="00FF22EC" w:rsidP="00FF22EC">
      <w:pPr>
        <w:tabs>
          <w:tab w:val="left" w:pos="2160"/>
        </w:tabs>
        <w:spacing w:after="0" w:line="360" w:lineRule="auto"/>
        <w:rPr>
          <w:szCs w:val="24"/>
          <w:lang w:val="en-ZW"/>
        </w:rPr>
      </w:pPr>
      <w:r w:rsidRPr="0004359C">
        <w:rPr>
          <w:szCs w:val="24"/>
          <w:lang w:val="en-ZW"/>
        </w:rPr>
        <w:tab/>
      </w:r>
    </w:p>
    <w:p w14:paraId="0D4D478A" w14:textId="77777777" w:rsidR="00FF22EC" w:rsidRPr="0004359C" w:rsidRDefault="00FF22EC" w:rsidP="00FF22EC">
      <w:pPr>
        <w:spacing w:after="0" w:line="360" w:lineRule="auto"/>
        <w:rPr>
          <w:szCs w:val="24"/>
          <w:lang w:val="en-ZW"/>
        </w:rPr>
      </w:pPr>
      <w:r w:rsidRPr="0004359C">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4359C">
        <w:rPr>
          <w:color w:val="000000" w:themeColor="text1"/>
          <w:szCs w:val="24"/>
          <w:lang w:val="en-ZW"/>
        </w:rPr>
        <w:t>Policy Framework for Reforming Education and Training in Kenya (</w:t>
      </w:r>
      <w:r w:rsidRPr="0004359C">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8BE3765" w14:textId="77777777" w:rsidR="00FF22EC" w:rsidRPr="0004359C" w:rsidRDefault="00FF22EC" w:rsidP="00FF22EC">
      <w:pPr>
        <w:spacing w:after="0" w:line="360" w:lineRule="auto"/>
        <w:rPr>
          <w:szCs w:val="24"/>
          <w:lang w:val="en-ZW"/>
        </w:rPr>
      </w:pPr>
    </w:p>
    <w:p w14:paraId="64601BB8" w14:textId="77777777" w:rsidR="00FF22EC" w:rsidRPr="0004359C" w:rsidRDefault="00FF22EC" w:rsidP="00FF22EC">
      <w:pPr>
        <w:spacing w:after="0" w:line="360" w:lineRule="auto"/>
        <w:rPr>
          <w:szCs w:val="24"/>
          <w:lang w:val="en-ZW"/>
        </w:rPr>
      </w:pPr>
      <w:r w:rsidRPr="0004359C">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6144F9D" w14:textId="77777777" w:rsidR="00FF22EC" w:rsidRPr="0004359C" w:rsidRDefault="00FF22EC" w:rsidP="00FF22EC">
      <w:pPr>
        <w:spacing w:after="0" w:line="360" w:lineRule="auto"/>
        <w:rPr>
          <w:szCs w:val="24"/>
          <w:lang w:val="en-ZW"/>
        </w:rPr>
      </w:pPr>
    </w:p>
    <w:p w14:paraId="643F17D8" w14:textId="77777777" w:rsidR="00FF22EC" w:rsidRPr="0004359C" w:rsidRDefault="00FF22EC" w:rsidP="00FF22EC">
      <w:pPr>
        <w:spacing w:after="0" w:line="360" w:lineRule="auto"/>
        <w:rPr>
          <w:szCs w:val="24"/>
          <w:lang w:val="en-ZW"/>
        </w:rPr>
      </w:pPr>
      <w:r w:rsidRPr="0004359C">
        <w:rPr>
          <w:szCs w:val="24"/>
          <w:lang w:val="en-ZW"/>
        </w:rPr>
        <w:t>It is my conviction that this curriculum will play a great role in developing competent human resources for the</w:t>
      </w:r>
      <w:r>
        <w:rPr>
          <w:szCs w:val="24"/>
          <w:lang w:val="en-ZW"/>
        </w:rPr>
        <w:t xml:space="preserve"> construction </w:t>
      </w:r>
      <w:r w:rsidRPr="0004359C">
        <w:rPr>
          <w:szCs w:val="24"/>
        </w:rPr>
        <w:t>Sector’s growth and development</w:t>
      </w:r>
      <w:r w:rsidRPr="0004359C">
        <w:rPr>
          <w:szCs w:val="24"/>
          <w:lang w:val="en-ZW"/>
        </w:rPr>
        <w:t xml:space="preserve">. </w:t>
      </w:r>
    </w:p>
    <w:p w14:paraId="6382A331" w14:textId="77777777" w:rsidR="00FF22EC" w:rsidRPr="0004359C" w:rsidRDefault="00FF22EC" w:rsidP="00FF22EC">
      <w:pPr>
        <w:spacing w:after="0" w:line="360" w:lineRule="auto"/>
        <w:rPr>
          <w:szCs w:val="24"/>
          <w:lang w:val="en-ZW"/>
        </w:rPr>
      </w:pPr>
    </w:p>
    <w:p w14:paraId="25BB73F5" w14:textId="77777777" w:rsidR="00FF22EC" w:rsidRPr="0004359C" w:rsidRDefault="00FF22EC" w:rsidP="00FF22EC">
      <w:pPr>
        <w:rPr>
          <w:szCs w:val="24"/>
        </w:rPr>
      </w:pPr>
    </w:p>
    <w:p w14:paraId="235C39B9" w14:textId="77777777" w:rsidR="00FF22EC" w:rsidRPr="0004359C" w:rsidRDefault="00FF22EC" w:rsidP="00FF22EC">
      <w:pPr>
        <w:rPr>
          <w:b/>
          <w:bCs/>
          <w:szCs w:val="24"/>
        </w:rPr>
      </w:pPr>
      <w:bookmarkStart w:id="5" w:name="_Hlk181392349"/>
      <w:r w:rsidRPr="0004359C">
        <w:rPr>
          <w:b/>
          <w:bCs/>
          <w:szCs w:val="24"/>
        </w:rPr>
        <w:t>PRINCIPAL SECRETARY</w:t>
      </w:r>
    </w:p>
    <w:p w14:paraId="3C89E271" w14:textId="77777777" w:rsidR="00FF22EC" w:rsidRDefault="00FF22EC" w:rsidP="00FF22EC">
      <w:pPr>
        <w:rPr>
          <w:b/>
          <w:bCs/>
          <w:szCs w:val="24"/>
        </w:rPr>
      </w:pPr>
      <w:r w:rsidRPr="0004359C">
        <w:rPr>
          <w:b/>
          <w:bCs/>
          <w:szCs w:val="24"/>
        </w:rPr>
        <w:t xml:space="preserve">STATE DEPARTMENT FOR TVET </w:t>
      </w:r>
    </w:p>
    <w:p w14:paraId="65017F09" w14:textId="6987A1AA" w:rsidR="00FF22EC" w:rsidRDefault="00FF22EC" w:rsidP="00D44748">
      <w:pPr>
        <w:rPr>
          <w:b/>
          <w:bCs/>
          <w:szCs w:val="24"/>
        </w:rPr>
      </w:pPr>
      <w:r w:rsidRPr="0004359C">
        <w:rPr>
          <w:b/>
          <w:bCs/>
          <w:szCs w:val="24"/>
        </w:rPr>
        <w:t>MINISTRY OF EDUCATION</w:t>
      </w:r>
      <w:bookmarkEnd w:id="5"/>
    </w:p>
    <w:p w14:paraId="0573688B" w14:textId="77777777" w:rsidR="00FF22EC" w:rsidRDefault="00FF22EC" w:rsidP="00FF22EC">
      <w:pPr>
        <w:pStyle w:val="Heading1"/>
        <w:jc w:val="center"/>
        <w:rPr>
          <w:bCs/>
          <w:szCs w:val="24"/>
        </w:rPr>
      </w:pPr>
    </w:p>
    <w:p w14:paraId="4A650E13" w14:textId="77777777" w:rsidR="00D44748" w:rsidRPr="00D44748" w:rsidRDefault="00D44748" w:rsidP="00D44748"/>
    <w:p w14:paraId="7F9C277E" w14:textId="77777777" w:rsidR="00D44748" w:rsidRDefault="00D44748" w:rsidP="00FF22EC">
      <w:pPr>
        <w:pStyle w:val="Heading1"/>
        <w:jc w:val="center"/>
        <w:rPr>
          <w:bCs/>
          <w:szCs w:val="24"/>
        </w:rPr>
      </w:pPr>
    </w:p>
    <w:p w14:paraId="24A40509" w14:textId="77777777" w:rsidR="00D44748" w:rsidRPr="00D44748" w:rsidRDefault="00D44748" w:rsidP="00D44748"/>
    <w:p w14:paraId="6DFF9F36" w14:textId="647DBBB4" w:rsidR="00026A12" w:rsidRPr="001E383F" w:rsidRDefault="00026A12" w:rsidP="00FF22EC">
      <w:pPr>
        <w:pStyle w:val="Heading1"/>
        <w:jc w:val="center"/>
      </w:pPr>
      <w:bookmarkStart w:id="6" w:name="_Toc197110524"/>
      <w:r w:rsidRPr="001E383F">
        <w:lastRenderedPageBreak/>
        <w:t>PREFACE</w:t>
      </w:r>
      <w:bookmarkEnd w:id="3"/>
      <w:bookmarkEnd w:id="4"/>
      <w:bookmarkEnd w:id="6"/>
    </w:p>
    <w:p w14:paraId="2BB42EC3" w14:textId="738C5222" w:rsidR="00FF22EC" w:rsidRPr="00C461C1" w:rsidRDefault="00FF22EC" w:rsidP="00FF22EC">
      <w:pPr>
        <w:spacing w:after="0" w:line="360" w:lineRule="auto"/>
        <w:rPr>
          <w:szCs w:val="24"/>
          <w:lang w:val="en-ZW"/>
        </w:rPr>
      </w:pPr>
      <w:r w:rsidRPr="00C461C1">
        <w:rPr>
          <w:szCs w:val="24"/>
          <w:lang w:val="en-ZW"/>
        </w:rPr>
        <w:t xml:space="preserve">Kenya Vision 2030 aims to transform Kenya into a newly industrializing middle-income country, providing high-quality life to all its citizens by the year 2030.  Kenya intends to </w:t>
      </w:r>
      <w:r w:rsidR="008D2CFA" w:rsidRPr="00C461C1">
        <w:rPr>
          <w:szCs w:val="24"/>
          <w:lang w:val="en-ZW"/>
        </w:rPr>
        <w:t>create globally</w:t>
      </w:r>
      <w:r w:rsidRPr="00C461C1">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A72B1D4" w14:textId="77777777" w:rsidR="00FF22EC" w:rsidRPr="00C461C1" w:rsidRDefault="00FF22EC" w:rsidP="00FF22EC">
      <w:pPr>
        <w:spacing w:after="0" w:line="360" w:lineRule="auto"/>
        <w:rPr>
          <w:szCs w:val="24"/>
          <w:lang w:val="en-ZW"/>
        </w:rPr>
      </w:pPr>
    </w:p>
    <w:p w14:paraId="5D1CD453" w14:textId="1B53802E" w:rsidR="00FF22EC" w:rsidRPr="00C461C1" w:rsidRDefault="008D2CFA" w:rsidP="00FF22EC">
      <w:pPr>
        <w:spacing w:after="0" w:line="360" w:lineRule="auto"/>
        <w:rPr>
          <w:szCs w:val="24"/>
          <w:lang w:val="en-ZW"/>
        </w:rPr>
      </w:pPr>
      <w:r>
        <w:rPr>
          <w:szCs w:val="24"/>
          <w:lang w:val="en-ZW"/>
        </w:rPr>
        <w:t xml:space="preserve">TVET Act, </w:t>
      </w:r>
      <w:r w:rsidR="00FF22EC" w:rsidRPr="00C461C1">
        <w:rPr>
          <w:szCs w:val="24"/>
          <w:lang w:val="en-ZW"/>
        </w:rPr>
        <w:t xml:space="preserve">CAP 210A and Sessional Paper No. 1 of 2019 on Reforming Education and Training in Kenya for Sustainable Development emphasized the need to </w:t>
      </w:r>
      <w:r w:rsidR="00FF22EC" w:rsidRPr="00C461C1">
        <w:rPr>
          <w:bCs/>
          <w:szCs w:val="24"/>
          <w:lang w:val="en-ZW"/>
        </w:rPr>
        <w:t xml:space="preserve">reform </w:t>
      </w:r>
      <w:r w:rsidR="00FF22EC" w:rsidRPr="00C461C1">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60A6AD7" w14:textId="77777777" w:rsidR="00FF22EC" w:rsidRPr="00C461C1" w:rsidRDefault="00FF22EC" w:rsidP="00FF22EC">
      <w:pPr>
        <w:spacing w:after="0" w:line="360" w:lineRule="auto"/>
        <w:rPr>
          <w:bCs/>
          <w:szCs w:val="24"/>
          <w:lang w:val="en-ZW"/>
        </w:rPr>
      </w:pPr>
    </w:p>
    <w:p w14:paraId="48B18928" w14:textId="77777777" w:rsidR="00FF22EC" w:rsidRPr="00C461C1" w:rsidRDefault="00FF22EC" w:rsidP="00FF22EC">
      <w:pPr>
        <w:spacing w:after="0" w:line="360" w:lineRule="auto"/>
        <w:ind w:left="10"/>
        <w:rPr>
          <w:color w:val="000000" w:themeColor="text1"/>
          <w:szCs w:val="24"/>
        </w:rPr>
      </w:pPr>
      <w:bookmarkStart w:id="7" w:name="_Hlk194737227"/>
      <w:r w:rsidRPr="00C461C1">
        <w:rPr>
          <w:color w:val="000000" w:themeColor="text1"/>
          <w:szCs w:val="24"/>
        </w:rPr>
        <w:t xml:space="preserve">This curriculum has been developed in adherence to the Kenya National Qualifications Framework and CBETA standards and guidelines. </w:t>
      </w:r>
      <w:r w:rsidRPr="00C461C1">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5DE78F35" w14:textId="77777777" w:rsidR="00FF22EC" w:rsidRPr="00C461C1" w:rsidRDefault="00FF22EC" w:rsidP="00FF22EC">
      <w:pPr>
        <w:spacing w:after="0" w:line="360" w:lineRule="auto"/>
        <w:rPr>
          <w:szCs w:val="24"/>
        </w:rPr>
      </w:pPr>
      <w:r w:rsidRPr="00C461C1">
        <w:rPr>
          <w:szCs w:val="24"/>
        </w:rPr>
        <w:t xml:space="preserve">  </w:t>
      </w:r>
    </w:p>
    <w:p w14:paraId="176DCFA1" w14:textId="77777777" w:rsidR="00FF22EC" w:rsidRPr="00C461C1" w:rsidRDefault="00FF22EC" w:rsidP="00FF22EC">
      <w:pPr>
        <w:spacing w:after="0" w:line="360" w:lineRule="auto"/>
        <w:ind w:left="10" w:right="12"/>
        <w:rPr>
          <w:color w:val="000000" w:themeColor="text1"/>
          <w:szCs w:val="24"/>
        </w:rPr>
      </w:pPr>
      <w:r w:rsidRPr="00C461C1">
        <w:rPr>
          <w:color w:val="000000" w:themeColor="text1"/>
          <w:szCs w:val="24"/>
        </w:rPr>
        <w:t xml:space="preserve">I am grateful to all expert trainers and everyone who played a role in translating the Occupational Standards into this competency-based modular curriculum.    </w:t>
      </w:r>
    </w:p>
    <w:p w14:paraId="6AC31220" w14:textId="77777777" w:rsidR="00FF22EC" w:rsidRPr="00C461C1" w:rsidRDefault="00FF22EC" w:rsidP="00FF22EC">
      <w:pPr>
        <w:spacing w:after="0" w:line="360" w:lineRule="auto"/>
        <w:rPr>
          <w:color w:val="000000" w:themeColor="text1"/>
          <w:szCs w:val="24"/>
        </w:rPr>
      </w:pPr>
      <w:r w:rsidRPr="00C461C1">
        <w:rPr>
          <w:color w:val="000000" w:themeColor="text1"/>
          <w:szCs w:val="24"/>
        </w:rPr>
        <w:t xml:space="preserve"> </w:t>
      </w:r>
    </w:p>
    <w:p w14:paraId="589B5022" w14:textId="77777777" w:rsidR="00FF22EC" w:rsidRPr="00C461C1" w:rsidRDefault="00FF22EC" w:rsidP="00FF22EC">
      <w:pPr>
        <w:spacing w:after="0" w:line="276" w:lineRule="auto"/>
        <w:jc w:val="center"/>
        <w:rPr>
          <w:szCs w:val="24"/>
        </w:rPr>
      </w:pPr>
    </w:p>
    <w:p w14:paraId="595E0184" w14:textId="77777777" w:rsidR="00FF22EC" w:rsidRPr="00C461C1" w:rsidRDefault="00FF22EC" w:rsidP="00FF22EC">
      <w:pPr>
        <w:spacing w:after="0" w:line="276" w:lineRule="auto"/>
        <w:jc w:val="center"/>
        <w:rPr>
          <w:szCs w:val="24"/>
        </w:rPr>
      </w:pPr>
    </w:p>
    <w:p w14:paraId="066D04A4" w14:textId="77777777" w:rsidR="00FF22EC" w:rsidRPr="00C461C1" w:rsidRDefault="00FF22EC" w:rsidP="00FF22EC">
      <w:pPr>
        <w:spacing w:after="0" w:line="276" w:lineRule="auto"/>
        <w:jc w:val="center"/>
        <w:rPr>
          <w:szCs w:val="24"/>
        </w:rPr>
      </w:pPr>
    </w:p>
    <w:p w14:paraId="1F57B955" w14:textId="77777777" w:rsidR="00FF22EC" w:rsidRPr="00C461C1" w:rsidRDefault="00FF22EC" w:rsidP="00FF22EC">
      <w:pPr>
        <w:spacing w:after="0" w:line="276" w:lineRule="auto"/>
        <w:jc w:val="center"/>
        <w:rPr>
          <w:szCs w:val="24"/>
        </w:rPr>
      </w:pPr>
    </w:p>
    <w:p w14:paraId="036DBCBC" w14:textId="77777777" w:rsidR="00FF22EC" w:rsidRDefault="00FF22EC" w:rsidP="00FF22EC">
      <w:pPr>
        <w:spacing w:after="0" w:line="276" w:lineRule="auto"/>
        <w:jc w:val="center"/>
        <w:rPr>
          <w:szCs w:val="24"/>
        </w:rPr>
      </w:pPr>
    </w:p>
    <w:p w14:paraId="23EE3D62" w14:textId="77777777" w:rsidR="00FF22EC" w:rsidRDefault="00FF22EC" w:rsidP="00FF22EC">
      <w:pPr>
        <w:spacing w:after="0" w:line="276" w:lineRule="auto"/>
        <w:jc w:val="center"/>
        <w:rPr>
          <w:szCs w:val="24"/>
        </w:rPr>
      </w:pPr>
    </w:p>
    <w:p w14:paraId="4361F247" w14:textId="77777777" w:rsidR="00D44748" w:rsidRDefault="00D44748" w:rsidP="00FF22EC">
      <w:pPr>
        <w:spacing w:after="0" w:line="276" w:lineRule="auto"/>
        <w:jc w:val="center"/>
        <w:rPr>
          <w:szCs w:val="24"/>
        </w:rPr>
      </w:pPr>
    </w:p>
    <w:p w14:paraId="1F9856A0" w14:textId="77777777" w:rsidR="00D44748" w:rsidRDefault="00D44748" w:rsidP="00FF22EC">
      <w:pPr>
        <w:spacing w:after="0" w:line="276" w:lineRule="auto"/>
        <w:jc w:val="center"/>
        <w:rPr>
          <w:szCs w:val="24"/>
        </w:rPr>
      </w:pPr>
    </w:p>
    <w:p w14:paraId="324000E2" w14:textId="77777777" w:rsidR="00D44748" w:rsidRDefault="00D44748" w:rsidP="00FF22EC">
      <w:pPr>
        <w:spacing w:after="0" w:line="276" w:lineRule="auto"/>
        <w:jc w:val="center"/>
        <w:rPr>
          <w:szCs w:val="24"/>
        </w:rPr>
      </w:pPr>
    </w:p>
    <w:p w14:paraId="05B59E37" w14:textId="77777777" w:rsidR="00FF22EC" w:rsidRDefault="00FF22EC" w:rsidP="00FF22EC">
      <w:pPr>
        <w:spacing w:after="0" w:line="276" w:lineRule="auto"/>
        <w:jc w:val="center"/>
        <w:rPr>
          <w:szCs w:val="24"/>
        </w:rPr>
      </w:pPr>
    </w:p>
    <w:p w14:paraId="49444E93" w14:textId="1EFB7C53" w:rsidR="00FF22EC" w:rsidRPr="00761329" w:rsidRDefault="00FF22EC" w:rsidP="00FF22EC">
      <w:pPr>
        <w:pStyle w:val="Heading1"/>
        <w:spacing w:line="360" w:lineRule="auto"/>
        <w:rPr>
          <w:b w:val="0"/>
          <w:bCs/>
          <w:color w:val="000000" w:themeColor="text1"/>
          <w:szCs w:val="24"/>
        </w:rPr>
      </w:pPr>
      <w:bookmarkStart w:id="8" w:name="_Toc195781732"/>
      <w:r>
        <w:rPr>
          <w:color w:val="000000" w:themeColor="text1"/>
          <w:szCs w:val="24"/>
        </w:rPr>
        <w:lastRenderedPageBreak/>
        <w:t xml:space="preserve">                                                          </w:t>
      </w:r>
      <w:bookmarkStart w:id="9" w:name="_Toc197110525"/>
      <w:r w:rsidRPr="00761329">
        <w:rPr>
          <w:color w:val="000000" w:themeColor="text1"/>
          <w:szCs w:val="24"/>
        </w:rPr>
        <w:t>ACKNOWLEDGMENT</w:t>
      </w:r>
      <w:bookmarkEnd w:id="8"/>
      <w:bookmarkEnd w:id="9"/>
    </w:p>
    <w:p w14:paraId="5C874853" w14:textId="77777777" w:rsidR="00FF22EC" w:rsidRPr="00761329" w:rsidRDefault="00FF22EC" w:rsidP="00FF22EC">
      <w:pPr>
        <w:spacing w:after="0" w:line="360" w:lineRule="auto"/>
        <w:rPr>
          <w:szCs w:val="24"/>
        </w:rPr>
      </w:pPr>
    </w:p>
    <w:p w14:paraId="4CEE79B5" w14:textId="77777777" w:rsidR="00FF22EC" w:rsidRPr="00C461C1" w:rsidRDefault="00FF22EC" w:rsidP="00FF22EC">
      <w:pPr>
        <w:spacing w:after="0" w:line="360" w:lineRule="auto"/>
        <w:rPr>
          <w:szCs w:val="24"/>
        </w:rPr>
      </w:pPr>
      <w:r w:rsidRPr="00C461C1">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3C0019F" w14:textId="77777777" w:rsidR="00FF22EC" w:rsidRPr="00C461C1" w:rsidRDefault="00FF22EC" w:rsidP="00FF22EC">
      <w:pPr>
        <w:spacing w:after="0" w:line="360" w:lineRule="auto"/>
        <w:rPr>
          <w:szCs w:val="24"/>
        </w:rPr>
      </w:pPr>
    </w:p>
    <w:p w14:paraId="280B2E0B" w14:textId="16BC00DE" w:rsidR="00FF22EC" w:rsidRPr="00C461C1" w:rsidRDefault="00FF22EC" w:rsidP="00FF22EC">
      <w:pPr>
        <w:spacing w:after="0" w:line="360" w:lineRule="auto"/>
        <w:rPr>
          <w:szCs w:val="24"/>
        </w:rPr>
      </w:pPr>
      <w:r w:rsidRPr="00C461C1">
        <w:rPr>
          <w:szCs w:val="24"/>
        </w:rPr>
        <w:t xml:space="preserve">I recognize with appreciation the role of </w:t>
      </w:r>
      <w:r w:rsidR="008D2CFA" w:rsidRPr="00C461C1">
        <w:rPr>
          <w:szCs w:val="24"/>
        </w:rPr>
        <w:t xml:space="preserve">the </w:t>
      </w:r>
      <w:r w:rsidR="008D2CFA" w:rsidRPr="008D2CFA">
        <w:rPr>
          <w:color w:val="auto"/>
          <w:szCs w:val="24"/>
        </w:rPr>
        <w:t xml:space="preserve">construction </w:t>
      </w:r>
      <w:r w:rsidR="008D2CFA" w:rsidRPr="00C461C1">
        <w:rPr>
          <w:szCs w:val="24"/>
        </w:rPr>
        <w:t>National</w:t>
      </w:r>
      <w:r w:rsidRPr="00C461C1">
        <w:rPr>
          <w:color w:val="FF0000"/>
          <w:szCs w:val="24"/>
        </w:rPr>
        <w:t xml:space="preserve"> </w:t>
      </w:r>
      <w:r w:rsidRPr="00C461C1">
        <w:rPr>
          <w:szCs w:val="24"/>
        </w:rPr>
        <w:t>Sector Skills Committee (NSSC) in ensuring that competencies required by the industry are addressed in the curriculum. I also thank all stakeholders in the construction sector for their valuable input and everyone who participated in developing this curriculum.</w:t>
      </w:r>
    </w:p>
    <w:p w14:paraId="4FF22A72" w14:textId="77777777" w:rsidR="00FF22EC" w:rsidRPr="00C461C1" w:rsidRDefault="00FF22EC" w:rsidP="00FF22EC">
      <w:pPr>
        <w:spacing w:after="0" w:line="360" w:lineRule="auto"/>
        <w:rPr>
          <w:szCs w:val="24"/>
        </w:rPr>
      </w:pPr>
    </w:p>
    <w:p w14:paraId="18533813" w14:textId="77777777" w:rsidR="00FF22EC" w:rsidRDefault="00FF22EC" w:rsidP="00FF22EC">
      <w:pPr>
        <w:spacing w:after="0" w:line="360" w:lineRule="auto"/>
        <w:rPr>
          <w:szCs w:val="24"/>
          <w:lang w:val="en-ZW"/>
        </w:rPr>
      </w:pPr>
      <w:r w:rsidRPr="00C461C1">
        <w:rPr>
          <w:szCs w:val="24"/>
        </w:rPr>
        <w:t xml:space="preserve">I am convinced that this curriculum will go a long way in ensuring that individuals aspiring to work in the </w:t>
      </w:r>
      <w:r w:rsidRPr="00FA5AC6">
        <w:rPr>
          <w:szCs w:val="24"/>
        </w:rPr>
        <w:t>construction</w:t>
      </w:r>
      <w:r w:rsidRPr="00C461C1">
        <w:rPr>
          <w:color w:val="FF0000"/>
          <w:szCs w:val="24"/>
        </w:rPr>
        <w:t xml:space="preserve"> </w:t>
      </w:r>
      <w:r w:rsidRPr="00C461C1">
        <w:rPr>
          <w:szCs w:val="24"/>
        </w:rPr>
        <w:t xml:space="preserve">Sector acquire competencies to perform their work more </w:t>
      </w:r>
      <w:r w:rsidRPr="00C461C1">
        <w:rPr>
          <w:szCs w:val="24"/>
          <w:lang w:val="en-ZW"/>
        </w:rPr>
        <w:t xml:space="preserve">efficiently and effectively. </w:t>
      </w:r>
    </w:p>
    <w:p w14:paraId="4B9AF084" w14:textId="77777777" w:rsidR="00FF22EC" w:rsidRPr="00C461C1" w:rsidRDefault="00FF22EC" w:rsidP="00FF22EC">
      <w:pPr>
        <w:spacing w:after="0" w:line="360" w:lineRule="auto"/>
        <w:rPr>
          <w:szCs w:val="24"/>
          <w:lang w:val="en-ZW"/>
        </w:rPr>
      </w:pPr>
    </w:p>
    <w:p w14:paraId="1209D9F6" w14:textId="77777777" w:rsidR="00FF22EC" w:rsidRPr="00C461C1" w:rsidRDefault="00FF22EC" w:rsidP="00FF22EC">
      <w:pPr>
        <w:spacing w:line="278" w:lineRule="auto"/>
        <w:rPr>
          <w:szCs w:val="24"/>
          <w:lang w:val="en-ZW"/>
        </w:rPr>
      </w:pPr>
      <w:r w:rsidRPr="00C461C1">
        <w:rPr>
          <w:szCs w:val="24"/>
          <w:lang w:val="en-ZW"/>
        </w:rPr>
        <w:br w:type="page"/>
      </w:r>
    </w:p>
    <w:p w14:paraId="23834DA5" w14:textId="4BBDC783" w:rsidR="00FF22EC" w:rsidRDefault="005803D4" w:rsidP="00FF22EC">
      <w:pPr>
        <w:spacing w:after="0" w:line="276" w:lineRule="auto"/>
        <w:jc w:val="center"/>
        <w:rPr>
          <w:szCs w:val="24"/>
        </w:rPr>
      </w:pPr>
      <w:r w:rsidRPr="005803D4">
        <w:rPr>
          <w:szCs w:val="24"/>
        </w:rPr>
        <w:lastRenderedPageBreak/>
        <w:t>TABLE OF CONTENTS</w:t>
      </w:r>
    </w:p>
    <w:sdt>
      <w:sdtPr>
        <w:rPr>
          <w:rFonts w:ascii="Times New Roman" w:eastAsia="Times New Roman" w:hAnsi="Times New Roman" w:cs="Times New Roman"/>
          <w:color w:val="000000"/>
          <w:sz w:val="24"/>
          <w:szCs w:val="22"/>
        </w:rPr>
        <w:id w:val="1706673130"/>
        <w:docPartObj>
          <w:docPartGallery w:val="Table of Contents"/>
          <w:docPartUnique/>
        </w:docPartObj>
      </w:sdtPr>
      <w:sdtEndPr>
        <w:rPr>
          <w:b/>
          <w:bCs/>
          <w:noProof/>
        </w:rPr>
      </w:sdtEndPr>
      <w:sdtContent>
        <w:p w14:paraId="44018AA7" w14:textId="77777777" w:rsidR="005803D4" w:rsidRDefault="005803D4" w:rsidP="005803D4">
          <w:pPr>
            <w:pStyle w:val="TOCHeading"/>
          </w:pPr>
          <w:r>
            <w:t>Contents</w:t>
          </w:r>
        </w:p>
        <w:p w14:paraId="53A0B465" w14:textId="397C752B" w:rsidR="008D2CFA" w:rsidRDefault="005803D4">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r>
            <w:fldChar w:fldCharType="begin"/>
          </w:r>
          <w:r>
            <w:instrText xml:space="preserve"> TOC \o "1-3" \h \z \u </w:instrText>
          </w:r>
          <w:r>
            <w:fldChar w:fldCharType="separate"/>
          </w:r>
          <w:hyperlink w:anchor="_Toc197110523" w:history="1">
            <w:r w:rsidR="008D2CFA" w:rsidRPr="008A14F7">
              <w:rPr>
                <w:rStyle w:val="Hyperlink"/>
                <w:noProof/>
              </w:rPr>
              <w:t>FOREWORD</w:t>
            </w:r>
            <w:r w:rsidR="008D2CFA">
              <w:rPr>
                <w:noProof/>
                <w:webHidden/>
              </w:rPr>
              <w:tab/>
            </w:r>
            <w:r w:rsidR="008D2CFA">
              <w:rPr>
                <w:noProof/>
                <w:webHidden/>
              </w:rPr>
              <w:fldChar w:fldCharType="begin"/>
            </w:r>
            <w:r w:rsidR="008D2CFA">
              <w:rPr>
                <w:noProof/>
                <w:webHidden/>
              </w:rPr>
              <w:instrText xml:space="preserve"> PAGEREF _Toc197110523 \h </w:instrText>
            </w:r>
            <w:r w:rsidR="008D2CFA">
              <w:rPr>
                <w:noProof/>
                <w:webHidden/>
              </w:rPr>
            </w:r>
            <w:r w:rsidR="008D2CFA">
              <w:rPr>
                <w:noProof/>
                <w:webHidden/>
              </w:rPr>
              <w:fldChar w:fldCharType="separate"/>
            </w:r>
            <w:r w:rsidR="008D2CFA">
              <w:rPr>
                <w:noProof/>
                <w:webHidden/>
              </w:rPr>
              <w:t>ii</w:t>
            </w:r>
            <w:r w:rsidR="008D2CFA">
              <w:rPr>
                <w:noProof/>
                <w:webHidden/>
              </w:rPr>
              <w:fldChar w:fldCharType="end"/>
            </w:r>
          </w:hyperlink>
        </w:p>
        <w:p w14:paraId="57357BA7" w14:textId="1E8D624A"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24" w:history="1">
            <w:r w:rsidRPr="008A14F7">
              <w:rPr>
                <w:rStyle w:val="Hyperlink"/>
                <w:noProof/>
              </w:rPr>
              <w:t>PREFACE</w:t>
            </w:r>
            <w:r>
              <w:rPr>
                <w:noProof/>
                <w:webHidden/>
              </w:rPr>
              <w:tab/>
            </w:r>
            <w:r>
              <w:rPr>
                <w:noProof/>
                <w:webHidden/>
              </w:rPr>
              <w:fldChar w:fldCharType="begin"/>
            </w:r>
            <w:r>
              <w:rPr>
                <w:noProof/>
                <w:webHidden/>
              </w:rPr>
              <w:instrText xml:space="preserve"> PAGEREF _Toc197110524 \h </w:instrText>
            </w:r>
            <w:r>
              <w:rPr>
                <w:noProof/>
                <w:webHidden/>
              </w:rPr>
            </w:r>
            <w:r>
              <w:rPr>
                <w:noProof/>
                <w:webHidden/>
              </w:rPr>
              <w:fldChar w:fldCharType="separate"/>
            </w:r>
            <w:r>
              <w:rPr>
                <w:noProof/>
                <w:webHidden/>
              </w:rPr>
              <w:t>iii</w:t>
            </w:r>
            <w:r>
              <w:rPr>
                <w:noProof/>
                <w:webHidden/>
              </w:rPr>
              <w:fldChar w:fldCharType="end"/>
            </w:r>
          </w:hyperlink>
        </w:p>
        <w:p w14:paraId="39D5A443" w14:textId="35CE58DA"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25" w:history="1">
            <w:r w:rsidRPr="008A14F7">
              <w:rPr>
                <w:rStyle w:val="Hyperlink"/>
                <w:noProof/>
              </w:rPr>
              <w:t>ACKNOWLEDGMENT</w:t>
            </w:r>
            <w:r>
              <w:rPr>
                <w:noProof/>
                <w:webHidden/>
              </w:rPr>
              <w:tab/>
            </w:r>
            <w:r>
              <w:rPr>
                <w:noProof/>
                <w:webHidden/>
              </w:rPr>
              <w:fldChar w:fldCharType="begin"/>
            </w:r>
            <w:r>
              <w:rPr>
                <w:noProof/>
                <w:webHidden/>
              </w:rPr>
              <w:instrText xml:space="preserve"> PAGEREF _Toc197110525 \h </w:instrText>
            </w:r>
            <w:r>
              <w:rPr>
                <w:noProof/>
                <w:webHidden/>
              </w:rPr>
            </w:r>
            <w:r>
              <w:rPr>
                <w:noProof/>
                <w:webHidden/>
              </w:rPr>
              <w:fldChar w:fldCharType="separate"/>
            </w:r>
            <w:r>
              <w:rPr>
                <w:noProof/>
                <w:webHidden/>
              </w:rPr>
              <w:t>iv</w:t>
            </w:r>
            <w:r>
              <w:rPr>
                <w:noProof/>
                <w:webHidden/>
              </w:rPr>
              <w:fldChar w:fldCharType="end"/>
            </w:r>
          </w:hyperlink>
        </w:p>
        <w:p w14:paraId="540B7C13" w14:textId="51AA138D"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26" w:history="1">
            <w:r w:rsidRPr="008A14F7">
              <w:rPr>
                <w:rStyle w:val="Hyperlink"/>
                <w:noProof/>
              </w:rPr>
              <w:t>ABBREVIATIONS AND ACRONYMS</w:t>
            </w:r>
            <w:r>
              <w:rPr>
                <w:noProof/>
                <w:webHidden/>
              </w:rPr>
              <w:tab/>
            </w:r>
            <w:r>
              <w:rPr>
                <w:noProof/>
                <w:webHidden/>
              </w:rPr>
              <w:fldChar w:fldCharType="begin"/>
            </w:r>
            <w:r>
              <w:rPr>
                <w:noProof/>
                <w:webHidden/>
              </w:rPr>
              <w:instrText xml:space="preserve"> PAGEREF _Toc197110526 \h </w:instrText>
            </w:r>
            <w:r>
              <w:rPr>
                <w:noProof/>
                <w:webHidden/>
              </w:rPr>
            </w:r>
            <w:r>
              <w:rPr>
                <w:noProof/>
                <w:webHidden/>
              </w:rPr>
              <w:fldChar w:fldCharType="separate"/>
            </w:r>
            <w:r>
              <w:rPr>
                <w:noProof/>
                <w:webHidden/>
              </w:rPr>
              <w:t>vi</w:t>
            </w:r>
            <w:r>
              <w:rPr>
                <w:noProof/>
                <w:webHidden/>
              </w:rPr>
              <w:fldChar w:fldCharType="end"/>
            </w:r>
          </w:hyperlink>
        </w:p>
        <w:p w14:paraId="57A3C7A8" w14:textId="6ED3D469"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27" w:history="1">
            <w:r w:rsidRPr="008A14F7">
              <w:rPr>
                <w:rStyle w:val="Hyperlink"/>
                <w:noProof/>
              </w:rPr>
              <w:t>KEY TO UNIT CODE</w:t>
            </w:r>
            <w:r>
              <w:rPr>
                <w:noProof/>
                <w:webHidden/>
              </w:rPr>
              <w:tab/>
            </w:r>
            <w:r>
              <w:rPr>
                <w:noProof/>
                <w:webHidden/>
              </w:rPr>
              <w:fldChar w:fldCharType="begin"/>
            </w:r>
            <w:r>
              <w:rPr>
                <w:noProof/>
                <w:webHidden/>
              </w:rPr>
              <w:instrText xml:space="preserve"> PAGEREF _Toc197110527 \h </w:instrText>
            </w:r>
            <w:r>
              <w:rPr>
                <w:noProof/>
                <w:webHidden/>
              </w:rPr>
            </w:r>
            <w:r>
              <w:rPr>
                <w:noProof/>
                <w:webHidden/>
              </w:rPr>
              <w:fldChar w:fldCharType="separate"/>
            </w:r>
            <w:r>
              <w:rPr>
                <w:noProof/>
                <w:webHidden/>
              </w:rPr>
              <w:t>vii</w:t>
            </w:r>
            <w:r>
              <w:rPr>
                <w:noProof/>
                <w:webHidden/>
              </w:rPr>
              <w:fldChar w:fldCharType="end"/>
            </w:r>
          </w:hyperlink>
        </w:p>
        <w:p w14:paraId="412F614E" w14:textId="62A43747"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28" w:history="1">
            <w:r w:rsidRPr="008A14F7">
              <w:rPr>
                <w:rStyle w:val="Hyperlink"/>
                <w:noProof/>
              </w:rPr>
              <w:t>OVERVIEW</w:t>
            </w:r>
            <w:r>
              <w:rPr>
                <w:noProof/>
                <w:webHidden/>
              </w:rPr>
              <w:tab/>
            </w:r>
            <w:r>
              <w:rPr>
                <w:noProof/>
                <w:webHidden/>
              </w:rPr>
              <w:fldChar w:fldCharType="begin"/>
            </w:r>
            <w:r>
              <w:rPr>
                <w:noProof/>
                <w:webHidden/>
              </w:rPr>
              <w:instrText xml:space="preserve"> PAGEREF _Toc197110528 \h </w:instrText>
            </w:r>
            <w:r>
              <w:rPr>
                <w:noProof/>
                <w:webHidden/>
              </w:rPr>
            </w:r>
            <w:r>
              <w:rPr>
                <w:noProof/>
                <w:webHidden/>
              </w:rPr>
              <w:fldChar w:fldCharType="separate"/>
            </w:r>
            <w:r>
              <w:rPr>
                <w:noProof/>
                <w:webHidden/>
              </w:rPr>
              <w:t>viii</w:t>
            </w:r>
            <w:r>
              <w:rPr>
                <w:noProof/>
                <w:webHidden/>
              </w:rPr>
              <w:fldChar w:fldCharType="end"/>
            </w:r>
          </w:hyperlink>
        </w:p>
        <w:p w14:paraId="51B4CF0B" w14:textId="6B88500B"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29" w:history="1">
            <w:r w:rsidRPr="008A14F7">
              <w:rPr>
                <w:rStyle w:val="Hyperlink"/>
                <w:noProof/>
              </w:rPr>
              <w:t>PERFORM MASONRY WORKS</w:t>
            </w:r>
            <w:r>
              <w:rPr>
                <w:noProof/>
                <w:webHidden/>
              </w:rPr>
              <w:tab/>
            </w:r>
            <w:r>
              <w:rPr>
                <w:noProof/>
                <w:webHidden/>
              </w:rPr>
              <w:fldChar w:fldCharType="begin"/>
            </w:r>
            <w:r>
              <w:rPr>
                <w:noProof/>
                <w:webHidden/>
              </w:rPr>
              <w:instrText xml:space="preserve"> PAGEREF _Toc197110529 \h </w:instrText>
            </w:r>
            <w:r>
              <w:rPr>
                <w:noProof/>
                <w:webHidden/>
              </w:rPr>
            </w:r>
            <w:r>
              <w:rPr>
                <w:noProof/>
                <w:webHidden/>
              </w:rPr>
              <w:fldChar w:fldCharType="separate"/>
            </w:r>
            <w:r>
              <w:rPr>
                <w:noProof/>
                <w:webHidden/>
              </w:rPr>
              <w:t>viii</w:t>
            </w:r>
            <w:r>
              <w:rPr>
                <w:noProof/>
                <w:webHidden/>
              </w:rPr>
              <w:fldChar w:fldCharType="end"/>
            </w:r>
          </w:hyperlink>
        </w:p>
        <w:p w14:paraId="2077AD71" w14:textId="294B8E75"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30" w:history="1">
            <w:r w:rsidRPr="008A14F7">
              <w:rPr>
                <w:rStyle w:val="Hyperlink"/>
                <w:noProof/>
              </w:rPr>
              <w:t>UNITS OF COMPETENCY</w:t>
            </w:r>
            <w:r>
              <w:rPr>
                <w:noProof/>
                <w:webHidden/>
              </w:rPr>
              <w:tab/>
            </w:r>
            <w:r>
              <w:rPr>
                <w:noProof/>
                <w:webHidden/>
              </w:rPr>
              <w:fldChar w:fldCharType="begin"/>
            </w:r>
            <w:r>
              <w:rPr>
                <w:noProof/>
                <w:webHidden/>
              </w:rPr>
              <w:instrText xml:space="preserve"> PAGEREF _Toc197110530 \h </w:instrText>
            </w:r>
            <w:r>
              <w:rPr>
                <w:noProof/>
                <w:webHidden/>
              </w:rPr>
            </w:r>
            <w:r>
              <w:rPr>
                <w:noProof/>
                <w:webHidden/>
              </w:rPr>
              <w:fldChar w:fldCharType="separate"/>
            </w:r>
            <w:r>
              <w:rPr>
                <w:noProof/>
                <w:webHidden/>
              </w:rPr>
              <w:t>9</w:t>
            </w:r>
            <w:r>
              <w:rPr>
                <w:noProof/>
                <w:webHidden/>
              </w:rPr>
              <w:fldChar w:fldCharType="end"/>
            </w:r>
          </w:hyperlink>
        </w:p>
        <w:p w14:paraId="2A4596BA" w14:textId="1099A4EE"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31" w:history="1">
            <w:r w:rsidRPr="008A14F7">
              <w:rPr>
                <w:rStyle w:val="Hyperlink"/>
                <w:noProof/>
              </w:rPr>
              <w:t>PERFORM MASONRY WORKS</w:t>
            </w:r>
            <w:r>
              <w:rPr>
                <w:noProof/>
                <w:webHidden/>
              </w:rPr>
              <w:tab/>
            </w:r>
            <w:r>
              <w:rPr>
                <w:noProof/>
                <w:webHidden/>
              </w:rPr>
              <w:fldChar w:fldCharType="begin"/>
            </w:r>
            <w:r>
              <w:rPr>
                <w:noProof/>
                <w:webHidden/>
              </w:rPr>
              <w:instrText xml:space="preserve"> PAGEREF _Toc197110531 \h </w:instrText>
            </w:r>
            <w:r>
              <w:rPr>
                <w:noProof/>
                <w:webHidden/>
              </w:rPr>
            </w:r>
            <w:r>
              <w:rPr>
                <w:noProof/>
                <w:webHidden/>
              </w:rPr>
              <w:fldChar w:fldCharType="separate"/>
            </w:r>
            <w:r>
              <w:rPr>
                <w:noProof/>
                <w:webHidden/>
              </w:rPr>
              <w:t>10</w:t>
            </w:r>
            <w:r>
              <w:rPr>
                <w:noProof/>
                <w:webHidden/>
              </w:rPr>
              <w:fldChar w:fldCharType="end"/>
            </w:r>
          </w:hyperlink>
        </w:p>
        <w:p w14:paraId="4AB42CC5" w14:textId="46639C32"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32" w:history="1">
            <w:r w:rsidRPr="008A14F7">
              <w:rPr>
                <w:rStyle w:val="Hyperlink"/>
                <w:noProof/>
              </w:rPr>
              <w:t>PERFORM MASONRY WORKS FINISHES</w:t>
            </w:r>
            <w:r>
              <w:rPr>
                <w:noProof/>
                <w:webHidden/>
              </w:rPr>
              <w:tab/>
            </w:r>
            <w:r>
              <w:rPr>
                <w:noProof/>
                <w:webHidden/>
              </w:rPr>
              <w:fldChar w:fldCharType="begin"/>
            </w:r>
            <w:r>
              <w:rPr>
                <w:noProof/>
                <w:webHidden/>
              </w:rPr>
              <w:instrText xml:space="preserve"> PAGEREF _Toc197110532 \h </w:instrText>
            </w:r>
            <w:r>
              <w:rPr>
                <w:noProof/>
                <w:webHidden/>
              </w:rPr>
            </w:r>
            <w:r>
              <w:rPr>
                <w:noProof/>
                <w:webHidden/>
              </w:rPr>
              <w:fldChar w:fldCharType="separate"/>
            </w:r>
            <w:r>
              <w:rPr>
                <w:noProof/>
                <w:webHidden/>
              </w:rPr>
              <w:t>17</w:t>
            </w:r>
            <w:r>
              <w:rPr>
                <w:noProof/>
                <w:webHidden/>
              </w:rPr>
              <w:fldChar w:fldCharType="end"/>
            </w:r>
          </w:hyperlink>
        </w:p>
        <w:p w14:paraId="7D265B2D" w14:textId="0D4B6C52" w:rsidR="008D2CFA" w:rsidRDefault="008D2CFA">
          <w:pPr>
            <w:pStyle w:val="TOC1"/>
            <w:tabs>
              <w:tab w:val="right" w:leader="dot" w:pos="9016"/>
            </w:tabs>
            <w:rPr>
              <w:rFonts w:asciiTheme="minorHAnsi" w:eastAsiaTheme="minorEastAsia" w:hAnsiTheme="minorHAnsi" w:cstheme="minorBidi"/>
              <w:noProof/>
              <w:color w:val="auto"/>
              <w:kern w:val="2"/>
              <w:szCs w:val="24"/>
              <w:lang w:val="en-IN" w:eastAsia="en-IN"/>
              <w14:ligatures w14:val="standardContextual"/>
            </w:rPr>
          </w:pPr>
          <w:hyperlink w:anchor="_Toc197110533" w:history="1">
            <w:r w:rsidRPr="008A14F7">
              <w:rPr>
                <w:rStyle w:val="Hyperlink"/>
                <w:noProof/>
              </w:rPr>
              <w:t>PRODUCE MASONRY PRODUCTS</w:t>
            </w:r>
            <w:r>
              <w:rPr>
                <w:noProof/>
                <w:webHidden/>
              </w:rPr>
              <w:tab/>
            </w:r>
            <w:r>
              <w:rPr>
                <w:noProof/>
                <w:webHidden/>
              </w:rPr>
              <w:fldChar w:fldCharType="begin"/>
            </w:r>
            <w:r>
              <w:rPr>
                <w:noProof/>
                <w:webHidden/>
              </w:rPr>
              <w:instrText xml:space="preserve"> PAGEREF _Toc197110533 \h </w:instrText>
            </w:r>
            <w:r>
              <w:rPr>
                <w:noProof/>
                <w:webHidden/>
              </w:rPr>
            </w:r>
            <w:r>
              <w:rPr>
                <w:noProof/>
                <w:webHidden/>
              </w:rPr>
              <w:fldChar w:fldCharType="separate"/>
            </w:r>
            <w:r>
              <w:rPr>
                <w:noProof/>
                <w:webHidden/>
              </w:rPr>
              <w:t>21</w:t>
            </w:r>
            <w:r>
              <w:rPr>
                <w:noProof/>
                <w:webHidden/>
              </w:rPr>
              <w:fldChar w:fldCharType="end"/>
            </w:r>
          </w:hyperlink>
        </w:p>
        <w:p w14:paraId="71BE1385" w14:textId="4384D6D7" w:rsidR="005803D4" w:rsidRDefault="005803D4" w:rsidP="005803D4">
          <w:pPr>
            <w:rPr>
              <w:b/>
              <w:bCs/>
              <w:noProof/>
            </w:rPr>
          </w:pPr>
          <w:r>
            <w:rPr>
              <w:b/>
              <w:bCs/>
              <w:noProof/>
            </w:rPr>
            <w:fldChar w:fldCharType="end"/>
          </w:r>
        </w:p>
      </w:sdtContent>
    </w:sdt>
    <w:p w14:paraId="7F46661D" w14:textId="18CE101F" w:rsidR="00FF22EC" w:rsidRDefault="00FF22EC" w:rsidP="00FF22EC">
      <w:pPr>
        <w:spacing w:after="0" w:line="276" w:lineRule="auto"/>
        <w:jc w:val="center"/>
        <w:rPr>
          <w:szCs w:val="24"/>
        </w:rPr>
      </w:pPr>
    </w:p>
    <w:p w14:paraId="4AC8690F" w14:textId="77777777" w:rsidR="00FF22EC" w:rsidRDefault="00FF22EC" w:rsidP="00FF22EC">
      <w:pPr>
        <w:spacing w:after="0" w:line="276" w:lineRule="auto"/>
        <w:jc w:val="center"/>
        <w:rPr>
          <w:szCs w:val="24"/>
        </w:rPr>
      </w:pPr>
    </w:p>
    <w:p w14:paraId="05734E7A" w14:textId="77777777" w:rsidR="00FF22EC" w:rsidRDefault="00FF22EC" w:rsidP="00FF22EC">
      <w:pPr>
        <w:spacing w:after="0" w:line="276" w:lineRule="auto"/>
        <w:jc w:val="center"/>
        <w:rPr>
          <w:szCs w:val="24"/>
        </w:rPr>
      </w:pPr>
    </w:p>
    <w:p w14:paraId="3396529F" w14:textId="77777777" w:rsidR="00FF22EC" w:rsidRDefault="00FF22EC" w:rsidP="00FF22EC">
      <w:pPr>
        <w:spacing w:after="0" w:line="276" w:lineRule="auto"/>
        <w:jc w:val="center"/>
        <w:rPr>
          <w:szCs w:val="24"/>
        </w:rPr>
      </w:pPr>
    </w:p>
    <w:p w14:paraId="7EE238A1" w14:textId="77777777" w:rsidR="00026A12" w:rsidRPr="001E383F" w:rsidRDefault="00026A12" w:rsidP="001E383F">
      <w:pPr>
        <w:spacing w:line="360" w:lineRule="auto"/>
        <w:rPr>
          <w:szCs w:val="24"/>
        </w:rPr>
      </w:pPr>
    </w:p>
    <w:p w14:paraId="47A38414" w14:textId="77777777" w:rsidR="00026A12" w:rsidRPr="001E383F" w:rsidRDefault="00026A12" w:rsidP="001E383F">
      <w:pPr>
        <w:spacing w:line="360" w:lineRule="auto"/>
        <w:rPr>
          <w:szCs w:val="24"/>
        </w:rPr>
      </w:pPr>
    </w:p>
    <w:p w14:paraId="670EDC63" w14:textId="77777777" w:rsidR="00026A12" w:rsidRPr="001E383F" w:rsidRDefault="00026A12" w:rsidP="001E383F">
      <w:pPr>
        <w:spacing w:line="360" w:lineRule="auto"/>
        <w:rPr>
          <w:szCs w:val="24"/>
        </w:rPr>
      </w:pPr>
    </w:p>
    <w:p w14:paraId="4029BC19" w14:textId="77777777" w:rsidR="00026A12" w:rsidRPr="001E383F" w:rsidRDefault="00026A12" w:rsidP="001E383F">
      <w:pPr>
        <w:spacing w:line="360" w:lineRule="auto"/>
        <w:rPr>
          <w:szCs w:val="24"/>
        </w:rPr>
      </w:pPr>
    </w:p>
    <w:p w14:paraId="1444BBDD" w14:textId="77777777" w:rsidR="00026A12" w:rsidRPr="001E383F" w:rsidRDefault="00026A12" w:rsidP="001E383F">
      <w:pPr>
        <w:spacing w:line="360" w:lineRule="auto"/>
        <w:rPr>
          <w:szCs w:val="24"/>
        </w:rPr>
      </w:pPr>
    </w:p>
    <w:p w14:paraId="2BE7D12C" w14:textId="77777777" w:rsidR="00026A12" w:rsidRPr="001E383F" w:rsidRDefault="00026A12" w:rsidP="001E383F">
      <w:pPr>
        <w:spacing w:line="360" w:lineRule="auto"/>
        <w:rPr>
          <w:szCs w:val="24"/>
        </w:rPr>
      </w:pPr>
    </w:p>
    <w:p w14:paraId="77504E30" w14:textId="77777777" w:rsidR="00026A12" w:rsidRPr="001E383F" w:rsidRDefault="00026A12" w:rsidP="001E383F">
      <w:pPr>
        <w:spacing w:line="360" w:lineRule="auto"/>
        <w:rPr>
          <w:szCs w:val="24"/>
        </w:rPr>
      </w:pPr>
    </w:p>
    <w:p w14:paraId="5ED47308" w14:textId="77777777" w:rsidR="00026A12" w:rsidRPr="001E383F" w:rsidRDefault="00026A12" w:rsidP="001E383F">
      <w:pPr>
        <w:spacing w:line="360" w:lineRule="auto"/>
        <w:rPr>
          <w:szCs w:val="24"/>
        </w:rPr>
      </w:pPr>
    </w:p>
    <w:p w14:paraId="0D6C667D" w14:textId="77777777" w:rsidR="00026A12" w:rsidRPr="001E383F" w:rsidRDefault="00026A12" w:rsidP="001E383F">
      <w:pPr>
        <w:spacing w:after="0" w:line="360" w:lineRule="auto"/>
        <w:ind w:left="57" w:firstLine="0"/>
        <w:jc w:val="center"/>
        <w:rPr>
          <w:b/>
          <w:szCs w:val="24"/>
        </w:rPr>
      </w:pPr>
    </w:p>
    <w:p w14:paraId="36143777" w14:textId="77777777" w:rsidR="005803D4" w:rsidRDefault="00026A12" w:rsidP="001E383F">
      <w:pPr>
        <w:pStyle w:val="Heading1"/>
        <w:jc w:val="center"/>
      </w:pPr>
      <w:r w:rsidRPr="001E383F">
        <w:br w:type="page"/>
      </w:r>
      <w:bookmarkStart w:id="10" w:name="_Toc194747879"/>
      <w:bookmarkStart w:id="11" w:name="_Toc195536329"/>
    </w:p>
    <w:p w14:paraId="3CC6D3AC" w14:textId="77777777" w:rsidR="005803D4" w:rsidRPr="00024849" w:rsidRDefault="005803D4" w:rsidP="005803D4">
      <w:pPr>
        <w:pStyle w:val="Heading1"/>
        <w:jc w:val="center"/>
      </w:pPr>
      <w:bookmarkStart w:id="12" w:name="_Toc194746728"/>
      <w:bookmarkStart w:id="13" w:name="_Toc194747878"/>
      <w:bookmarkStart w:id="14" w:name="_Toc195536328"/>
      <w:bookmarkStart w:id="15" w:name="_Toc197110526"/>
      <w:r w:rsidRPr="00024849">
        <w:lastRenderedPageBreak/>
        <w:t>ABBREVIATIONS AND ACRONYMS</w:t>
      </w:r>
      <w:bookmarkEnd w:id="12"/>
      <w:bookmarkEnd w:id="13"/>
      <w:bookmarkEnd w:id="14"/>
      <w:bookmarkEnd w:id="15"/>
    </w:p>
    <w:tbl>
      <w:tblPr>
        <w:tblW w:w="87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8"/>
        <w:gridCol w:w="6623"/>
      </w:tblGrid>
      <w:tr w:rsidR="005803D4" w:rsidRPr="00024849" w14:paraId="54842A31" w14:textId="77777777" w:rsidTr="00763502">
        <w:trPr>
          <w:trHeight w:val="373"/>
        </w:trPr>
        <w:tc>
          <w:tcPr>
            <w:tcW w:w="2138" w:type="dxa"/>
          </w:tcPr>
          <w:p w14:paraId="32B33AE3"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 xml:space="preserve">CPU </w:t>
            </w:r>
          </w:p>
        </w:tc>
        <w:tc>
          <w:tcPr>
            <w:tcW w:w="6623" w:type="dxa"/>
          </w:tcPr>
          <w:p w14:paraId="20E6E24B"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 xml:space="preserve">Central Processing Unit  </w:t>
            </w:r>
          </w:p>
        </w:tc>
      </w:tr>
      <w:tr w:rsidR="005803D4" w:rsidRPr="00024849" w14:paraId="10D08E74" w14:textId="77777777" w:rsidTr="00763502">
        <w:trPr>
          <w:trHeight w:val="374"/>
        </w:trPr>
        <w:tc>
          <w:tcPr>
            <w:tcW w:w="2138" w:type="dxa"/>
          </w:tcPr>
          <w:p w14:paraId="6D53768F"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 xml:space="preserve">PPE </w:t>
            </w:r>
          </w:p>
        </w:tc>
        <w:tc>
          <w:tcPr>
            <w:tcW w:w="6623" w:type="dxa"/>
          </w:tcPr>
          <w:p w14:paraId="35F84735"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 xml:space="preserve">Personal Protective Equipment </w:t>
            </w:r>
          </w:p>
        </w:tc>
      </w:tr>
      <w:tr w:rsidR="005803D4" w:rsidRPr="00024849" w14:paraId="24E2F564" w14:textId="77777777" w:rsidTr="00763502">
        <w:trPr>
          <w:trHeight w:val="323"/>
        </w:trPr>
        <w:tc>
          <w:tcPr>
            <w:tcW w:w="2138" w:type="dxa"/>
          </w:tcPr>
          <w:p w14:paraId="2BF5B595"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 xml:space="preserve">TVET  </w:t>
            </w:r>
          </w:p>
        </w:tc>
        <w:tc>
          <w:tcPr>
            <w:tcW w:w="6623" w:type="dxa"/>
          </w:tcPr>
          <w:p w14:paraId="0C43ECE0"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Technical and Vocational Education and Training</w:t>
            </w:r>
          </w:p>
        </w:tc>
      </w:tr>
      <w:tr w:rsidR="005803D4" w:rsidRPr="00024849" w14:paraId="5A58A0D5" w14:textId="77777777" w:rsidTr="00763502">
        <w:trPr>
          <w:trHeight w:val="260"/>
        </w:trPr>
        <w:tc>
          <w:tcPr>
            <w:tcW w:w="2138" w:type="dxa"/>
          </w:tcPr>
          <w:p w14:paraId="31ECB0A8" w14:textId="77777777" w:rsidR="005803D4" w:rsidRPr="00024849" w:rsidRDefault="005803D4" w:rsidP="00763502">
            <w:pPr>
              <w:spacing w:after="200" w:line="360" w:lineRule="auto"/>
              <w:ind w:left="0" w:firstLine="0"/>
              <w:jc w:val="left"/>
              <w:rPr>
                <w:rFonts w:eastAsia="Calibri"/>
                <w:color w:val="auto"/>
                <w:szCs w:val="24"/>
              </w:rPr>
            </w:pPr>
            <w:r w:rsidRPr="00024849">
              <w:rPr>
                <w:rFonts w:eastAsia="Calibri"/>
                <w:color w:val="auto"/>
                <w:szCs w:val="24"/>
              </w:rPr>
              <w:t>ISCED</w:t>
            </w:r>
          </w:p>
        </w:tc>
        <w:tc>
          <w:tcPr>
            <w:tcW w:w="6623" w:type="dxa"/>
          </w:tcPr>
          <w:p w14:paraId="6041E0C4" w14:textId="77777777" w:rsidR="005803D4" w:rsidRPr="00024849" w:rsidRDefault="005803D4" w:rsidP="00763502">
            <w:pPr>
              <w:spacing w:after="0" w:line="360" w:lineRule="auto"/>
              <w:ind w:left="0" w:firstLine="0"/>
              <w:jc w:val="left"/>
              <w:rPr>
                <w:rFonts w:eastAsia="Calibri"/>
                <w:color w:val="auto"/>
                <w:szCs w:val="24"/>
              </w:rPr>
            </w:pPr>
            <w:r w:rsidRPr="00024849">
              <w:rPr>
                <w:rFonts w:eastAsia="Calibri"/>
                <w:color w:val="auto"/>
                <w:szCs w:val="24"/>
              </w:rPr>
              <w:t>International Standard Classification of Education</w:t>
            </w:r>
          </w:p>
        </w:tc>
      </w:tr>
    </w:tbl>
    <w:p w14:paraId="614D604F" w14:textId="77777777" w:rsidR="005803D4" w:rsidRDefault="005803D4" w:rsidP="005803D4"/>
    <w:p w14:paraId="7074A750" w14:textId="77777777" w:rsidR="005803D4" w:rsidRDefault="005803D4" w:rsidP="005803D4"/>
    <w:p w14:paraId="4643A87D" w14:textId="77777777" w:rsidR="005803D4" w:rsidRDefault="005803D4" w:rsidP="005803D4"/>
    <w:p w14:paraId="2CA3AA23" w14:textId="77777777" w:rsidR="005803D4" w:rsidRDefault="005803D4" w:rsidP="005803D4"/>
    <w:p w14:paraId="1DC2DBAE" w14:textId="77777777" w:rsidR="005803D4" w:rsidRDefault="005803D4" w:rsidP="005803D4"/>
    <w:p w14:paraId="57726951" w14:textId="77777777" w:rsidR="005803D4" w:rsidRDefault="005803D4" w:rsidP="005803D4"/>
    <w:p w14:paraId="5B3F30BA" w14:textId="77777777" w:rsidR="005803D4" w:rsidRDefault="005803D4" w:rsidP="005803D4"/>
    <w:p w14:paraId="223D236B" w14:textId="77777777" w:rsidR="005803D4" w:rsidRDefault="005803D4" w:rsidP="005803D4"/>
    <w:p w14:paraId="1E847D2A" w14:textId="77777777" w:rsidR="005803D4" w:rsidRDefault="005803D4" w:rsidP="005803D4"/>
    <w:p w14:paraId="5BC27E10" w14:textId="77777777" w:rsidR="005803D4" w:rsidRDefault="005803D4" w:rsidP="005803D4"/>
    <w:p w14:paraId="4F6B026E" w14:textId="77777777" w:rsidR="005803D4" w:rsidRDefault="005803D4" w:rsidP="005803D4"/>
    <w:p w14:paraId="756F7CB2" w14:textId="77777777" w:rsidR="005803D4" w:rsidRDefault="005803D4" w:rsidP="00D44748">
      <w:pPr>
        <w:ind w:left="0" w:firstLine="0"/>
      </w:pPr>
    </w:p>
    <w:p w14:paraId="510FAF93" w14:textId="77777777" w:rsidR="005803D4" w:rsidRDefault="005803D4" w:rsidP="005803D4"/>
    <w:p w14:paraId="61CF7E6E" w14:textId="77777777" w:rsidR="005803D4" w:rsidRDefault="005803D4" w:rsidP="005803D4"/>
    <w:p w14:paraId="70322E9B" w14:textId="77777777" w:rsidR="005803D4" w:rsidRDefault="005803D4" w:rsidP="005803D4"/>
    <w:p w14:paraId="5C6E9FE3" w14:textId="77777777" w:rsidR="00D44748" w:rsidRDefault="00D44748" w:rsidP="005803D4"/>
    <w:p w14:paraId="1AF8B3BD" w14:textId="77777777" w:rsidR="00D44748" w:rsidRDefault="00D44748" w:rsidP="005803D4"/>
    <w:p w14:paraId="52141F31" w14:textId="77777777" w:rsidR="00D44748" w:rsidRDefault="00D44748" w:rsidP="005803D4"/>
    <w:p w14:paraId="68FD8A38" w14:textId="77777777" w:rsidR="00D44748" w:rsidRDefault="00D44748" w:rsidP="005803D4"/>
    <w:p w14:paraId="61AC6401" w14:textId="77777777" w:rsidR="00D44748" w:rsidRDefault="00D44748" w:rsidP="005803D4"/>
    <w:p w14:paraId="2D855627" w14:textId="77777777" w:rsidR="00D44748" w:rsidRDefault="00D44748" w:rsidP="005803D4"/>
    <w:p w14:paraId="6F46DD33" w14:textId="77777777" w:rsidR="00D44748" w:rsidRDefault="00D44748" w:rsidP="005803D4"/>
    <w:p w14:paraId="0CA0CEDD" w14:textId="77777777" w:rsidR="00D44748" w:rsidRDefault="00D44748" w:rsidP="005803D4"/>
    <w:p w14:paraId="102CA5F7" w14:textId="77777777" w:rsidR="00D44748" w:rsidRDefault="00D44748" w:rsidP="005803D4"/>
    <w:p w14:paraId="1BE7B89E" w14:textId="77777777" w:rsidR="00D44748" w:rsidRDefault="00D44748" w:rsidP="005803D4"/>
    <w:p w14:paraId="23A24E9B" w14:textId="77777777" w:rsidR="00D44748" w:rsidRDefault="00D44748" w:rsidP="005803D4"/>
    <w:p w14:paraId="24AE558B" w14:textId="77777777" w:rsidR="00D44748" w:rsidRDefault="00D44748" w:rsidP="005803D4"/>
    <w:p w14:paraId="4F14890A" w14:textId="77777777" w:rsidR="00D44748" w:rsidRDefault="00D44748" w:rsidP="005803D4"/>
    <w:p w14:paraId="61DA32C7" w14:textId="77777777" w:rsidR="00D44748" w:rsidRDefault="00D44748" w:rsidP="005803D4"/>
    <w:p w14:paraId="0ADAD696" w14:textId="77777777" w:rsidR="00D44748" w:rsidRDefault="00D44748" w:rsidP="005803D4"/>
    <w:p w14:paraId="0866E740" w14:textId="77777777" w:rsidR="00D44748" w:rsidRDefault="00D44748" w:rsidP="005803D4"/>
    <w:p w14:paraId="6EC242E9" w14:textId="77777777" w:rsidR="00D44748" w:rsidRDefault="00D44748" w:rsidP="005803D4"/>
    <w:p w14:paraId="2D8DDB7B" w14:textId="77777777" w:rsidR="00D44748" w:rsidRDefault="00D44748" w:rsidP="005803D4"/>
    <w:p w14:paraId="3629DAD2" w14:textId="77777777" w:rsidR="00D44748" w:rsidRDefault="00D44748" w:rsidP="005803D4"/>
    <w:p w14:paraId="7EBC7BA8" w14:textId="77777777" w:rsidR="00D44748" w:rsidRDefault="00D44748" w:rsidP="005803D4"/>
    <w:p w14:paraId="1FE0E647" w14:textId="77777777" w:rsidR="00D44748" w:rsidRPr="005803D4" w:rsidRDefault="00D44748" w:rsidP="005803D4"/>
    <w:p w14:paraId="7EAAF3F1" w14:textId="77777777" w:rsidR="005803D4" w:rsidRDefault="005803D4" w:rsidP="001E383F">
      <w:pPr>
        <w:pStyle w:val="Heading1"/>
        <w:jc w:val="center"/>
      </w:pPr>
    </w:p>
    <w:p w14:paraId="7F5D63B3" w14:textId="77777777" w:rsidR="005803D4" w:rsidRDefault="005803D4" w:rsidP="001E383F">
      <w:pPr>
        <w:pStyle w:val="Heading1"/>
        <w:jc w:val="center"/>
      </w:pPr>
    </w:p>
    <w:p w14:paraId="11679646" w14:textId="40A0AC2B" w:rsidR="00175943" w:rsidRPr="001E383F" w:rsidRDefault="00175943" w:rsidP="001E383F">
      <w:pPr>
        <w:pStyle w:val="Heading1"/>
        <w:jc w:val="center"/>
      </w:pPr>
      <w:bookmarkStart w:id="16" w:name="_Toc197110527"/>
      <w:r w:rsidRPr="001E383F">
        <w:t>KEY TO UNIT CODE</w:t>
      </w:r>
      <w:bookmarkEnd w:id="10"/>
      <w:bookmarkEnd w:id="11"/>
      <w:bookmarkEnd w:id="16"/>
    </w:p>
    <w:p w14:paraId="4DFCA41D" w14:textId="55808394" w:rsidR="00175943" w:rsidRPr="00175943" w:rsidRDefault="00175943" w:rsidP="001E383F">
      <w:pPr>
        <w:spacing w:after="200" w:line="360" w:lineRule="auto"/>
        <w:ind w:left="0" w:firstLine="0"/>
        <w:jc w:val="left"/>
        <w:rPr>
          <w:rFonts w:eastAsia="Calibri"/>
          <w:b/>
          <w:bCs/>
          <w:color w:val="FF0000"/>
          <w:szCs w:val="24"/>
        </w:rPr>
      </w:pPr>
      <w:bookmarkStart w:id="17" w:name="_bookmark22"/>
      <w:bookmarkEnd w:id="17"/>
      <w:r w:rsidRPr="001E383F">
        <w:rPr>
          <w:rFonts w:eastAsia="Calibri"/>
          <w:noProof/>
          <w:color w:val="auto"/>
          <w:szCs w:val="24"/>
        </w:rPr>
        <mc:AlternateContent>
          <mc:Choice Requires="wpg">
            <w:drawing>
              <wp:anchor distT="0" distB="0" distL="114300" distR="114300" simplePos="0" relativeHeight="251659264" behindDoc="0" locked="0" layoutInCell="1" allowOverlap="1" wp14:anchorId="374D9FF7" wp14:editId="4A19A94B">
                <wp:simplePos x="0" y="0"/>
                <wp:positionH relativeFrom="margin">
                  <wp:posOffset>0</wp:posOffset>
                </wp:positionH>
                <wp:positionV relativeFrom="paragraph">
                  <wp:posOffset>0</wp:posOffset>
                </wp:positionV>
                <wp:extent cx="6010910" cy="4047490"/>
                <wp:effectExtent l="0" t="9525" r="0" b="635"/>
                <wp:wrapNone/>
                <wp:docPr id="177542547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10" cy="4047490"/>
                          <a:chOff x="1214" y="4470"/>
                          <a:chExt cx="9661" cy="3345"/>
                        </a:xfrm>
                      </wpg:grpSpPr>
                      <wps:wsp>
                        <wps:cNvPr id="313031361"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FE958E" w14:textId="77777777" w:rsidR="00FF22EC" w:rsidRDefault="00FF22EC" w:rsidP="00175943">
                              <w:pPr>
                                <w:rPr>
                                  <w:b/>
                                </w:rPr>
                              </w:pPr>
                              <w:r>
                                <w:rPr>
                                  <w:b/>
                                </w:rPr>
                                <w:t>Sector / Industry</w:t>
                              </w:r>
                            </w:p>
                          </w:txbxContent>
                        </wps:txbx>
                        <wps:bodyPr rot="0" vert="horz" wrap="square" lIns="91440" tIns="45720" rIns="91440" bIns="45720" anchor="t" anchorCtr="0" upright="1">
                          <a:noAutofit/>
                        </wps:bodyPr>
                      </wps:wsp>
                      <wps:wsp>
                        <wps:cNvPr id="1772566247"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C45B9" w14:textId="77777777" w:rsidR="00FF22EC" w:rsidRDefault="00FF22EC" w:rsidP="00175943">
                              <w:pPr>
                                <w:rPr>
                                  <w:b/>
                                </w:rPr>
                              </w:pPr>
                              <w:r>
                                <w:rPr>
                                  <w:b/>
                                </w:rPr>
                                <w:t xml:space="preserve">Sub Sector </w:t>
                              </w:r>
                            </w:p>
                          </w:txbxContent>
                        </wps:txbx>
                        <wps:bodyPr rot="0" vert="horz" wrap="square" lIns="91440" tIns="45720" rIns="91440" bIns="45720" anchor="t" anchorCtr="0" upright="1">
                          <a:noAutofit/>
                        </wps:bodyPr>
                      </wps:wsp>
                      <wps:wsp>
                        <wps:cNvPr id="445421903"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CB9B95" w14:textId="77777777" w:rsidR="00FF22EC" w:rsidRDefault="00FF22EC" w:rsidP="00175943">
                              <w:pPr>
                                <w:rPr>
                                  <w:b/>
                                </w:rPr>
                              </w:pPr>
                              <w:r>
                                <w:rPr>
                                  <w:b/>
                                </w:rPr>
                                <w:t>Occupational Area</w:t>
                              </w:r>
                            </w:p>
                          </w:txbxContent>
                        </wps:txbx>
                        <wps:bodyPr rot="0" vert="horz" wrap="square" lIns="91440" tIns="45720" rIns="91440" bIns="45720" anchor="t" anchorCtr="0" upright="1">
                          <a:noAutofit/>
                        </wps:bodyPr>
                      </wps:wsp>
                      <wps:wsp>
                        <wps:cNvPr id="29033770"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1C60A6" w14:textId="77777777" w:rsidR="00FF22EC" w:rsidRDefault="00FF22EC" w:rsidP="00175943">
                              <w:pPr>
                                <w:rPr>
                                  <w:b/>
                                </w:rPr>
                              </w:pPr>
                              <w:r>
                                <w:rPr>
                                  <w:b/>
                                </w:rPr>
                                <w:t>Version Control</w:t>
                              </w:r>
                            </w:p>
                          </w:txbxContent>
                        </wps:txbx>
                        <wps:bodyPr rot="0" vert="horz" wrap="square" lIns="91440" tIns="45720" rIns="91440" bIns="45720" anchor="t" anchorCtr="0" upright="1">
                          <a:noAutofit/>
                        </wps:bodyPr>
                      </wps:wsp>
                      <wps:wsp>
                        <wps:cNvPr id="52538836"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478A8" w14:textId="77777777" w:rsidR="00FF22EC" w:rsidRDefault="00FF22EC" w:rsidP="00175943">
                              <w:pPr>
                                <w:rPr>
                                  <w:b/>
                                </w:rPr>
                              </w:pPr>
                              <w:r>
                                <w:rPr>
                                  <w:b/>
                                </w:rPr>
                                <w:t>Unit of Competence Number</w:t>
                              </w:r>
                            </w:p>
                          </w:txbxContent>
                        </wps:txbx>
                        <wps:bodyPr rot="0" vert="horz" wrap="square" lIns="91440" tIns="45720" rIns="91440" bIns="45720" anchor="t" anchorCtr="0" upright="1">
                          <a:noAutofit/>
                        </wps:bodyPr>
                      </wps:wsp>
                      <wps:wsp>
                        <wps:cNvPr id="2010551721"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568EC" w14:textId="77777777" w:rsidR="00FF22EC" w:rsidRDefault="00FF22EC" w:rsidP="00175943">
                              <w:pPr>
                                <w:rPr>
                                  <w:b/>
                                </w:rPr>
                              </w:pPr>
                              <w:r>
                                <w:rPr>
                                  <w:b/>
                                </w:rPr>
                                <w:t xml:space="preserve">ISCED level, </w:t>
                              </w:r>
                              <w:proofErr w:type="spellStart"/>
                              <w:r>
                                <w:rPr>
                                  <w:b/>
                                </w:rPr>
                                <w:t>Programme</w:t>
                              </w:r>
                              <w:proofErr w:type="spellEnd"/>
                              <w:r>
                                <w:rPr>
                                  <w:b/>
                                </w:rPr>
                                <w:t xml:space="preserve"> Orientation and Level of Completion</w:t>
                              </w:r>
                            </w:p>
                          </w:txbxContent>
                        </wps:txbx>
                        <wps:bodyPr rot="0" vert="horz" wrap="square" lIns="91440" tIns="45720" rIns="91440" bIns="45720" anchor="t" anchorCtr="0" upright="1">
                          <a:noAutofit/>
                        </wps:bodyPr>
                      </wps:wsp>
                      <wps:wsp>
                        <wps:cNvPr id="21703055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1D16FFCD" w14:textId="77777777" w:rsidR="00FF22EC" w:rsidRDefault="00FF22EC" w:rsidP="00175943">
                              <w:r>
                                <w:t>xx</w:t>
                              </w:r>
                            </w:p>
                          </w:txbxContent>
                        </wps:txbx>
                        <wps:bodyPr rot="0" vert="horz" wrap="square" lIns="91440" tIns="45720" rIns="91440" bIns="45720" anchor="t" anchorCtr="0" upright="1">
                          <a:noAutofit/>
                        </wps:bodyPr>
                      </wps:wsp>
                      <wps:wsp>
                        <wps:cNvPr id="252882503"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16601BB0" w14:textId="77777777" w:rsidR="00FF22EC" w:rsidRDefault="00FF22EC" w:rsidP="00175943">
                              <w:r>
                                <w:t>x</w:t>
                              </w:r>
                            </w:p>
                          </w:txbxContent>
                        </wps:txbx>
                        <wps:bodyPr rot="0" vert="horz" wrap="square" lIns="91440" tIns="45720" rIns="91440" bIns="45720" anchor="t" anchorCtr="0" upright="1">
                          <a:noAutofit/>
                        </wps:bodyPr>
                      </wps:wsp>
                      <wps:wsp>
                        <wps:cNvPr id="79147257"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0012FBF8" w14:textId="77777777" w:rsidR="00FF22EC" w:rsidRDefault="00FF22EC" w:rsidP="00175943">
                              <w:r>
                                <w:t>xxx</w:t>
                              </w:r>
                            </w:p>
                          </w:txbxContent>
                        </wps:txbx>
                        <wps:bodyPr rot="0" vert="horz" wrap="square" lIns="91440" tIns="45720" rIns="91440" bIns="45720" anchor="t" anchorCtr="0" upright="1">
                          <a:noAutofit/>
                        </wps:bodyPr>
                      </wps:wsp>
                      <wps:wsp>
                        <wps:cNvPr id="743201635"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73590214" w14:textId="77777777" w:rsidR="00FF22EC" w:rsidRDefault="00FF22EC" w:rsidP="00175943">
                              <w:r>
                                <w:t>x</w:t>
                              </w:r>
                            </w:p>
                          </w:txbxContent>
                        </wps:txbx>
                        <wps:bodyPr rot="0" vert="horz" wrap="square" lIns="91440" tIns="45720" rIns="91440" bIns="45720" anchor="t" anchorCtr="0" upright="1">
                          <a:noAutofit/>
                        </wps:bodyPr>
                      </wps:wsp>
                      <wps:wsp>
                        <wps:cNvPr id="1345783315"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headEnd/>
                            <a:tailEnd/>
                          </a:ln>
                        </wps:spPr>
                        <wps:txbx>
                          <w:txbxContent>
                            <w:p w14:paraId="38B1A0D2" w14:textId="77777777" w:rsidR="00FF22EC" w:rsidRDefault="00FF22EC" w:rsidP="00175943">
                              <w:r>
                                <w:t>xx</w:t>
                              </w:r>
                            </w:p>
                          </w:txbxContent>
                        </wps:txbx>
                        <wps:bodyPr rot="0" vert="horz" wrap="square" lIns="91440" tIns="45720" rIns="91440" bIns="45720" anchor="t" anchorCtr="0" upright="1">
                          <a:noAutofit/>
                        </wps:bodyPr>
                      </wps:wsp>
                      <wps:wsp>
                        <wps:cNvPr id="1762646997"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11735A9B" w14:textId="77777777" w:rsidR="00FF22EC" w:rsidRDefault="00FF22EC" w:rsidP="00175943">
                              <w:r>
                                <w:t>x</w:t>
                              </w:r>
                            </w:p>
                          </w:txbxContent>
                        </wps:txbx>
                        <wps:bodyPr rot="0" vert="horz" wrap="square" lIns="91440" tIns="45720" rIns="91440" bIns="45720" anchor="t" anchorCtr="0" upright="1">
                          <a:noAutofit/>
                        </wps:bodyPr>
                      </wps:wsp>
                      <wpg:grpSp>
                        <wpg:cNvPr id="1252828294" name="Group 73"/>
                        <wpg:cNvGrpSpPr>
                          <a:grpSpLocks/>
                        </wpg:cNvGrpSpPr>
                        <wpg:grpSpPr bwMode="auto">
                          <a:xfrm>
                            <a:off x="3360" y="4983"/>
                            <a:ext cx="2204" cy="2024"/>
                            <a:chOff x="3481" y="5132"/>
                            <a:chExt cx="2113" cy="1738"/>
                          </a:xfrm>
                        </wpg:grpSpPr>
                        <wps:wsp>
                          <wps:cNvPr id="2093732011"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016338"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91516377" name="Group 74"/>
                        <wpg:cNvGrpSpPr>
                          <a:grpSpLocks/>
                        </wpg:cNvGrpSpPr>
                        <wpg:grpSpPr bwMode="auto">
                          <a:xfrm>
                            <a:off x="2579" y="4983"/>
                            <a:ext cx="2640" cy="1287"/>
                            <a:chOff x="2576" y="5084"/>
                            <a:chExt cx="3040" cy="1700"/>
                          </a:xfrm>
                        </wpg:grpSpPr>
                        <wps:wsp>
                          <wps:cNvPr id="461808947"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0274267"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80185739" name="Group 77"/>
                        <wpg:cNvGrpSpPr>
                          <a:grpSpLocks/>
                        </wpg:cNvGrpSpPr>
                        <wpg:grpSpPr bwMode="auto">
                          <a:xfrm>
                            <a:off x="3149" y="4981"/>
                            <a:ext cx="1506" cy="495"/>
                            <a:chOff x="3153" y="5249"/>
                            <a:chExt cx="2201" cy="1446"/>
                          </a:xfrm>
                        </wpg:grpSpPr>
                        <wps:wsp>
                          <wps:cNvPr id="847273927"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926197"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67507074" name="Group 85"/>
                        <wpg:cNvGrpSpPr>
                          <a:grpSpLocks/>
                        </wpg:cNvGrpSpPr>
                        <wpg:grpSpPr bwMode="auto">
                          <a:xfrm>
                            <a:off x="6104" y="4980"/>
                            <a:ext cx="1846" cy="1995"/>
                            <a:chOff x="6105" y="5160"/>
                            <a:chExt cx="1125" cy="1830"/>
                          </a:xfrm>
                        </wpg:grpSpPr>
                        <wps:wsp>
                          <wps:cNvPr id="1470655337"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6507393"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58168697" name="Group 86"/>
                        <wpg:cNvGrpSpPr>
                          <a:grpSpLocks/>
                        </wpg:cNvGrpSpPr>
                        <wpg:grpSpPr bwMode="auto">
                          <a:xfrm>
                            <a:off x="6615" y="4984"/>
                            <a:ext cx="1350" cy="1257"/>
                            <a:chOff x="6105" y="5233"/>
                            <a:chExt cx="1125" cy="1757"/>
                          </a:xfrm>
                        </wpg:grpSpPr>
                        <wps:wsp>
                          <wps:cNvPr id="1363260226"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60416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39394143" name="Group 89"/>
                        <wpg:cNvGrpSpPr>
                          <a:grpSpLocks/>
                        </wpg:cNvGrpSpPr>
                        <wpg:grpSpPr bwMode="auto">
                          <a:xfrm>
                            <a:off x="6974" y="4984"/>
                            <a:ext cx="962" cy="476"/>
                            <a:chOff x="6104" y="5282"/>
                            <a:chExt cx="1126" cy="1708"/>
                          </a:xfrm>
                        </wpg:grpSpPr>
                        <wps:wsp>
                          <wps:cNvPr id="1814651380"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459398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74D9FF7" id="Group 25" o:spid="_x0000_s1026" style="position:absolute;margin-left:0;margin-top:0;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" stroked="f">
                  <v:textbox>
                    <w:txbxContent>
                      <w:p w14:paraId="37FE958E" w14:textId="77777777" w:rsidR="00FF22EC" w:rsidRDefault="00FF22EC" w:rsidP="00175943">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" stroked="f">
                  <v:textbox>
                    <w:txbxContent>
                      <w:p w14:paraId="3CBC45B9" w14:textId="77777777" w:rsidR="00FF22EC" w:rsidRDefault="00FF22EC" w:rsidP="00175943">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" stroked="f">
                  <v:textbox>
                    <w:txbxContent>
                      <w:p w14:paraId="1DCB9B95" w14:textId="77777777" w:rsidR="00FF22EC" w:rsidRDefault="00FF22EC" w:rsidP="00175943">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" stroked="f">
                  <v:textbox>
                    <w:txbxContent>
                      <w:p w14:paraId="271C60A6" w14:textId="77777777" w:rsidR="00FF22EC" w:rsidRDefault="00FF22EC" w:rsidP="00175943">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" stroked="f">
                  <v:textbox>
                    <w:txbxContent>
                      <w:p w14:paraId="06B478A8" w14:textId="77777777" w:rsidR="00FF22EC" w:rsidRDefault="00FF22EC" w:rsidP="00175943">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" stroked="f">
                  <v:textbox>
                    <w:txbxContent>
                      <w:p w14:paraId="548568EC" w14:textId="77777777" w:rsidR="00FF22EC" w:rsidRDefault="00FF22EC" w:rsidP="00175943">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" strokecolor="white">
                  <v:textbox>
                    <w:txbxContent>
                      <w:p w14:paraId="1D16FFCD" w14:textId="77777777" w:rsidR="00FF22EC" w:rsidRDefault="00FF22EC" w:rsidP="0017594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" strokecolor="white">
                  <v:textbox>
                    <w:txbxContent>
                      <w:p w14:paraId="16601BB0" w14:textId="77777777" w:rsidR="00FF22EC" w:rsidRDefault="00FF22EC" w:rsidP="00175943">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" strokecolor="white">
                  <v:textbox>
                    <w:txbxContent>
                      <w:p w14:paraId="0012FBF8" w14:textId="77777777" w:rsidR="00FF22EC" w:rsidRDefault="00FF22EC" w:rsidP="00175943">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" strokecolor="white">
                  <v:textbox>
                    <w:txbxContent>
                      <w:p w14:paraId="73590214" w14:textId="77777777" w:rsidR="00FF22EC" w:rsidRDefault="00FF22EC" w:rsidP="00175943">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" strokecolor="white">
                  <v:textbox>
                    <w:txbxContent>
                      <w:p w14:paraId="38B1A0D2" w14:textId="77777777" w:rsidR="00FF22EC" w:rsidRDefault="00FF22EC" w:rsidP="00175943">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" strokecolor="white">
                  <v:textbox>
                    <w:txbxContent>
                      <w:p w14:paraId="11735A9B" w14:textId="77777777" w:rsidR="00FF22EC" w:rsidRDefault="00FF22EC" w:rsidP="00175943">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"/>
                </v:group>
                <w10:wrap anchorx="margin"/>
              </v:group>
            </w:pict>
          </mc:Fallback>
        </mc:AlternateContent>
      </w:r>
    </w:p>
    <w:p w14:paraId="5B0F9157" w14:textId="43AD24FB" w:rsidR="00026A12" w:rsidRPr="001E383F" w:rsidRDefault="00175943" w:rsidP="001E383F">
      <w:pPr>
        <w:spacing w:after="160" w:line="360" w:lineRule="auto"/>
        <w:ind w:left="0" w:firstLine="0"/>
        <w:jc w:val="left"/>
        <w:rPr>
          <w:b/>
          <w:szCs w:val="24"/>
        </w:rPr>
      </w:pPr>
      <w:r w:rsidRPr="001E383F">
        <w:rPr>
          <w:rFonts w:eastAsia="Calibri"/>
          <w:color w:val="auto"/>
          <w:szCs w:val="24"/>
        </w:rPr>
        <w:br w:type="page"/>
      </w:r>
    </w:p>
    <w:p w14:paraId="7F47A2A6" w14:textId="77777777" w:rsidR="00026A12" w:rsidRPr="001E383F" w:rsidRDefault="00026A12" w:rsidP="001E383F">
      <w:pPr>
        <w:spacing w:after="160" w:line="360" w:lineRule="auto"/>
        <w:ind w:left="0" w:firstLine="0"/>
        <w:jc w:val="left"/>
        <w:rPr>
          <w:b/>
          <w:szCs w:val="24"/>
        </w:rPr>
      </w:pPr>
    </w:p>
    <w:p w14:paraId="7A37B7A8" w14:textId="4BA8B8FC" w:rsidR="00026A12" w:rsidRPr="001E383F" w:rsidRDefault="00026A12" w:rsidP="001E383F">
      <w:pPr>
        <w:pStyle w:val="Heading1"/>
        <w:jc w:val="center"/>
      </w:pPr>
      <w:bookmarkStart w:id="18" w:name="_Toc194414515"/>
      <w:bookmarkStart w:id="19" w:name="_Toc195536330"/>
      <w:bookmarkStart w:id="20" w:name="_Toc197110528"/>
      <w:r w:rsidRPr="001E383F">
        <w:t>OVERVIEW</w:t>
      </w:r>
      <w:bookmarkEnd w:id="18"/>
      <w:bookmarkEnd w:id="19"/>
      <w:bookmarkEnd w:id="20"/>
    </w:p>
    <w:p w14:paraId="468DA3E3" w14:textId="301769C3" w:rsidR="00026A12" w:rsidRPr="001E383F" w:rsidRDefault="00026A12" w:rsidP="001E383F">
      <w:pPr>
        <w:spacing w:line="360" w:lineRule="auto"/>
        <w:ind w:left="10"/>
        <w:rPr>
          <w:color w:val="auto"/>
          <w:szCs w:val="24"/>
        </w:rPr>
      </w:pPr>
      <w:r w:rsidRPr="001E383F">
        <w:rPr>
          <w:color w:val="auto"/>
          <w:szCs w:val="24"/>
        </w:rPr>
        <w:t xml:space="preserve">Mason Level 3 occupational standard consists of competencies that an individual must possess to perform masonry works. It entails </w:t>
      </w:r>
      <w:r w:rsidR="0088561F">
        <w:rPr>
          <w:color w:val="auto"/>
          <w:szCs w:val="24"/>
        </w:rPr>
        <w:t>perform</w:t>
      </w:r>
      <w:r w:rsidR="008D2CFA">
        <w:rPr>
          <w:color w:val="auto"/>
          <w:szCs w:val="24"/>
        </w:rPr>
        <w:t>ing</w:t>
      </w:r>
      <w:r w:rsidR="0088561F">
        <w:rPr>
          <w:color w:val="auto"/>
          <w:szCs w:val="24"/>
        </w:rPr>
        <w:t xml:space="preserve"> masonry works</w:t>
      </w:r>
      <w:r w:rsidRPr="001E383F">
        <w:rPr>
          <w:color w:val="auto"/>
          <w:szCs w:val="24"/>
        </w:rPr>
        <w:t>, performing masonry works finishes and producing masonry products. The occupational standa</w:t>
      </w:r>
      <w:r w:rsidR="0088561F">
        <w:rPr>
          <w:color w:val="auto"/>
          <w:szCs w:val="24"/>
        </w:rPr>
        <w:t xml:space="preserve">rd consists of the </w:t>
      </w:r>
      <w:r w:rsidR="008D2CFA">
        <w:rPr>
          <w:color w:val="auto"/>
          <w:szCs w:val="24"/>
        </w:rPr>
        <w:t xml:space="preserve">following </w:t>
      </w:r>
      <w:r w:rsidR="008D2CFA" w:rsidRPr="001E383F">
        <w:rPr>
          <w:color w:val="auto"/>
          <w:szCs w:val="24"/>
        </w:rPr>
        <w:t>core</w:t>
      </w:r>
      <w:r w:rsidRPr="001E383F">
        <w:rPr>
          <w:color w:val="auto"/>
          <w:szCs w:val="24"/>
        </w:rPr>
        <w:t xml:space="preserve"> competencies: </w:t>
      </w:r>
    </w:p>
    <w:p w14:paraId="42D51F0B" w14:textId="77777777" w:rsidR="00026A12" w:rsidRPr="001E383F" w:rsidRDefault="00026A12" w:rsidP="001E383F">
      <w:pPr>
        <w:spacing w:after="16" w:line="360" w:lineRule="auto"/>
        <w:ind w:left="0" w:firstLine="0"/>
        <w:jc w:val="left"/>
        <w:rPr>
          <w:b/>
          <w:szCs w:val="24"/>
        </w:rPr>
      </w:pPr>
    </w:p>
    <w:p w14:paraId="0514D233" w14:textId="77777777" w:rsidR="00026A12" w:rsidRPr="001E383F" w:rsidRDefault="00026A12" w:rsidP="001E383F">
      <w:pPr>
        <w:spacing w:line="360" w:lineRule="auto"/>
        <w:rPr>
          <w:b/>
          <w:szCs w:val="24"/>
        </w:rPr>
      </w:pPr>
      <w:r w:rsidRPr="001E383F">
        <w:rPr>
          <w:b/>
          <w:szCs w:val="24"/>
        </w:rPr>
        <w:t xml:space="preserve">Core Units of Competency </w:t>
      </w:r>
    </w:p>
    <w:tbl>
      <w:tblPr>
        <w:tblW w:w="8275" w:type="dxa"/>
        <w:tblCellMar>
          <w:top w:w="7" w:type="dxa"/>
          <w:right w:w="52" w:type="dxa"/>
        </w:tblCellMar>
        <w:tblLook w:val="04A0" w:firstRow="1" w:lastRow="0" w:firstColumn="1" w:lastColumn="0" w:noHBand="0" w:noVBand="1"/>
      </w:tblPr>
      <w:tblGrid>
        <w:gridCol w:w="2485"/>
        <w:gridCol w:w="5790"/>
      </w:tblGrid>
      <w:tr w:rsidR="00026A12" w:rsidRPr="001E383F" w14:paraId="6A4A7358" w14:textId="77777777" w:rsidTr="001E383F">
        <w:trPr>
          <w:trHeight w:val="286"/>
        </w:trPr>
        <w:tc>
          <w:tcPr>
            <w:tcW w:w="2485" w:type="dxa"/>
            <w:tcBorders>
              <w:top w:val="single" w:sz="4" w:space="0" w:color="000000"/>
              <w:left w:val="single" w:sz="4" w:space="0" w:color="000000"/>
              <w:bottom w:val="single" w:sz="4" w:space="0" w:color="000000"/>
              <w:right w:val="single" w:sz="4" w:space="0" w:color="000000"/>
            </w:tcBorders>
            <w:hideMark/>
          </w:tcPr>
          <w:p w14:paraId="0AD0A2E8" w14:textId="77777777" w:rsidR="00026A12" w:rsidRPr="001E383F" w:rsidRDefault="00026A12" w:rsidP="001E383F">
            <w:pPr>
              <w:spacing w:after="0" w:line="360" w:lineRule="auto"/>
              <w:ind w:left="0" w:firstLine="0"/>
              <w:jc w:val="left"/>
              <w:rPr>
                <w:szCs w:val="24"/>
              </w:rPr>
            </w:pPr>
            <w:r w:rsidRPr="001E383F">
              <w:rPr>
                <w:b/>
                <w:szCs w:val="24"/>
              </w:rPr>
              <w:t xml:space="preserve">Code </w:t>
            </w:r>
          </w:p>
        </w:tc>
        <w:tc>
          <w:tcPr>
            <w:tcW w:w="5790" w:type="dxa"/>
            <w:tcBorders>
              <w:top w:val="single" w:sz="4" w:space="0" w:color="000000"/>
              <w:left w:val="single" w:sz="4" w:space="0" w:color="000000"/>
              <w:bottom w:val="single" w:sz="4" w:space="0" w:color="000000"/>
              <w:right w:val="single" w:sz="4" w:space="0" w:color="000000"/>
            </w:tcBorders>
            <w:hideMark/>
          </w:tcPr>
          <w:p w14:paraId="0106507D" w14:textId="77777777" w:rsidR="00026A12" w:rsidRPr="001E383F" w:rsidRDefault="00026A12" w:rsidP="001E383F">
            <w:pPr>
              <w:spacing w:after="0" w:line="360" w:lineRule="auto"/>
              <w:ind w:left="0" w:firstLine="0"/>
              <w:jc w:val="left"/>
              <w:rPr>
                <w:szCs w:val="24"/>
              </w:rPr>
            </w:pPr>
            <w:r w:rsidRPr="001E383F">
              <w:rPr>
                <w:b/>
                <w:szCs w:val="24"/>
              </w:rPr>
              <w:t xml:space="preserve">Unit of Competency Title  </w:t>
            </w:r>
          </w:p>
        </w:tc>
      </w:tr>
      <w:tr w:rsidR="00026A12" w:rsidRPr="001E383F" w14:paraId="5BAB9B05" w14:textId="77777777" w:rsidTr="001E383F">
        <w:trPr>
          <w:trHeight w:val="403"/>
        </w:trPr>
        <w:tc>
          <w:tcPr>
            <w:tcW w:w="2485" w:type="dxa"/>
            <w:tcBorders>
              <w:top w:val="single" w:sz="4" w:space="0" w:color="000000"/>
              <w:left w:val="single" w:sz="4" w:space="0" w:color="000000"/>
              <w:bottom w:val="single" w:sz="4" w:space="0" w:color="000000"/>
              <w:right w:val="single" w:sz="4" w:space="0" w:color="000000"/>
            </w:tcBorders>
            <w:hideMark/>
          </w:tcPr>
          <w:p w14:paraId="4537F00E" w14:textId="77777777" w:rsidR="00026A12" w:rsidRPr="001E383F" w:rsidRDefault="00026A12" w:rsidP="001E383F">
            <w:pPr>
              <w:spacing w:after="0" w:line="360" w:lineRule="auto"/>
              <w:ind w:left="0" w:firstLine="0"/>
              <w:rPr>
                <w:szCs w:val="24"/>
              </w:rPr>
            </w:pPr>
            <w:r w:rsidRPr="001E383F">
              <w:rPr>
                <w:szCs w:val="24"/>
              </w:rPr>
              <w:t>0732 251 01A</w:t>
            </w:r>
          </w:p>
        </w:tc>
        <w:tc>
          <w:tcPr>
            <w:tcW w:w="5790" w:type="dxa"/>
            <w:tcBorders>
              <w:top w:val="single" w:sz="4" w:space="0" w:color="000000"/>
              <w:left w:val="single" w:sz="4" w:space="0" w:color="000000"/>
              <w:bottom w:val="single" w:sz="4" w:space="0" w:color="000000"/>
              <w:right w:val="single" w:sz="4" w:space="0" w:color="000000"/>
            </w:tcBorders>
            <w:hideMark/>
          </w:tcPr>
          <w:p w14:paraId="0E011C69" w14:textId="6744A0FB" w:rsidR="00026A12" w:rsidRPr="005248F6" w:rsidRDefault="005248F6" w:rsidP="005248F6">
            <w:pPr>
              <w:pStyle w:val="Heading1"/>
              <w:rPr>
                <w:b w:val="0"/>
              </w:rPr>
            </w:pPr>
            <w:bookmarkStart w:id="21" w:name="_Toc197110529"/>
            <w:r w:rsidRPr="005248F6">
              <w:rPr>
                <w:b w:val="0"/>
              </w:rPr>
              <w:t>PERFORM MASONRY WORKS</w:t>
            </w:r>
            <w:bookmarkEnd w:id="21"/>
          </w:p>
        </w:tc>
      </w:tr>
      <w:tr w:rsidR="00026A12" w:rsidRPr="001E383F" w14:paraId="4FC5FC15" w14:textId="77777777" w:rsidTr="001E383F">
        <w:trPr>
          <w:trHeight w:val="403"/>
        </w:trPr>
        <w:tc>
          <w:tcPr>
            <w:tcW w:w="2485" w:type="dxa"/>
            <w:tcBorders>
              <w:top w:val="single" w:sz="4" w:space="0" w:color="000000"/>
              <w:left w:val="single" w:sz="4" w:space="0" w:color="000000"/>
              <w:bottom w:val="single" w:sz="4" w:space="0" w:color="000000"/>
              <w:right w:val="single" w:sz="4" w:space="0" w:color="000000"/>
            </w:tcBorders>
            <w:hideMark/>
          </w:tcPr>
          <w:p w14:paraId="6166F577" w14:textId="77777777" w:rsidR="00026A12" w:rsidRPr="001E383F" w:rsidRDefault="00026A12" w:rsidP="001E383F">
            <w:pPr>
              <w:spacing w:after="0" w:line="360" w:lineRule="auto"/>
              <w:ind w:left="0" w:firstLine="0"/>
              <w:rPr>
                <w:szCs w:val="24"/>
              </w:rPr>
            </w:pPr>
            <w:r w:rsidRPr="001E383F">
              <w:rPr>
                <w:szCs w:val="24"/>
              </w:rPr>
              <w:t>0732 251 02A</w:t>
            </w:r>
          </w:p>
        </w:tc>
        <w:tc>
          <w:tcPr>
            <w:tcW w:w="5790" w:type="dxa"/>
            <w:tcBorders>
              <w:top w:val="single" w:sz="4" w:space="0" w:color="000000"/>
              <w:left w:val="single" w:sz="4" w:space="0" w:color="000000"/>
              <w:bottom w:val="single" w:sz="4" w:space="0" w:color="000000"/>
              <w:right w:val="single" w:sz="4" w:space="0" w:color="000000"/>
            </w:tcBorders>
            <w:hideMark/>
          </w:tcPr>
          <w:p w14:paraId="45E3D097" w14:textId="77777777" w:rsidR="00026A12" w:rsidRPr="001E383F" w:rsidRDefault="00026A12" w:rsidP="001E383F">
            <w:pPr>
              <w:spacing w:after="0" w:line="360" w:lineRule="auto"/>
              <w:ind w:left="0" w:firstLine="0"/>
              <w:jc w:val="left"/>
              <w:rPr>
                <w:szCs w:val="24"/>
              </w:rPr>
            </w:pPr>
            <w:r w:rsidRPr="001E383F">
              <w:rPr>
                <w:szCs w:val="24"/>
              </w:rPr>
              <w:t>PERFORM MASONRY WORKS FINISHES</w:t>
            </w:r>
          </w:p>
        </w:tc>
      </w:tr>
      <w:tr w:rsidR="00026A12" w:rsidRPr="001E383F" w14:paraId="42FB69B0" w14:textId="77777777" w:rsidTr="001E383F">
        <w:trPr>
          <w:trHeight w:val="421"/>
        </w:trPr>
        <w:tc>
          <w:tcPr>
            <w:tcW w:w="2485" w:type="dxa"/>
            <w:tcBorders>
              <w:top w:val="single" w:sz="4" w:space="0" w:color="000000"/>
              <w:left w:val="single" w:sz="4" w:space="0" w:color="000000"/>
              <w:bottom w:val="single" w:sz="4" w:space="0" w:color="000000"/>
              <w:right w:val="single" w:sz="4" w:space="0" w:color="000000"/>
            </w:tcBorders>
            <w:hideMark/>
          </w:tcPr>
          <w:p w14:paraId="7964998D" w14:textId="77777777" w:rsidR="00026A12" w:rsidRPr="001E383F" w:rsidRDefault="00026A12" w:rsidP="001E383F">
            <w:pPr>
              <w:spacing w:after="0" w:line="360" w:lineRule="auto"/>
              <w:ind w:left="0" w:firstLine="0"/>
              <w:rPr>
                <w:szCs w:val="24"/>
              </w:rPr>
            </w:pPr>
            <w:r w:rsidRPr="001E383F">
              <w:rPr>
                <w:szCs w:val="24"/>
              </w:rPr>
              <w:t>0732 251 03A</w:t>
            </w:r>
          </w:p>
        </w:tc>
        <w:tc>
          <w:tcPr>
            <w:tcW w:w="5790" w:type="dxa"/>
            <w:tcBorders>
              <w:top w:val="single" w:sz="4" w:space="0" w:color="000000"/>
              <w:left w:val="single" w:sz="4" w:space="0" w:color="000000"/>
              <w:bottom w:val="single" w:sz="4" w:space="0" w:color="000000"/>
              <w:right w:val="single" w:sz="4" w:space="0" w:color="000000"/>
            </w:tcBorders>
            <w:hideMark/>
          </w:tcPr>
          <w:p w14:paraId="2363B3F4" w14:textId="77777777" w:rsidR="00026A12" w:rsidRPr="001E383F" w:rsidRDefault="00026A12" w:rsidP="001E383F">
            <w:pPr>
              <w:spacing w:after="0" w:line="360" w:lineRule="auto"/>
              <w:ind w:left="0" w:firstLine="0"/>
              <w:jc w:val="left"/>
              <w:rPr>
                <w:szCs w:val="24"/>
              </w:rPr>
            </w:pPr>
            <w:r w:rsidRPr="001E383F">
              <w:rPr>
                <w:szCs w:val="24"/>
              </w:rPr>
              <w:t>PRODUCE MASONRY PRODUCTS</w:t>
            </w:r>
          </w:p>
        </w:tc>
      </w:tr>
    </w:tbl>
    <w:p w14:paraId="42125ACE" w14:textId="77777777" w:rsidR="00026A12" w:rsidRPr="001E383F" w:rsidRDefault="00026A12" w:rsidP="001E383F">
      <w:pPr>
        <w:spacing w:after="12" w:line="360" w:lineRule="auto"/>
        <w:ind w:left="0" w:firstLine="0"/>
        <w:jc w:val="left"/>
        <w:rPr>
          <w:szCs w:val="24"/>
        </w:rPr>
      </w:pPr>
      <w:r w:rsidRPr="001E383F">
        <w:rPr>
          <w:b/>
          <w:szCs w:val="24"/>
        </w:rPr>
        <w:t xml:space="preserve"> </w:t>
      </w:r>
    </w:p>
    <w:p w14:paraId="553270D1" w14:textId="77777777" w:rsidR="00026A12" w:rsidRPr="001E383F" w:rsidRDefault="00026A12" w:rsidP="001E383F">
      <w:pPr>
        <w:spacing w:after="0" w:line="360" w:lineRule="auto"/>
        <w:ind w:left="720" w:firstLine="0"/>
        <w:jc w:val="left"/>
        <w:rPr>
          <w:szCs w:val="24"/>
        </w:rPr>
      </w:pPr>
      <w:r w:rsidRPr="001E383F">
        <w:rPr>
          <w:szCs w:val="24"/>
        </w:rPr>
        <w:t xml:space="preserve"> </w:t>
      </w:r>
    </w:p>
    <w:p w14:paraId="0B1EF5EB" w14:textId="77777777" w:rsidR="00026A12" w:rsidRPr="001E383F" w:rsidRDefault="00026A12" w:rsidP="001E383F">
      <w:pPr>
        <w:spacing w:after="0" w:line="360" w:lineRule="auto"/>
        <w:ind w:left="0" w:firstLine="0"/>
        <w:jc w:val="left"/>
        <w:rPr>
          <w:szCs w:val="24"/>
        </w:rPr>
        <w:sectPr w:rsidR="00026A12" w:rsidRPr="001E383F" w:rsidSect="001E383F">
          <w:type w:val="continuous"/>
          <w:pgSz w:w="11906" w:h="16838" w:code="9"/>
          <w:pgMar w:top="1440" w:right="1440" w:bottom="1440" w:left="1440" w:header="720" w:footer="726" w:gutter="0"/>
          <w:pgNumType w:fmt="lowerRoman"/>
          <w:cols w:space="720"/>
          <w:docGrid w:linePitch="326"/>
        </w:sectPr>
      </w:pPr>
    </w:p>
    <w:p w14:paraId="3DCCF2BE" w14:textId="77777777" w:rsidR="00026A12" w:rsidRPr="001E383F" w:rsidRDefault="00026A12" w:rsidP="001E383F">
      <w:pPr>
        <w:spacing w:after="25" w:line="360" w:lineRule="auto"/>
        <w:ind w:left="10" w:right="1363"/>
        <w:jc w:val="right"/>
        <w:rPr>
          <w:b/>
          <w:szCs w:val="24"/>
        </w:rPr>
      </w:pPr>
    </w:p>
    <w:p w14:paraId="7A89299A" w14:textId="5F6D953A" w:rsidR="001C54D9" w:rsidRDefault="001C54D9">
      <w:pPr>
        <w:spacing w:after="160" w:line="259" w:lineRule="auto"/>
        <w:ind w:left="0" w:firstLine="0"/>
        <w:jc w:val="left"/>
        <w:rPr>
          <w:b/>
          <w:szCs w:val="24"/>
        </w:rPr>
      </w:pPr>
      <w:r>
        <w:rPr>
          <w:b/>
          <w:szCs w:val="24"/>
        </w:rPr>
        <w:br w:type="page"/>
      </w:r>
    </w:p>
    <w:p w14:paraId="134C5F65" w14:textId="5032D8AF" w:rsidR="00FF22EC" w:rsidRPr="00024849" w:rsidRDefault="00FF22EC" w:rsidP="005803D4">
      <w:pPr>
        <w:pStyle w:val="Heading1"/>
        <w:jc w:val="center"/>
        <w:rPr>
          <w:rFonts w:eastAsia="Calibri"/>
          <w:color w:val="auto"/>
          <w:szCs w:val="24"/>
        </w:rPr>
      </w:pPr>
      <w:bookmarkStart w:id="22" w:name="_Toc194414516"/>
      <w:bookmarkStart w:id="23" w:name="_Hlk65492032"/>
    </w:p>
    <w:p w14:paraId="07B525B0" w14:textId="77777777" w:rsidR="00112983" w:rsidRPr="001E383F" w:rsidRDefault="00112983" w:rsidP="001E383F">
      <w:pPr>
        <w:spacing w:after="160" w:line="360" w:lineRule="auto"/>
        <w:ind w:left="0" w:firstLine="0"/>
        <w:jc w:val="left"/>
        <w:rPr>
          <w:b/>
          <w:szCs w:val="24"/>
        </w:rPr>
      </w:pPr>
    </w:p>
    <w:p w14:paraId="686474C3" w14:textId="77777777" w:rsidR="00024849" w:rsidRPr="001E383F" w:rsidRDefault="00024849" w:rsidP="001E383F">
      <w:pPr>
        <w:pStyle w:val="Heading1"/>
        <w:spacing w:line="360" w:lineRule="auto"/>
        <w:jc w:val="center"/>
        <w:rPr>
          <w:szCs w:val="24"/>
        </w:rPr>
      </w:pPr>
    </w:p>
    <w:p w14:paraId="6A753FA2" w14:textId="77777777" w:rsidR="00024849" w:rsidRPr="001E383F" w:rsidRDefault="00024849" w:rsidP="001E383F">
      <w:pPr>
        <w:pStyle w:val="Heading1"/>
        <w:spacing w:line="360" w:lineRule="auto"/>
        <w:jc w:val="center"/>
        <w:rPr>
          <w:szCs w:val="24"/>
        </w:rPr>
      </w:pPr>
    </w:p>
    <w:p w14:paraId="21B8E62E" w14:textId="77777777" w:rsidR="00024849" w:rsidRPr="001E383F" w:rsidRDefault="00024849" w:rsidP="001E383F">
      <w:pPr>
        <w:pStyle w:val="Heading1"/>
        <w:spacing w:line="360" w:lineRule="auto"/>
        <w:jc w:val="center"/>
        <w:rPr>
          <w:szCs w:val="24"/>
        </w:rPr>
      </w:pPr>
    </w:p>
    <w:p w14:paraId="73AAE3D8" w14:textId="77777777" w:rsidR="00024849" w:rsidRPr="001E383F" w:rsidRDefault="00024849" w:rsidP="001E383F">
      <w:pPr>
        <w:pStyle w:val="Heading1"/>
        <w:spacing w:line="360" w:lineRule="auto"/>
        <w:jc w:val="center"/>
        <w:rPr>
          <w:szCs w:val="24"/>
        </w:rPr>
      </w:pPr>
    </w:p>
    <w:p w14:paraId="6000E7CB" w14:textId="77777777" w:rsidR="00024849" w:rsidRPr="001E383F" w:rsidRDefault="00024849" w:rsidP="001E383F">
      <w:pPr>
        <w:pStyle w:val="Heading1"/>
        <w:spacing w:line="360" w:lineRule="auto"/>
        <w:ind w:left="0" w:firstLine="0"/>
        <w:rPr>
          <w:szCs w:val="24"/>
        </w:rPr>
      </w:pPr>
    </w:p>
    <w:p w14:paraId="4C70641C" w14:textId="77777777" w:rsidR="00024849" w:rsidRPr="001E383F" w:rsidRDefault="00024849" w:rsidP="001E383F">
      <w:pPr>
        <w:pStyle w:val="Heading1"/>
        <w:spacing w:line="360" w:lineRule="auto"/>
        <w:jc w:val="center"/>
        <w:rPr>
          <w:szCs w:val="24"/>
        </w:rPr>
      </w:pPr>
    </w:p>
    <w:p w14:paraId="1224A43F" w14:textId="77777777" w:rsidR="00024849" w:rsidRPr="001E383F" w:rsidRDefault="00024849" w:rsidP="001E383F">
      <w:pPr>
        <w:pStyle w:val="Heading1"/>
        <w:spacing w:line="360" w:lineRule="auto"/>
        <w:jc w:val="center"/>
        <w:rPr>
          <w:szCs w:val="24"/>
        </w:rPr>
      </w:pPr>
    </w:p>
    <w:p w14:paraId="668CB478" w14:textId="77777777" w:rsidR="00024849" w:rsidRPr="001E383F" w:rsidRDefault="00024849" w:rsidP="001E383F">
      <w:pPr>
        <w:pStyle w:val="Heading1"/>
        <w:spacing w:line="360" w:lineRule="auto"/>
        <w:jc w:val="center"/>
        <w:rPr>
          <w:szCs w:val="24"/>
        </w:rPr>
      </w:pPr>
    </w:p>
    <w:p w14:paraId="3BD31769" w14:textId="77777777" w:rsidR="00024849" w:rsidRPr="001E383F" w:rsidRDefault="00024849" w:rsidP="001E383F">
      <w:pPr>
        <w:pStyle w:val="Heading1"/>
        <w:spacing w:line="360" w:lineRule="auto"/>
        <w:jc w:val="center"/>
        <w:rPr>
          <w:szCs w:val="24"/>
        </w:rPr>
      </w:pPr>
    </w:p>
    <w:p w14:paraId="7B0DFD31" w14:textId="31DC5972" w:rsidR="00024849" w:rsidRPr="001E383F" w:rsidRDefault="00026A12" w:rsidP="001E383F">
      <w:pPr>
        <w:pStyle w:val="Heading1"/>
        <w:jc w:val="center"/>
      </w:pPr>
      <w:bookmarkStart w:id="24" w:name="_Toc195536331"/>
      <w:bookmarkStart w:id="25" w:name="_Toc197110530"/>
      <w:r w:rsidRPr="001E383F">
        <w:t>UNITS OF COMPETENCY</w:t>
      </w:r>
      <w:bookmarkEnd w:id="22"/>
      <w:bookmarkEnd w:id="24"/>
      <w:bookmarkEnd w:id="25"/>
    </w:p>
    <w:p w14:paraId="5EAFBC61" w14:textId="77777777" w:rsidR="00024849" w:rsidRPr="001E383F" w:rsidRDefault="00024849" w:rsidP="001E383F">
      <w:pPr>
        <w:spacing w:after="160" w:line="360" w:lineRule="auto"/>
        <w:ind w:left="0" w:firstLine="0"/>
        <w:jc w:val="left"/>
        <w:rPr>
          <w:b/>
          <w:szCs w:val="24"/>
        </w:rPr>
      </w:pPr>
      <w:r w:rsidRPr="001E383F">
        <w:rPr>
          <w:szCs w:val="24"/>
        </w:rPr>
        <w:br w:type="page"/>
      </w:r>
    </w:p>
    <w:bookmarkEnd w:id="23"/>
    <w:p w14:paraId="62B73191" w14:textId="77777777" w:rsidR="00026A12" w:rsidRPr="001E383F" w:rsidRDefault="00026A12" w:rsidP="001E383F">
      <w:pPr>
        <w:spacing w:after="25" w:line="360" w:lineRule="auto"/>
        <w:ind w:left="10" w:right="1363"/>
        <w:jc w:val="right"/>
        <w:rPr>
          <w:b/>
          <w:szCs w:val="24"/>
        </w:rPr>
      </w:pPr>
    </w:p>
    <w:p w14:paraId="28F56FC1" w14:textId="1F202ED5" w:rsidR="00026A12" w:rsidRDefault="00026A12" w:rsidP="001E383F">
      <w:pPr>
        <w:pStyle w:val="Heading1"/>
        <w:jc w:val="center"/>
      </w:pPr>
      <w:bookmarkStart w:id="26" w:name="_Toc194414517"/>
      <w:bookmarkStart w:id="27" w:name="_Toc179448942"/>
      <w:bookmarkStart w:id="28" w:name="_Toc195536332"/>
      <w:bookmarkStart w:id="29" w:name="_Hlk65492055"/>
      <w:bookmarkStart w:id="30" w:name="_Toc197110531"/>
      <w:r w:rsidRPr="001E383F">
        <w:t xml:space="preserve">PERFORM MASONRY </w:t>
      </w:r>
      <w:bookmarkEnd w:id="26"/>
      <w:bookmarkEnd w:id="27"/>
      <w:r w:rsidRPr="001E383F">
        <w:t>WORK</w:t>
      </w:r>
      <w:r w:rsidR="00112983" w:rsidRPr="001E383F">
        <w:t>S</w:t>
      </w:r>
      <w:bookmarkEnd w:id="28"/>
      <w:bookmarkEnd w:id="30"/>
    </w:p>
    <w:p w14:paraId="63A94D01" w14:textId="77777777" w:rsidR="00875785" w:rsidRPr="00875785" w:rsidRDefault="00875785" w:rsidP="00875785"/>
    <w:bookmarkEnd w:id="29"/>
    <w:p w14:paraId="6ACCFE0D" w14:textId="77777777" w:rsidR="00026A12" w:rsidRPr="001E383F" w:rsidRDefault="00026A12" w:rsidP="001E383F">
      <w:pPr>
        <w:spacing w:after="14" w:line="360" w:lineRule="auto"/>
        <w:ind w:left="-5"/>
        <w:jc w:val="left"/>
        <w:rPr>
          <w:szCs w:val="24"/>
        </w:rPr>
      </w:pPr>
      <w:r w:rsidRPr="001E383F">
        <w:rPr>
          <w:b/>
          <w:szCs w:val="24"/>
        </w:rPr>
        <w:t>UNIT CODE</w:t>
      </w:r>
      <w:r w:rsidRPr="001E383F">
        <w:rPr>
          <w:szCs w:val="24"/>
        </w:rPr>
        <w:t xml:space="preserve">: </w:t>
      </w:r>
      <w:r w:rsidRPr="001E383F">
        <w:rPr>
          <w:b/>
          <w:color w:val="auto"/>
          <w:szCs w:val="24"/>
        </w:rPr>
        <w:t>0732 251 01A</w:t>
      </w:r>
    </w:p>
    <w:p w14:paraId="553B28BD" w14:textId="77777777" w:rsidR="00026A12" w:rsidRPr="001E383F" w:rsidRDefault="00026A12" w:rsidP="001E383F">
      <w:pPr>
        <w:spacing w:after="23" w:line="360" w:lineRule="auto"/>
        <w:ind w:left="0" w:firstLine="0"/>
        <w:jc w:val="left"/>
        <w:rPr>
          <w:b/>
          <w:szCs w:val="24"/>
        </w:rPr>
      </w:pPr>
      <w:r w:rsidRPr="001E383F">
        <w:rPr>
          <w:b/>
          <w:szCs w:val="24"/>
        </w:rPr>
        <w:t xml:space="preserve"> Unit Description </w:t>
      </w:r>
    </w:p>
    <w:p w14:paraId="5996C9C7" w14:textId="45B6E1A9" w:rsidR="00026A12" w:rsidRPr="001E383F" w:rsidRDefault="00026A12" w:rsidP="001E383F">
      <w:pPr>
        <w:spacing w:after="4" w:line="360" w:lineRule="auto"/>
        <w:ind w:left="0"/>
        <w:rPr>
          <w:szCs w:val="24"/>
        </w:rPr>
      </w:pPr>
      <w:bookmarkStart w:id="31" w:name="_Hlk65507775"/>
      <w:r w:rsidRPr="001E383F">
        <w:rPr>
          <w:szCs w:val="24"/>
        </w:rPr>
        <w:t xml:space="preserve">This unit specifies the competencies required to perform masonry works. It entails interpretation of drawings, setting out the building, laying of foundation concrete, construction of foundation walling, </w:t>
      </w:r>
      <w:r w:rsidR="003B25C2" w:rsidRPr="001E383F">
        <w:rPr>
          <w:szCs w:val="24"/>
        </w:rPr>
        <w:t>constructing superstructure</w:t>
      </w:r>
      <w:r w:rsidRPr="001E383F">
        <w:rPr>
          <w:szCs w:val="24"/>
        </w:rPr>
        <w:t xml:space="preserve"> wall, construct ground floor </w:t>
      </w:r>
      <w:r w:rsidR="003B25C2" w:rsidRPr="001E383F">
        <w:rPr>
          <w:szCs w:val="24"/>
        </w:rPr>
        <w:t>slab, construct</w:t>
      </w:r>
      <w:r w:rsidRPr="001E383F">
        <w:rPr>
          <w:szCs w:val="24"/>
        </w:rPr>
        <w:t xml:space="preserve"> reinforced concrete elements. It applies in the construction industry.  </w:t>
      </w:r>
    </w:p>
    <w:bookmarkEnd w:id="31"/>
    <w:p w14:paraId="08C7BF72" w14:textId="77777777" w:rsidR="00026A12" w:rsidRPr="001E383F" w:rsidRDefault="00026A12" w:rsidP="001E383F">
      <w:pPr>
        <w:spacing w:after="24" w:line="360" w:lineRule="auto"/>
        <w:ind w:left="0" w:firstLine="0"/>
        <w:jc w:val="left"/>
        <w:rPr>
          <w:szCs w:val="24"/>
        </w:rPr>
      </w:pPr>
      <w:r w:rsidRPr="001E383F">
        <w:rPr>
          <w:szCs w:val="24"/>
        </w:rPr>
        <w:t xml:space="preserve"> </w:t>
      </w:r>
    </w:p>
    <w:p w14:paraId="72083E52" w14:textId="77777777" w:rsidR="00026A12" w:rsidRPr="001E383F" w:rsidRDefault="00026A12" w:rsidP="001E383F">
      <w:pPr>
        <w:spacing w:line="360" w:lineRule="auto"/>
        <w:rPr>
          <w:b/>
          <w:szCs w:val="24"/>
        </w:rPr>
      </w:pPr>
      <w:r w:rsidRPr="001E383F">
        <w:rPr>
          <w:b/>
          <w:szCs w:val="24"/>
        </w:rPr>
        <w:t xml:space="preserve">ELEMENTS AND PERFORMANCE CRITERIA </w:t>
      </w:r>
    </w:p>
    <w:tbl>
      <w:tblPr>
        <w:tblW w:w="5000" w:type="pct"/>
        <w:tblCellMar>
          <w:top w:w="9" w:type="dxa"/>
          <w:right w:w="89" w:type="dxa"/>
        </w:tblCellMar>
        <w:tblLook w:val="04A0" w:firstRow="1" w:lastRow="0" w:firstColumn="1" w:lastColumn="0" w:noHBand="0" w:noVBand="1"/>
      </w:tblPr>
      <w:tblGrid>
        <w:gridCol w:w="3125"/>
        <w:gridCol w:w="6098"/>
      </w:tblGrid>
      <w:tr w:rsidR="00026A12" w:rsidRPr="001E383F" w14:paraId="3A645225" w14:textId="77777777" w:rsidTr="00112983">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414BBBB0" w14:textId="77777777" w:rsidR="00026A12" w:rsidRPr="001E383F" w:rsidRDefault="00026A12" w:rsidP="001E383F">
            <w:pPr>
              <w:spacing w:after="0" w:line="360" w:lineRule="auto"/>
              <w:ind w:left="0" w:right="148" w:firstLine="0"/>
              <w:jc w:val="left"/>
              <w:rPr>
                <w:szCs w:val="24"/>
              </w:rPr>
            </w:pPr>
            <w:proofErr w:type="gramStart"/>
            <w:r w:rsidRPr="001E383F">
              <w:rPr>
                <w:b/>
                <w:szCs w:val="24"/>
              </w:rPr>
              <w:t xml:space="preserve">Element  </w:t>
            </w:r>
            <w:r w:rsidRPr="001E383F">
              <w:rPr>
                <w:i/>
                <w:szCs w:val="24"/>
              </w:rPr>
              <w:t>These</w:t>
            </w:r>
            <w:proofErr w:type="gramEnd"/>
            <w:r w:rsidRPr="001E383F">
              <w:rPr>
                <w:i/>
                <w:szCs w:val="24"/>
              </w:rPr>
              <w:t xml:space="preserve"> describe the key outcomes which make up workplace function </w:t>
            </w:r>
          </w:p>
        </w:tc>
        <w:tc>
          <w:tcPr>
            <w:tcW w:w="3306" w:type="pct"/>
            <w:tcBorders>
              <w:top w:val="single" w:sz="4" w:space="0" w:color="000000"/>
              <w:left w:val="single" w:sz="4" w:space="0" w:color="000000"/>
              <w:bottom w:val="single" w:sz="4" w:space="0" w:color="000000"/>
              <w:right w:val="single" w:sz="4" w:space="0" w:color="000000"/>
            </w:tcBorders>
            <w:hideMark/>
          </w:tcPr>
          <w:p w14:paraId="116C17FF" w14:textId="77777777" w:rsidR="00026A12" w:rsidRPr="001E383F" w:rsidRDefault="00026A12" w:rsidP="001E383F">
            <w:pPr>
              <w:spacing w:after="0" w:line="360" w:lineRule="auto"/>
              <w:ind w:left="0" w:firstLine="0"/>
              <w:jc w:val="left"/>
              <w:rPr>
                <w:szCs w:val="24"/>
              </w:rPr>
            </w:pPr>
            <w:r w:rsidRPr="001E383F">
              <w:rPr>
                <w:b/>
                <w:szCs w:val="24"/>
              </w:rPr>
              <w:t xml:space="preserve">Performance Criteria </w:t>
            </w:r>
          </w:p>
          <w:p w14:paraId="7AE148EE" w14:textId="77777777" w:rsidR="00026A12" w:rsidRPr="001E383F" w:rsidRDefault="00026A12" w:rsidP="001E383F">
            <w:pPr>
              <w:spacing w:line="360" w:lineRule="auto"/>
              <w:ind w:left="0" w:firstLine="0"/>
              <w:jc w:val="left"/>
              <w:rPr>
                <w:szCs w:val="24"/>
              </w:rPr>
            </w:pPr>
            <w:r w:rsidRPr="001E383F">
              <w:rPr>
                <w:i/>
                <w:szCs w:val="24"/>
              </w:rPr>
              <w:t xml:space="preserve">These are assessable statements, which specify the required level of performance for each of the elements. </w:t>
            </w:r>
          </w:p>
          <w:p w14:paraId="2FB7D49D" w14:textId="77777777" w:rsidR="00026A12" w:rsidRPr="001E383F" w:rsidRDefault="00026A12" w:rsidP="001E383F">
            <w:pPr>
              <w:spacing w:after="0" w:line="360" w:lineRule="auto"/>
              <w:ind w:left="0" w:firstLine="0"/>
              <w:jc w:val="left"/>
              <w:rPr>
                <w:szCs w:val="24"/>
              </w:rPr>
            </w:pPr>
            <w:r w:rsidRPr="001E383F">
              <w:rPr>
                <w:b/>
                <w:i/>
                <w:szCs w:val="24"/>
              </w:rPr>
              <w:t>Bold and italicized terms</w:t>
            </w:r>
            <w:r w:rsidRPr="001E383F">
              <w:rPr>
                <w:szCs w:val="24"/>
              </w:rPr>
              <w:t xml:space="preserve"> </w:t>
            </w:r>
            <w:r w:rsidRPr="001E383F">
              <w:rPr>
                <w:b/>
                <w:i/>
                <w:szCs w:val="24"/>
              </w:rPr>
              <w:t>are elaborated in the Range</w:t>
            </w:r>
            <w:r w:rsidRPr="001E383F">
              <w:rPr>
                <w:szCs w:val="24"/>
              </w:rPr>
              <w:t xml:space="preserve"> </w:t>
            </w:r>
          </w:p>
        </w:tc>
      </w:tr>
      <w:tr w:rsidR="00026A12" w:rsidRPr="001E383F" w14:paraId="27B33B82" w14:textId="77777777" w:rsidTr="00112983">
        <w:trPr>
          <w:trHeight w:val="743"/>
        </w:trPr>
        <w:tc>
          <w:tcPr>
            <w:tcW w:w="1694" w:type="pct"/>
            <w:tcBorders>
              <w:top w:val="single" w:sz="4" w:space="0" w:color="000000"/>
              <w:left w:val="single" w:sz="4" w:space="0" w:color="000000"/>
              <w:bottom w:val="single" w:sz="4" w:space="0" w:color="000000"/>
              <w:right w:val="single" w:sz="4" w:space="0" w:color="000000"/>
            </w:tcBorders>
            <w:hideMark/>
          </w:tcPr>
          <w:p w14:paraId="35B01761" w14:textId="7E1ACA01" w:rsidR="00026A12" w:rsidRPr="001E383F" w:rsidRDefault="008D2CFA" w:rsidP="001E383F">
            <w:pPr>
              <w:pStyle w:val="ListParagraph"/>
              <w:numPr>
                <w:ilvl w:val="0"/>
                <w:numId w:val="1"/>
              </w:numPr>
              <w:spacing w:after="4" w:line="360" w:lineRule="auto"/>
            </w:pPr>
            <w:r w:rsidRPr="001E383F">
              <w:rPr>
                <w:lang w:val="en-GB"/>
              </w:rPr>
              <w:t xml:space="preserve">Interpret </w:t>
            </w:r>
            <w:r>
              <w:rPr>
                <w:lang w:val="en-GB"/>
              </w:rPr>
              <w:t>Building</w:t>
            </w:r>
            <w:r w:rsidR="0091122D" w:rsidRPr="001E383F">
              <w:rPr>
                <w:lang w:val="en-GB"/>
              </w:rPr>
              <w:t xml:space="preserve"> </w:t>
            </w:r>
            <w:r w:rsidR="00026A12" w:rsidRPr="001E383F">
              <w:rPr>
                <w:lang w:val="en-GB"/>
              </w:rPr>
              <w:t>drawings</w:t>
            </w:r>
          </w:p>
        </w:tc>
        <w:tc>
          <w:tcPr>
            <w:tcW w:w="3306" w:type="pct"/>
            <w:tcBorders>
              <w:top w:val="single" w:sz="4" w:space="0" w:color="000000"/>
              <w:left w:val="single" w:sz="4" w:space="0" w:color="000000"/>
              <w:bottom w:val="single" w:sz="4" w:space="0" w:color="000000"/>
              <w:right w:val="single" w:sz="4" w:space="0" w:color="000000"/>
            </w:tcBorders>
          </w:tcPr>
          <w:p w14:paraId="3F7DB815" w14:textId="77777777" w:rsidR="00026A12" w:rsidRPr="001E383F" w:rsidRDefault="00026A12" w:rsidP="001E383F">
            <w:pPr>
              <w:pStyle w:val="ListParagraph"/>
              <w:numPr>
                <w:ilvl w:val="1"/>
                <w:numId w:val="1"/>
              </w:numPr>
              <w:spacing w:after="6" w:line="360" w:lineRule="auto"/>
              <w:rPr>
                <w:b/>
                <w:i/>
              </w:rPr>
            </w:pPr>
            <w:r w:rsidRPr="001E383F">
              <w:t>Symbols are identified based on working drawings standards.</w:t>
            </w:r>
          </w:p>
          <w:p w14:paraId="550BE148" w14:textId="77777777" w:rsidR="00026A12" w:rsidRPr="001E383F" w:rsidRDefault="00026A12" w:rsidP="001E383F">
            <w:pPr>
              <w:pStyle w:val="ListParagraph"/>
              <w:numPr>
                <w:ilvl w:val="1"/>
                <w:numId w:val="1"/>
              </w:numPr>
              <w:spacing w:after="6" w:line="360" w:lineRule="auto"/>
              <w:rPr>
                <w:b/>
                <w:i/>
              </w:rPr>
            </w:pPr>
            <w:r w:rsidRPr="001E383F">
              <w:rPr>
                <w:b/>
                <w:i/>
              </w:rPr>
              <w:t>Measurements</w:t>
            </w:r>
            <w:r w:rsidRPr="001E383F">
              <w:t xml:space="preserve"> are interpreted in accordance with international standards.</w:t>
            </w:r>
          </w:p>
          <w:p w14:paraId="43CE7753" w14:textId="77777777" w:rsidR="00026A12" w:rsidRPr="001E383F" w:rsidRDefault="00026A12" w:rsidP="001E383F">
            <w:pPr>
              <w:pStyle w:val="ListParagraph"/>
              <w:numPr>
                <w:ilvl w:val="1"/>
                <w:numId w:val="1"/>
              </w:numPr>
              <w:spacing w:after="6" w:line="360" w:lineRule="auto"/>
              <w:rPr>
                <w:b/>
                <w:i/>
              </w:rPr>
            </w:pPr>
            <w:r w:rsidRPr="001E383F">
              <w:rPr>
                <w:b/>
                <w:i/>
              </w:rPr>
              <w:t>Building elevations</w:t>
            </w:r>
            <w:r w:rsidRPr="001E383F">
              <w:t xml:space="preserve"> are identified based on type</w:t>
            </w:r>
          </w:p>
          <w:p w14:paraId="54C61B69" w14:textId="64768203" w:rsidR="00024849" w:rsidRPr="001E383F" w:rsidRDefault="00024849" w:rsidP="001E383F">
            <w:pPr>
              <w:pStyle w:val="ListParagraph"/>
              <w:numPr>
                <w:ilvl w:val="1"/>
                <w:numId w:val="1"/>
              </w:numPr>
              <w:spacing w:after="6" w:line="360" w:lineRule="auto"/>
              <w:rPr>
                <w:b/>
                <w:i/>
              </w:rPr>
            </w:pPr>
            <w:r w:rsidRPr="001E383F">
              <w:rPr>
                <w:b/>
                <w:i/>
              </w:rPr>
              <w:t xml:space="preserve">Building sections </w:t>
            </w:r>
            <w:r w:rsidRPr="001E383F">
              <w:t>are identified based on type</w:t>
            </w:r>
          </w:p>
          <w:p w14:paraId="62C481C5" w14:textId="77777777" w:rsidR="00026A12" w:rsidRPr="001E383F" w:rsidRDefault="00026A12" w:rsidP="001E383F">
            <w:pPr>
              <w:pStyle w:val="ListParagraph"/>
              <w:spacing w:after="6" w:line="360" w:lineRule="auto"/>
              <w:ind w:left="360"/>
              <w:rPr>
                <w:b/>
                <w:i/>
              </w:rPr>
            </w:pPr>
          </w:p>
        </w:tc>
      </w:tr>
      <w:tr w:rsidR="00026A12" w:rsidRPr="001E383F" w14:paraId="1574440A" w14:textId="77777777" w:rsidTr="00112983">
        <w:trPr>
          <w:trHeight w:val="743"/>
        </w:trPr>
        <w:tc>
          <w:tcPr>
            <w:tcW w:w="1694" w:type="pct"/>
            <w:tcBorders>
              <w:top w:val="single" w:sz="4" w:space="0" w:color="000000"/>
              <w:left w:val="single" w:sz="4" w:space="0" w:color="000000"/>
              <w:bottom w:val="single" w:sz="4" w:space="0" w:color="000000"/>
              <w:right w:val="single" w:sz="4" w:space="0" w:color="000000"/>
            </w:tcBorders>
          </w:tcPr>
          <w:p w14:paraId="21FEB502" w14:textId="14097138" w:rsidR="00026A12" w:rsidRPr="001E383F" w:rsidRDefault="00112983" w:rsidP="001E383F">
            <w:pPr>
              <w:pStyle w:val="ListParagraph"/>
              <w:numPr>
                <w:ilvl w:val="0"/>
                <w:numId w:val="1"/>
              </w:numPr>
              <w:spacing w:after="4" w:line="360" w:lineRule="auto"/>
              <w:rPr>
                <w:lang w:val="en-GB"/>
              </w:rPr>
            </w:pPr>
            <w:r w:rsidRPr="001E383F">
              <w:rPr>
                <w:lang w:val="en-GB"/>
              </w:rPr>
              <w:t>Setting out</w:t>
            </w:r>
            <w:r w:rsidR="0091122D">
              <w:rPr>
                <w:lang w:val="en-GB"/>
              </w:rPr>
              <w:t xml:space="preserve"> </w:t>
            </w:r>
            <w:r w:rsidR="0091122D" w:rsidRPr="0027262D">
              <w:t>Building</w:t>
            </w:r>
          </w:p>
        </w:tc>
        <w:tc>
          <w:tcPr>
            <w:tcW w:w="3306" w:type="pct"/>
            <w:tcBorders>
              <w:top w:val="single" w:sz="4" w:space="0" w:color="000000"/>
              <w:left w:val="single" w:sz="4" w:space="0" w:color="000000"/>
              <w:bottom w:val="single" w:sz="4" w:space="0" w:color="000000"/>
              <w:right w:val="single" w:sz="4" w:space="0" w:color="000000"/>
            </w:tcBorders>
          </w:tcPr>
          <w:p w14:paraId="4372CBD8" w14:textId="77777777" w:rsidR="00026A12" w:rsidRPr="001E383F" w:rsidRDefault="00026A12" w:rsidP="001E383F">
            <w:pPr>
              <w:pStyle w:val="ListParagraph"/>
              <w:numPr>
                <w:ilvl w:val="0"/>
                <w:numId w:val="2"/>
              </w:numPr>
              <w:spacing w:line="360" w:lineRule="auto"/>
            </w:pPr>
            <w:r w:rsidRPr="001E383F">
              <w:rPr>
                <w:b/>
                <w:i/>
              </w:rPr>
              <w:t>Personal Protective Equipment</w:t>
            </w:r>
            <w:r w:rsidRPr="001E383F">
              <w:t xml:space="preserve"> is identified and used in line with occupational safety and health regulations manufacturer’s instructions.</w:t>
            </w:r>
          </w:p>
          <w:p w14:paraId="2602E733" w14:textId="77777777" w:rsidR="00026A12" w:rsidRPr="001E383F" w:rsidRDefault="00026A12" w:rsidP="001E383F">
            <w:pPr>
              <w:pStyle w:val="ListParagraph"/>
              <w:numPr>
                <w:ilvl w:val="0"/>
                <w:numId w:val="2"/>
              </w:numPr>
              <w:spacing w:line="360" w:lineRule="auto"/>
            </w:pPr>
            <w:r w:rsidRPr="001E383F">
              <w:rPr>
                <w:b/>
                <w:i/>
              </w:rPr>
              <w:t>Preliminary preparation activities</w:t>
            </w:r>
            <w:r w:rsidRPr="001E383F">
              <w:t xml:space="preserve"> are carried out as per drawings and standard procedures  </w:t>
            </w:r>
          </w:p>
          <w:p w14:paraId="586C5F2D" w14:textId="77777777" w:rsidR="00026A12" w:rsidRPr="001E383F" w:rsidRDefault="00026A12" w:rsidP="001E383F">
            <w:pPr>
              <w:pStyle w:val="ListParagraph"/>
              <w:numPr>
                <w:ilvl w:val="0"/>
                <w:numId w:val="2"/>
              </w:numPr>
              <w:spacing w:line="360" w:lineRule="auto"/>
            </w:pPr>
            <w:r w:rsidRPr="001E383F">
              <w:rPr>
                <w:b/>
                <w:i/>
              </w:rPr>
              <w:t>Reference points</w:t>
            </w:r>
            <w:r w:rsidRPr="001E383F">
              <w:t xml:space="preserve"> are located on the ground as per drawings.</w:t>
            </w:r>
          </w:p>
          <w:p w14:paraId="508C1E68" w14:textId="77777777" w:rsidR="00026A12" w:rsidRPr="001E383F" w:rsidRDefault="00026A12" w:rsidP="001E383F">
            <w:pPr>
              <w:pStyle w:val="ListParagraph"/>
              <w:numPr>
                <w:ilvl w:val="0"/>
                <w:numId w:val="2"/>
              </w:numPr>
              <w:spacing w:line="360" w:lineRule="auto"/>
            </w:pPr>
            <w:r w:rsidRPr="001E383F">
              <w:t>Profiles and profile boards are fixed and levelled on the ground according to drawings and standard procedures.</w:t>
            </w:r>
          </w:p>
          <w:p w14:paraId="2A776C8D" w14:textId="77777777" w:rsidR="00026A12" w:rsidRPr="001E383F" w:rsidRDefault="00026A12" w:rsidP="0091122D">
            <w:pPr>
              <w:pStyle w:val="ListParagraph"/>
              <w:numPr>
                <w:ilvl w:val="0"/>
                <w:numId w:val="2"/>
              </w:numPr>
              <w:spacing w:line="360" w:lineRule="auto"/>
            </w:pPr>
            <w:r w:rsidRPr="001E383F">
              <w:t>Measurement and square-ness are checked based on standard procedure.</w:t>
            </w:r>
          </w:p>
          <w:p w14:paraId="428C1EDC" w14:textId="77777777" w:rsidR="00026A12" w:rsidRPr="001E383F" w:rsidRDefault="00026A12" w:rsidP="001E383F">
            <w:pPr>
              <w:pStyle w:val="ListParagraph"/>
              <w:numPr>
                <w:ilvl w:val="0"/>
                <w:numId w:val="2"/>
              </w:numPr>
              <w:spacing w:line="360" w:lineRule="auto"/>
            </w:pPr>
            <w:r w:rsidRPr="001E383F">
              <w:lastRenderedPageBreak/>
              <w:t xml:space="preserve">Profile lines are fixed and marked on the ground according to the drawings. </w:t>
            </w:r>
          </w:p>
          <w:p w14:paraId="1488BC42" w14:textId="77777777" w:rsidR="00026A12" w:rsidRPr="001E383F" w:rsidRDefault="00026A12" w:rsidP="001E383F">
            <w:pPr>
              <w:pStyle w:val="ListParagraph"/>
              <w:numPr>
                <w:ilvl w:val="0"/>
                <w:numId w:val="2"/>
              </w:numPr>
              <w:spacing w:line="360" w:lineRule="auto"/>
            </w:pPr>
            <w:r w:rsidRPr="001E383F">
              <w:t>Setting out   tools and equipment are maintained and stored based on manufacturer’s instructions.</w:t>
            </w:r>
          </w:p>
          <w:p w14:paraId="6C04F693" w14:textId="7D733A1B" w:rsidR="00026A12" w:rsidRPr="008D2CFA" w:rsidRDefault="00026A12" w:rsidP="008D2CFA">
            <w:pPr>
              <w:pStyle w:val="ListParagraph"/>
              <w:numPr>
                <w:ilvl w:val="0"/>
                <w:numId w:val="2"/>
              </w:numPr>
              <w:spacing w:line="360" w:lineRule="auto"/>
            </w:pPr>
            <w:r w:rsidRPr="001E383F">
              <w:t xml:space="preserve"> Over site excavation is carried out as per SOPs</w:t>
            </w:r>
          </w:p>
        </w:tc>
      </w:tr>
      <w:tr w:rsidR="00026A12" w:rsidRPr="001E383F" w14:paraId="679796D7" w14:textId="77777777" w:rsidTr="00112983">
        <w:trPr>
          <w:trHeight w:val="743"/>
        </w:trPr>
        <w:tc>
          <w:tcPr>
            <w:tcW w:w="1694" w:type="pct"/>
            <w:tcBorders>
              <w:top w:val="single" w:sz="4" w:space="0" w:color="000000"/>
              <w:left w:val="single" w:sz="4" w:space="0" w:color="000000"/>
              <w:bottom w:val="single" w:sz="4" w:space="0" w:color="000000"/>
              <w:right w:val="single" w:sz="4" w:space="0" w:color="000000"/>
            </w:tcBorders>
            <w:hideMark/>
          </w:tcPr>
          <w:p w14:paraId="2862F6FF" w14:textId="77777777" w:rsidR="00026A12" w:rsidRPr="001E383F" w:rsidRDefault="00026A12" w:rsidP="001E383F">
            <w:pPr>
              <w:pStyle w:val="ListParagraph"/>
              <w:numPr>
                <w:ilvl w:val="0"/>
                <w:numId w:val="1"/>
              </w:numPr>
              <w:spacing w:after="4" w:line="360" w:lineRule="auto"/>
            </w:pPr>
            <w:r w:rsidRPr="001E383F">
              <w:lastRenderedPageBreak/>
              <w:t xml:space="preserve">Lay building foundation concrete </w:t>
            </w:r>
          </w:p>
          <w:p w14:paraId="77AA536C" w14:textId="77777777" w:rsidR="00026A12" w:rsidRPr="001E383F" w:rsidRDefault="00026A12" w:rsidP="001E383F">
            <w:pPr>
              <w:spacing w:after="0" w:line="360" w:lineRule="auto"/>
              <w:ind w:left="360" w:firstLine="0"/>
              <w:jc w:val="left"/>
              <w:rPr>
                <w:szCs w:val="24"/>
              </w:rPr>
            </w:pPr>
            <w:r w:rsidRPr="001E383F">
              <w:rPr>
                <w:szCs w:val="24"/>
              </w:rPr>
              <w:t xml:space="preserve"> </w:t>
            </w:r>
          </w:p>
        </w:tc>
        <w:tc>
          <w:tcPr>
            <w:tcW w:w="3306" w:type="pct"/>
            <w:tcBorders>
              <w:top w:val="single" w:sz="4" w:space="0" w:color="000000"/>
              <w:left w:val="single" w:sz="4" w:space="0" w:color="000000"/>
              <w:bottom w:val="single" w:sz="4" w:space="0" w:color="000000"/>
              <w:right w:val="single" w:sz="4" w:space="0" w:color="000000"/>
            </w:tcBorders>
            <w:hideMark/>
          </w:tcPr>
          <w:p w14:paraId="5C4F5EAD" w14:textId="77777777" w:rsidR="00026A12" w:rsidRPr="001E383F" w:rsidRDefault="00026A12" w:rsidP="001E383F">
            <w:pPr>
              <w:pStyle w:val="ListParagraph"/>
              <w:numPr>
                <w:ilvl w:val="1"/>
                <w:numId w:val="1"/>
              </w:numPr>
              <w:spacing w:after="6" w:line="360" w:lineRule="auto"/>
            </w:pPr>
            <w:r w:rsidRPr="001E383F">
              <w:rPr>
                <w:b/>
                <w:i/>
              </w:rPr>
              <w:t>Personal protective equipment</w:t>
            </w:r>
            <w:r w:rsidRPr="001E383F">
              <w:t xml:space="preserve"> </w:t>
            </w:r>
            <w:proofErr w:type="gramStart"/>
            <w:r w:rsidRPr="001E383F">
              <w:t>are</w:t>
            </w:r>
            <w:proofErr w:type="gramEnd"/>
            <w:r w:rsidRPr="001E383F">
              <w:t xml:space="preserve"> donned as per work requirement</w:t>
            </w:r>
          </w:p>
          <w:p w14:paraId="6BF00A35" w14:textId="77777777" w:rsidR="00026A12" w:rsidRPr="001E383F" w:rsidRDefault="00026A12" w:rsidP="001E383F">
            <w:pPr>
              <w:pStyle w:val="ListParagraph"/>
              <w:numPr>
                <w:ilvl w:val="1"/>
                <w:numId w:val="1"/>
              </w:numPr>
              <w:spacing w:after="6" w:line="360" w:lineRule="auto"/>
            </w:pPr>
            <w:r w:rsidRPr="001E383F">
              <w:rPr>
                <w:b/>
                <w:i/>
              </w:rPr>
              <w:t>Materials</w:t>
            </w:r>
            <w:r w:rsidRPr="001E383F">
              <w:t xml:space="preserve"> </w:t>
            </w:r>
            <w:r w:rsidRPr="001E383F">
              <w:rPr>
                <w:b/>
                <w:i/>
              </w:rPr>
              <w:t>and tools</w:t>
            </w:r>
            <w:r w:rsidRPr="001E383F">
              <w:t xml:space="preserve"> are assembled as per work requirement</w:t>
            </w:r>
          </w:p>
          <w:p w14:paraId="72C47AA7" w14:textId="77777777" w:rsidR="00026A12" w:rsidRPr="001E383F" w:rsidRDefault="00026A12" w:rsidP="001E383F">
            <w:pPr>
              <w:pStyle w:val="ListParagraph"/>
              <w:numPr>
                <w:ilvl w:val="1"/>
                <w:numId w:val="1"/>
              </w:numPr>
              <w:spacing w:after="6" w:line="360" w:lineRule="auto"/>
            </w:pPr>
            <w:r w:rsidRPr="001E383F">
              <w:t>Excavation is carried out as per working drawing.</w:t>
            </w:r>
          </w:p>
          <w:p w14:paraId="76A24BFB" w14:textId="77777777" w:rsidR="00026A12" w:rsidRPr="001E383F" w:rsidRDefault="00026A12" w:rsidP="001E383F">
            <w:pPr>
              <w:pStyle w:val="ListParagraph"/>
              <w:numPr>
                <w:ilvl w:val="1"/>
                <w:numId w:val="1"/>
              </w:numPr>
              <w:spacing w:after="6" w:line="360" w:lineRule="auto"/>
            </w:pPr>
            <w:r w:rsidRPr="001E383F">
              <w:t>Preparation of foundation trenches is carried out as per working drawing.</w:t>
            </w:r>
          </w:p>
          <w:p w14:paraId="4B49CB01" w14:textId="77777777" w:rsidR="00026A12" w:rsidRPr="001E383F" w:rsidRDefault="00026A12" w:rsidP="001E383F">
            <w:pPr>
              <w:pStyle w:val="ListParagraph"/>
              <w:numPr>
                <w:ilvl w:val="1"/>
                <w:numId w:val="1"/>
              </w:numPr>
              <w:spacing w:after="6" w:line="360" w:lineRule="auto"/>
            </w:pPr>
            <w:r w:rsidRPr="001E383F">
              <w:t>Foundation trench is treated against termites as per manufacturer’s instruction.</w:t>
            </w:r>
          </w:p>
          <w:p w14:paraId="68FDB1B7" w14:textId="77777777" w:rsidR="00026A12" w:rsidRPr="001E383F" w:rsidRDefault="00026A12" w:rsidP="001E383F">
            <w:pPr>
              <w:pStyle w:val="ListParagraph"/>
              <w:numPr>
                <w:ilvl w:val="1"/>
                <w:numId w:val="1"/>
              </w:numPr>
              <w:spacing w:before="60" w:after="60" w:line="360" w:lineRule="auto"/>
              <w:rPr>
                <w:b/>
                <w:i/>
              </w:rPr>
            </w:pPr>
            <w:r w:rsidRPr="001E383F">
              <w:t xml:space="preserve">Blinding is carried out as per work requirement. </w:t>
            </w:r>
          </w:p>
        </w:tc>
      </w:tr>
      <w:tr w:rsidR="00026A12" w:rsidRPr="001E383F" w14:paraId="5361D885" w14:textId="77777777" w:rsidTr="00112983">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3D829C62" w14:textId="77777777" w:rsidR="00026A12" w:rsidRPr="001E383F" w:rsidRDefault="00026A12" w:rsidP="001E383F">
            <w:pPr>
              <w:pStyle w:val="ListParagraph"/>
              <w:numPr>
                <w:ilvl w:val="0"/>
                <w:numId w:val="1"/>
              </w:numPr>
              <w:spacing w:after="4" w:line="360" w:lineRule="auto"/>
            </w:pPr>
            <w:r w:rsidRPr="001E383F">
              <w:t xml:space="preserve">Construct foundation walls </w:t>
            </w:r>
          </w:p>
        </w:tc>
        <w:tc>
          <w:tcPr>
            <w:tcW w:w="3306" w:type="pct"/>
            <w:tcBorders>
              <w:top w:val="single" w:sz="4" w:space="0" w:color="000000"/>
              <w:left w:val="single" w:sz="4" w:space="0" w:color="000000"/>
              <w:bottom w:val="single" w:sz="4" w:space="0" w:color="000000"/>
              <w:right w:val="single" w:sz="4" w:space="0" w:color="000000"/>
            </w:tcBorders>
            <w:hideMark/>
          </w:tcPr>
          <w:p w14:paraId="56B6331E" w14:textId="74D5635B" w:rsidR="00026A12" w:rsidRPr="001E383F" w:rsidRDefault="00026A12" w:rsidP="006B53A1">
            <w:pPr>
              <w:pStyle w:val="ListParagraph"/>
              <w:numPr>
                <w:ilvl w:val="1"/>
                <w:numId w:val="1"/>
              </w:numPr>
              <w:spacing w:before="60" w:after="60" w:line="360" w:lineRule="auto"/>
              <w:rPr>
                <w:rFonts w:eastAsia="Arial"/>
              </w:rPr>
            </w:pPr>
            <w:r w:rsidRPr="001E383F">
              <w:t>Measurement transfer is performed based on working drawing.</w:t>
            </w:r>
            <w:r w:rsidRPr="001E383F">
              <w:rPr>
                <w:rFonts w:eastAsia="Arial"/>
              </w:rPr>
              <w:t xml:space="preserve"> </w:t>
            </w:r>
          </w:p>
          <w:p w14:paraId="26D3E5BC" w14:textId="5CCA6682" w:rsidR="00026A12" w:rsidRPr="001E383F" w:rsidRDefault="00026A12" w:rsidP="006B53A1">
            <w:pPr>
              <w:pStyle w:val="ListParagraph"/>
              <w:numPr>
                <w:ilvl w:val="1"/>
                <w:numId w:val="1"/>
              </w:numPr>
              <w:spacing w:before="60" w:after="60" w:line="360" w:lineRule="auto"/>
            </w:pPr>
            <w:r w:rsidRPr="001E383F">
              <w:rPr>
                <w:b/>
                <w:i/>
              </w:rPr>
              <w:t>Foundation</w:t>
            </w:r>
            <w:r w:rsidRPr="001E383F">
              <w:t xml:space="preserve"> </w:t>
            </w:r>
            <w:r w:rsidRPr="001E383F">
              <w:rPr>
                <w:b/>
                <w:i/>
              </w:rPr>
              <w:t>walling units</w:t>
            </w:r>
            <w:r w:rsidRPr="001E383F">
              <w:t xml:space="preserve"> are laid as per working drawing.</w:t>
            </w:r>
          </w:p>
          <w:p w14:paraId="2A211CFD" w14:textId="2C4795CA" w:rsidR="00026A12" w:rsidRPr="001E383F" w:rsidRDefault="00026A12" w:rsidP="006B53A1">
            <w:pPr>
              <w:pStyle w:val="ListParagraph"/>
              <w:numPr>
                <w:ilvl w:val="1"/>
                <w:numId w:val="1"/>
              </w:numPr>
              <w:spacing w:before="60" w:after="60" w:line="360" w:lineRule="auto"/>
            </w:pPr>
            <w:r w:rsidRPr="001E383F">
              <w:t>Backfilling is performed as per the work requirement</w:t>
            </w:r>
          </w:p>
        </w:tc>
      </w:tr>
      <w:tr w:rsidR="00026A12" w:rsidRPr="001E383F" w14:paraId="6908444B" w14:textId="77777777" w:rsidTr="00112983">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6BBC5283" w14:textId="77777777" w:rsidR="00026A12" w:rsidRPr="001E383F" w:rsidRDefault="00026A12" w:rsidP="001E383F">
            <w:pPr>
              <w:pStyle w:val="ListParagraph"/>
              <w:numPr>
                <w:ilvl w:val="0"/>
                <w:numId w:val="1"/>
              </w:numPr>
              <w:spacing w:after="4" w:line="360" w:lineRule="auto"/>
            </w:pPr>
            <w:r w:rsidRPr="001E383F">
              <w:t>Construct ground floor slab</w:t>
            </w:r>
          </w:p>
        </w:tc>
        <w:tc>
          <w:tcPr>
            <w:tcW w:w="3306" w:type="pct"/>
            <w:tcBorders>
              <w:top w:val="single" w:sz="4" w:space="0" w:color="000000"/>
              <w:left w:val="single" w:sz="4" w:space="0" w:color="000000"/>
              <w:bottom w:val="single" w:sz="4" w:space="0" w:color="000000"/>
              <w:right w:val="single" w:sz="4" w:space="0" w:color="000000"/>
            </w:tcBorders>
            <w:hideMark/>
          </w:tcPr>
          <w:p w14:paraId="32B65085" w14:textId="77777777" w:rsidR="00026A12" w:rsidRPr="001E383F" w:rsidRDefault="00026A12" w:rsidP="001E383F">
            <w:pPr>
              <w:pStyle w:val="ListParagraph"/>
              <w:numPr>
                <w:ilvl w:val="1"/>
                <w:numId w:val="1"/>
              </w:numPr>
              <w:spacing w:after="6" w:line="360" w:lineRule="auto"/>
            </w:pPr>
            <w:r w:rsidRPr="001E383F">
              <w:t xml:space="preserve">Personal protective equipment </w:t>
            </w:r>
            <w:proofErr w:type="gramStart"/>
            <w:r w:rsidRPr="001E383F">
              <w:t>are</w:t>
            </w:r>
            <w:proofErr w:type="gramEnd"/>
            <w:r w:rsidRPr="001E383F">
              <w:t xml:space="preserve"> donned as per work requirement</w:t>
            </w:r>
          </w:p>
          <w:p w14:paraId="173BCB92" w14:textId="77777777" w:rsidR="00026A12" w:rsidRPr="001E383F" w:rsidRDefault="00026A12" w:rsidP="001E383F">
            <w:pPr>
              <w:pStyle w:val="ListParagraph"/>
              <w:numPr>
                <w:ilvl w:val="1"/>
                <w:numId w:val="1"/>
              </w:numPr>
              <w:spacing w:after="3" w:line="360" w:lineRule="auto"/>
            </w:pPr>
            <w:r w:rsidRPr="001E383F">
              <w:t>Hardcore is laid as per work requirement.</w:t>
            </w:r>
          </w:p>
          <w:p w14:paraId="6BFD5DED" w14:textId="51005770" w:rsidR="00026A12" w:rsidRPr="001E383F" w:rsidRDefault="008D2CFA" w:rsidP="001E383F">
            <w:pPr>
              <w:pStyle w:val="ListParagraph"/>
              <w:numPr>
                <w:ilvl w:val="1"/>
                <w:numId w:val="1"/>
              </w:numPr>
              <w:spacing w:after="3" w:line="360" w:lineRule="auto"/>
            </w:pPr>
            <w:r w:rsidRPr="001E383F">
              <w:t>Murram blinding</w:t>
            </w:r>
            <w:r w:rsidR="00026A12" w:rsidRPr="001E383F">
              <w:t xml:space="preserve"> is laid as per work requirement.</w:t>
            </w:r>
          </w:p>
          <w:p w14:paraId="72094EA5" w14:textId="77777777" w:rsidR="00026A12" w:rsidRPr="001E383F" w:rsidRDefault="00026A12" w:rsidP="001E383F">
            <w:pPr>
              <w:pStyle w:val="ListParagraph"/>
              <w:numPr>
                <w:ilvl w:val="1"/>
                <w:numId w:val="1"/>
              </w:numPr>
              <w:spacing w:after="3" w:line="360" w:lineRule="auto"/>
            </w:pPr>
            <w:r w:rsidRPr="001E383F">
              <w:t xml:space="preserve">Formwork is erected as per working drawing.  </w:t>
            </w:r>
          </w:p>
          <w:p w14:paraId="6A1B1264" w14:textId="77777777" w:rsidR="00026A12" w:rsidRPr="001E383F" w:rsidRDefault="00026A12" w:rsidP="001E383F">
            <w:pPr>
              <w:pStyle w:val="ListParagraph"/>
              <w:numPr>
                <w:ilvl w:val="1"/>
                <w:numId w:val="1"/>
              </w:numPr>
              <w:spacing w:after="4" w:line="360" w:lineRule="auto"/>
            </w:pPr>
            <w:r w:rsidRPr="001E383F">
              <w:rPr>
                <w:b/>
                <w:i/>
              </w:rPr>
              <w:t>Damp proofing</w:t>
            </w:r>
            <w:r w:rsidRPr="001E383F">
              <w:t xml:space="preserve"> is carried out as per working drawing.  </w:t>
            </w:r>
          </w:p>
          <w:p w14:paraId="2B9D694F" w14:textId="77777777" w:rsidR="00026A12" w:rsidRPr="001E383F" w:rsidRDefault="00026A12" w:rsidP="001E383F">
            <w:pPr>
              <w:pStyle w:val="ListParagraph"/>
              <w:numPr>
                <w:ilvl w:val="1"/>
                <w:numId w:val="1"/>
              </w:numPr>
              <w:spacing w:after="3" w:line="360" w:lineRule="auto"/>
            </w:pPr>
            <w:r w:rsidRPr="001E383F">
              <w:t xml:space="preserve">Concrete is casted according to working drawings.  </w:t>
            </w:r>
          </w:p>
          <w:p w14:paraId="50DDD384" w14:textId="77777777" w:rsidR="00026A12" w:rsidRPr="001E383F" w:rsidRDefault="00026A12" w:rsidP="001E383F">
            <w:pPr>
              <w:pStyle w:val="ListParagraph"/>
              <w:numPr>
                <w:ilvl w:val="1"/>
                <w:numId w:val="1"/>
              </w:numPr>
              <w:spacing w:after="20" w:line="360" w:lineRule="auto"/>
            </w:pPr>
            <w:r w:rsidRPr="001E383F">
              <w:t xml:space="preserve">Concrete slab is </w:t>
            </w:r>
            <w:r w:rsidRPr="001E383F">
              <w:rPr>
                <w:b/>
                <w:i/>
              </w:rPr>
              <w:t>cured</w:t>
            </w:r>
            <w:r w:rsidRPr="001E383F">
              <w:t xml:space="preserve"> as per the job requirement.</w:t>
            </w:r>
          </w:p>
        </w:tc>
      </w:tr>
      <w:tr w:rsidR="00026A12" w:rsidRPr="001E383F" w14:paraId="5D891B0A" w14:textId="77777777" w:rsidTr="008D2CFA">
        <w:trPr>
          <w:trHeight w:val="549"/>
        </w:trPr>
        <w:tc>
          <w:tcPr>
            <w:tcW w:w="1694" w:type="pct"/>
            <w:tcBorders>
              <w:top w:val="single" w:sz="4" w:space="0" w:color="000000"/>
              <w:left w:val="single" w:sz="4" w:space="0" w:color="000000"/>
              <w:bottom w:val="single" w:sz="4" w:space="0" w:color="000000"/>
              <w:right w:val="single" w:sz="4" w:space="0" w:color="000000"/>
            </w:tcBorders>
            <w:hideMark/>
          </w:tcPr>
          <w:p w14:paraId="7D30ED2D" w14:textId="77777777" w:rsidR="00026A12" w:rsidRPr="001E383F" w:rsidRDefault="00026A12" w:rsidP="001E383F">
            <w:pPr>
              <w:pStyle w:val="ListParagraph"/>
              <w:numPr>
                <w:ilvl w:val="0"/>
                <w:numId w:val="1"/>
              </w:numPr>
              <w:spacing w:line="360" w:lineRule="auto"/>
            </w:pPr>
            <w:r w:rsidRPr="001E383F">
              <w:rPr>
                <w:rFonts w:eastAsia="Arial"/>
              </w:rPr>
              <w:t xml:space="preserve"> </w:t>
            </w:r>
            <w:r w:rsidRPr="001E383F">
              <w:t xml:space="preserve">Construct reinforced concrete elements </w:t>
            </w:r>
          </w:p>
        </w:tc>
        <w:tc>
          <w:tcPr>
            <w:tcW w:w="3306" w:type="pct"/>
            <w:tcBorders>
              <w:top w:val="single" w:sz="4" w:space="0" w:color="000000"/>
              <w:left w:val="single" w:sz="4" w:space="0" w:color="000000"/>
              <w:bottom w:val="single" w:sz="4" w:space="0" w:color="000000"/>
              <w:right w:val="single" w:sz="4" w:space="0" w:color="000000"/>
            </w:tcBorders>
            <w:hideMark/>
          </w:tcPr>
          <w:p w14:paraId="5907C1D2" w14:textId="77777777" w:rsidR="00026A12" w:rsidRPr="001E383F" w:rsidRDefault="00026A12" w:rsidP="001E383F">
            <w:pPr>
              <w:pStyle w:val="ListParagraph"/>
              <w:numPr>
                <w:ilvl w:val="1"/>
                <w:numId w:val="1"/>
              </w:numPr>
              <w:spacing w:after="6" w:line="360" w:lineRule="auto"/>
            </w:pPr>
            <w:r w:rsidRPr="001E383F">
              <w:t xml:space="preserve">Personal protective equipment </w:t>
            </w:r>
            <w:proofErr w:type="gramStart"/>
            <w:r w:rsidRPr="001E383F">
              <w:t>are</w:t>
            </w:r>
            <w:proofErr w:type="gramEnd"/>
            <w:r w:rsidRPr="001E383F">
              <w:t xml:space="preserve"> donned as per work requirement</w:t>
            </w:r>
          </w:p>
          <w:p w14:paraId="19A3737A" w14:textId="77777777" w:rsidR="00026A12" w:rsidRPr="001E383F" w:rsidRDefault="00026A12" w:rsidP="001E383F">
            <w:pPr>
              <w:pStyle w:val="ListParagraph"/>
              <w:numPr>
                <w:ilvl w:val="1"/>
                <w:numId w:val="1"/>
              </w:numPr>
              <w:spacing w:after="653" w:line="360" w:lineRule="auto"/>
            </w:pPr>
            <w:r w:rsidRPr="001E383F">
              <w:t>Column concrete kicker is casted as per work requirement</w:t>
            </w:r>
          </w:p>
          <w:p w14:paraId="33D2E577" w14:textId="77777777" w:rsidR="00EC1BCE" w:rsidRPr="00EC1BCE" w:rsidRDefault="00026A12" w:rsidP="00EC1BCE">
            <w:pPr>
              <w:pStyle w:val="ListParagraph"/>
              <w:numPr>
                <w:ilvl w:val="1"/>
                <w:numId w:val="1"/>
              </w:numPr>
              <w:spacing w:after="653" w:line="360" w:lineRule="auto"/>
            </w:pPr>
            <w:r w:rsidRPr="001E383F">
              <w:rPr>
                <w:b/>
                <w:i/>
              </w:rPr>
              <w:t>Concrete elements</w:t>
            </w:r>
            <w:r w:rsidRPr="001E383F">
              <w:t xml:space="preserve"> are casted as per </w:t>
            </w:r>
            <w:r w:rsidRPr="001E383F">
              <w:rPr>
                <w:color w:val="000000"/>
              </w:rPr>
              <w:t>work requirement</w:t>
            </w:r>
          </w:p>
          <w:p w14:paraId="68AD5B01" w14:textId="078C7E38" w:rsidR="00026A12" w:rsidRPr="001E383F" w:rsidRDefault="00026A12" w:rsidP="00EC1BCE">
            <w:pPr>
              <w:pStyle w:val="ListParagraph"/>
              <w:numPr>
                <w:ilvl w:val="1"/>
                <w:numId w:val="1"/>
              </w:numPr>
              <w:spacing w:after="653" w:line="360" w:lineRule="auto"/>
            </w:pPr>
            <w:r w:rsidRPr="001E383F">
              <w:lastRenderedPageBreak/>
              <w:t xml:space="preserve">Concrete elements are cured as per work requirement </w:t>
            </w:r>
          </w:p>
        </w:tc>
      </w:tr>
      <w:tr w:rsidR="00026A12" w:rsidRPr="001E383F" w14:paraId="7AAEACED" w14:textId="77777777" w:rsidTr="00112983">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6FDF3B20" w14:textId="77777777" w:rsidR="00026A12" w:rsidRPr="001E383F" w:rsidRDefault="00026A12" w:rsidP="001E383F">
            <w:pPr>
              <w:pStyle w:val="ListParagraph"/>
              <w:numPr>
                <w:ilvl w:val="0"/>
                <w:numId w:val="1"/>
              </w:numPr>
              <w:spacing w:line="360" w:lineRule="auto"/>
            </w:pPr>
            <w:r w:rsidRPr="001E383F">
              <w:lastRenderedPageBreak/>
              <w:t>Construct superstructure walls</w:t>
            </w:r>
          </w:p>
        </w:tc>
        <w:tc>
          <w:tcPr>
            <w:tcW w:w="3306" w:type="pct"/>
            <w:tcBorders>
              <w:top w:val="single" w:sz="4" w:space="0" w:color="000000"/>
              <w:left w:val="single" w:sz="4" w:space="0" w:color="000000"/>
              <w:bottom w:val="single" w:sz="4" w:space="0" w:color="000000"/>
              <w:right w:val="single" w:sz="4" w:space="0" w:color="000000"/>
            </w:tcBorders>
            <w:hideMark/>
          </w:tcPr>
          <w:p w14:paraId="61EC3B6D" w14:textId="77777777" w:rsidR="00026A12" w:rsidRPr="001E383F" w:rsidRDefault="00026A12" w:rsidP="001E383F">
            <w:pPr>
              <w:pStyle w:val="ListParagraph"/>
              <w:numPr>
                <w:ilvl w:val="1"/>
                <w:numId w:val="1"/>
              </w:numPr>
              <w:spacing w:after="6" w:line="360" w:lineRule="auto"/>
            </w:pPr>
            <w:r w:rsidRPr="001E383F">
              <w:t xml:space="preserve">Personal protective equipment </w:t>
            </w:r>
            <w:proofErr w:type="gramStart"/>
            <w:r w:rsidRPr="001E383F">
              <w:t>are</w:t>
            </w:r>
            <w:proofErr w:type="gramEnd"/>
            <w:r w:rsidRPr="001E383F">
              <w:t xml:space="preserve"> donned as per work requirement</w:t>
            </w:r>
          </w:p>
          <w:p w14:paraId="3EB0A7BA" w14:textId="77777777" w:rsidR="00026A12" w:rsidRPr="001E383F" w:rsidRDefault="00026A12" w:rsidP="001E383F">
            <w:pPr>
              <w:pStyle w:val="ListParagraph"/>
              <w:numPr>
                <w:ilvl w:val="1"/>
                <w:numId w:val="1"/>
              </w:numPr>
              <w:spacing w:after="653" w:line="360" w:lineRule="auto"/>
            </w:pPr>
            <w:r w:rsidRPr="001E383F">
              <w:t>Damp Proof Course is laid as per working drawing</w:t>
            </w:r>
          </w:p>
          <w:p w14:paraId="1A1F7053" w14:textId="77777777" w:rsidR="00026A12" w:rsidRPr="001E383F" w:rsidRDefault="00026A12" w:rsidP="001E383F">
            <w:pPr>
              <w:pStyle w:val="ListParagraph"/>
              <w:numPr>
                <w:ilvl w:val="1"/>
                <w:numId w:val="1"/>
              </w:numPr>
              <w:spacing w:after="653" w:line="360" w:lineRule="auto"/>
            </w:pPr>
            <w:r w:rsidRPr="001E383F">
              <w:t xml:space="preserve">Masonry wall units are laid according to working drawing </w:t>
            </w:r>
          </w:p>
          <w:p w14:paraId="4324ED41" w14:textId="77777777" w:rsidR="00026A12" w:rsidRPr="001E383F" w:rsidRDefault="00026A12" w:rsidP="001E383F">
            <w:pPr>
              <w:pStyle w:val="ListParagraph"/>
              <w:numPr>
                <w:ilvl w:val="1"/>
                <w:numId w:val="1"/>
              </w:numPr>
              <w:spacing w:after="653" w:line="360" w:lineRule="auto"/>
            </w:pPr>
            <w:r w:rsidRPr="001E383F">
              <w:rPr>
                <w:b/>
                <w:i/>
              </w:rPr>
              <w:t>Bridging of walls</w:t>
            </w:r>
            <w:r w:rsidRPr="001E383F">
              <w:t xml:space="preserve"> are constructed as per working drawing </w:t>
            </w:r>
          </w:p>
        </w:tc>
      </w:tr>
    </w:tbl>
    <w:p w14:paraId="1A2D09E5" w14:textId="77777777" w:rsidR="00026A12" w:rsidRPr="001E383F" w:rsidRDefault="00026A12" w:rsidP="001E383F">
      <w:pPr>
        <w:spacing w:after="0" w:line="360" w:lineRule="auto"/>
        <w:ind w:left="-1124" w:right="14" w:firstLine="0"/>
        <w:jc w:val="left"/>
        <w:rPr>
          <w:szCs w:val="24"/>
        </w:rPr>
      </w:pPr>
    </w:p>
    <w:p w14:paraId="4CE14B2A" w14:textId="77777777" w:rsidR="00026A12" w:rsidRPr="001E383F" w:rsidRDefault="00026A12" w:rsidP="001E383F">
      <w:pPr>
        <w:spacing w:line="360" w:lineRule="auto"/>
        <w:rPr>
          <w:b/>
          <w:szCs w:val="24"/>
        </w:rPr>
      </w:pPr>
      <w:r w:rsidRPr="001E383F">
        <w:rPr>
          <w:b/>
          <w:szCs w:val="24"/>
        </w:rPr>
        <w:t xml:space="preserve">RANGE </w:t>
      </w:r>
    </w:p>
    <w:p w14:paraId="7A0D7434" w14:textId="77777777" w:rsidR="00026A12" w:rsidRPr="001E383F" w:rsidRDefault="00026A12" w:rsidP="001E383F">
      <w:pPr>
        <w:spacing w:line="360" w:lineRule="auto"/>
        <w:ind w:left="10" w:right="125"/>
        <w:rPr>
          <w:szCs w:val="24"/>
        </w:rPr>
      </w:pPr>
      <w:r w:rsidRPr="001E383F">
        <w:rPr>
          <w:szCs w:val="24"/>
        </w:rPr>
        <w:t xml:space="preserve">This section provides work environments and conditions to which the performance criteria apply. It allows for different work environments and situations that will affect performance.  </w:t>
      </w:r>
    </w:p>
    <w:p w14:paraId="712FE8F2" w14:textId="77777777" w:rsidR="00026A12" w:rsidRPr="001E383F" w:rsidRDefault="00026A12" w:rsidP="001E383F">
      <w:pPr>
        <w:spacing w:after="0" w:line="360" w:lineRule="auto"/>
        <w:ind w:left="0" w:firstLine="0"/>
        <w:jc w:val="left"/>
        <w:rPr>
          <w:szCs w:val="24"/>
        </w:rPr>
      </w:pPr>
      <w:r w:rsidRPr="001E383F">
        <w:rPr>
          <w:szCs w:val="24"/>
        </w:rPr>
        <w:t xml:space="preserve"> </w:t>
      </w:r>
    </w:p>
    <w:tbl>
      <w:tblPr>
        <w:tblW w:w="8995" w:type="dxa"/>
        <w:tblCellMar>
          <w:top w:w="9" w:type="dxa"/>
          <w:left w:w="106" w:type="dxa"/>
          <w:right w:w="115" w:type="dxa"/>
        </w:tblCellMar>
        <w:tblLook w:val="04A0" w:firstRow="1" w:lastRow="0" w:firstColumn="1" w:lastColumn="0" w:noHBand="0" w:noVBand="1"/>
      </w:tblPr>
      <w:tblGrid>
        <w:gridCol w:w="3235"/>
        <w:gridCol w:w="5760"/>
      </w:tblGrid>
      <w:tr w:rsidR="00026A12" w:rsidRPr="001E383F" w14:paraId="0F874035" w14:textId="77777777" w:rsidTr="00112983">
        <w:trPr>
          <w:trHeight w:val="266"/>
        </w:trPr>
        <w:tc>
          <w:tcPr>
            <w:tcW w:w="3235" w:type="dxa"/>
            <w:tcBorders>
              <w:top w:val="single" w:sz="4" w:space="0" w:color="000000"/>
              <w:left w:val="single" w:sz="4" w:space="0" w:color="000000"/>
              <w:bottom w:val="single" w:sz="4" w:space="0" w:color="000000"/>
              <w:right w:val="single" w:sz="4" w:space="0" w:color="000000"/>
            </w:tcBorders>
            <w:hideMark/>
          </w:tcPr>
          <w:p w14:paraId="56088812" w14:textId="77777777" w:rsidR="00026A12" w:rsidRPr="001E383F" w:rsidRDefault="00026A12" w:rsidP="001E383F">
            <w:pPr>
              <w:spacing w:after="0" w:line="360" w:lineRule="auto"/>
              <w:ind w:left="2" w:firstLine="0"/>
              <w:jc w:val="left"/>
              <w:rPr>
                <w:szCs w:val="24"/>
              </w:rPr>
            </w:pPr>
            <w:r w:rsidRPr="001E383F">
              <w:rPr>
                <w:b/>
                <w:szCs w:val="24"/>
              </w:rPr>
              <w:t>Variables</w:t>
            </w:r>
            <w:r w:rsidRPr="001E383F">
              <w:rPr>
                <w:b/>
                <w:i/>
                <w:szCs w:val="24"/>
              </w:rPr>
              <w:t xml:space="preserve">  </w:t>
            </w:r>
          </w:p>
        </w:tc>
        <w:tc>
          <w:tcPr>
            <w:tcW w:w="5760" w:type="dxa"/>
            <w:tcBorders>
              <w:top w:val="single" w:sz="4" w:space="0" w:color="000000"/>
              <w:left w:val="single" w:sz="4" w:space="0" w:color="000000"/>
              <w:bottom w:val="single" w:sz="4" w:space="0" w:color="000000"/>
              <w:right w:val="single" w:sz="4" w:space="0" w:color="000000"/>
            </w:tcBorders>
            <w:hideMark/>
          </w:tcPr>
          <w:p w14:paraId="2058F3A2" w14:textId="77777777" w:rsidR="00026A12" w:rsidRPr="001E383F" w:rsidRDefault="00026A12" w:rsidP="001E383F">
            <w:pPr>
              <w:spacing w:after="16" w:line="360" w:lineRule="auto"/>
              <w:ind w:left="0" w:firstLine="0"/>
              <w:jc w:val="left"/>
              <w:rPr>
                <w:szCs w:val="24"/>
              </w:rPr>
            </w:pPr>
            <w:r w:rsidRPr="001E383F">
              <w:rPr>
                <w:b/>
                <w:szCs w:val="24"/>
              </w:rPr>
              <w:t xml:space="preserve">Range </w:t>
            </w:r>
          </w:p>
        </w:tc>
      </w:tr>
      <w:tr w:rsidR="00026A12" w:rsidRPr="001E383F" w14:paraId="27FD9B33" w14:textId="77777777" w:rsidTr="00112983">
        <w:trPr>
          <w:trHeight w:val="602"/>
        </w:trPr>
        <w:tc>
          <w:tcPr>
            <w:tcW w:w="3235" w:type="dxa"/>
            <w:tcBorders>
              <w:top w:val="single" w:sz="4" w:space="0" w:color="000000"/>
              <w:left w:val="single" w:sz="4" w:space="0" w:color="000000"/>
              <w:bottom w:val="single" w:sz="4" w:space="0" w:color="000000"/>
              <w:right w:val="single" w:sz="4" w:space="0" w:color="000000"/>
            </w:tcBorders>
            <w:hideMark/>
          </w:tcPr>
          <w:p w14:paraId="52B6E720" w14:textId="77777777" w:rsidR="00026A12" w:rsidRPr="001E383F" w:rsidRDefault="00026A12" w:rsidP="001E383F">
            <w:pPr>
              <w:pStyle w:val="ListParagraph"/>
              <w:numPr>
                <w:ilvl w:val="3"/>
                <w:numId w:val="3"/>
              </w:numPr>
              <w:spacing w:line="360" w:lineRule="auto"/>
            </w:pPr>
            <w:r w:rsidRPr="001E383F">
              <w:t xml:space="preserve">Personal Protective Equipment may include but not limited to:  </w:t>
            </w:r>
          </w:p>
        </w:tc>
        <w:tc>
          <w:tcPr>
            <w:tcW w:w="5760" w:type="dxa"/>
            <w:tcBorders>
              <w:top w:val="single" w:sz="4" w:space="0" w:color="000000"/>
              <w:left w:val="single" w:sz="4" w:space="0" w:color="000000"/>
              <w:bottom w:val="single" w:sz="4" w:space="0" w:color="000000"/>
              <w:right w:val="single" w:sz="4" w:space="0" w:color="000000"/>
            </w:tcBorders>
            <w:hideMark/>
          </w:tcPr>
          <w:p w14:paraId="4DCDA777" w14:textId="77777777" w:rsidR="00026A12" w:rsidRPr="001E383F" w:rsidRDefault="00026A12" w:rsidP="001E383F">
            <w:pPr>
              <w:pStyle w:val="ListParagraph"/>
              <w:numPr>
                <w:ilvl w:val="0"/>
                <w:numId w:val="4"/>
              </w:numPr>
              <w:spacing w:after="16" w:line="360" w:lineRule="auto"/>
            </w:pPr>
            <w:r w:rsidRPr="001E383F">
              <w:t xml:space="preserve">Hard hat / helmet  </w:t>
            </w:r>
          </w:p>
          <w:p w14:paraId="659E6F33" w14:textId="77777777" w:rsidR="00026A12" w:rsidRPr="001E383F" w:rsidRDefault="00026A12" w:rsidP="001E383F">
            <w:pPr>
              <w:pStyle w:val="ListParagraph"/>
              <w:numPr>
                <w:ilvl w:val="0"/>
                <w:numId w:val="4"/>
              </w:numPr>
              <w:spacing w:after="16" w:line="360" w:lineRule="auto"/>
            </w:pPr>
            <w:r w:rsidRPr="001E383F">
              <w:t xml:space="preserve">Dust Mask  </w:t>
            </w:r>
          </w:p>
          <w:p w14:paraId="0A1CD1BF" w14:textId="77777777" w:rsidR="00026A12" w:rsidRPr="001E383F" w:rsidRDefault="00026A12" w:rsidP="001E383F">
            <w:pPr>
              <w:pStyle w:val="ListParagraph"/>
              <w:numPr>
                <w:ilvl w:val="0"/>
                <w:numId w:val="4"/>
              </w:numPr>
              <w:spacing w:line="360" w:lineRule="auto"/>
            </w:pPr>
            <w:r w:rsidRPr="001E383F">
              <w:t>Goggles</w:t>
            </w:r>
          </w:p>
          <w:p w14:paraId="0EA7342D" w14:textId="77777777" w:rsidR="00026A12" w:rsidRPr="001E383F" w:rsidRDefault="00026A12" w:rsidP="001E383F">
            <w:pPr>
              <w:pStyle w:val="ListParagraph"/>
              <w:numPr>
                <w:ilvl w:val="0"/>
                <w:numId w:val="4"/>
              </w:numPr>
              <w:spacing w:line="360" w:lineRule="auto"/>
            </w:pPr>
            <w:r w:rsidRPr="001E383F">
              <w:t xml:space="preserve">Ear plugs / ear muffs  </w:t>
            </w:r>
          </w:p>
          <w:p w14:paraId="3F896722" w14:textId="77777777" w:rsidR="00026A12" w:rsidRPr="001E383F" w:rsidRDefault="00026A12" w:rsidP="001E383F">
            <w:pPr>
              <w:pStyle w:val="ListParagraph"/>
              <w:numPr>
                <w:ilvl w:val="0"/>
                <w:numId w:val="4"/>
              </w:numPr>
              <w:spacing w:line="360" w:lineRule="auto"/>
            </w:pPr>
            <w:r w:rsidRPr="001E383F">
              <w:t xml:space="preserve">Dust coat / coverall  </w:t>
            </w:r>
          </w:p>
          <w:p w14:paraId="15465374" w14:textId="77777777" w:rsidR="00026A12" w:rsidRPr="001E383F" w:rsidRDefault="00026A12" w:rsidP="001E383F">
            <w:pPr>
              <w:pStyle w:val="ListParagraph"/>
              <w:numPr>
                <w:ilvl w:val="0"/>
                <w:numId w:val="4"/>
              </w:numPr>
              <w:spacing w:line="360" w:lineRule="auto"/>
            </w:pPr>
            <w:r w:rsidRPr="001E383F">
              <w:t xml:space="preserve">Gloves  </w:t>
            </w:r>
          </w:p>
          <w:p w14:paraId="45FC4349" w14:textId="77777777" w:rsidR="00026A12" w:rsidRPr="001E383F" w:rsidRDefault="00026A12" w:rsidP="001E383F">
            <w:pPr>
              <w:pStyle w:val="ListParagraph"/>
              <w:numPr>
                <w:ilvl w:val="0"/>
                <w:numId w:val="4"/>
              </w:numPr>
              <w:spacing w:line="360" w:lineRule="auto"/>
            </w:pPr>
            <w:r w:rsidRPr="001E383F">
              <w:t xml:space="preserve">Safety shoes / gum boots  </w:t>
            </w:r>
          </w:p>
          <w:p w14:paraId="79AE1F8F" w14:textId="77777777" w:rsidR="00026A12" w:rsidRPr="001E383F" w:rsidRDefault="00026A12" w:rsidP="001E383F">
            <w:pPr>
              <w:pStyle w:val="ListParagraph"/>
              <w:numPr>
                <w:ilvl w:val="0"/>
                <w:numId w:val="4"/>
              </w:numPr>
              <w:spacing w:line="360" w:lineRule="auto"/>
            </w:pPr>
            <w:r w:rsidRPr="001E383F">
              <w:t xml:space="preserve">Reflector jackets </w:t>
            </w:r>
          </w:p>
        </w:tc>
      </w:tr>
      <w:tr w:rsidR="00026A12" w:rsidRPr="001E383F" w14:paraId="34B37BE4" w14:textId="77777777" w:rsidTr="00112983">
        <w:trPr>
          <w:trHeight w:val="383"/>
        </w:trPr>
        <w:tc>
          <w:tcPr>
            <w:tcW w:w="3235" w:type="dxa"/>
            <w:tcBorders>
              <w:top w:val="single" w:sz="4" w:space="0" w:color="000000"/>
              <w:left w:val="single" w:sz="4" w:space="0" w:color="000000"/>
              <w:bottom w:val="single" w:sz="4" w:space="0" w:color="000000"/>
              <w:right w:val="single" w:sz="4" w:space="0" w:color="000000"/>
            </w:tcBorders>
          </w:tcPr>
          <w:p w14:paraId="4737BCE2" w14:textId="77777777" w:rsidR="00026A12" w:rsidRPr="001E383F" w:rsidRDefault="00026A12" w:rsidP="001E383F">
            <w:pPr>
              <w:pStyle w:val="ListParagraph"/>
              <w:numPr>
                <w:ilvl w:val="3"/>
                <w:numId w:val="3"/>
              </w:numPr>
              <w:spacing w:line="360" w:lineRule="auto"/>
            </w:pPr>
            <w:r w:rsidRPr="001E383F">
              <w:t>Materials may include but not limited to:</w:t>
            </w:r>
          </w:p>
          <w:p w14:paraId="4055FD46" w14:textId="77777777" w:rsidR="00026A12" w:rsidRPr="001E383F" w:rsidRDefault="00026A12" w:rsidP="001E383F">
            <w:pPr>
              <w:pStyle w:val="ListParagraph"/>
              <w:spacing w:line="360" w:lineRule="auto"/>
              <w:ind w:left="360"/>
            </w:pPr>
          </w:p>
        </w:tc>
        <w:tc>
          <w:tcPr>
            <w:tcW w:w="5760" w:type="dxa"/>
            <w:tcBorders>
              <w:top w:val="single" w:sz="4" w:space="0" w:color="000000"/>
              <w:left w:val="single" w:sz="4" w:space="0" w:color="000000"/>
              <w:bottom w:val="single" w:sz="4" w:space="0" w:color="000000"/>
              <w:right w:val="single" w:sz="4" w:space="0" w:color="000000"/>
            </w:tcBorders>
            <w:hideMark/>
          </w:tcPr>
          <w:p w14:paraId="3DE231BC" w14:textId="77777777" w:rsidR="00026A12" w:rsidRPr="001E383F" w:rsidRDefault="00026A12" w:rsidP="001E383F">
            <w:pPr>
              <w:pStyle w:val="ListParagraph"/>
              <w:numPr>
                <w:ilvl w:val="0"/>
                <w:numId w:val="5"/>
              </w:numPr>
              <w:spacing w:after="20" w:line="360" w:lineRule="auto"/>
            </w:pPr>
            <w:r w:rsidRPr="001E383F">
              <w:t xml:space="preserve">Ballast  </w:t>
            </w:r>
          </w:p>
          <w:p w14:paraId="299AC1D4" w14:textId="77777777" w:rsidR="00026A12" w:rsidRPr="001E383F" w:rsidRDefault="00026A12" w:rsidP="001E383F">
            <w:pPr>
              <w:pStyle w:val="ListParagraph"/>
              <w:numPr>
                <w:ilvl w:val="0"/>
                <w:numId w:val="5"/>
              </w:numPr>
              <w:spacing w:after="20" w:line="360" w:lineRule="auto"/>
            </w:pPr>
            <w:r w:rsidRPr="001E383F">
              <w:t xml:space="preserve">Sand  </w:t>
            </w:r>
          </w:p>
          <w:p w14:paraId="310AB543" w14:textId="77777777" w:rsidR="00026A12" w:rsidRPr="001E383F" w:rsidRDefault="00026A12" w:rsidP="001E383F">
            <w:pPr>
              <w:pStyle w:val="ListParagraph"/>
              <w:numPr>
                <w:ilvl w:val="0"/>
                <w:numId w:val="5"/>
              </w:numPr>
              <w:spacing w:after="22" w:line="360" w:lineRule="auto"/>
            </w:pPr>
            <w:r w:rsidRPr="001E383F">
              <w:t xml:space="preserve">Cement  </w:t>
            </w:r>
          </w:p>
          <w:p w14:paraId="02D89D9D" w14:textId="77777777" w:rsidR="00026A12" w:rsidRPr="001E383F" w:rsidRDefault="00026A12" w:rsidP="001E383F">
            <w:pPr>
              <w:pStyle w:val="ListParagraph"/>
              <w:numPr>
                <w:ilvl w:val="0"/>
                <w:numId w:val="5"/>
              </w:numPr>
              <w:spacing w:after="20" w:line="360" w:lineRule="auto"/>
            </w:pPr>
            <w:r w:rsidRPr="001E383F">
              <w:t xml:space="preserve">Additives  </w:t>
            </w:r>
          </w:p>
          <w:p w14:paraId="4B235472" w14:textId="77777777" w:rsidR="00026A12" w:rsidRPr="001E383F" w:rsidRDefault="00026A12" w:rsidP="001E383F">
            <w:pPr>
              <w:pStyle w:val="ListParagraph"/>
              <w:numPr>
                <w:ilvl w:val="0"/>
                <w:numId w:val="5"/>
              </w:numPr>
              <w:spacing w:after="20" w:line="360" w:lineRule="auto"/>
            </w:pPr>
            <w:r w:rsidRPr="001E383F">
              <w:t xml:space="preserve">Water  </w:t>
            </w:r>
          </w:p>
          <w:p w14:paraId="256B6D0A" w14:textId="77777777" w:rsidR="00026A12" w:rsidRPr="001E383F" w:rsidRDefault="00026A12" w:rsidP="001E383F">
            <w:pPr>
              <w:pStyle w:val="ListParagraph"/>
              <w:numPr>
                <w:ilvl w:val="0"/>
                <w:numId w:val="5"/>
              </w:numPr>
              <w:spacing w:after="20" w:line="360" w:lineRule="auto"/>
            </w:pPr>
            <w:r w:rsidRPr="001E383F">
              <w:t xml:space="preserve">Timber  </w:t>
            </w:r>
          </w:p>
          <w:p w14:paraId="2542D806" w14:textId="77777777" w:rsidR="00026A12" w:rsidRPr="001E383F" w:rsidRDefault="00026A12" w:rsidP="001E383F">
            <w:pPr>
              <w:pStyle w:val="ListParagraph"/>
              <w:numPr>
                <w:ilvl w:val="0"/>
                <w:numId w:val="6"/>
              </w:numPr>
              <w:spacing w:after="22" w:line="360" w:lineRule="auto"/>
            </w:pPr>
            <w:r w:rsidRPr="001E383F">
              <w:t xml:space="preserve">Deformed steel bars   </w:t>
            </w:r>
          </w:p>
          <w:p w14:paraId="10662B49" w14:textId="77777777" w:rsidR="00026A12" w:rsidRPr="001E383F" w:rsidRDefault="00026A12" w:rsidP="001E383F">
            <w:pPr>
              <w:pStyle w:val="ListParagraph"/>
              <w:numPr>
                <w:ilvl w:val="0"/>
                <w:numId w:val="6"/>
              </w:numPr>
              <w:spacing w:after="3" w:line="360" w:lineRule="auto"/>
            </w:pPr>
            <w:r w:rsidRPr="001E383F">
              <w:t xml:space="preserve">Damp proofing materials and supplies  </w:t>
            </w:r>
          </w:p>
          <w:p w14:paraId="3A973F79" w14:textId="77777777" w:rsidR="00026A12" w:rsidRPr="001E383F" w:rsidRDefault="00026A12" w:rsidP="001E383F">
            <w:pPr>
              <w:pStyle w:val="ListParagraph"/>
              <w:numPr>
                <w:ilvl w:val="0"/>
                <w:numId w:val="6"/>
              </w:numPr>
              <w:spacing w:after="20" w:line="360" w:lineRule="auto"/>
            </w:pPr>
            <w:r w:rsidRPr="001E383F">
              <w:lastRenderedPageBreak/>
              <w:t xml:space="preserve">Lime  </w:t>
            </w:r>
          </w:p>
          <w:p w14:paraId="576AE863" w14:textId="77777777" w:rsidR="00026A12" w:rsidRPr="001E383F" w:rsidRDefault="00026A12" w:rsidP="001E383F">
            <w:pPr>
              <w:pStyle w:val="ListParagraph"/>
              <w:numPr>
                <w:ilvl w:val="0"/>
                <w:numId w:val="6"/>
              </w:numPr>
              <w:spacing w:after="22" w:line="360" w:lineRule="auto"/>
            </w:pPr>
            <w:r w:rsidRPr="001E383F">
              <w:t xml:space="preserve">Chalk  </w:t>
            </w:r>
          </w:p>
          <w:p w14:paraId="3B61F93A" w14:textId="77777777" w:rsidR="00026A12" w:rsidRPr="001E383F" w:rsidRDefault="00026A12" w:rsidP="001E383F">
            <w:pPr>
              <w:pStyle w:val="ListParagraph"/>
              <w:numPr>
                <w:ilvl w:val="0"/>
                <w:numId w:val="6"/>
              </w:numPr>
              <w:spacing w:after="20" w:line="360" w:lineRule="auto"/>
            </w:pPr>
            <w:r w:rsidRPr="001E383F">
              <w:t xml:space="preserve">Termite control chemicals  </w:t>
            </w:r>
          </w:p>
          <w:p w14:paraId="38A3090D" w14:textId="77777777" w:rsidR="00026A12" w:rsidRPr="001E383F" w:rsidRDefault="00026A12" w:rsidP="001E383F">
            <w:pPr>
              <w:pStyle w:val="ListParagraph"/>
              <w:numPr>
                <w:ilvl w:val="0"/>
                <w:numId w:val="6"/>
              </w:numPr>
              <w:spacing w:after="20" w:line="360" w:lineRule="auto"/>
            </w:pPr>
            <w:r w:rsidRPr="001E383F">
              <w:t xml:space="preserve">Hard core  </w:t>
            </w:r>
          </w:p>
          <w:p w14:paraId="619F0F89" w14:textId="77777777" w:rsidR="00026A12" w:rsidRPr="001E383F" w:rsidRDefault="00026A12" w:rsidP="001E383F">
            <w:pPr>
              <w:pStyle w:val="ListParagraph"/>
              <w:numPr>
                <w:ilvl w:val="0"/>
                <w:numId w:val="6"/>
              </w:numPr>
              <w:spacing w:after="20" w:line="360" w:lineRule="auto"/>
            </w:pPr>
            <w:r w:rsidRPr="001E383F">
              <w:t xml:space="preserve">Nails  </w:t>
            </w:r>
          </w:p>
          <w:p w14:paraId="2E23F67A" w14:textId="77777777" w:rsidR="00026A12" w:rsidRPr="001E383F" w:rsidRDefault="00026A12" w:rsidP="001E383F">
            <w:pPr>
              <w:pStyle w:val="ListParagraph"/>
              <w:numPr>
                <w:ilvl w:val="0"/>
                <w:numId w:val="6"/>
              </w:numPr>
              <w:spacing w:after="20" w:line="360" w:lineRule="auto"/>
            </w:pPr>
            <w:r w:rsidRPr="001E383F">
              <w:rPr>
                <w:rFonts w:eastAsia="Arial"/>
              </w:rPr>
              <w:t xml:space="preserve"> </w:t>
            </w:r>
            <w:r w:rsidRPr="001E383F">
              <w:t xml:space="preserve">Strings   </w:t>
            </w:r>
          </w:p>
        </w:tc>
      </w:tr>
      <w:tr w:rsidR="00026A12" w:rsidRPr="001E383F" w14:paraId="5C2B6B38" w14:textId="77777777" w:rsidTr="00112983">
        <w:trPr>
          <w:trHeight w:val="743"/>
        </w:trPr>
        <w:tc>
          <w:tcPr>
            <w:tcW w:w="3235" w:type="dxa"/>
            <w:tcBorders>
              <w:top w:val="single" w:sz="4" w:space="0" w:color="000000"/>
              <w:left w:val="single" w:sz="4" w:space="0" w:color="000000"/>
              <w:bottom w:val="single" w:sz="4" w:space="0" w:color="000000"/>
              <w:right w:val="single" w:sz="4" w:space="0" w:color="000000"/>
            </w:tcBorders>
            <w:hideMark/>
          </w:tcPr>
          <w:p w14:paraId="64A49DF0" w14:textId="77777777" w:rsidR="00026A12" w:rsidRPr="001E383F" w:rsidRDefault="00026A12" w:rsidP="001E383F">
            <w:pPr>
              <w:pStyle w:val="ListParagraph"/>
              <w:numPr>
                <w:ilvl w:val="3"/>
                <w:numId w:val="3"/>
              </w:numPr>
              <w:spacing w:line="360" w:lineRule="auto"/>
            </w:pPr>
            <w:r w:rsidRPr="001E383F">
              <w:lastRenderedPageBreak/>
              <w:t>Masonry tools and equipment may include but not limited to:</w:t>
            </w:r>
          </w:p>
        </w:tc>
        <w:tc>
          <w:tcPr>
            <w:tcW w:w="5760" w:type="dxa"/>
            <w:tcBorders>
              <w:top w:val="single" w:sz="4" w:space="0" w:color="000000"/>
              <w:left w:val="single" w:sz="4" w:space="0" w:color="000000"/>
              <w:bottom w:val="single" w:sz="4" w:space="0" w:color="000000"/>
              <w:right w:val="single" w:sz="4" w:space="0" w:color="000000"/>
            </w:tcBorders>
            <w:hideMark/>
          </w:tcPr>
          <w:p w14:paraId="1A4BDE4D" w14:textId="77777777" w:rsidR="00026A12" w:rsidRPr="001E383F" w:rsidRDefault="00026A12" w:rsidP="001E383F">
            <w:pPr>
              <w:pStyle w:val="ListParagraph"/>
              <w:numPr>
                <w:ilvl w:val="0"/>
                <w:numId w:val="7"/>
              </w:numPr>
              <w:spacing w:line="360" w:lineRule="auto"/>
            </w:pPr>
            <w:r w:rsidRPr="001E383F">
              <w:t xml:space="preserve">Mason square  </w:t>
            </w:r>
          </w:p>
          <w:p w14:paraId="6B9BE8D7" w14:textId="77777777" w:rsidR="00026A12" w:rsidRPr="001E383F" w:rsidRDefault="00026A12" w:rsidP="001E383F">
            <w:pPr>
              <w:pStyle w:val="ListParagraph"/>
              <w:numPr>
                <w:ilvl w:val="0"/>
                <w:numId w:val="7"/>
              </w:numPr>
              <w:spacing w:line="360" w:lineRule="auto"/>
            </w:pPr>
            <w:r w:rsidRPr="001E383F">
              <w:t xml:space="preserve">Spirit level  </w:t>
            </w:r>
          </w:p>
          <w:p w14:paraId="57407B23" w14:textId="77777777" w:rsidR="00026A12" w:rsidRPr="001E383F" w:rsidRDefault="00026A12" w:rsidP="001E383F">
            <w:pPr>
              <w:pStyle w:val="ListParagraph"/>
              <w:numPr>
                <w:ilvl w:val="0"/>
                <w:numId w:val="7"/>
              </w:numPr>
              <w:spacing w:line="360" w:lineRule="auto"/>
            </w:pPr>
            <w:r w:rsidRPr="001E383F">
              <w:t xml:space="preserve">Plumb bob  </w:t>
            </w:r>
          </w:p>
          <w:p w14:paraId="5FC0D171" w14:textId="77777777" w:rsidR="00026A12" w:rsidRPr="001E383F" w:rsidRDefault="00026A12" w:rsidP="001E383F">
            <w:pPr>
              <w:pStyle w:val="ListParagraph"/>
              <w:numPr>
                <w:ilvl w:val="0"/>
                <w:numId w:val="7"/>
              </w:numPr>
              <w:spacing w:line="360" w:lineRule="auto"/>
            </w:pPr>
            <w:r w:rsidRPr="001E383F">
              <w:t>Trowels</w:t>
            </w:r>
          </w:p>
          <w:p w14:paraId="032FD331" w14:textId="77777777" w:rsidR="00026A12" w:rsidRPr="001E383F" w:rsidRDefault="00026A12" w:rsidP="001E383F">
            <w:pPr>
              <w:pStyle w:val="ListParagraph"/>
              <w:numPr>
                <w:ilvl w:val="0"/>
                <w:numId w:val="8"/>
              </w:numPr>
              <w:spacing w:after="20" w:line="360" w:lineRule="auto"/>
            </w:pPr>
            <w:r w:rsidRPr="001E383F">
              <w:t xml:space="preserve">Spades  </w:t>
            </w:r>
          </w:p>
          <w:p w14:paraId="5CC5AAEF" w14:textId="77777777" w:rsidR="00026A12" w:rsidRPr="001E383F" w:rsidRDefault="00026A12" w:rsidP="001E383F">
            <w:pPr>
              <w:pStyle w:val="ListParagraph"/>
              <w:numPr>
                <w:ilvl w:val="0"/>
                <w:numId w:val="9"/>
              </w:numPr>
              <w:spacing w:after="20" w:line="360" w:lineRule="auto"/>
            </w:pPr>
            <w:r w:rsidRPr="001E383F">
              <w:t xml:space="preserve">Wheel barrow  </w:t>
            </w:r>
          </w:p>
          <w:p w14:paraId="263B6C25" w14:textId="77777777" w:rsidR="00026A12" w:rsidRPr="001E383F" w:rsidRDefault="00026A12" w:rsidP="001E383F">
            <w:pPr>
              <w:pStyle w:val="ListParagraph"/>
              <w:numPr>
                <w:ilvl w:val="0"/>
                <w:numId w:val="8"/>
              </w:numPr>
              <w:spacing w:after="22" w:line="360" w:lineRule="auto"/>
            </w:pPr>
            <w:r w:rsidRPr="001E383F">
              <w:t xml:space="preserve">Dumper  </w:t>
            </w:r>
          </w:p>
          <w:p w14:paraId="50B07F56" w14:textId="77777777" w:rsidR="00026A12" w:rsidRPr="001E383F" w:rsidRDefault="00026A12" w:rsidP="001E383F">
            <w:pPr>
              <w:pStyle w:val="ListParagraph"/>
              <w:numPr>
                <w:ilvl w:val="0"/>
                <w:numId w:val="8"/>
              </w:numPr>
              <w:spacing w:after="20" w:line="360" w:lineRule="auto"/>
            </w:pPr>
            <w:r w:rsidRPr="001E383F">
              <w:t xml:space="preserve">Mason string  </w:t>
            </w:r>
          </w:p>
          <w:p w14:paraId="1E11F36A" w14:textId="77777777" w:rsidR="00026A12" w:rsidRPr="001E383F" w:rsidRDefault="00026A12" w:rsidP="001E383F">
            <w:pPr>
              <w:pStyle w:val="ListParagraph"/>
              <w:numPr>
                <w:ilvl w:val="0"/>
                <w:numId w:val="8"/>
              </w:numPr>
              <w:spacing w:after="20" w:line="360" w:lineRule="auto"/>
            </w:pPr>
            <w:r w:rsidRPr="001E383F">
              <w:t xml:space="preserve">Straight edge </w:t>
            </w:r>
          </w:p>
          <w:p w14:paraId="31B3F5F0" w14:textId="77777777" w:rsidR="00026A12" w:rsidRPr="001E383F" w:rsidRDefault="00026A12" w:rsidP="001E383F">
            <w:pPr>
              <w:pStyle w:val="ListParagraph"/>
              <w:numPr>
                <w:ilvl w:val="0"/>
                <w:numId w:val="8"/>
              </w:numPr>
              <w:spacing w:after="20" w:line="360" w:lineRule="auto"/>
            </w:pPr>
            <w:r w:rsidRPr="001E383F">
              <w:t xml:space="preserve">Float  </w:t>
            </w:r>
          </w:p>
          <w:p w14:paraId="5FEEB627" w14:textId="77777777" w:rsidR="00026A12" w:rsidRPr="001E383F" w:rsidRDefault="00026A12" w:rsidP="001E383F">
            <w:pPr>
              <w:pStyle w:val="ListParagraph"/>
              <w:numPr>
                <w:ilvl w:val="0"/>
                <w:numId w:val="8"/>
              </w:numPr>
              <w:spacing w:after="22" w:line="360" w:lineRule="auto"/>
            </w:pPr>
            <w:r w:rsidRPr="001E383F">
              <w:t xml:space="preserve">Concrete mixer </w:t>
            </w:r>
          </w:p>
          <w:p w14:paraId="63CED852" w14:textId="77777777" w:rsidR="00026A12" w:rsidRPr="001E383F" w:rsidRDefault="00026A12" w:rsidP="001E383F">
            <w:pPr>
              <w:pStyle w:val="ListParagraph"/>
              <w:numPr>
                <w:ilvl w:val="0"/>
                <w:numId w:val="8"/>
              </w:numPr>
              <w:spacing w:after="22" w:line="360" w:lineRule="auto"/>
            </w:pPr>
            <w:r w:rsidRPr="001E383F">
              <w:t xml:space="preserve">Vibrator  </w:t>
            </w:r>
          </w:p>
          <w:p w14:paraId="114DC00C" w14:textId="77777777" w:rsidR="00026A12" w:rsidRPr="001E383F" w:rsidRDefault="00026A12" w:rsidP="001E383F">
            <w:pPr>
              <w:pStyle w:val="ListParagraph"/>
              <w:numPr>
                <w:ilvl w:val="0"/>
                <w:numId w:val="10"/>
              </w:numPr>
              <w:spacing w:after="20" w:line="360" w:lineRule="auto"/>
            </w:pPr>
            <w:r w:rsidRPr="001E383F">
              <w:t xml:space="preserve">Compactor  </w:t>
            </w:r>
          </w:p>
          <w:p w14:paraId="6ECD424E" w14:textId="77777777" w:rsidR="00026A12" w:rsidRPr="001E383F" w:rsidRDefault="00026A12" w:rsidP="001E383F">
            <w:pPr>
              <w:pStyle w:val="ListParagraph"/>
              <w:numPr>
                <w:ilvl w:val="0"/>
                <w:numId w:val="10"/>
              </w:numPr>
              <w:spacing w:after="20" w:line="360" w:lineRule="auto"/>
            </w:pPr>
            <w:r w:rsidRPr="001E383F">
              <w:t xml:space="preserve">Hammer  </w:t>
            </w:r>
          </w:p>
          <w:p w14:paraId="5375A225" w14:textId="77777777" w:rsidR="00026A12" w:rsidRPr="001E383F" w:rsidRDefault="00026A12" w:rsidP="001E383F">
            <w:pPr>
              <w:pStyle w:val="ListParagraph"/>
              <w:numPr>
                <w:ilvl w:val="0"/>
                <w:numId w:val="10"/>
              </w:numPr>
              <w:spacing w:after="22" w:line="360" w:lineRule="auto"/>
            </w:pPr>
            <w:r w:rsidRPr="001E383F">
              <w:t xml:space="preserve">Mattock  </w:t>
            </w:r>
          </w:p>
          <w:p w14:paraId="62DA505D" w14:textId="77777777" w:rsidR="00026A12" w:rsidRPr="001E383F" w:rsidRDefault="00026A12" w:rsidP="001E383F">
            <w:pPr>
              <w:pStyle w:val="ListParagraph"/>
              <w:numPr>
                <w:ilvl w:val="0"/>
                <w:numId w:val="10"/>
              </w:numPr>
              <w:spacing w:after="20" w:line="360" w:lineRule="auto"/>
            </w:pPr>
            <w:r w:rsidRPr="001E383F">
              <w:t xml:space="preserve">Machete  </w:t>
            </w:r>
          </w:p>
          <w:p w14:paraId="6C49E157" w14:textId="77777777" w:rsidR="00026A12" w:rsidRPr="001E383F" w:rsidRDefault="00026A12" w:rsidP="001E383F">
            <w:pPr>
              <w:pStyle w:val="ListParagraph"/>
              <w:numPr>
                <w:ilvl w:val="0"/>
                <w:numId w:val="10"/>
              </w:numPr>
              <w:spacing w:after="20" w:line="360" w:lineRule="auto"/>
            </w:pPr>
            <w:r w:rsidRPr="001E383F">
              <w:t xml:space="preserve">Sledge Hammer  </w:t>
            </w:r>
          </w:p>
          <w:p w14:paraId="6956B379" w14:textId="77777777" w:rsidR="00026A12" w:rsidRPr="001E383F" w:rsidRDefault="00026A12" w:rsidP="001E383F">
            <w:pPr>
              <w:pStyle w:val="ListParagraph"/>
              <w:numPr>
                <w:ilvl w:val="0"/>
                <w:numId w:val="10"/>
              </w:numPr>
              <w:spacing w:after="20" w:line="360" w:lineRule="auto"/>
            </w:pPr>
            <w:r w:rsidRPr="001E383F">
              <w:t xml:space="preserve">Buckets  </w:t>
            </w:r>
          </w:p>
          <w:p w14:paraId="3E302650" w14:textId="77777777" w:rsidR="00026A12" w:rsidRPr="001E383F" w:rsidRDefault="00026A12" w:rsidP="001E383F">
            <w:pPr>
              <w:pStyle w:val="ListParagraph"/>
              <w:numPr>
                <w:ilvl w:val="0"/>
                <w:numId w:val="10"/>
              </w:numPr>
              <w:spacing w:after="20" w:line="360" w:lineRule="auto"/>
            </w:pPr>
            <w:r w:rsidRPr="001E383F">
              <w:t xml:space="preserve">Mixing platform  </w:t>
            </w:r>
          </w:p>
          <w:p w14:paraId="583AA07B" w14:textId="77777777" w:rsidR="00026A12" w:rsidRPr="001E383F" w:rsidRDefault="00026A12" w:rsidP="001E383F">
            <w:pPr>
              <w:pStyle w:val="ListParagraph"/>
              <w:numPr>
                <w:ilvl w:val="0"/>
                <w:numId w:val="10"/>
              </w:numPr>
              <w:spacing w:line="360" w:lineRule="auto"/>
            </w:pPr>
            <w:r w:rsidRPr="001E383F">
              <w:t xml:space="preserve">Hose Pipe </w:t>
            </w:r>
          </w:p>
        </w:tc>
      </w:tr>
      <w:tr w:rsidR="00026A12" w:rsidRPr="001E383F" w14:paraId="2930D762" w14:textId="77777777" w:rsidTr="00112983">
        <w:trPr>
          <w:trHeight w:val="1004"/>
        </w:trPr>
        <w:tc>
          <w:tcPr>
            <w:tcW w:w="3235" w:type="dxa"/>
            <w:tcBorders>
              <w:top w:val="single" w:sz="4" w:space="0" w:color="000000"/>
              <w:left w:val="single" w:sz="4" w:space="0" w:color="000000"/>
              <w:bottom w:val="single" w:sz="4" w:space="0" w:color="000000"/>
              <w:right w:val="single" w:sz="4" w:space="0" w:color="000000"/>
            </w:tcBorders>
            <w:hideMark/>
          </w:tcPr>
          <w:p w14:paraId="08BD29B3" w14:textId="77777777" w:rsidR="00026A12" w:rsidRPr="001E383F" w:rsidRDefault="00026A12" w:rsidP="001E383F">
            <w:pPr>
              <w:pStyle w:val="ListParagraph"/>
              <w:numPr>
                <w:ilvl w:val="3"/>
                <w:numId w:val="3"/>
              </w:numPr>
              <w:spacing w:line="360" w:lineRule="auto"/>
            </w:pPr>
            <w:r w:rsidRPr="001E383F">
              <w:t>Foundation walling units may include but not limited to:</w:t>
            </w:r>
          </w:p>
        </w:tc>
        <w:tc>
          <w:tcPr>
            <w:tcW w:w="5760" w:type="dxa"/>
            <w:tcBorders>
              <w:top w:val="single" w:sz="4" w:space="0" w:color="000000"/>
              <w:left w:val="single" w:sz="4" w:space="0" w:color="000000"/>
              <w:bottom w:val="single" w:sz="4" w:space="0" w:color="000000"/>
              <w:right w:val="single" w:sz="4" w:space="0" w:color="000000"/>
            </w:tcBorders>
            <w:hideMark/>
          </w:tcPr>
          <w:p w14:paraId="5BF57026" w14:textId="77777777" w:rsidR="00026A12" w:rsidRPr="001E383F" w:rsidRDefault="00026A12" w:rsidP="001E383F">
            <w:pPr>
              <w:pStyle w:val="ListParagraph"/>
              <w:numPr>
                <w:ilvl w:val="0"/>
                <w:numId w:val="11"/>
              </w:numPr>
              <w:spacing w:line="360" w:lineRule="auto"/>
            </w:pPr>
            <w:r w:rsidRPr="001E383F">
              <w:t xml:space="preserve">Masonry blocks </w:t>
            </w:r>
          </w:p>
          <w:p w14:paraId="71DC3D84" w14:textId="77777777" w:rsidR="00026A12" w:rsidRPr="001E383F" w:rsidRDefault="00026A12" w:rsidP="001E383F">
            <w:pPr>
              <w:pStyle w:val="ListParagraph"/>
              <w:numPr>
                <w:ilvl w:val="0"/>
                <w:numId w:val="11"/>
              </w:numPr>
              <w:spacing w:line="360" w:lineRule="auto"/>
            </w:pPr>
            <w:r w:rsidRPr="001E383F">
              <w:t xml:space="preserve">Bricks </w:t>
            </w:r>
          </w:p>
        </w:tc>
      </w:tr>
      <w:tr w:rsidR="00026A12" w:rsidRPr="001E383F" w14:paraId="3F2B8697" w14:textId="77777777" w:rsidTr="00112983">
        <w:trPr>
          <w:trHeight w:val="963"/>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51C389C4" w14:textId="77777777" w:rsidR="00026A12" w:rsidRPr="001E383F" w:rsidRDefault="00026A12" w:rsidP="001E383F">
            <w:pPr>
              <w:pStyle w:val="ListParagraph"/>
              <w:numPr>
                <w:ilvl w:val="3"/>
                <w:numId w:val="3"/>
              </w:numPr>
              <w:spacing w:line="360" w:lineRule="auto"/>
            </w:pPr>
            <w:r w:rsidRPr="001E383F">
              <w:t xml:space="preserve">Damp proofing may include but not limited to:  </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558902C3" w14:textId="77777777" w:rsidR="00026A12" w:rsidRPr="001E383F" w:rsidRDefault="00026A12" w:rsidP="001E383F">
            <w:pPr>
              <w:pStyle w:val="ListParagraph"/>
              <w:numPr>
                <w:ilvl w:val="0"/>
                <w:numId w:val="12"/>
              </w:numPr>
              <w:spacing w:after="20" w:line="360" w:lineRule="auto"/>
            </w:pPr>
            <w:r w:rsidRPr="001E383F">
              <w:t xml:space="preserve">Damp proofing membrane  </w:t>
            </w:r>
          </w:p>
          <w:p w14:paraId="043BD586" w14:textId="77777777" w:rsidR="00026A12" w:rsidRPr="001E383F" w:rsidRDefault="00026A12" w:rsidP="001E383F">
            <w:pPr>
              <w:pStyle w:val="ListParagraph"/>
              <w:numPr>
                <w:ilvl w:val="0"/>
                <w:numId w:val="12"/>
              </w:numPr>
              <w:spacing w:after="20" w:line="360" w:lineRule="auto"/>
            </w:pPr>
            <w:r w:rsidRPr="001E383F">
              <w:t xml:space="preserve">Damp proof spray  </w:t>
            </w:r>
          </w:p>
          <w:p w14:paraId="067B31A0" w14:textId="77777777" w:rsidR="00026A12" w:rsidRPr="001E383F" w:rsidRDefault="00026A12" w:rsidP="001E383F">
            <w:pPr>
              <w:pStyle w:val="ListParagraph"/>
              <w:numPr>
                <w:ilvl w:val="0"/>
                <w:numId w:val="12"/>
              </w:numPr>
              <w:spacing w:line="360" w:lineRule="auto"/>
            </w:pPr>
            <w:r w:rsidRPr="001E383F">
              <w:t xml:space="preserve">Waterproofing additives </w:t>
            </w:r>
          </w:p>
        </w:tc>
      </w:tr>
      <w:tr w:rsidR="00026A12" w:rsidRPr="001E383F" w14:paraId="5422D5CF" w14:textId="77777777" w:rsidTr="00112983">
        <w:trPr>
          <w:trHeight w:val="1598"/>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03D722EE" w14:textId="77777777" w:rsidR="00026A12" w:rsidRPr="001E383F" w:rsidRDefault="00026A12" w:rsidP="001E383F">
            <w:pPr>
              <w:pStyle w:val="ListParagraph"/>
              <w:numPr>
                <w:ilvl w:val="3"/>
                <w:numId w:val="3"/>
              </w:numPr>
              <w:spacing w:line="360" w:lineRule="auto"/>
            </w:pPr>
            <w:r w:rsidRPr="001E383F">
              <w:lastRenderedPageBreak/>
              <w:t xml:space="preserve">Curing may include but not limited to: </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6F63B04B" w14:textId="77777777" w:rsidR="00026A12" w:rsidRPr="001E383F" w:rsidRDefault="00026A12" w:rsidP="001E383F">
            <w:pPr>
              <w:pStyle w:val="ListParagraph"/>
              <w:numPr>
                <w:ilvl w:val="0"/>
                <w:numId w:val="13"/>
              </w:numPr>
              <w:spacing w:after="22" w:line="360" w:lineRule="auto"/>
            </w:pPr>
            <w:r w:rsidRPr="001E383F">
              <w:t xml:space="preserve">Water  </w:t>
            </w:r>
          </w:p>
          <w:p w14:paraId="5E6F110D" w14:textId="77777777" w:rsidR="00026A12" w:rsidRPr="001E383F" w:rsidRDefault="00026A12" w:rsidP="001E383F">
            <w:pPr>
              <w:pStyle w:val="ListParagraph"/>
              <w:numPr>
                <w:ilvl w:val="0"/>
                <w:numId w:val="13"/>
              </w:numPr>
              <w:spacing w:after="20" w:line="360" w:lineRule="auto"/>
            </w:pPr>
            <w:r w:rsidRPr="001E383F">
              <w:t xml:space="preserve">Jute Sacks  </w:t>
            </w:r>
          </w:p>
          <w:p w14:paraId="65EDF776" w14:textId="77777777" w:rsidR="00026A12" w:rsidRPr="001E383F" w:rsidRDefault="00026A12" w:rsidP="001E383F">
            <w:pPr>
              <w:pStyle w:val="ListParagraph"/>
              <w:numPr>
                <w:ilvl w:val="0"/>
                <w:numId w:val="13"/>
              </w:numPr>
              <w:spacing w:after="20" w:line="360" w:lineRule="auto"/>
            </w:pPr>
            <w:r w:rsidRPr="001E383F">
              <w:t xml:space="preserve">Blankets  </w:t>
            </w:r>
          </w:p>
          <w:p w14:paraId="753B5E9A" w14:textId="77777777" w:rsidR="00026A12" w:rsidRPr="001E383F" w:rsidRDefault="00026A12" w:rsidP="001E383F">
            <w:pPr>
              <w:pStyle w:val="ListParagraph"/>
              <w:numPr>
                <w:ilvl w:val="0"/>
                <w:numId w:val="13"/>
              </w:numPr>
              <w:spacing w:after="20" w:line="360" w:lineRule="auto"/>
            </w:pPr>
            <w:r w:rsidRPr="001E383F">
              <w:t xml:space="preserve">Sand  </w:t>
            </w:r>
          </w:p>
          <w:p w14:paraId="01A93A00" w14:textId="77777777" w:rsidR="00026A12" w:rsidRPr="001E383F" w:rsidRDefault="00026A12" w:rsidP="001E383F">
            <w:pPr>
              <w:pStyle w:val="ListParagraph"/>
              <w:numPr>
                <w:ilvl w:val="0"/>
                <w:numId w:val="13"/>
              </w:numPr>
              <w:spacing w:line="360" w:lineRule="auto"/>
            </w:pPr>
            <w:r w:rsidRPr="001E383F">
              <w:t xml:space="preserve">Curing agents </w:t>
            </w:r>
          </w:p>
        </w:tc>
      </w:tr>
      <w:tr w:rsidR="00026A12" w:rsidRPr="001E383F" w14:paraId="37784D03" w14:textId="77777777" w:rsidTr="00112983">
        <w:trPr>
          <w:trHeight w:val="1328"/>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57714ECD" w14:textId="77777777" w:rsidR="00026A12" w:rsidRPr="001E383F" w:rsidRDefault="00026A12" w:rsidP="001E383F">
            <w:pPr>
              <w:pStyle w:val="ListParagraph"/>
              <w:numPr>
                <w:ilvl w:val="3"/>
                <w:numId w:val="3"/>
              </w:numPr>
              <w:spacing w:line="360" w:lineRule="auto"/>
            </w:pPr>
            <w:r w:rsidRPr="001E383F">
              <w:t>Concrete elements may include but not limited to:</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30E8E34B" w14:textId="77777777" w:rsidR="00026A12" w:rsidRPr="001E383F" w:rsidRDefault="00026A12" w:rsidP="001E383F">
            <w:pPr>
              <w:pStyle w:val="ListParagraph"/>
              <w:numPr>
                <w:ilvl w:val="0"/>
                <w:numId w:val="13"/>
              </w:numPr>
              <w:spacing w:after="22" w:line="360" w:lineRule="auto"/>
            </w:pPr>
            <w:r w:rsidRPr="001E383F">
              <w:t>Columns</w:t>
            </w:r>
          </w:p>
          <w:p w14:paraId="71647F65" w14:textId="77777777" w:rsidR="00026A12" w:rsidRPr="001E383F" w:rsidRDefault="00026A12" w:rsidP="001E383F">
            <w:pPr>
              <w:pStyle w:val="ListParagraph"/>
              <w:numPr>
                <w:ilvl w:val="0"/>
                <w:numId w:val="13"/>
              </w:numPr>
              <w:spacing w:after="22" w:line="360" w:lineRule="auto"/>
            </w:pPr>
            <w:r w:rsidRPr="001E383F">
              <w:t xml:space="preserve">Beams </w:t>
            </w:r>
          </w:p>
        </w:tc>
      </w:tr>
      <w:tr w:rsidR="00026A12" w:rsidRPr="001E383F" w14:paraId="1CE358DC" w14:textId="77777777" w:rsidTr="00112983">
        <w:trPr>
          <w:trHeight w:val="1013"/>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1D2F47BB" w14:textId="77777777" w:rsidR="00026A12" w:rsidRPr="001E383F" w:rsidRDefault="00026A12" w:rsidP="001E383F">
            <w:pPr>
              <w:pStyle w:val="ListParagraph"/>
              <w:numPr>
                <w:ilvl w:val="3"/>
                <w:numId w:val="3"/>
              </w:numPr>
              <w:spacing w:line="360" w:lineRule="auto"/>
            </w:pPr>
            <w:r w:rsidRPr="001E383F">
              <w:t>Bridging of walls include but not limited to:</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39DF8A08" w14:textId="77777777" w:rsidR="00026A12" w:rsidRPr="001E383F" w:rsidRDefault="00026A12" w:rsidP="001E383F">
            <w:pPr>
              <w:pStyle w:val="ListParagraph"/>
              <w:numPr>
                <w:ilvl w:val="0"/>
                <w:numId w:val="13"/>
              </w:numPr>
              <w:spacing w:after="22" w:line="360" w:lineRule="auto"/>
            </w:pPr>
            <w:r w:rsidRPr="001E383F">
              <w:t>Arches</w:t>
            </w:r>
          </w:p>
          <w:p w14:paraId="4FBF181E" w14:textId="77777777" w:rsidR="00026A12" w:rsidRPr="001E383F" w:rsidRDefault="00026A12" w:rsidP="001E383F">
            <w:pPr>
              <w:pStyle w:val="ListParagraph"/>
              <w:numPr>
                <w:ilvl w:val="0"/>
                <w:numId w:val="13"/>
              </w:numPr>
              <w:spacing w:after="22" w:line="360" w:lineRule="auto"/>
            </w:pPr>
            <w:r w:rsidRPr="001E383F">
              <w:t xml:space="preserve">Lintels </w:t>
            </w:r>
          </w:p>
          <w:p w14:paraId="710D0E1D" w14:textId="77777777" w:rsidR="00026A12" w:rsidRPr="001E383F" w:rsidRDefault="00026A12" w:rsidP="001E383F">
            <w:pPr>
              <w:pStyle w:val="ListParagraph"/>
              <w:spacing w:after="22" w:line="360" w:lineRule="auto"/>
              <w:ind w:left="360"/>
            </w:pPr>
          </w:p>
        </w:tc>
      </w:tr>
    </w:tbl>
    <w:p w14:paraId="58D4C02B" w14:textId="77777777" w:rsidR="00026A12" w:rsidRPr="001E383F" w:rsidRDefault="00026A12" w:rsidP="001E383F">
      <w:pPr>
        <w:spacing w:after="17" w:line="360" w:lineRule="auto"/>
        <w:ind w:left="0" w:firstLine="0"/>
        <w:jc w:val="left"/>
        <w:rPr>
          <w:szCs w:val="24"/>
        </w:rPr>
      </w:pPr>
      <w:r w:rsidRPr="001E383F">
        <w:rPr>
          <w:b/>
          <w:szCs w:val="24"/>
        </w:rPr>
        <w:t xml:space="preserve"> </w:t>
      </w:r>
    </w:p>
    <w:p w14:paraId="74DD2010" w14:textId="77777777" w:rsidR="00026A12" w:rsidRPr="001E383F" w:rsidRDefault="00026A12" w:rsidP="001E383F">
      <w:pPr>
        <w:spacing w:line="360" w:lineRule="auto"/>
        <w:rPr>
          <w:b/>
          <w:szCs w:val="24"/>
        </w:rPr>
      </w:pPr>
      <w:r w:rsidRPr="001E383F">
        <w:rPr>
          <w:b/>
          <w:szCs w:val="24"/>
        </w:rPr>
        <w:t xml:space="preserve">REQUIRED SKILLS AND KNOWLEDGE </w:t>
      </w:r>
    </w:p>
    <w:p w14:paraId="6223FBF9" w14:textId="77777777" w:rsidR="00026A12" w:rsidRPr="001E383F" w:rsidRDefault="00026A12" w:rsidP="001E383F">
      <w:pPr>
        <w:spacing w:line="360" w:lineRule="auto"/>
        <w:ind w:left="10"/>
        <w:rPr>
          <w:szCs w:val="24"/>
        </w:rPr>
      </w:pPr>
      <w:r w:rsidRPr="001E383F">
        <w:rPr>
          <w:szCs w:val="24"/>
        </w:rPr>
        <w:t xml:space="preserve">This section describes the skills and knowledge required for this unit of competency.  </w:t>
      </w:r>
    </w:p>
    <w:p w14:paraId="19866A88" w14:textId="77777777" w:rsidR="00026A12" w:rsidRPr="001E383F" w:rsidRDefault="00026A12" w:rsidP="001E383F">
      <w:pPr>
        <w:spacing w:after="0" w:line="360" w:lineRule="auto"/>
        <w:ind w:left="0" w:firstLine="0"/>
        <w:jc w:val="left"/>
        <w:rPr>
          <w:szCs w:val="24"/>
        </w:rPr>
      </w:pPr>
      <w:r w:rsidRPr="001E383F">
        <w:rPr>
          <w:b/>
          <w:szCs w:val="24"/>
        </w:rPr>
        <w:t xml:space="preserve"> </w:t>
      </w:r>
    </w:p>
    <w:p w14:paraId="54B1AC89" w14:textId="77777777" w:rsidR="00026A12" w:rsidRPr="001E383F" w:rsidRDefault="00026A12" w:rsidP="001E383F">
      <w:pPr>
        <w:spacing w:line="360" w:lineRule="auto"/>
        <w:rPr>
          <w:b/>
          <w:szCs w:val="24"/>
        </w:rPr>
      </w:pPr>
      <w:r w:rsidRPr="001E383F">
        <w:rPr>
          <w:b/>
          <w:szCs w:val="24"/>
        </w:rPr>
        <w:t xml:space="preserve">Required Skills </w:t>
      </w:r>
    </w:p>
    <w:p w14:paraId="3F34E866" w14:textId="77777777" w:rsidR="00026A12" w:rsidRPr="001E383F" w:rsidRDefault="00026A12" w:rsidP="001E383F">
      <w:pPr>
        <w:spacing w:line="360" w:lineRule="auto"/>
        <w:ind w:left="10"/>
        <w:rPr>
          <w:szCs w:val="24"/>
        </w:rPr>
      </w:pPr>
      <w:r w:rsidRPr="001E383F">
        <w:rPr>
          <w:szCs w:val="24"/>
        </w:rPr>
        <w:t xml:space="preserve">The individual needs to demonstrate the following skills:  </w:t>
      </w:r>
    </w:p>
    <w:p w14:paraId="6BC468B8" w14:textId="77777777" w:rsidR="00026A12" w:rsidRPr="001E383F" w:rsidRDefault="00026A12" w:rsidP="001E383F">
      <w:pPr>
        <w:numPr>
          <w:ilvl w:val="0"/>
          <w:numId w:val="14"/>
        </w:numPr>
        <w:spacing w:line="360" w:lineRule="auto"/>
        <w:ind w:hanging="360"/>
        <w:rPr>
          <w:szCs w:val="24"/>
        </w:rPr>
      </w:pPr>
      <w:r w:rsidRPr="001E383F">
        <w:rPr>
          <w:szCs w:val="24"/>
        </w:rPr>
        <w:t xml:space="preserve">Communication skills  </w:t>
      </w:r>
    </w:p>
    <w:p w14:paraId="68F2489D" w14:textId="77777777" w:rsidR="00026A12" w:rsidRPr="001E383F" w:rsidRDefault="00026A12" w:rsidP="001E383F">
      <w:pPr>
        <w:numPr>
          <w:ilvl w:val="0"/>
          <w:numId w:val="14"/>
        </w:numPr>
        <w:spacing w:line="360" w:lineRule="auto"/>
        <w:ind w:hanging="360"/>
        <w:rPr>
          <w:szCs w:val="24"/>
        </w:rPr>
      </w:pPr>
      <w:r w:rsidRPr="001E383F">
        <w:rPr>
          <w:szCs w:val="24"/>
        </w:rPr>
        <w:t xml:space="preserve">Measuring skills  </w:t>
      </w:r>
    </w:p>
    <w:p w14:paraId="31D88CEC" w14:textId="77777777" w:rsidR="00026A12" w:rsidRPr="001E383F" w:rsidRDefault="00026A12" w:rsidP="001E383F">
      <w:pPr>
        <w:numPr>
          <w:ilvl w:val="0"/>
          <w:numId w:val="14"/>
        </w:numPr>
        <w:spacing w:line="360" w:lineRule="auto"/>
        <w:ind w:hanging="360"/>
        <w:rPr>
          <w:szCs w:val="24"/>
        </w:rPr>
      </w:pPr>
      <w:r w:rsidRPr="001E383F">
        <w:rPr>
          <w:szCs w:val="24"/>
        </w:rPr>
        <w:t xml:space="preserve">Numeracy skills </w:t>
      </w:r>
    </w:p>
    <w:p w14:paraId="5BA30410" w14:textId="77777777" w:rsidR="00026A12" w:rsidRPr="001E383F" w:rsidRDefault="00026A12" w:rsidP="001E383F">
      <w:pPr>
        <w:numPr>
          <w:ilvl w:val="0"/>
          <w:numId w:val="14"/>
        </w:numPr>
        <w:spacing w:line="360" w:lineRule="auto"/>
        <w:ind w:hanging="360"/>
        <w:rPr>
          <w:szCs w:val="24"/>
        </w:rPr>
      </w:pPr>
      <w:r w:rsidRPr="001E383F">
        <w:rPr>
          <w:szCs w:val="24"/>
        </w:rPr>
        <w:t xml:space="preserve">Interpersonal skills  </w:t>
      </w:r>
    </w:p>
    <w:p w14:paraId="17DFBAD9" w14:textId="77777777" w:rsidR="00026A12" w:rsidRPr="001E383F" w:rsidRDefault="00026A12" w:rsidP="001E383F">
      <w:pPr>
        <w:numPr>
          <w:ilvl w:val="0"/>
          <w:numId w:val="14"/>
        </w:numPr>
        <w:spacing w:line="360" w:lineRule="auto"/>
        <w:ind w:hanging="360"/>
        <w:rPr>
          <w:szCs w:val="24"/>
        </w:rPr>
      </w:pPr>
      <w:r w:rsidRPr="001E383F">
        <w:rPr>
          <w:szCs w:val="24"/>
        </w:rPr>
        <w:t xml:space="preserve">Mortar handling skills  </w:t>
      </w:r>
    </w:p>
    <w:p w14:paraId="7D0FD2EC" w14:textId="77777777" w:rsidR="00026A12" w:rsidRPr="001E383F" w:rsidRDefault="00026A12" w:rsidP="001E383F">
      <w:pPr>
        <w:numPr>
          <w:ilvl w:val="0"/>
          <w:numId w:val="14"/>
        </w:numPr>
        <w:spacing w:line="360" w:lineRule="auto"/>
        <w:ind w:hanging="360"/>
        <w:rPr>
          <w:szCs w:val="24"/>
        </w:rPr>
      </w:pPr>
      <w:r w:rsidRPr="001E383F">
        <w:rPr>
          <w:szCs w:val="24"/>
        </w:rPr>
        <w:t xml:space="preserve">Masonry Units Handling skills  </w:t>
      </w:r>
    </w:p>
    <w:p w14:paraId="631B9B7F" w14:textId="77777777" w:rsidR="00026A12" w:rsidRPr="001E383F" w:rsidRDefault="00026A12" w:rsidP="001E383F">
      <w:pPr>
        <w:numPr>
          <w:ilvl w:val="0"/>
          <w:numId w:val="14"/>
        </w:numPr>
        <w:spacing w:line="360" w:lineRule="auto"/>
        <w:ind w:hanging="360"/>
        <w:rPr>
          <w:szCs w:val="24"/>
        </w:rPr>
      </w:pPr>
      <w:r w:rsidRPr="001E383F">
        <w:rPr>
          <w:szCs w:val="24"/>
        </w:rPr>
        <w:t xml:space="preserve">Proper tool and equipment use  </w:t>
      </w:r>
    </w:p>
    <w:p w14:paraId="35294967" w14:textId="77777777" w:rsidR="00026A12" w:rsidRPr="001E383F" w:rsidRDefault="00026A12" w:rsidP="001E383F">
      <w:pPr>
        <w:spacing w:after="16" w:line="360" w:lineRule="auto"/>
        <w:ind w:left="0" w:firstLine="0"/>
        <w:jc w:val="left"/>
        <w:rPr>
          <w:szCs w:val="24"/>
        </w:rPr>
      </w:pPr>
      <w:r w:rsidRPr="001E383F">
        <w:rPr>
          <w:b/>
          <w:szCs w:val="24"/>
        </w:rPr>
        <w:t xml:space="preserve"> </w:t>
      </w:r>
    </w:p>
    <w:p w14:paraId="0BF1CE56" w14:textId="77777777" w:rsidR="00026A12" w:rsidRPr="001E383F" w:rsidRDefault="00026A12" w:rsidP="001E383F">
      <w:pPr>
        <w:spacing w:line="360" w:lineRule="auto"/>
        <w:rPr>
          <w:b/>
          <w:szCs w:val="24"/>
        </w:rPr>
      </w:pPr>
      <w:r w:rsidRPr="001E383F">
        <w:rPr>
          <w:b/>
          <w:szCs w:val="24"/>
        </w:rPr>
        <w:t xml:space="preserve">Required Knowledge </w:t>
      </w:r>
    </w:p>
    <w:p w14:paraId="56856B85" w14:textId="77777777" w:rsidR="00026A12" w:rsidRPr="001E383F" w:rsidRDefault="00026A12" w:rsidP="001E383F">
      <w:pPr>
        <w:spacing w:line="360" w:lineRule="auto"/>
        <w:rPr>
          <w:szCs w:val="24"/>
        </w:rPr>
      </w:pPr>
      <w:r w:rsidRPr="001E383F">
        <w:rPr>
          <w:szCs w:val="24"/>
        </w:rPr>
        <w:t xml:space="preserve">The individual needs to demonstrate knowledge of:  </w:t>
      </w:r>
    </w:p>
    <w:p w14:paraId="577AA295" w14:textId="77777777" w:rsidR="00026A12" w:rsidRPr="001E383F" w:rsidRDefault="00026A12" w:rsidP="001E383F">
      <w:pPr>
        <w:numPr>
          <w:ilvl w:val="0"/>
          <w:numId w:val="15"/>
        </w:numPr>
        <w:spacing w:line="360" w:lineRule="auto"/>
        <w:ind w:hanging="360"/>
        <w:rPr>
          <w:szCs w:val="24"/>
        </w:rPr>
      </w:pPr>
      <w:r w:rsidRPr="001E383F">
        <w:rPr>
          <w:szCs w:val="24"/>
        </w:rPr>
        <w:t xml:space="preserve">Measurement  </w:t>
      </w:r>
    </w:p>
    <w:p w14:paraId="16BC2318" w14:textId="77777777" w:rsidR="00026A12" w:rsidRPr="001E383F" w:rsidRDefault="00026A12" w:rsidP="001E383F">
      <w:pPr>
        <w:numPr>
          <w:ilvl w:val="0"/>
          <w:numId w:val="15"/>
        </w:numPr>
        <w:spacing w:line="360" w:lineRule="auto"/>
        <w:ind w:hanging="360"/>
        <w:rPr>
          <w:szCs w:val="24"/>
        </w:rPr>
      </w:pPr>
      <w:r w:rsidRPr="001E383F">
        <w:rPr>
          <w:szCs w:val="24"/>
        </w:rPr>
        <w:t xml:space="preserve">Squaring techniques  </w:t>
      </w:r>
    </w:p>
    <w:p w14:paraId="4A9B17F3" w14:textId="77777777" w:rsidR="00026A12" w:rsidRPr="001E383F" w:rsidRDefault="00026A12" w:rsidP="001E383F">
      <w:pPr>
        <w:numPr>
          <w:ilvl w:val="0"/>
          <w:numId w:val="15"/>
        </w:numPr>
        <w:spacing w:line="360" w:lineRule="auto"/>
        <w:ind w:hanging="360"/>
        <w:rPr>
          <w:szCs w:val="24"/>
        </w:rPr>
      </w:pPr>
      <w:r w:rsidRPr="001E383F">
        <w:rPr>
          <w:szCs w:val="24"/>
        </w:rPr>
        <w:t xml:space="preserve">Masonry units and its uses  </w:t>
      </w:r>
    </w:p>
    <w:p w14:paraId="3AF2A303" w14:textId="77777777" w:rsidR="00026A12" w:rsidRPr="001E383F" w:rsidRDefault="00026A12" w:rsidP="001E383F">
      <w:pPr>
        <w:numPr>
          <w:ilvl w:val="0"/>
          <w:numId w:val="15"/>
        </w:numPr>
        <w:spacing w:line="360" w:lineRule="auto"/>
        <w:ind w:hanging="360"/>
        <w:rPr>
          <w:szCs w:val="24"/>
        </w:rPr>
      </w:pPr>
      <w:r w:rsidRPr="001E383F">
        <w:rPr>
          <w:szCs w:val="24"/>
        </w:rPr>
        <w:t>Proper use and maintenance of tools and equipment</w:t>
      </w:r>
    </w:p>
    <w:p w14:paraId="09648CD9" w14:textId="77777777" w:rsidR="00026A12" w:rsidRPr="001E383F" w:rsidRDefault="00026A12" w:rsidP="001E383F">
      <w:pPr>
        <w:numPr>
          <w:ilvl w:val="0"/>
          <w:numId w:val="15"/>
        </w:numPr>
        <w:spacing w:line="360" w:lineRule="auto"/>
        <w:ind w:hanging="461"/>
        <w:rPr>
          <w:szCs w:val="24"/>
        </w:rPr>
      </w:pPr>
      <w:r w:rsidRPr="001E383F">
        <w:rPr>
          <w:szCs w:val="24"/>
        </w:rPr>
        <w:t xml:space="preserve">Wall construction techniques </w:t>
      </w:r>
    </w:p>
    <w:p w14:paraId="717C23BE" w14:textId="77777777" w:rsidR="00026A12" w:rsidRPr="001E383F" w:rsidRDefault="00026A12" w:rsidP="001E383F">
      <w:pPr>
        <w:spacing w:after="0" w:line="360" w:lineRule="auto"/>
        <w:ind w:left="0" w:firstLine="0"/>
        <w:jc w:val="left"/>
        <w:rPr>
          <w:szCs w:val="24"/>
        </w:rPr>
      </w:pPr>
    </w:p>
    <w:p w14:paraId="427411BB" w14:textId="77777777" w:rsidR="00026A12" w:rsidRPr="001E383F" w:rsidRDefault="00026A12" w:rsidP="001E383F">
      <w:pPr>
        <w:spacing w:line="360" w:lineRule="auto"/>
        <w:rPr>
          <w:b/>
          <w:szCs w:val="24"/>
        </w:rPr>
      </w:pPr>
      <w:r w:rsidRPr="001E383F">
        <w:rPr>
          <w:b/>
          <w:szCs w:val="24"/>
        </w:rPr>
        <w:lastRenderedPageBreak/>
        <w:t xml:space="preserve">EVIDENCE GUIDE </w:t>
      </w:r>
    </w:p>
    <w:p w14:paraId="79D90760" w14:textId="77777777" w:rsidR="00026A12" w:rsidRPr="001E383F" w:rsidRDefault="00026A12" w:rsidP="001E383F">
      <w:pPr>
        <w:spacing w:line="360" w:lineRule="auto"/>
        <w:ind w:left="10" w:right="125"/>
        <w:rPr>
          <w:szCs w:val="24"/>
        </w:rPr>
      </w:pPr>
      <w:r w:rsidRPr="001E383F">
        <w:rPr>
          <w:szCs w:val="24"/>
        </w:rPr>
        <w:t xml:space="preserve">This provides advice on assessment and must be read in conjunction with the performance criteria, required skills and knowledge and range.  </w:t>
      </w:r>
    </w:p>
    <w:p w14:paraId="15FCE2EA" w14:textId="77777777" w:rsidR="00026A12" w:rsidRPr="001E383F" w:rsidRDefault="00026A12" w:rsidP="001E383F">
      <w:pPr>
        <w:spacing w:after="0" w:line="360" w:lineRule="auto"/>
        <w:ind w:left="0" w:firstLine="0"/>
        <w:jc w:val="left"/>
        <w:rPr>
          <w:szCs w:val="24"/>
        </w:rPr>
      </w:pPr>
      <w:r w:rsidRPr="001E383F">
        <w:rPr>
          <w:szCs w:val="24"/>
        </w:rPr>
        <w:t xml:space="preserve"> </w:t>
      </w:r>
    </w:p>
    <w:tbl>
      <w:tblPr>
        <w:tblW w:w="9085" w:type="dxa"/>
        <w:tblCellMar>
          <w:top w:w="9" w:type="dxa"/>
          <w:right w:w="92" w:type="dxa"/>
        </w:tblCellMar>
        <w:tblLook w:val="04A0" w:firstRow="1" w:lastRow="0" w:firstColumn="1" w:lastColumn="0" w:noHBand="0" w:noVBand="1"/>
      </w:tblPr>
      <w:tblGrid>
        <w:gridCol w:w="3235"/>
        <w:gridCol w:w="5850"/>
      </w:tblGrid>
      <w:tr w:rsidR="00026A12" w:rsidRPr="001E383F" w14:paraId="57C15FBA" w14:textId="77777777" w:rsidTr="00112983">
        <w:trPr>
          <w:trHeight w:val="2991"/>
        </w:trPr>
        <w:tc>
          <w:tcPr>
            <w:tcW w:w="3235" w:type="dxa"/>
            <w:tcBorders>
              <w:top w:val="single" w:sz="4" w:space="0" w:color="000000"/>
              <w:left w:val="single" w:sz="4" w:space="0" w:color="000000"/>
              <w:bottom w:val="single" w:sz="4" w:space="0" w:color="000000"/>
              <w:right w:val="single" w:sz="4" w:space="0" w:color="000000"/>
            </w:tcBorders>
            <w:hideMark/>
          </w:tcPr>
          <w:p w14:paraId="2199FA5C" w14:textId="77777777" w:rsidR="00026A12" w:rsidRPr="001E383F" w:rsidRDefault="00026A12" w:rsidP="001E383F">
            <w:pPr>
              <w:pStyle w:val="ListParagraph"/>
              <w:numPr>
                <w:ilvl w:val="0"/>
                <w:numId w:val="16"/>
              </w:numPr>
              <w:spacing w:line="360" w:lineRule="auto"/>
            </w:pPr>
            <w:r w:rsidRPr="001E383F">
              <w:t xml:space="preserve">Critical aspects of competency </w:t>
            </w:r>
          </w:p>
        </w:tc>
        <w:tc>
          <w:tcPr>
            <w:tcW w:w="5850" w:type="dxa"/>
            <w:tcBorders>
              <w:top w:val="single" w:sz="4" w:space="0" w:color="000000"/>
              <w:left w:val="single" w:sz="4" w:space="0" w:color="000000"/>
              <w:bottom w:val="single" w:sz="4" w:space="0" w:color="000000"/>
              <w:right w:val="single" w:sz="4" w:space="0" w:color="000000"/>
            </w:tcBorders>
          </w:tcPr>
          <w:p w14:paraId="2B265C9C" w14:textId="77777777" w:rsidR="00026A12" w:rsidRPr="001E383F" w:rsidRDefault="00026A12" w:rsidP="001E383F">
            <w:pPr>
              <w:spacing w:after="3" w:line="360" w:lineRule="auto"/>
              <w:rPr>
                <w:b/>
                <w:bCs/>
                <w:i/>
                <w:iCs/>
                <w:szCs w:val="24"/>
              </w:rPr>
            </w:pPr>
            <w:r w:rsidRPr="001E383F">
              <w:rPr>
                <w:b/>
                <w:bCs/>
                <w:i/>
                <w:iCs/>
                <w:szCs w:val="24"/>
              </w:rPr>
              <w:t>Assessment requires evidence that the candidate</w:t>
            </w:r>
          </w:p>
          <w:p w14:paraId="79BBA78F" w14:textId="77777777" w:rsidR="00026A12" w:rsidRPr="001E383F" w:rsidRDefault="00026A12" w:rsidP="001E383F">
            <w:pPr>
              <w:spacing w:after="3" w:line="360" w:lineRule="auto"/>
              <w:rPr>
                <w:szCs w:val="24"/>
              </w:rPr>
            </w:pPr>
          </w:p>
          <w:p w14:paraId="2F17FF74" w14:textId="77777777" w:rsidR="00026A12" w:rsidRPr="001E383F" w:rsidRDefault="00026A12" w:rsidP="001E383F">
            <w:pPr>
              <w:pStyle w:val="ListParagraph"/>
              <w:numPr>
                <w:ilvl w:val="0"/>
                <w:numId w:val="17"/>
              </w:numPr>
              <w:spacing w:after="3" w:line="360" w:lineRule="auto"/>
            </w:pPr>
            <w:r w:rsidRPr="001E383F">
              <w:t>Used masonry tools and equipment as per work requirement.</w:t>
            </w:r>
          </w:p>
          <w:p w14:paraId="46AFCB33" w14:textId="77777777" w:rsidR="00026A12" w:rsidRPr="001E383F" w:rsidRDefault="00026A12" w:rsidP="001E383F">
            <w:pPr>
              <w:pStyle w:val="ListParagraph"/>
              <w:numPr>
                <w:ilvl w:val="0"/>
                <w:numId w:val="17"/>
              </w:numPr>
              <w:spacing w:after="3" w:line="360" w:lineRule="auto"/>
            </w:pPr>
            <w:r w:rsidRPr="001E383F">
              <w:t>Identified b</w:t>
            </w:r>
            <w:r w:rsidRPr="001E383F">
              <w:rPr>
                <w:bCs/>
                <w:iCs/>
              </w:rPr>
              <w:t>uilding elevations</w:t>
            </w:r>
            <w:r w:rsidRPr="001E383F">
              <w:t xml:space="preserve"> based on type.</w:t>
            </w:r>
          </w:p>
          <w:p w14:paraId="611336FF" w14:textId="77777777" w:rsidR="00026A12" w:rsidRPr="001E383F" w:rsidRDefault="00026A12" w:rsidP="001E383F">
            <w:pPr>
              <w:pStyle w:val="ListParagraph"/>
              <w:numPr>
                <w:ilvl w:val="0"/>
                <w:numId w:val="17"/>
              </w:numPr>
              <w:spacing w:after="3" w:line="360" w:lineRule="auto"/>
            </w:pPr>
            <w:r w:rsidRPr="001E383F">
              <w:t xml:space="preserve"> Interpreted measurements in accordance with international standards.</w:t>
            </w:r>
          </w:p>
          <w:p w14:paraId="3931BBD0" w14:textId="77777777" w:rsidR="00026A12" w:rsidRPr="001E383F" w:rsidRDefault="00026A12" w:rsidP="001E383F">
            <w:pPr>
              <w:pStyle w:val="ListParagraph"/>
              <w:numPr>
                <w:ilvl w:val="0"/>
                <w:numId w:val="17"/>
              </w:numPr>
              <w:spacing w:line="360" w:lineRule="auto"/>
            </w:pPr>
            <w:r w:rsidRPr="001E383F">
              <w:t xml:space="preserve">Prepared foundation trenches as per working drawing.  </w:t>
            </w:r>
          </w:p>
          <w:p w14:paraId="43FEF8F9" w14:textId="77777777" w:rsidR="00026A12" w:rsidRPr="001E383F" w:rsidRDefault="00026A12" w:rsidP="001E383F">
            <w:pPr>
              <w:pStyle w:val="ListParagraph"/>
              <w:numPr>
                <w:ilvl w:val="0"/>
                <w:numId w:val="17"/>
              </w:numPr>
              <w:spacing w:line="360" w:lineRule="auto"/>
            </w:pPr>
            <w:r w:rsidRPr="001E383F">
              <w:t>Constructed foundation according to working drawings.</w:t>
            </w:r>
          </w:p>
          <w:p w14:paraId="27A23D34" w14:textId="77777777" w:rsidR="00026A12" w:rsidRPr="001E383F" w:rsidRDefault="00026A12" w:rsidP="001E383F">
            <w:pPr>
              <w:pStyle w:val="ListParagraph"/>
              <w:numPr>
                <w:ilvl w:val="0"/>
                <w:numId w:val="17"/>
              </w:numPr>
              <w:spacing w:line="360" w:lineRule="auto"/>
            </w:pPr>
            <w:r w:rsidRPr="001E383F">
              <w:t>laid</w:t>
            </w:r>
            <w:r w:rsidRPr="001E383F">
              <w:rPr>
                <w:b/>
                <w:i/>
              </w:rPr>
              <w:t xml:space="preserve"> </w:t>
            </w:r>
            <w:r w:rsidRPr="001E383F">
              <w:t>foundation walling units as per working drawing.</w:t>
            </w:r>
          </w:p>
          <w:p w14:paraId="1612B814" w14:textId="77777777" w:rsidR="00026A12" w:rsidRPr="001E383F" w:rsidRDefault="00026A12" w:rsidP="001E383F">
            <w:pPr>
              <w:pStyle w:val="ListParagraph"/>
              <w:numPr>
                <w:ilvl w:val="0"/>
                <w:numId w:val="17"/>
              </w:numPr>
              <w:spacing w:line="360" w:lineRule="auto"/>
            </w:pPr>
            <w:r w:rsidRPr="001E383F">
              <w:t>Casted concrete slab as per work requirement</w:t>
            </w:r>
          </w:p>
          <w:p w14:paraId="672C95FB" w14:textId="77777777" w:rsidR="00026A12" w:rsidRPr="001E383F" w:rsidRDefault="00026A12" w:rsidP="001E383F">
            <w:pPr>
              <w:pStyle w:val="ListParagraph"/>
              <w:numPr>
                <w:ilvl w:val="0"/>
                <w:numId w:val="17"/>
              </w:numPr>
              <w:spacing w:line="360" w:lineRule="auto"/>
            </w:pPr>
            <w:r w:rsidRPr="001E383F">
              <w:t xml:space="preserve">Casted Concrete elements as per work requirement </w:t>
            </w:r>
          </w:p>
          <w:p w14:paraId="3482994C" w14:textId="77777777" w:rsidR="00026A12" w:rsidRPr="001E383F" w:rsidRDefault="00026A12" w:rsidP="001E383F">
            <w:pPr>
              <w:pStyle w:val="ListParagraph"/>
              <w:numPr>
                <w:ilvl w:val="0"/>
                <w:numId w:val="17"/>
              </w:numPr>
              <w:spacing w:line="360" w:lineRule="auto"/>
            </w:pPr>
            <w:r w:rsidRPr="001E383F">
              <w:t xml:space="preserve">Laid masonry wall units according to drawings </w:t>
            </w:r>
          </w:p>
          <w:p w14:paraId="113FCDA8" w14:textId="77777777" w:rsidR="00026A12" w:rsidRPr="001E383F" w:rsidRDefault="00026A12" w:rsidP="001E383F">
            <w:pPr>
              <w:pStyle w:val="ListParagraph"/>
              <w:numPr>
                <w:ilvl w:val="0"/>
                <w:numId w:val="17"/>
              </w:numPr>
              <w:spacing w:line="360" w:lineRule="auto"/>
            </w:pPr>
            <w:r w:rsidRPr="001E383F">
              <w:t xml:space="preserve">Constructed Bridging of walls as per drawings </w:t>
            </w:r>
          </w:p>
        </w:tc>
      </w:tr>
      <w:tr w:rsidR="00026A12" w:rsidRPr="001E383F" w14:paraId="2080B3B1" w14:textId="77777777" w:rsidTr="00112983">
        <w:trPr>
          <w:trHeight w:val="2453"/>
        </w:trPr>
        <w:tc>
          <w:tcPr>
            <w:tcW w:w="3235" w:type="dxa"/>
            <w:tcBorders>
              <w:top w:val="single" w:sz="4" w:space="0" w:color="000000"/>
              <w:left w:val="single" w:sz="4" w:space="0" w:color="000000"/>
              <w:bottom w:val="single" w:sz="4" w:space="0" w:color="000000"/>
              <w:right w:val="single" w:sz="4" w:space="0" w:color="000000"/>
            </w:tcBorders>
            <w:hideMark/>
          </w:tcPr>
          <w:p w14:paraId="3082372A" w14:textId="77777777" w:rsidR="00026A12" w:rsidRPr="001E383F" w:rsidRDefault="00026A12" w:rsidP="001E383F">
            <w:pPr>
              <w:pStyle w:val="ListParagraph"/>
              <w:numPr>
                <w:ilvl w:val="0"/>
                <w:numId w:val="16"/>
              </w:numPr>
              <w:spacing w:after="17" w:line="360" w:lineRule="auto"/>
            </w:pPr>
            <w:r w:rsidRPr="001E383F">
              <w:t xml:space="preserve">Resource </w:t>
            </w:r>
          </w:p>
          <w:p w14:paraId="0E8B22DF" w14:textId="77777777" w:rsidR="00026A12" w:rsidRPr="001E383F" w:rsidRDefault="00026A12" w:rsidP="001E383F">
            <w:pPr>
              <w:pStyle w:val="ListParagraph"/>
              <w:spacing w:line="360" w:lineRule="auto"/>
              <w:ind w:left="360" w:right="89"/>
            </w:pPr>
            <w:r w:rsidRPr="001E383F">
              <w:t xml:space="preserve">Implications </w:t>
            </w:r>
          </w:p>
        </w:tc>
        <w:tc>
          <w:tcPr>
            <w:tcW w:w="5850" w:type="dxa"/>
            <w:tcBorders>
              <w:top w:val="single" w:sz="4" w:space="0" w:color="000000"/>
              <w:left w:val="single" w:sz="4" w:space="0" w:color="000000"/>
              <w:bottom w:val="single" w:sz="4" w:space="0" w:color="000000"/>
              <w:right w:val="single" w:sz="4" w:space="0" w:color="000000"/>
            </w:tcBorders>
            <w:hideMark/>
          </w:tcPr>
          <w:p w14:paraId="0AC58BF9" w14:textId="77777777" w:rsidR="00026A12" w:rsidRPr="001E383F" w:rsidRDefault="00026A12" w:rsidP="001E383F">
            <w:pPr>
              <w:spacing w:after="3" w:line="360" w:lineRule="auto"/>
              <w:ind w:left="17" w:firstLine="0"/>
              <w:jc w:val="left"/>
              <w:rPr>
                <w:szCs w:val="24"/>
              </w:rPr>
            </w:pPr>
            <w:r w:rsidRPr="001E383F">
              <w:rPr>
                <w:szCs w:val="24"/>
              </w:rPr>
              <w:t>The following resources</w:t>
            </w:r>
            <w:r w:rsidRPr="001E383F">
              <w:rPr>
                <w:b/>
                <w:szCs w:val="24"/>
              </w:rPr>
              <w:t xml:space="preserve"> </w:t>
            </w:r>
            <w:r w:rsidRPr="001E383F">
              <w:rPr>
                <w:szCs w:val="24"/>
              </w:rPr>
              <w:t xml:space="preserve">should be provided:  </w:t>
            </w:r>
          </w:p>
          <w:p w14:paraId="57978375" w14:textId="77777777" w:rsidR="00026A12" w:rsidRPr="001E383F" w:rsidRDefault="00026A12" w:rsidP="001E383F">
            <w:pPr>
              <w:pStyle w:val="ListParagraph"/>
              <w:numPr>
                <w:ilvl w:val="0"/>
                <w:numId w:val="18"/>
              </w:numPr>
              <w:spacing w:after="3" w:line="360" w:lineRule="auto"/>
            </w:pPr>
            <w:r w:rsidRPr="001E383F">
              <w:t xml:space="preserve">Access to relevant workplace where assessments can take place.  </w:t>
            </w:r>
          </w:p>
          <w:p w14:paraId="6A9AFB97" w14:textId="77777777" w:rsidR="00026A12" w:rsidRPr="001E383F" w:rsidRDefault="00026A12" w:rsidP="001E383F">
            <w:pPr>
              <w:pStyle w:val="ListParagraph"/>
              <w:numPr>
                <w:ilvl w:val="0"/>
                <w:numId w:val="18"/>
              </w:numPr>
              <w:spacing w:after="3" w:line="360" w:lineRule="auto"/>
            </w:pPr>
            <w:r w:rsidRPr="001E383F">
              <w:t>Appropriately simulated environment where assessments can take place</w:t>
            </w:r>
          </w:p>
          <w:p w14:paraId="56B2B2C2" w14:textId="77777777" w:rsidR="00026A12" w:rsidRPr="001E383F" w:rsidRDefault="00026A12" w:rsidP="001E383F">
            <w:pPr>
              <w:pStyle w:val="ListParagraph"/>
              <w:numPr>
                <w:ilvl w:val="0"/>
                <w:numId w:val="18"/>
              </w:numPr>
              <w:spacing w:line="360" w:lineRule="auto"/>
            </w:pPr>
            <w:r w:rsidRPr="001E383F">
              <w:t xml:space="preserve">Resources relevant to the proposed activity or tasks  </w:t>
            </w:r>
          </w:p>
        </w:tc>
      </w:tr>
      <w:tr w:rsidR="00026A12" w:rsidRPr="001E383F" w14:paraId="3B592C13" w14:textId="77777777" w:rsidTr="00112983">
        <w:trPr>
          <w:trHeight w:val="383"/>
        </w:trPr>
        <w:tc>
          <w:tcPr>
            <w:tcW w:w="3235" w:type="dxa"/>
            <w:tcBorders>
              <w:top w:val="single" w:sz="4" w:space="0" w:color="000000"/>
              <w:left w:val="single" w:sz="4" w:space="0" w:color="000000"/>
              <w:bottom w:val="single" w:sz="4" w:space="0" w:color="000000"/>
              <w:right w:val="single" w:sz="4" w:space="0" w:color="000000"/>
            </w:tcBorders>
            <w:hideMark/>
          </w:tcPr>
          <w:p w14:paraId="047A4068" w14:textId="77777777" w:rsidR="00026A12" w:rsidRPr="001E383F" w:rsidRDefault="00026A12" w:rsidP="001E383F">
            <w:pPr>
              <w:pStyle w:val="ListParagraph"/>
              <w:numPr>
                <w:ilvl w:val="0"/>
                <w:numId w:val="16"/>
              </w:numPr>
              <w:spacing w:after="17" w:line="360" w:lineRule="auto"/>
            </w:pPr>
            <w:r w:rsidRPr="001E383F">
              <w:t xml:space="preserve">Methods of </w:t>
            </w:r>
          </w:p>
          <w:p w14:paraId="6105849C" w14:textId="77777777" w:rsidR="00026A12" w:rsidRPr="001E383F" w:rsidRDefault="00026A12" w:rsidP="001E383F">
            <w:pPr>
              <w:spacing w:after="17" w:line="360" w:lineRule="auto"/>
              <w:ind w:left="0"/>
              <w:rPr>
                <w:szCs w:val="24"/>
              </w:rPr>
            </w:pPr>
            <w:r w:rsidRPr="001E383F">
              <w:rPr>
                <w:szCs w:val="24"/>
              </w:rPr>
              <w:t xml:space="preserve">Assessment </w:t>
            </w:r>
          </w:p>
        </w:tc>
        <w:tc>
          <w:tcPr>
            <w:tcW w:w="5850" w:type="dxa"/>
            <w:tcBorders>
              <w:top w:val="single" w:sz="4" w:space="0" w:color="000000"/>
              <w:left w:val="single" w:sz="4" w:space="0" w:color="000000"/>
              <w:bottom w:val="single" w:sz="4" w:space="0" w:color="000000"/>
              <w:right w:val="single" w:sz="4" w:space="0" w:color="000000"/>
            </w:tcBorders>
            <w:hideMark/>
          </w:tcPr>
          <w:p w14:paraId="2BBD42AB" w14:textId="77777777" w:rsidR="00026A12" w:rsidRPr="001E383F" w:rsidRDefault="00026A12" w:rsidP="001E383F">
            <w:pPr>
              <w:spacing w:after="1" w:line="360" w:lineRule="auto"/>
              <w:ind w:left="17" w:firstLine="0"/>
              <w:jc w:val="left"/>
              <w:rPr>
                <w:szCs w:val="24"/>
              </w:rPr>
            </w:pPr>
            <w:r w:rsidRPr="001E383F">
              <w:rPr>
                <w:szCs w:val="24"/>
              </w:rPr>
              <w:t xml:space="preserve">Competency may be assessed through:  </w:t>
            </w:r>
          </w:p>
          <w:p w14:paraId="16B3667A" w14:textId="77777777" w:rsidR="00026A12" w:rsidRPr="001E383F" w:rsidRDefault="00026A12" w:rsidP="001E383F">
            <w:pPr>
              <w:pStyle w:val="ListParagraph"/>
              <w:numPr>
                <w:ilvl w:val="0"/>
                <w:numId w:val="19"/>
              </w:numPr>
              <w:tabs>
                <w:tab w:val="center" w:pos="150"/>
                <w:tab w:val="center" w:pos="1179"/>
              </w:tabs>
              <w:spacing w:after="26" w:line="360" w:lineRule="auto"/>
            </w:pPr>
            <w:r w:rsidRPr="001E383F">
              <w:t xml:space="preserve">Practical </w:t>
            </w:r>
          </w:p>
          <w:p w14:paraId="7B6F0D50" w14:textId="77777777" w:rsidR="00026A12" w:rsidRPr="001E383F" w:rsidRDefault="00026A12" w:rsidP="001E383F">
            <w:pPr>
              <w:pStyle w:val="ListParagraph"/>
              <w:numPr>
                <w:ilvl w:val="0"/>
                <w:numId w:val="19"/>
              </w:numPr>
              <w:tabs>
                <w:tab w:val="center" w:pos="150"/>
                <w:tab w:val="center" w:pos="1179"/>
              </w:tabs>
              <w:spacing w:after="26" w:line="360" w:lineRule="auto"/>
            </w:pPr>
            <w:r w:rsidRPr="001E383F">
              <w:t xml:space="preserve">Projects </w:t>
            </w:r>
          </w:p>
          <w:p w14:paraId="6E5EC2B3" w14:textId="77777777" w:rsidR="00026A12" w:rsidRPr="001E383F" w:rsidRDefault="00026A12" w:rsidP="001E383F">
            <w:pPr>
              <w:pStyle w:val="ListParagraph"/>
              <w:numPr>
                <w:ilvl w:val="0"/>
                <w:numId w:val="19"/>
              </w:numPr>
              <w:tabs>
                <w:tab w:val="center" w:pos="150"/>
                <w:tab w:val="center" w:pos="1179"/>
              </w:tabs>
              <w:spacing w:after="26" w:line="360" w:lineRule="auto"/>
            </w:pPr>
            <w:r w:rsidRPr="001E383F">
              <w:t xml:space="preserve">Portfolio of evidence </w:t>
            </w:r>
          </w:p>
          <w:p w14:paraId="44604AFB" w14:textId="77777777" w:rsidR="00026A12" w:rsidRPr="001E383F" w:rsidRDefault="00026A12" w:rsidP="001E383F">
            <w:pPr>
              <w:pStyle w:val="ListParagraph"/>
              <w:numPr>
                <w:ilvl w:val="0"/>
                <w:numId w:val="19"/>
              </w:numPr>
              <w:tabs>
                <w:tab w:val="center" w:pos="150"/>
                <w:tab w:val="center" w:pos="1179"/>
              </w:tabs>
              <w:spacing w:after="26" w:line="360" w:lineRule="auto"/>
            </w:pPr>
            <w:r w:rsidRPr="001E383F">
              <w:t>Third party report</w:t>
            </w:r>
          </w:p>
          <w:p w14:paraId="3D296610" w14:textId="77777777" w:rsidR="00026A12" w:rsidRPr="001E383F" w:rsidRDefault="00026A12" w:rsidP="001E383F">
            <w:pPr>
              <w:pStyle w:val="ListParagraph"/>
              <w:numPr>
                <w:ilvl w:val="0"/>
                <w:numId w:val="19"/>
              </w:numPr>
              <w:tabs>
                <w:tab w:val="center" w:pos="150"/>
                <w:tab w:val="center" w:pos="1217"/>
              </w:tabs>
              <w:spacing w:after="26" w:line="360" w:lineRule="auto"/>
            </w:pPr>
            <w:r w:rsidRPr="001E383F">
              <w:t xml:space="preserve">Written tests </w:t>
            </w:r>
          </w:p>
          <w:p w14:paraId="783D3659" w14:textId="77777777" w:rsidR="00026A12" w:rsidRPr="001E383F" w:rsidRDefault="00026A12" w:rsidP="001E383F">
            <w:pPr>
              <w:pStyle w:val="ListParagraph"/>
              <w:numPr>
                <w:ilvl w:val="0"/>
                <w:numId w:val="19"/>
              </w:numPr>
              <w:tabs>
                <w:tab w:val="center" w:pos="150"/>
                <w:tab w:val="center" w:pos="1063"/>
              </w:tabs>
              <w:spacing w:after="26" w:line="360" w:lineRule="auto"/>
            </w:pPr>
            <w:r w:rsidRPr="001E383F">
              <w:t xml:space="preserve">Oral tests </w:t>
            </w:r>
          </w:p>
          <w:p w14:paraId="5F5AD98F" w14:textId="77777777" w:rsidR="00026A12" w:rsidRPr="001E383F" w:rsidRDefault="00026A12" w:rsidP="001E383F">
            <w:pPr>
              <w:pStyle w:val="ListParagraph"/>
              <w:tabs>
                <w:tab w:val="center" w:pos="150"/>
                <w:tab w:val="center" w:pos="1179"/>
              </w:tabs>
              <w:spacing w:after="26" w:line="360" w:lineRule="auto"/>
              <w:ind w:left="377"/>
            </w:pPr>
            <w:r w:rsidRPr="001E383F">
              <w:t xml:space="preserve"> </w:t>
            </w:r>
          </w:p>
        </w:tc>
      </w:tr>
      <w:tr w:rsidR="00026A12" w:rsidRPr="001E383F" w14:paraId="70B684E8" w14:textId="77777777" w:rsidTr="00112983">
        <w:trPr>
          <w:trHeight w:val="725"/>
        </w:trPr>
        <w:tc>
          <w:tcPr>
            <w:tcW w:w="3235" w:type="dxa"/>
            <w:tcBorders>
              <w:top w:val="single" w:sz="4" w:space="0" w:color="000000"/>
              <w:left w:val="single" w:sz="4" w:space="0" w:color="000000"/>
              <w:bottom w:val="single" w:sz="4" w:space="0" w:color="000000"/>
              <w:right w:val="single" w:sz="4" w:space="0" w:color="000000"/>
            </w:tcBorders>
            <w:hideMark/>
          </w:tcPr>
          <w:p w14:paraId="66FCA8AC" w14:textId="77777777" w:rsidR="00026A12" w:rsidRPr="001E383F" w:rsidRDefault="00026A12" w:rsidP="001E383F">
            <w:pPr>
              <w:pStyle w:val="ListParagraph"/>
              <w:numPr>
                <w:ilvl w:val="0"/>
                <w:numId w:val="16"/>
              </w:numPr>
              <w:spacing w:after="17" w:line="360" w:lineRule="auto"/>
            </w:pPr>
            <w:r w:rsidRPr="001E383F">
              <w:rPr>
                <w:rFonts w:eastAsia="Arial"/>
              </w:rPr>
              <w:lastRenderedPageBreak/>
              <w:t xml:space="preserve"> </w:t>
            </w:r>
            <w:r w:rsidRPr="001E383F">
              <w:t xml:space="preserve">Context of Assessment </w:t>
            </w:r>
          </w:p>
        </w:tc>
        <w:tc>
          <w:tcPr>
            <w:tcW w:w="5850" w:type="dxa"/>
            <w:tcBorders>
              <w:top w:val="single" w:sz="4" w:space="0" w:color="000000"/>
              <w:left w:val="single" w:sz="4" w:space="0" w:color="000000"/>
              <w:bottom w:val="single" w:sz="4" w:space="0" w:color="000000"/>
              <w:right w:val="single" w:sz="4" w:space="0" w:color="000000"/>
            </w:tcBorders>
            <w:hideMark/>
          </w:tcPr>
          <w:p w14:paraId="05DFAB2D" w14:textId="77777777" w:rsidR="00026A12" w:rsidRPr="001E383F" w:rsidRDefault="00026A12" w:rsidP="001E383F">
            <w:pPr>
              <w:spacing w:after="4" w:line="360" w:lineRule="auto"/>
              <w:ind w:left="17" w:firstLine="0"/>
              <w:jc w:val="left"/>
              <w:rPr>
                <w:szCs w:val="24"/>
              </w:rPr>
            </w:pPr>
            <w:r w:rsidRPr="001E383F">
              <w:rPr>
                <w:szCs w:val="24"/>
              </w:rPr>
              <w:t xml:space="preserve">Assessment may be done in a workplace or </w:t>
            </w:r>
            <w:r w:rsidRPr="001E383F">
              <w:rPr>
                <w:bCs/>
                <w:szCs w:val="24"/>
              </w:rPr>
              <w:t>in a simulated workplace.</w:t>
            </w:r>
          </w:p>
        </w:tc>
      </w:tr>
      <w:tr w:rsidR="00026A12" w:rsidRPr="001E383F" w14:paraId="6068F75A" w14:textId="77777777" w:rsidTr="00112983">
        <w:trPr>
          <w:trHeight w:val="937"/>
        </w:trPr>
        <w:tc>
          <w:tcPr>
            <w:tcW w:w="3235" w:type="dxa"/>
            <w:tcBorders>
              <w:top w:val="single" w:sz="4" w:space="0" w:color="000000"/>
              <w:left w:val="single" w:sz="4" w:space="0" w:color="000000"/>
              <w:bottom w:val="single" w:sz="4" w:space="0" w:color="000000"/>
              <w:right w:val="single" w:sz="4" w:space="0" w:color="000000"/>
            </w:tcBorders>
            <w:hideMark/>
          </w:tcPr>
          <w:p w14:paraId="2515B4E4" w14:textId="77777777" w:rsidR="00026A12" w:rsidRPr="001E383F" w:rsidRDefault="00026A12" w:rsidP="001E383F">
            <w:pPr>
              <w:pStyle w:val="ListParagraph"/>
              <w:numPr>
                <w:ilvl w:val="0"/>
                <w:numId w:val="16"/>
              </w:numPr>
              <w:spacing w:after="17" w:line="360" w:lineRule="auto"/>
              <w:rPr>
                <w:rFonts w:eastAsia="Arial"/>
              </w:rPr>
            </w:pPr>
            <w:r w:rsidRPr="001E383F">
              <w:t xml:space="preserve">Guidance information for assessment </w:t>
            </w:r>
          </w:p>
        </w:tc>
        <w:tc>
          <w:tcPr>
            <w:tcW w:w="5850" w:type="dxa"/>
            <w:tcBorders>
              <w:top w:val="single" w:sz="4" w:space="0" w:color="000000"/>
              <w:left w:val="single" w:sz="4" w:space="0" w:color="000000"/>
              <w:bottom w:val="single" w:sz="4" w:space="0" w:color="000000"/>
              <w:right w:val="single" w:sz="4" w:space="0" w:color="000000"/>
            </w:tcBorders>
            <w:hideMark/>
          </w:tcPr>
          <w:p w14:paraId="4CC94500" w14:textId="77777777" w:rsidR="00026A12" w:rsidRPr="001E383F" w:rsidRDefault="00026A12" w:rsidP="001E383F">
            <w:pPr>
              <w:spacing w:line="360" w:lineRule="auto"/>
              <w:rPr>
                <w:szCs w:val="24"/>
              </w:rPr>
            </w:pPr>
            <w:r w:rsidRPr="001E383F">
              <w:rPr>
                <w:szCs w:val="24"/>
              </w:rPr>
              <w:t>Holistic assessment with other units relevant to the industry sector, workplace and job role is recommended.</w:t>
            </w:r>
          </w:p>
        </w:tc>
      </w:tr>
    </w:tbl>
    <w:p w14:paraId="5497DD8D" w14:textId="3FCC9D3B" w:rsidR="00112983" w:rsidRPr="001E383F" w:rsidRDefault="00112983" w:rsidP="001E383F">
      <w:pPr>
        <w:spacing w:line="360" w:lineRule="auto"/>
        <w:ind w:left="0" w:firstLine="0"/>
        <w:rPr>
          <w:szCs w:val="24"/>
        </w:rPr>
      </w:pPr>
    </w:p>
    <w:p w14:paraId="6E3449CD" w14:textId="77777777" w:rsidR="00112983" w:rsidRPr="001E383F" w:rsidRDefault="00112983" w:rsidP="001E383F">
      <w:pPr>
        <w:spacing w:line="360" w:lineRule="auto"/>
        <w:rPr>
          <w:b/>
          <w:szCs w:val="24"/>
        </w:rPr>
      </w:pPr>
    </w:p>
    <w:p w14:paraId="6A840720" w14:textId="77777777" w:rsidR="00024849" w:rsidRPr="001E383F" w:rsidRDefault="00024849" w:rsidP="001E383F">
      <w:pPr>
        <w:spacing w:line="360" w:lineRule="auto"/>
        <w:rPr>
          <w:b/>
          <w:szCs w:val="24"/>
        </w:rPr>
      </w:pPr>
    </w:p>
    <w:p w14:paraId="666C2DC6" w14:textId="77777777" w:rsidR="00024849" w:rsidRPr="001E383F" w:rsidRDefault="00024849" w:rsidP="001E383F">
      <w:pPr>
        <w:spacing w:line="360" w:lineRule="auto"/>
        <w:rPr>
          <w:b/>
          <w:szCs w:val="24"/>
        </w:rPr>
      </w:pPr>
    </w:p>
    <w:p w14:paraId="2945C668" w14:textId="075DA915" w:rsidR="00EF445E" w:rsidRPr="001E383F" w:rsidRDefault="00EF445E" w:rsidP="001E383F">
      <w:pPr>
        <w:spacing w:after="160" w:line="360" w:lineRule="auto"/>
        <w:ind w:left="0" w:firstLine="0"/>
        <w:jc w:val="left"/>
        <w:rPr>
          <w:b/>
          <w:szCs w:val="24"/>
        </w:rPr>
      </w:pPr>
      <w:r w:rsidRPr="001E383F">
        <w:rPr>
          <w:b/>
          <w:szCs w:val="24"/>
        </w:rPr>
        <w:br w:type="page"/>
      </w:r>
    </w:p>
    <w:p w14:paraId="2B7E175F" w14:textId="77777777" w:rsidR="00EF445E" w:rsidRDefault="00EF445E" w:rsidP="001E383F">
      <w:pPr>
        <w:pStyle w:val="Heading1"/>
        <w:jc w:val="center"/>
      </w:pPr>
      <w:bookmarkStart w:id="32" w:name="_Toc194474569"/>
      <w:bookmarkStart w:id="33" w:name="_Toc195536333"/>
      <w:bookmarkStart w:id="34" w:name="_Toc197110532"/>
      <w:r w:rsidRPr="00EF445E">
        <w:lastRenderedPageBreak/>
        <w:t>PERFORM MASONRY WORKS FINISHES</w:t>
      </w:r>
      <w:bookmarkEnd w:id="32"/>
      <w:bookmarkEnd w:id="33"/>
      <w:bookmarkEnd w:id="34"/>
    </w:p>
    <w:p w14:paraId="44992FD6" w14:textId="77777777" w:rsidR="008D2CFA" w:rsidRPr="008D2CFA" w:rsidRDefault="008D2CFA" w:rsidP="008D2CFA"/>
    <w:p w14:paraId="1F535BEC" w14:textId="77777777" w:rsidR="00EF445E" w:rsidRPr="00EF445E" w:rsidRDefault="00EF445E" w:rsidP="001E383F">
      <w:pPr>
        <w:spacing w:after="14" w:line="360" w:lineRule="auto"/>
        <w:ind w:left="-5"/>
        <w:jc w:val="left"/>
        <w:rPr>
          <w:szCs w:val="24"/>
        </w:rPr>
      </w:pPr>
      <w:r w:rsidRPr="00EF445E">
        <w:rPr>
          <w:b/>
          <w:szCs w:val="24"/>
        </w:rPr>
        <w:t xml:space="preserve">UNIT CODE: </w:t>
      </w:r>
      <w:r w:rsidRPr="00EF445E">
        <w:rPr>
          <w:b/>
          <w:color w:val="auto"/>
          <w:szCs w:val="24"/>
        </w:rPr>
        <w:t>0732 251 02A</w:t>
      </w:r>
    </w:p>
    <w:p w14:paraId="5BFA405A" w14:textId="77777777" w:rsidR="00EF445E" w:rsidRPr="00EF445E" w:rsidRDefault="00EF445E" w:rsidP="001E383F">
      <w:pPr>
        <w:spacing w:after="19" w:line="360" w:lineRule="auto"/>
        <w:ind w:left="0" w:firstLine="0"/>
        <w:jc w:val="left"/>
        <w:rPr>
          <w:b/>
          <w:szCs w:val="24"/>
        </w:rPr>
      </w:pPr>
      <w:r w:rsidRPr="00EF445E">
        <w:rPr>
          <w:b/>
          <w:szCs w:val="24"/>
        </w:rPr>
        <w:t xml:space="preserve"> Unit Description </w:t>
      </w:r>
    </w:p>
    <w:p w14:paraId="2A83B1CF" w14:textId="394B8476" w:rsidR="00EF445E" w:rsidRPr="00EF445E" w:rsidRDefault="00EF445E" w:rsidP="001E383F">
      <w:pPr>
        <w:spacing w:after="2" w:line="360" w:lineRule="auto"/>
        <w:ind w:left="0" w:right="397"/>
        <w:rPr>
          <w:szCs w:val="24"/>
        </w:rPr>
      </w:pPr>
      <w:bookmarkStart w:id="35" w:name="_Hlk65576745"/>
      <w:r w:rsidRPr="00EF445E">
        <w:rPr>
          <w:szCs w:val="24"/>
        </w:rPr>
        <w:t xml:space="preserve">This unit specifies the competencies required to perform masonry works finishes. It entails </w:t>
      </w:r>
      <w:r w:rsidRPr="006D2AC3">
        <w:rPr>
          <w:color w:val="auto"/>
          <w:szCs w:val="24"/>
        </w:rPr>
        <w:t>applying wall plaster</w:t>
      </w:r>
      <w:r w:rsidR="006D2AC3" w:rsidRPr="006D2AC3">
        <w:rPr>
          <w:color w:val="auto"/>
          <w:szCs w:val="24"/>
        </w:rPr>
        <w:t xml:space="preserve"> and </w:t>
      </w:r>
      <w:r w:rsidRPr="006D2AC3">
        <w:rPr>
          <w:color w:val="auto"/>
          <w:szCs w:val="24"/>
        </w:rPr>
        <w:t xml:space="preserve">rendering, </w:t>
      </w:r>
      <w:r w:rsidRPr="001E383F">
        <w:rPr>
          <w:szCs w:val="24"/>
        </w:rPr>
        <w:t xml:space="preserve">laying of </w:t>
      </w:r>
      <w:r w:rsidRPr="00EF445E">
        <w:rPr>
          <w:szCs w:val="24"/>
        </w:rPr>
        <w:t>floor screed</w:t>
      </w:r>
      <w:r w:rsidR="006D2AC3">
        <w:rPr>
          <w:szCs w:val="24"/>
        </w:rPr>
        <w:t xml:space="preserve"> and carrying out </w:t>
      </w:r>
      <w:r w:rsidRPr="00EF445E">
        <w:rPr>
          <w:szCs w:val="24"/>
        </w:rPr>
        <w:t xml:space="preserve">keying and pointing. It applies in the construction industry.  </w:t>
      </w:r>
    </w:p>
    <w:bookmarkEnd w:id="35"/>
    <w:p w14:paraId="1949285F" w14:textId="77777777" w:rsidR="00EF445E" w:rsidRPr="00EF445E" w:rsidRDefault="00EF445E" w:rsidP="001E383F">
      <w:pPr>
        <w:spacing w:after="0" w:line="360" w:lineRule="auto"/>
        <w:ind w:left="0" w:firstLine="0"/>
        <w:jc w:val="left"/>
        <w:rPr>
          <w:szCs w:val="24"/>
        </w:rPr>
      </w:pPr>
      <w:r w:rsidRPr="00EF445E">
        <w:rPr>
          <w:szCs w:val="24"/>
        </w:rPr>
        <w:t xml:space="preserve"> </w:t>
      </w:r>
    </w:p>
    <w:p w14:paraId="269E73A5" w14:textId="77777777" w:rsidR="00EF445E" w:rsidRPr="00EF445E" w:rsidRDefault="00EF445E" w:rsidP="001E383F">
      <w:pPr>
        <w:spacing w:line="360" w:lineRule="auto"/>
        <w:rPr>
          <w:b/>
          <w:szCs w:val="24"/>
        </w:rPr>
      </w:pPr>
      <w:r w:rsidRPr="00EF445E">
        <w:rPr>
          <w:b/>
          <w:szCs w:val="24"/>
        </w:rPr>
        <w:t xml:space="preserve">ELEMENTS AND PERFORMANCE CRITERIA </w:t>
      </w:r>
    </w:p>
    <w:tbl>
      <w:tblPr>
        <w:tblStyle w:val="TableGrid"/>
        <w:tblW w:w="9342" w:type="dxa"/>
        <w:tblInd w:w="13" w:type="dxa"/>
        <w:tblLook w:val="04A0" w:firstRow="1" w:lastRow="0" w:firstColumn="1" w:lastColumn="0" w:noHBand="0" w:noVBand="1"/>
      </w:tblPr>
      <w:tblGrid>
        <w:gridCol w:w="3123"/>
        <w:gridCol w:w="6219"/>
      </w:tblGrid>
      <w:tr w:rsidR="00EF445E" w:rsidRPr="00EF445E" w14:paraId="6DE9EA9E" w14:textId="77777777" w:rsidTr="00EF445E">
        <w:tc>
          <w:tcPr>
            <w:tcW w:w="3123" w:type="dxa"/>
          </w:tcPr>
          <w:p w14:paraId="27C73E16" w14:textId="77777777" w:rsidR="00EF445E" w:rsidRPr="00EF445E" w:rsidRDefault="00EF445E" w:rsidP="001E383F">
            <w:pPr>
              <w:spacing w:after="0" w:line="360" w:lineRule="auto"/>
              <w:ind w:left="2" w:firstLine="0"/>
              <w:jc w:val="left"/>
              <w:rPr>
                <w:szCs w:val="24"/>
              </w:rPr>
            </w:pPr>
            <w:r w:rsidRPr="00EF445E">
              <w:rPr>
                <w:b/>
                <w:szCs w:val="24"/>
              </w:rPr>
              <w:t xml:space="preserve">Element  </w:t>
            </w:r>
          </w:p>
          <w:p w14:paraId="21A58DDD" w14:textId="77777777" w:rsidR="00EF445E" w:rsidRPr="00EF445E" w:rsidRDefault="00EF445E" w:rsidP="001E383F">
            <w:pPr>
              <w:spacing w:after="0" w:line="360" w:lineRule="auto"/>
              <w:ind w:left="2" w:firstLine="0"/>
              <w:jc w:val="left"/>
              <w:rPr>
                <w:szCs w:val="24"/>
              </w:rPr>
            </w:pPr>
            <w:r w:rsidRPr="00EF445E">
              <w:rPr>
                <w:i/>
                <w:szCs w:val="24"/>
              </w:rPr>
              <w:t xml:space="preserve">These describe the key outcomes which make up </w:t>
            </w:r>
          </w:p>
          <w:p w14:paraId="67400FC7" w14:textId="77777777" w:rsidR="00EF445E" w:rsidRPr="00EF445E" w:rsidRDefault="00EF445E" w:rsidP="001E383F">
            <w:pPr>
              <w:spacing w:after="0" w:line="360" w:lineRule="auto"/>
              <w:ind w:left="2" w:firstLine="0"/>
              <w:jc w:val="left"/>
              <w:rPr>
                <w:szCs w:val="24"/>
              </w:rPr>
            </w:pPr>
            <w:r w:rsidRPr="00EF445E">
              <w:rPr>
                <w:i/>
                <w:szCs w:val="24"/>
              </w:rPr>
              <w:t xml:space="preserve">workplace function </w:t>
            </w:r>
          </w:p>
          <w:p w14:paraId="1FAA43D9" w14:textId="77777777" w:rsidR="00EF445E" w:rsidRPr="00EF445E" w:rsidRDefault="00EF445E" w:rsidP="001E383F">
            <w:pPr>
              <w:spacing w:line="360" w:lineRule="auto"/>
              <w:ind w:left="0" w:firstLine="0"/>
              <w:rPr>
                <w:b/>
                <w:szCs w:val="24"/>
              </w:rPr>
            </w:pPr>
            <w:r w:rsidRPr="00EF445E">
              <w:rPr>
                <w:i/>
                <w:szCs w:val="24"/>
              </w:rPr>
              <w:t xml:space="preserve"> </w:t>
            </w:r>
          </w:p>
        </w:tc>
        <w:tc>
          <w:tcPr>
            <w:tcW w:w="6219" w:type="dxa"/>
          </w:tcPr>
          <w:p w14:paraId="61F9ADA7" w14:textId="77777777" w:rsidR="00EF445E" w:rsidRPr="00EF445E" w:rsidRDefault="00EF445E" w:rsidP="001E383F">
            <w:pPr>
              <w:spacing w:after="0" w:line="360" w:lineRule="auto"/>
              <w:ind w:left="0" w:firstLine="0"/>
              <w:jc w:val="left"/>
              <w:rPr>
                <w:szCs w:val="24"/>
              </w:rPr>
            </w:pPr>
            <w:r w:rsidRPr="00EF445E">
              <w:rPr>
                <w:b/>
                <w:szCs w:val="24"/>
              </w:rPr>
              <w:t xml:space="preserve">Performance Criteria </w:t>
            </w:r>
          </w:p>
          <w:p w14:paraId="4287C6FF" w14:textId="77777777" w:rsidR="00EF445E" w:rsidRPr="00EF445E" w:rsidRDefault="00EF445E" w:rsidP="001E383F">
            <w:pPr>
              <w:spacing w:line="360" w:lineRule="auto"/>
              <w:ind w:left="0" w:firstLine="0"/>
              <w:rPr>
                <w:b/>
                <w:szCs w:val="24"/>
              </w:rPr>
            </w:pPr>
            <w:r w:rsidRPr="00EF445E">
              <w:rPr>
                <w:i/>
                <w:szCs w:val="24"/>
              </w:rPr>
              <w:t xml:space="preserve">These are assessable statements, which specify the required level of performance for each of the elements. </w:t>
            </w:r>
            <w:r w:rsidRPr="00EF445E">
              <w:rPr>
                <w:b/>
                <w:i/>
                <w:szCs w:val="24"/>
              </w:rPr>
              <w:t>Bold and italicized terms</w:t>
            </w:r>
            <w:r w:rsidRPr="00EF445E">
              <w:rPr>
                <w:szCs w:val="24"/>
              </w:rPr>
              <w:t xml:space="preserve"> </w:t>
            </w:r>
            <w:r w:rsidRPr="00EF445E">
              <w:rPr>
                <w:b/>
                <w:i/>
                <w:szCs w:val="24"/>
              </w:rPr>
              <w:t>are elaborated in the Range</w:t>
            </w:r>
            <w:r w:rsidRPr="00EF445E">
              <w:rPr>
                <w:szCs w:val="24"/>
              </w:rPr>
              <w:t xml:space="preserve"> </w:t>
            </w:r>
          </w:p>
        </w:tc>
      </w:tr>
      <w:tr w:rsidR="00EF445E" w:rsidRPr="00EF445E" w14:paraId="6FD5F5C5" w14:textId="77777777" w:rsidTr="00EF445E">
        <w:tc>
          <w:tcPr>
            <w:tcW w:w="3123" w:type="dxa"/>
          </w:tcPr>
          <w:p w14:paraId="41DAA244" w14:textId="77777777" w:rsidR="00EF445E" w:rsidRPr="00EF445E" w:rsidRDefault="00EF445E" w:rsidP="001E383F">
            <w:pPr>
              <w:numPr>
                <w:ilvl w:val="0"/>
                <w:numId w:val="39"/>
              </w:numPr>
              <w:spacing w:after="0" w:line="360" w:lineRule="auto"/>
              <w:contextualSpacing/>
              <w:jc w:val="left"/>
              <w:rPr>
                <w:b/>
                <w:color w:val="auto"/>
                <w:szCs w:val="24"/>
              </w:rPr>
            </w:pPr>
            <w:r w:rsidRPr="00EF445E">
              <w:rPr>
                <w:color w:val="auto"/>
                <w:szCs w:val="24"/>
              </w:rPr>
              <w:t>Carry out wall plastering</w:t>
            </w:r>
          </w:p>
        </w:tc>
        <w:tc>
          <w:tcPr>
            <w:tcW w:w="6219" w:type="dxa"/>
          </w:tcPr>
          <w:p w14:paraId="7B8FCFB5" w14:textId="009CBC22" w:rsidR="00EF445E" w:rsidRPr="00EF445E" w:rsidRDefault="00EF445E" w:rsidP="001E383F">
            <w:pPr>
              <w:numPr>
                <w:ilvl w:val="1"/>
                <w:numId w:val="39"/>
              </w:numPr>
              <w:spacing w:after="6" w:line="360" w:lineRule="auto"/>
              <w:contextualSpacing/>
              <w:jc w:val="left"/>
              <w:rPr>
                <w:color w:val="auto"/>
                <w:szCs w:val="24"/>
              </w:rPr>
            </w:pPr>
            <w:r w:rsidRPr="00EF445E">
              <w:rPr>
                <w:b/>
                <w:i/>
                <w:color w:val="auto"/>
                <w:szCs w:val="24"/>
              </w:rPr>
              <w:t>Personal protective equipment</w:t>
            </w:r>
            <w:r w:rsidRPr="00EF445E">
              <w:rPr>
                <w:color w:val="auto"/>
                <w:szCs w:val="24"/>
              </w:rPr>
              <w:t xml:space="preserve"> </w:t>
            </w:r>
            <w:r w:rsidRPr="001E383F">
              <w:rPr>
                <w:color w:val="auto"/>
                <w:szCs w:val="24"/>
              </w:rPr>
              <w:t>is</w:t>
            </w:r>
            <w:r w:rsidRPr="00EF445E">
              <w:rPr>
                <w:color w:val="auto"/>
                <w:szCs w:val="24"/>
              </w:rPr>
              <w:t xml:space="preserve"> donned as per work requirement</w:t>
            </w:r>
          </w:p>
          <w:p w14:paraId="57205E1F" w14:textId="77777777" w:rsidR="00EF445E" w:rsidRPr="00EF445E" w:rsidRDefault="00EF445E" w:rsidP="001E383F">
            <w:pPr>
              <w:numPr>
                <w:ilvl w:val="1"/>
                <w:numId w:val="39"/>
              </w:numPr>
              <w:spacing w:after="6" w:line="360" w:lineRule="auto"/>
              <w:contextualSpacing/>
              <w:jc w:val="left"/>
              <w:rPr>
                <w:color w:val="auto"/>
                <w:szCs w:val="24"/>
              </w:rPr>
            </w:pPr>
            <w:r w:rsidRPr="00EF445E">
              <w:rPr>
                <w:color w:val="auto"/>
                <w:szCs w:val="24"/>
              </w:rPr>
              <w:t xml:space="preserve">Wall Plumbness is checked as per work requirement.  </w:t>
            </w:r>
          </w:p>
          <w:p w14:paraId="0FC79F69" w14:textId="77777777" w:rsidR="00EF445E" w:rsidRPr="00EF445E" w:rsidRDefault="00EF445E" w:rsidP="001E383F">
            <w:pPr>
              <w:numPr>
                <w:ilvl w:val="1"/>
                <w:numId w:val="39"/>
              </w:numPr>
              <w:spacing w:after="3" w:line="360" w:lineRule="auto"/>
              <w:contextualSpacing/>
              <w:jc w:val="left"/>
              <w:rPr>
                <w:color w:val="auto"/>
                <w:szCs w:val="24"/>
              </w:rPr>
            </w:pPr>
            <w:r w:rsidRPr="00EF445E">
              <w:rPr>
                <w:color w:val="auto"/>
                <w:szCs w:val="24"/>
              </w:rPr>
              <w:t xml:space="preserve">Dot guides are laid following the plumb-ness as per work requirement    </w:t>
            </w:r>
          </w:p>
          <w:p w14:paraId="783B31F1" w14:textId="77777777" w:rsidR="00EF445E" w:rsidRPr="00EF445E" w:rsidRDefault="00EF445E" w:rsidP="001E383F">
            <w:pPr>
              <w:numPr>
                <w:ilvl w:val="1"/>
                <w:numId w:val="39"/>
              </w:numPr>
              <w:spacing w:after="1" w:line="360" w:lineRule="auto"/>
              <w:contextualSpacing/>
              <w:jc w:val="left"/>
              <w:rPr>
                <w:color w:val="auto"/>
                <w:szCs w:val="24"/>
              </w:rPr>
            </w:pPr>
            <w:r w:rsidRPr="00EF445E">
              <w:rPr>
                <w:color w:val="auto"/>
                <w:szCs w:val="24"/>
              </w:rPr>
              <w:t xml:space="preserve">Plaster is applied as per work requirement  </w:t>
            </w:r>
          </w:p>
          <w:p w14:paraId="11F7F09A" w14:textId="0CDFD7D4" w:rsidR="00EF445E" w:rsidRPr="00EF445E" w:rsidRDefault="00EF445E" w:rsidP="001E383F">
            <w:pPr>
              <w:numPr>
                <w:ilvl w:val="1"/>
                <w:numId w:val="39"/>
              </w:numPr>
              <w:spacing w:after="1" w:line="360" w:lineRule="auto"/>
              <w:contextualSpacing/>
              <w:jc w:val="left"/>
              <w:rPr>
                <w:color w:val="auto"/>
                <w:szCs w:val="24"/>
              </w:rPr>
            </w:pPr>
            <w:r w:rsidRPr="00EF445E">
              <w:rPr>
                <w:color w:val="auto"/>
                <w:szCs w:val="24"/>
              </w:rPr>
              <w:t xml:space="preserve">Plaster is cured as per work </w:t>
            </w:r>
            <w:r w:rsidRPr="001E383F">
              <w:rPr>
                <w:color w:val="auto"/>
                <w:szCs w:val="24"/>
              </w:rPr>
              <w:t>requirement.</w:t>
            </w:r>
          </w:p>
        </w:tc>
      </w:tr>
      <w:tr w:rsidR="00EF445E" w:rsidRPr="00EF445E" w14:paraId="7B5FBE98" w14:textId="77777777" w:rsidTr="00EF445E">
        <w:tc>
          <w:tcPr>
            <w:tcW w:w="3123" w:type="dxa"/>
          </w:tcPr>
          <w:p w14:paraId="7E427EBF" w14:textId="77777777" w:rsidR="00EF445E" w:rsidRPr="00EF445E" w:rsidRDefault="00EF445E" w:rsidP="001E383F">
            <w:pPr>
              <w:numPr>
                <w:ilvl w:val="0"/>
                <w:numId w:val="39"/>
              </w:numPr>
              <w:spacing w:after="0" w:line="360" w:lineRule="auto"/>
              <w:contextualSpacing/>
              <w:jc w:val="left"/>
              <w:rPr>
                <w:color w:val="auto"/>
                <w:szCs w:val="24"/>
              </w:rPr>
            </w:pPr>
            <w:r w:rsidRPr="00EF445E">
              <w:rPr>
                <w:color w:val="auto"/>
                <w:szCs w:val="24"/>
              </w:rPr>
              <w:t xml:space="preserve">Lay floor screed </w:t>
            </w:r>
          </w:p>
        </w:tc>
        <w:tc>
          <w:tcPr>
            <w:tcW w:w="6219" w:type="dxa"/>
          </w:tcPr>
          <w:p w14:paraId="58057313" w14:textId="59713771" w:rsidR="00EF445E" w:rsidRPr="00EF445E" w:rsidRDefault="00EF445E" w:rsidP="001E383F">
            <w:pPr>
              <w:numPr>
                <w:ilvl w:val="1"/>
                <w:numId w:val="39"/>
              </w:numPr>
              <w:spacing w:after="6" w:line="360" w:lineRule="auto"/>
              <w:contextualSpacing/>
              <w:jc w:val="left"/>
              <w:rPr>
                <w:color w:val="auto"/>
                <w:szCs w:val="24"/>
              </w:rPr>
            </w:pPr>
            <w:r w:rsidRPr="00EF445E">
              <w:rPr>
                <w:color w:val="auto"/>
                <w:szCs w:val="24"/>
              </w:rPr>
              <w:t xml:space="preserve">Personal protective equipment </w:t>
            </w:r>
            <w:r w:rsidRPr="001E383F">
              <w:rPr>
                <w:color w:val="auto"/>
                <w:szCs w:val="24"/>
              </w:rPr>
              <w:t>is</w:t>
            </w:r>
            <w:r w:rsidRPr="00EF445E">
              <w:rPr>
                <w:color w:val="auto"/>
                <w:szCs w:val="24"/>
              </w:rPr>
              <w:t xml:space="preserve"> donned as per work requirement</w:t>
            </w:r>
          </w:p>
          <w:p w14:paraId="641C8C52" w14:textId="77777777" w:rsidR="00EF445E" w:rsidRPr="00EF445E" w:rsidRDefault="00EF445E" w:rsidP="001E383F">
            <w:pPr>
              <w:numPr>
                <w:ilvl w:val="1"/>
                <w:numId w:val="39"/>
              </w:numPr>
              <w:spacing w:after="3" w:line="360" w:lineRule="auto"/>
              <w:contextualSpacing/>
              <w:jc w:val="left"/>
              <w:rPr>
                <w:color w:val="auto"/>
                <w:szCs w:val="24"/>
              </w:rPr>
            </w:pPr>
            <w:r w:rsidRPr="00EF445E">
              <w:rPr>
                <w:color w:val="auto"/>
                <w:szCs w:val="24"/>
              </w:rPr>
              <w:t xml:space="preserve">Floor is prepared for screed as per work requirement </w:t>
            </w:r>
          </w:p>
          <w:p w14:paraId="36401FA0" w14:textId="77777777" w:rsidR="00EF445E" w:rsidRPr="00EF445E" w:rsidRDefault="00EF445E" w:rsidP="001E383F">
            <w:pPr>
              <w:numPr>
                <w:ilvl w:val="1"/>
                <w:numId w:val="39"/>
              </w:numPr>
              <w:spacing w:after="3" w:line="360" w:lineRule="auto"/>
              <w:contextualSpacing/>
              <w:jc w:val="left"/>
              <w:rPr>
                <w:color w:val="auto"/>
                <w:szCs w:val="24"/>
              </w:rPr>
            </w:pPr>
            <w:r w:rsidRPr="00EF445E">
              <w:rPr>
                <w:b/>
                <w:i/>
                <w:color w:val="auto"/>
                <w:szCs w:val="24"/>
              </w:rPr>
              <w:t>Screed</w:t>
            </w:r>
            <w:r w:rsidRPr="00EF445E">
              <w:rPr>
                <w:color w:val="auto"/>
                <w:szCs w:val="24"/>
              </w:rPr>
              <w:t xml:space="preserve"> is laid as per work requirement  </w:t>
            </w:r>
          </w:p>
          <w:p w14:paraId="5509FDF0" w14:textId="77777777" w:rsidR="00EF445E" w:rsidRPr="00EF445E" w:rsidRDefault="00EF445E" w:rsidP="001E383F">
            <w:pPr>
              <w:numPr>
                <w:ilvl w:val="1"/>
                <w:numId w:val="39"/>
              </w:numPr>
              <w:spacing w:after="3" w:line="360" w:lineRule="auto"/>
              <w:contextualSpacing/>
              <w:jc w:val="left"/>
              <w:rPr>
                <w:color w:val="auto"/>
                <w:szCs w:val="24"/>
              </w:rPr>
            </w:pPr>
            <w:r w:rsidRPr="00EF445E">
              <w:rPr>
                <w:color w:val="auto"/>
                <w:szCs w:val="24"/>
              </w:rPr>
              <w:t>Screed is cured as per work requirement</w:t>
            </w:r>
          </w:p>
        </w:tc>
      </w:tr>
      <w:tr w:rsidR="00EF445E" w:rsidRPr="00EF445E" w14:paraId="138A6398" w14:textId="77777777" w:rsidTr="00EF445E">
        <w:tc>
          <w:tcPr>
            <w:tcW w:w="3123" w:type="dxa"/>
          </w:tcPr>
          <w:p w14:paraId="231FC854" w14:textId="77777777" w:rsidR="00EF445E" w:rsidRPr="00EF445E" w:rsidRDefault="00EF445E" w:rsidP="001E383F">
            <w:pPr>
              <w:numPr>
                <w:ilvl w:val="0"/>
                <w:numId w:val="39"/>
              </w:numPr>
              <w:spacing w:after="0" w:line="360" w:lineRule="auto"/>
              <w:contextualSpacing/>
              <w:jc w:val="left"/>
              <w:rPr>
                <w:b/>
                <w:color w:val="auto"/>
                <w:szCs w:val="24"/>
              </w:rPr>
            </w:pPr>
            <w:r w:rsidRPr="00EF445E">
              <w:rPr>
                <w:color w:val="auto"/>
                <w:szCs w:val="24"/>
              </w:rPr>
              <w:t>Carry out wall Rendering</w:t>
            </w:r>
          </w:p>
        </w:tc>
        <w:tc>
          <w:tcPr>
            <w:tcW w:w="6219" w:type="dxa"/>
          </w:tcPr>
          <w:p w14:paraId="155502C7" w14:textId="77777777" w:rsidR="00EF445E" w:rsidRPr="00EF445E" w:rsidRDefault="00EF445E" w:rsidP="001E383F">
            <w:pPr>
              <w:numPr>
                <w:ilvl w:val="1"/>
                <w:numId w:val="39"/>
              </w:numPr>
              <w:spacing w:after="6" w:line="360" w:lineRule="auto"/>
              <w:contextualSpacing/>
              <w:jc w:val="left"/>
              <w:rPr>
                <w:color w:val="auto"/>
                <w:szCs w:val="24"/>
              </w:rPr>
            </w:pPr>
            <w:r w:rsidRPr="00EF445E">
              <w:rPr>
                <w:color w:val="auto"/>
                <w:szCs w:val="24"/>
              </w:rPr>
              <w:t xml:space="preserve">Personal protective equipment </w:t>
            </w:r>
            <w:proofErr w:type="gramStart"/>
            <w:r w:rsidRPr="00EF445E">
              <w:rPr>
                <w:color w:val="auto"/>
                <w:szCs w:val="24"/>
              </w:rPr>
              <w:t>are</w:t>
            </w:r>
            <w:proofErr w:type="gramEnd"/>
            <w:r w:rsidRPr="00EF445E">
              <w:rPr>
                <w:color w:val="auto"/>
                <w:szCs w:val="24"/>
              </w:rPr>
              <w:t xml:space="preserve"> donned as per work requirement</w:t>
            </w:r>
          </w:p>
          <w:p w14:paraId="795851F9" w14:textId="77777777" w:rsidR="00EF445E" w:rsidRPr="00EF445E" w:rsidRDefault="00EF445E" w:rsidP="001E383F">
            <w:pPr>
              <w:numPr>
                <w:ilvl w:val="1"/>
                <w:numId w:val="39"/>
              </w:numPr>
              <w:spacing w:after="6" w:line="360" w:lineRule="auto"/>
              <w:contextualSpacing/>
              <w:jc w:val="left"/>
              <w:rPr>
                <w:color w:val="auto"/>
                <w:szCs w:val="24"/>
              </w:rPr>
            </w:pPr>
            <w:r w:rsidRPr="00EF445E">
              <w:rPr>
                <w:color w:val="auto"/>
                <w:szCs w:val="24"/>
              </w:rPr>
              <w:t>Wall is prepared as per job specification</w:t>
            </w:r>
          </w:p>
          <w:p w14:paraId="4C4DBAD0" w14:textId="77777777" w:rsidR="00EF445E" w:rsidRPr="00EF445E" w:rsidRDefault="00EF445E" w:rsidP="001E383F">
            <w:pPr>
              <w:numPr>
                <w:ilvl w:val="1"/>
                <w:numId w:val="39"/>
              </w:numPr>
              <w:spacing w:after="3" w:line="360" w:lineRule="auto"/>
              <w:ind w:right="39"/>
              <w:contextualSpacing/>
              <w:jc w:val="left"/>
              <w:rPr>
                <w:color w:val="auto"/>
                <w:szCs w:val="24"/>
              </w:rPr>
            </w:pPr>
            <w:r w:rsidRPr="00EF445E">
              <w:rPr>
                <w:b/>
                <w:i/>
                <w:color w:val="auto"/>
                <w:szCs w:val="24"/>
              </w:rPr>
              <w:t>Rendering materials</w:t>
            </w:r>
            <w:r w:rsidRPr="00EF445E">
              <w:rPr>
                <w:color w:val="auto"/>
                <w:szCs w:val="24"/>
              </w:rPr>
              <w:t xml:space="preserve"> are applied as per work requirement </w:t>
            </w:r>
          </w:p>
          <w:p w14:paraId="5D04930E" w14:textId="77777777" w:rsidR="00EF445E" w:rsidRPr="00EF445E" w:rsidRDefault="00EF445E" w:rsidP="001E383F">
            <w:pPr>
              <w:numPr>
                <w:ilvl w:val="1"/>
                <w:numId w:val="39"/>
              </w:numPr>
              <w:spacing w:after="0" w:line="360" w:lineRule="auto"/>
              <w:contextualSpacing/>
              <w:jc w:val="left"/>
              <w:rPr>
                <w:b/>
                <w:color w:val="auto"/>
                <w:szCs w:val="24"/>
              </w:rPr>
            </w:pPr>
            <w:r w:rsidRPr="00EF445E">
              <w:rPr>
                <w:color w:val="auto"/>
                <w:szCs w:val="24"/>
              </w:rPr>
              <w:t xml:space="preserve">Rendering is </w:t>
            </w:r>
            <w:r w:rsidRPr="00EF445E">
              <w:rPr>
                <w:b/>
                <w:i/>
                <w:color w:val="auto"/>
                <w:szCs w:val="24"/>
              </w:rPr>
              <w:t>cured</w:t>
            </w:r>
            <w:r w:rsidRPr="00EF445E">
              <w:rPr>
                <w:color w:val="auto"/>
                <w:szCs w:val="24"/>
              </w:rPr>
              <w:t xml:space="preserve"> as per work requirement</w:t>
            </w:r>
          </w:p>
        </w:tc>
      </w:tr>
      <w:tr w:rsidR="00EF445E" w:rsidRPr="00EF445E" w14:paraId="5618F858" w14:textId="77777777" w:rsidTr="00EF445E">
        <w:tc>
          <w:tcPr>
            <w:tcW w:w="3123" w:type="dxa"/>
          </w:tcPr>
          <w:p w14:paraId="3F1B7A16" w14:textId="77777777" w:rsidR="00EF445E" w:rsidRPr="00EF445E" w:rsidRDefault="00EF445E" w:rsidP="001E383F">
            <w:pPr>
              <w:numPr>
                <w:ilvl w:val="0"/>
                <w:numId w:val="39"/>
              </w:numPr>
              <w:spacing w:after="0" w:line="360" w:lineRule="auto"/>
              <w:contextualSpacing/>
              <w:jc w:val="left"/>
              <w:rPr>
                <w:color w:val="auto"/>
                <w:szCs w:val="24"/>
              </w:rPr>
            </w:pPr>
            <w:r w:rsidRPr="00EF445E">
              <w:rPr>
                <w:szCs w:val="24"/>
              </w:rPr>
              <w:t>Carry out keying and pointing.</w:t>
            </w:r>
          </w:p>
        </w:tc>
        <w:tc>
          <w:tcPr>
            <w:tcW w:w="6219" w:type="dxa"/>
          </w:tcPr>
          <w:p w14:paraId="1C277CDB" w14:textId="77777777" w:rsidR="00EF445E" w:rsidRPr="00EF445E" w:rsidRDefault="00EF445E" w:rsidP="001E383F">
            <w:pPr>
              <w:widowControl w:val="0"/>
              <w:numPr>
                <w:ilvl w:val="1"/>
                <w:numId w:val="39"/>
              </w:numPr>
              <w:spacing w:after="200" w:line="360" w:lineRule="auto"/>
              <w:contextualSpacing/>
              <w:jc w:val="left"/>
              <w:rPr>
                <w:color w:val="auto"/>
                <w:szCs w:val="24"/>
              </w:rPr>
            </w:pPr>
            <w:r w:rsidRPr="00EF445E">
              <w:rPr>
                <w:color w:val="auto"/>
                <w:szCs w:val="24"/>
              </w:rPr>
              <w:t>Wall surface is prepared based on its condition and job requirements.</w:t>
            </w:r>
          </w:p>
          <w:p w14:paraId="31ED8F63" w14:textId="77777777" w:rsidR="00EF445E" w:rsidRPr="00EF445E" w:rsidRDefault="00EF445E" w:rsidP="001E383F">
            <w:pPr>
              <w:widowControl w:val="0"/>
              <w:numPr>
                <w:ilvl w:val="1"/>
                <w:numId w:val="39"/>
              </w:numPr>
              <w:spacing w:after="200" w:line="360" w:lineRule="auto"/>
              <w:contextualSpacing/>
              <w:jc w:val="left"/>
              <w:rPr>
                <w:color w:val="auto"/>
                <w:szCs w:val="24"/>
              </w:rPr>
            </w:pPr>
            <w:r w:rsidRPr="00EF445E">
              <w:rPr>
                <w:color w:val="auto"/>
                <w:szCs w:val="24"/>
              </w:rPr>
              <w:lastRenderedPageBreak/>
              <w:t>Mortar mix is prepared as per specification and working drawing.</w:t>
            </w:r>
          </w:p>
          <w:p w14:paraId="01A29ACA" w14:textId="2CA1C281" w:rsidR="00EF445E" w:rsidRPr="00EF445E" w:rsidRDefault="00EF445E" w:rsidP="001E383F">
            <w:pPr>
              <w:widowControl w:val="0"/>
              <w:numPr>
                <w:ilvl w:val="1"/>
                <w:numId w:val="39"/>
              </w:numPr>
              <w:spacing w:after="200" w:line="360" w:lineRule="auto"/>
              <w:contextualSpacing/>
              <w:jc w:val="left"/>
              <w:rPr>
                <w:color w:val="auto"/>
                <w:szCs w:val="24"/>
              </w:rPr>
            </w:pPr>
            <w:r w:rsidRPr="00EF445E">
              <w:rPr>
                <w:szCs w:val="24"/>
              </w:rPr>
              <w:t>Keying</w:t>
            </w:r>
            <w:r w:rsidRPr="00EF445E">
              <w:rPr>
                <w:color w:val="auto"/>
                <w:szCs w:val="24"/>
              </w:rPr>
              <w:t xml:space="preserve"> and </w:t>
            </w:r>
            <w:r w:rsidRPr="00EF445E">
              <w:rPr>
                <w:b/>
                <w:bCs/>
                <w:color w:val="auto"/>
                <w:szCs w:val="24"/>
              </w:rPr>
              <w:t>pointing</w:t>
            </w:r>
            <w:r w:rsidRPr="00EF445E">
              <w:rPr>
                <w:color w:val="auto"/>
                <w:szCs w:val="24"/>
              </w:rPr>
              <w:t xml:space="preserve"> </w:t>
            </w:r>
            <w:r w:rsidRPr="001E383F">
              <w:rPr>
                <w:color w:val="auto"/>
                <w:szCs w:val="24"/>
              </w:rPr>
              <w:t>are</w:t>
            </w:r>
            <w:r w:rsidRPr="00EF445E">
              <w:rPr>
                <w:color w:val="auto"/>
                <w:szCs w:val="24"/>
              </w:rPr>
              <w:t xml:space="preserve"> done as per specification and standard procedure. </w:t>
            </w:r>
          </w:p>
        </w:tc>
      </w:tr>
    </w:tbl>
    <w:p w14:paraId="16FC3452" w14:textId="77777777" w:rsidR="00EF445E" w:rsidRPr="00EF445E" w:rsidRDefault="00EF445E" w:rsidP="001E383F">
      <w:pPr>
        <w:spacing w:line="360" w:lineRule="auto"/>
        <w:rPr>
          <w:b/>
          <w:szCs w:val="24"/>
        </w:rPr>
      </w:pPr>
    </w:p>
    <w:p w14:paraId="646FDF64" w14:textId="77777777" w:rsidR="00EF445E" w:rsidRPr="00EF445E" w:rsidRDefault="00EF445E" w:rsidP="001E383F">
      <w:pPr>
        <w:spacing w:line="360" w:lineRule="auto"/>
        <w:rPr>
          <w:b/>
          <w:szCs w:val="24"/>
        </w:rPr>
      </w:pPr>
      <w:r w:rsidRPr="00EF445E">
        <w:rPr>
          <w:b/>
          <w:szCs w:val="24"/>
        </w:rPr>
        <w:t xml:space="preserve">RANGE </w:t>
      </w:r>
    </w:p>
    <w:p w14:paraId="32D9E29C" w14:textId="77777777" w:rsidR="00EF445E" w:rsidRPr="00EF445E" w:rsidRDefault="00EF445E" w:rsidP="001E383F">
      <w:pPr>
        <w:spacing w:line="360" w:lineRule="auto"/>
        <w:ind w:left="10" w:right="125"/>
        <w:rPr>
          <w:szCs w:val="24"/>
        </w:rPr>
      </w:pPr>
      <w:r w:rsidRPr="00EF445E">
        <w:rPr>
          <w:szCs w:val="24"/>
        </w:rPr>
        <w:t xml:space="preserve">This section provides work environments and conditions to which the performance criteria apply. It allows for different work environments and situations that will affect performance.  </w:t>
      </w:r>
    </w:p>
    <w:p w14:paraId="6BD747FF" w14:textId="77777777" w:rsidR="00EF445E" w:rsidRPr="00EF445E" w:rsidRDefault="00EF445E" w:rsidP="001E383F">
      <w:pPr>
        <w:spacing w:after="0" w:line="360" w:lineRule="auto"/>
        <w:ind w:left="0" w:firstLine="0"/>
        <w:jc w:val="left"/>
        <w:rPr>
          <w:szCs w:val="24"/>
        </w:rPr>
      </w:pPr>
      <w:r w:rsidRPr="00EF445E">
        <w:rPr>
          <w:szCs w:val="24"/>
        </w:rPr>
        <w:t xml:space="preserve"> </w:t>
      </w:r>
    </w:p>
    <w:tbl>
      <w:tblPr>
        <w:tblStyle w:val="TableGrid"/>
        <w:tblW w:w="9355" w:type="dxa"/>
        <w:tblLook w:val="04A0" w:firstRow="1" w:lastRow="0" w:firstColumn="1" w:lastColumn="0" w:noHBand="0" w:noVBand="1"/>
      </w:tblPr>
      <w:tblGrid>
        <w:gridCol w:w="3129"/>
        <w:gridCol w:w="6226"/>
      </w:tblGrid>
      <w:tr w:rsidR="00EF445E" w:rsidRPr="00EF445E" w14:paraId="509BC82B" w14:textId="77777777" w:rsidTr="00EF445E">
        <w:tc>
          <w:tcPr>
            <w:tcW w:w="3129" w:type="dxa"/>
          </w:tcPr>
          <w:p w14:paraId="3CF1ECDC" w14:textId="77777777" w:rsidR="00EF445E" w:rsidRPr="00EF445E" w:rsidRDefault="00EF445E" w:rsidP="001E383F">
            <w:pPr>
              <w:spacing w:after="0" w:line="360" w:lineRule="auto"/>
              <w:ind w:left="0" w:firstLine="0"/>
              <w:jc w:val="left"/>
              <w:rPr>
                <w:szCs w:val="24"/>
              </w:rPr>
            </w:pPr>
            <w:r w:rsidRPr="00EF445E">
              <w:rPr>
                <w:b/>
                <w:szCs w:val="24"/>
              </w:rPr>
              <w:t xml:space="preserve">Variables  </w:t>
            </w:r>
          </w:p>
        </w:tc>
        <w:tc>
          <w:tcPr>
            <w:tcW w:w="6226" w:type="dxa"/>
          </w:tcPr>
          <w:p w14:paraId="28188B11" w14:textId="77777777" w:rsidR="00EF445E" w:rsidRPr="00EF445E" w:rsidRDefault="00EF445E" w:rsidP="001E383F">
            <w:pPr>
              <w:spacing w:after="0" w:line="360" w:lineRule="auto"/>
              <w:ind w:left="0" w:firstLine="0"/>
              <w:jc w:val="left"/>
              <w:rPr>
                <w:szCs w:val="24"/>
              </w:rPr>
            </w:pPr>
            <w:r w:rsidRPr="00EF445E">
              <w:rPr>
                <w:b/>
                <w:szCs w:val="24"/>
              </w:rPr>
              <w:t>Range</w:t>
            </w:r>
          </w:p>
        </w:tc>
      </w:tr>
      <w:tr w:rsidR="00EF445E" w:rsidRPr="00EF445E" w14:paraId="491E2A1D" w14:textId="77777777" w:rsidTr="00EF445E">
        <w:tc>
          <w:tcPr>
            <w:tcW w:w="3129" w:type="dxa"/>
          </w:tcPr>
          <w:p w14:paraId="035AEDEB" w14:textId="77777777" w:rsidR="00EF445E" w:rsidRPr="00EF445E" w:rsidRDefault="00EF445E" w:rsidP="001E383F">
            <w:pPr>
              <w:numPr>
                <w:ilvl w:val="6"/>
                <w:numId w:val="3"/>
              </w:numPr>
              <w:spacing w:after="0" w:line="360" w:lineRule="auto"/>
              <w:contextualSpacing/>
              <w:jc w:val="left"/>
              <w:rPr>
                <w:b/>
                <w:color w:val="auto"/>
                <w:szCs w:val="24"/>
              </w:rPr>
            </w:pPr>
            <w:r w:rsidRPr="00EF445E">
              <w:rPr>
                <w:color w:val="auto"/>
                <w:szCs w:val="24"/>
              </w:rPr>
              <w:t xml:space="preserve">Personal Protective Equipment may include but not limited to:  </w:t>
            </w:r>
          </w:p>
        </w:tc>
        <w:tc>
          <w:tcPr>
            <w:tcW w:w="6226" w:type="dxa"/>
          </w:tcPr>
          <w:p w14:paraId="5266111C" w14:textId="77777777" w:rsidR="00EF445E" w:rsidRPr="00EF445E" w:rsidRDefault="00EF445E" w:rsidP="001E383F">
            <w:pPr>
              <w:numPr>
                <w:ilvl w:val="0"/>
                <w:numId w:val="40"/>
              </w:numPr>
              <w:spacing w:after="16" w:line="360" w:lineRule="auto"/>
              <w:contextualSpacing/>
              <w:jc w:val="left"/>
              <w:rPr>
                <w:color w:val="auto"/>
                <w:szCs w:val="24"/>
              </w:rPr>
            </w:pPr>
            <w:r w:rsidRPr="00EF445E">
              <w:rPr>
                <w:color w:val="auto"/>
                <w:szCs w:val="24"/>
              </w:rPr>
              <w:t xml:space="preserve">Hard hat / helmet  </w:t>
            </w:r>
          </w:p>
          <w:p w14:paraId="30AB369D" w14:textId="77777777" w:rsidR="00EF445E" w:rsidRPr="00EF445E" w:rsidRDefault="00EF445E" w:rsidP="001E383F">
            <w:pPr>
              <w:numPr>
                <w:ilvl w:val="0"/>
                <w:numId w:val="40"/>
              </w:numPr>
              <w:spacing w:after="16" w:line="360" w:lineRule="auto"/>
              <w:contextualSpacing/>
              <w:jc w:val="left"/>
              <w:rPr>
                <w:color w:val="auto"/>
                <w:szCs w:val="24"/>
              </w:rPr>
            </w:pPr>
            <w:r w:rsidRPr="00EF445E">
              <w:rPr>
                <w:color w:val="auto"/>
                <w:szCs w:val="24"/>
              </w:rPr>
              <w:t xml:space="preserve">Dust Mask  </w:t>
            </w:r>
          </w:p>
          <w:p w14:paraId="335AFDE7" w14:textId="77777777" w:rsidR="00EF445E" w:rsidRPr="00EF445E" w:rsidRDefault="00EF445E" w:rsidP="001E383F">
            <w:pPr>
              <w:numPr>
                <w:ilvl w:val="0"/>
                <w:numId w:val="40"/>
              </w:numPr>
              <w:spacing w:after="0" w:line="360" w:lineRule="auto"/>
              <w:contextualSpacing/>
              <w:jc w:val="left"/>
              <w:rPr>
                <w:color w:val="auto"/>
                <w:szCs w:val="24"/>
              </w:rPr>
            </w:pPr>
            <w:r w:rsidRPr="00EF445E">
              <w:rPr>
                <w:color w:val="auto"/>
                <w:szCs w:val="24"/>
              </w:rPr>
              <w:t>Goggles</w:t>
            </w:r>
          </w:p>
          <w:p w14:paraId="44CB4ABA" w14:textId="77777777" w:rsidR="00EF445E" w:rsidRPr="00EF445E" w:rsidRDefault="00EF445E" w:rsidP="001E383F">
            <w:pPr>
              <w:numPr>
                <w:ilvl w:val="0"/>
                <w:numId w:val="40"/>
              </w:numPr>
              <w:spacing w:after="0" w:line="360" w:lineRule="auto"/>
              <w:contextualSpacing/>
              <w:jc w:val="left"/>
              <w:rPr>
                <w:color w:val="auto"/>
                <w:szCs w:val="24"/>
              </w:rPr>
            </w:pPr>
            <w:r w:rsidRPr="00EF445E">
              <w:rPr>
                <w:color w:val="auto"/>
                <w:szCs w:val="24"/>
              </w:rPr>
              <w:t xml:space="preserve">Ear plugs / ear muffs  </w:t>
            </w:r>
          </w:p>
          <w:p w14:paraId="45FEAA2C" w14:textId="77777777" w:rsidR="00EF445E" w:rsidRPr="00EF445E" w:rsidRDefault="00EF445E" w:rsidP="001E383F">
            <w:pPr>
              <w:numPr>
                <w:ilvl w:val="0"/>
                <w:numId w:val="40"/>
              </w:numPr>
              <w:spacing w:after="0" w:line="360" w:lineRule="auto"/>
              <w:contextualSpacing/>
              <w:jc w:val="left"/>
              <w:rPr>
                <w:color w:val="auto"/>
                <w:szCs w:val="24"/>
              </w:rPr>
            </w:pPr>
            <w:r w:rsidRPr="00EF445E">
              <w:rPr>
                <w:color w:val="auto"/>
                <w:szCs w:val="24"/>
              </w:rPr>
              <w:t xml:space="preserve">Dust coat / coverall  </w:t>
            </w:r>
          </w:p>
          <w:p w14:paraId="55D32357" w14:textId="77777777" w:rsidR="00EF445E" w:rsidRPr="00EF445E" w:rsidRDefault="00EF445E" w:rsidP="001E383F">
            <w:pPr>
              <w:numPr>
                <w:ilvl w:val="0"/>
                <w:numId w:val="40"/>
              </w:numPr>
              <w:spacing w:after="0" w:line="360" w:lineRule="auto"/>
              <w:contextualSpacing/>
              <w:jc w:val="left"/>
              <w:rPr>
                <w:color w:val="auto"/>
                <w:szCs w:val="24"/>
              </w:rPr>
            </w:pPr>
            <w:r w:rsidRPr="00EF445E">
              <w:rPr>
                <w:color w:val="auto"/>
                <w:szCs w:val="24"/>
              </w:rPr>
              <w:t xml:space="preserve">Gloves  </w:t>
            </w:r>
          </w:p>
          <w:p w14:paraId="1FFF93C7" w14:textId="77777777" w:rsidR="00EF445E" w:rsidRPr="00EF445E" w:rsidRDefault="00EF445E" w:rsidP="001E383F">
            <w:pPr>
              <w:numPr>
                <w:ilvl w:val="0"/>
                <w:numId w:val="40"/>
              </w:numPr>
              <w:spacing w:after="0" w:line="360" w:lineRule="auto"/>
              <w:contextualSpacing/>
              <w:jc w:val="left"/>
              <w:rPr>
                <w:color w:val="auto"/>
                <w:szCs w:val="24"/>
              </w:rPr>
            </w:pPr>
            <w:r w:rsidRPr="00EF445E">
              <w:rPr>
                <w:color w:val="auto"/>
                <w:szCs w:val="24"/>
              </w:rPr>
              <w:t xml:space="preserve">Safety shoes / gum boots  </w:t>
            </w:r>
          </w:p>
          <w:p w14:paraId="2AD50499" w14:textId="77777777" w:rsidR="00EF445E" w:rsidRPr="00EF445E" w:rsidRDefault="00EF445E" w:rsidP="00843F41">
            <w:pPr>
              <w:numPr>
                <w:ilvl w:val="0"/>
                <w:numId w:val="40"/>
              </w:numPr>
              <w:spacing w:after="0" w:line="360" w:lineRule="auto"/>
              <w:contextualSpacing/>
              <w:jc w:val="left"/>
              <w:rPr>
                <w:b/>
                <w:szCs w:val="24"/>
              </w:rPr>
            </w:pPr>
            <w:r w:rsidRPr="00EF445E">
              <w:rPr>
                <w:szCs w:val="24"/>
              </w:rPr>
              <w:t xml:space="preserve">Reflector jackets </w:t>
            </w:r>
          </w:p>
        </w:tc>
      </w:tr>
      <w:tr w:rsidR="00EF445E" w:rsidRPr="00EF445E" w14:paraId="3D1DF424" w14:textId="77777777" w:rsidTr="00EF445E">
        <w:tc>
          <w:tcPr>
            <w:tcW w:w="3129" w:type="dxa"/>
          </w:tcPr>
          <w:p w14:paraId="25426DC8" w14:textId="77777777" w:rsidR="00EF445E" w:rsidRPr="00EF445E" w:rsidRDefault="00EF445E" w:rsidP="001E383F">
            <w:pPr>
              <w:numPr>
                <w:ilvl w:val="6"/>
                <w:numId w:val="3"/>
              </w:numPr>
              <w:spacing w:after="0" w:line="360" w:lineRule="auto"/>
              <w:contextualSpacing/>
              <w:jc w:val="left"/>
              <w:rPr>
                <w:color w:val="auto"/>
                <w:szCs w:val="24"/>
              </w:rPr>
            </w:pPr>
            <w:r w:rsidRPr="00EF445E">
              <w:rPr>
                <w:color w:val="auto"/>
                <w:szCs w:val="24"/>
              </w:rPr>
              <w:t>Screed may include but not limited to:</w:t>
            </w:r>
          </w:p>
        </w:tc>
        <w:tc>
          <w:tcPr>
            <w:tcW w:w="6226" w:type="dxa"/>
          </w:tcPr>
          <w:p w14:paraId="007A63EF" w14:textId="77777777" w:rsidR="00EF445E" w:rsidRPr="00EF445E" w:rsidRDefault="00EF445E" w:rsidP="001E383F">
            <w:pPr>
              <w:numPr>
                <w:ilvl w:val="0"/>
                <w:numId w:val="21"/>
              </w:numPr>
              <w:spacing w:after="0" w:line="360" w:lineRule="auto"/>
              <w:contextualSpacing/>
              <w:jc w:val="left"/>
              <w:rPr>
                <w:color w:val="auto"/>
                <w:szCs w:val="24"/>
              </w:rPr>
            </w:pPr>
            <w:r w:rsidRPr="00EF445E">
              <w:rPr>
                <w:color w:val="auto"/>
                <w:szCs w:val="24"/>
              </w:rPr>
              <w:t xml:space="preserve">Bonded Screed  </w:t>
            </w:r>
          </w:p>
          <w:p w14:paraId="725865DE" w14:textId="77777777" w:rsidR="00EF445E" w:rsidRPr="00EF445E" w:rsidRDefault="00EF445E" w:rsidP="001E383F">
            <w:pPr>
              <w:numPr>
                <w:ilvl w:val="0"/>
                <w:numId w:val="21"/>
              </w:numPr>
              <w:spacing w:after="0" w:line="360" w:lineRule="auto"/>
              <w:contextualSpacing/>
              <w:jc w:val="left"/>
              <w:rPr>
                <w:color w:val="auto"/>
                <w:szCs w:val="24"/>
              </w:rPr>
            </w:pPr>
            <w:r w:rsidRPr="00EF445E">
              <w:rPr>
                <w:color w:val="auto"/>
                <w:szCs w:val="24"/>
              </w:rPr>
              <w:t xml:space="preserve">Unbonded Screed  </w:t>
            </w:r>
          </w:p>
          <w:p w14:paraId="4448EFA2" w14:textId="77777777" w:rsidR="00EF445E" w:rsidRPr="00EF445E" w:rsidRDefault="00EF445E" w:rsidP="001E383F">
            <w:pPr>
              <w:numPr>
                <w:ilvl w:val="0"/>
                <w:numId w:val="21"/>
              </w:numPr>
              <w:spacing w:after="0" w:line="360" w:lineRule="auto"/>
              <w:contextualSpacing/>
              <w:jc w:val="left"/>
              <w:rPr>
                <w:color w:val="auto"/>
                <w:szCs w:val="24"/>
              </w:rPr>
            </w:pPr>
            <w:r w:rsidRPr="00EF445E">
              <w:rPr>
                <w:color w:val="auto"/>
                <w:szCs w:val="24"/>
              </w:rPr>
              <w:t xml:space="preserve">Floating Screed </w:t>
            </w:r>
          </w:p>
        </w:tc>
      </w:tr>
      <w:tr w:rsidR="00EF445E" w:rsidRPr="00EF445E" w14:paraId="2139856B" w14:textId="77777777" w:rsidTr="00EF445E">
        <w:trPr>
          <w:trHeight w:val="788"/>
        </w:trPr>
        <w:tc>
          <w:tcPr>
            <w:tcW w:w="3129" w:type="dxa"/>
          </w:tcPr>
          <w:p w14:paraId="412BDE32" w14:textId="77777777" w:rsidR="00EF445E" w:rsidRPr="00EF445E" w:rsidRDefault="00EF445E" w:rsidP="001E383F">
            <w:pPr>
              <w:numPr>
                <w:ilvl w:val="6"/>
                <w:numId w:val="3"/>
              </w:numPr>
              <w:spacing w:after="0" w:line="360" w:lineRule="auto"/>
              <w:contextualSpacing/>
              <w:jc w:val="left"/>
              <w:rPr>
                <w:color w:val="auto"/>
                <w:szCs w:val="24"/>
              </w:rPr>
            </w:pPr>
            <w:r w:rsidRPr="00EF445E">
              <w:rPr>
                <w:color w:val="auto"/>
                <w:szCs w:val="24"/>
              </w:rPr>
              <w:t>Rendering materials may include but not limited to:</w:t>
            </w:r>
          </w:p>
        </w:tc>
        <w:tc>
          <w:tcPr>
            <w:tcW w:w="6226" w:type="dxa"/>
          </w:tcPr>
          <w:p w14:paraId="4AF80B31" w14:textId="77777777" w:rsidR="00EF445E" w:rsidRPr="00EF445E" w:rsidRDefault="00EF445E" w:rsidP="001E383F">
            <w:pPr>
              <w:numPr>
                <w:ilvl w:val="0"/>
                <w:numId w:val="22"/>
              </w:numPr>
              <w:spacing w:after="16" w:line="360" w:lineRule="auto"/>
              <w:contextualSpacing/>
              <w:jc w:val="left"/>
              <w:rPr>
                <w:color w:val="auto"/>
                <w:szCs w:val="24"/>
              </w:rPr>
            </w:pPr>
            <w:r w:rsidRPr="00EF445E">
              <w:rPr>
                <w:color w:val="auto"/>
                <w:szCs w:val="24"/>
              </w:rPr>
              <w:t xml:space="preserve">Cement </w:t>
            </w:r>
          </w:p>
          <w:p w14:paraId="28D22747" w14:textId="77777777" w:rsidR="00EF445E" w:rsidRPr="00EF445E" w:rsidRDefault="00EF445E" w:rsidP="001E383F">
            <w:pPr>
              <w:numPr>
                <w:ilvl w:val="0"/>
                <w:numId w:val="22"/>
              </w:numPr>
              <w:spacing w:after="0" w:line="360" w:lineRule="auto"/>
              <w:contextualSpacing/>
              <w:jc w:val="left"/>
              <w:rPr>
                <w:color w:val="auto"/>
                <w:szCs w:val="24"/>
              </w:rPr>
            </w:pPr>
            <w:r w:rsidRPr="00EF445E">
              <w:rPr>
                <w:color w:val="auto"/>
                <w:szCs w:val="24"/>
              </w:rPr>
              <w:t xml:space="preserve">Aggregates  </w:t>
            </w:r>
          </w:p>
        </w:tc>
      </w:tr>
      <w:tr w:rsidR="00EF445E" w:rsidRPr="00EF445E" w14:paraId="02FBCFC6" w14:textId="77777777" w:rsidTr="00EF445E">
        <w:tc>
          <w:tcPr>
            <w:tcW w:w="3129" w:type="dxa"/>
          </w:tcPr>
          <w:p w14:paraId="36C01D4F" w14:textId="77777777" w:rsidR="00EF445E" w:rsidRPr="00EF445E" w:rsidRDefault="00EF445E" w:rsidP="001E383F">
            <w:pPr>
              <w:numPr>
                <w:ilvl w:val="6"/>
                <w:numId w:val="3"/>
              </w:numPr>
              <w:spacing w:after="0" w:line="360" w:lineRule="auto"/>
              <w:contextualSpacing/>
              <w:jc w:val="left"/>
              <w:rPr>
                <w:color w:val="auto"/>
                <w:szCs w:val="24"/>
              </w:rPr>
            </w:pPr>
            <w:r w:rsidRPr="00EF445E">
              <w:rPr>
                <w:color w:val="auto"/>
                <w:szCs w:val="24"/>
              </w:rPr>
              <w:t>Curing may include but not limited to:</w:t>
            </w:r>
          </w:p>
        </w:tc>
        <w:tc>
          <w:tcPr>
            <w:tcW w:w="6226" w:type="dxa"/>
          </w:tcPr>
          <w:p w14:paraId="03312576"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Water</w:t>
            </w:r>
          </w:p>
          <w:p w14:paraId="0F76D778"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 xml:space="preserve">Jute Sacks  </w:t>
            </w:r>
          </w:p>
          <w:p w14:paraId="5D34C187"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 xml:space="preserve">Blankets </w:t>
            </w:r>
          </w:p>
          <w:p w14:paraId="4BF14BF5"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Sand</w:t>
            </w:r>
          </w:p>
        </w:tc>
      </w:tr>
      <w:tr w:rsidR="00EF445E" w:rsidRPr="00EF445E" w14:paraId="007E1638" w14:textId="77777777" w:rsidTr="00EF445E">
        <w:tc>
          <w:tcPr>
            <w:tcW w:w="3129" w:type="dxa"/>
          </w:tcPr>
          <w:p w14:paraId="115E8346" w14:textId="77777777" w:rsidR="00EF445E" w:rsidRPr="00EF445E" w:rsidRDefault="00EF445E" w:rsidP="001E383F">
            <w:pPr>
              <w:numPr>
                <w:ilvl w:val="6"/>
                <w:numId w:val="3"/>
              </w:numPr>
              <w:spacing w:after="0" w:line="360" w:lineRule="auto"/>
              <w:contextualSpacing/>
              <w:jc w:val="left"/>
              <w:rPr>
                <w:color w:val="auto"/>
                <w:szCs w:val="24"/>
              </w:rPr>
            </w:pPr>
            <w:r w:rsidRPr="00EF445E">
              <w:rPr>
                <w:color w:val="auto"/>
                <w:szCs w:val="24"/>
              </w:rPr>
              <w:t>Pointing may include but not limited to:</w:t>
            </w:r>
          </w:p>
        </w:tc>
        <w:tc>
          <w:tcPr>
            <w:tcW w:w="6226" w:type="dxa"/>
          </w:tcPr>
          <w:p w14:paraId="71DECB94"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Tuck</w:t>
            </w:r>
          </w:p>
          <w:p w14:paraId="0B34D19F"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Flush</w:t>
            </w:r>
          </w:p>
          <w:p w14:paraId="045A8720"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Recessed</w:t>
            </w:r>
          </w:p>
          <w:p w14:paraId="1FFE793F" w14:textId="77777777" w:rsidR="00EF445E" w:rsidRPr="00EF445E" w:rsidRDefault="00EF445E" w:rsidP="001E383F">
            <w:pPr>
              <w:numPr>
                <w:ilvl w:val="0"/>
                <w:numId w:val="23"/>
              </w:numPr>
              <w:spacing w:after="0" w:line="360" w:lineRule="auto"/>
              <w:contextualSpacing/>
              <w:jc w:val="left"/>
              <w:rPr>
                <w:color w:val="auto"/>
                <w:szCs w:val="24"/>
              </w:rPr>
            </w:pPr>
            <w:r w:rsidRPr="00EF445E">
              <w:rPr>
                <w:color w:val="auto"/>
                <w:szCs w:val="24"/>
              </w:rPr>
              <w:t xml:space="preserve">Weathered </w:t>
            </w:r>
          </w:p>
        </w:tc>
      </w:tr>
    </w:tbl>
    <w:p w14:paraId="00271BE5" w14:textId="77777777" w:rsidR="00EF445E" w:rsidRDefault="00EF445E" w:rsidP="001E383F">
      <w:pPr>
        <w:spacing w:after="0" w:line="360" w:lineRule="auto"/>
        <w:ind w:left="0" w:firstLine="0"/>
        <w:jc w:val="left"/>
        <w:rPr>
          <w:szCs w:val="24"/>
        </w:rPr>
      </w:pPr>
    </w:p>
    <w:p w14:paraId="16FC4D21" w14:textId="77777777" w:rsidR="000379B7" w:rsidRPr="00EF445E" w:rsidRDefault="000379B7" w:rsidP="001E383F">
      <w:pPr>
        <w:spacing w:after="0" w:line="360" w:lineRule="auto"/>
        <w:ind w:left="0" w:firstLine="0"/>
        <w:jc w:val="left"/>
        <w:rPr>
          <w:szCs w:val="24"/>
        </w:rPr>
      </w:pPr>
    </w:p>
    <w:p w14:paraId="7765C07C" w14:textId="77777777" w:rsidR="00EF445E" w:rsidRPr="00EF445E" w:rsidRDefault="00EF445E" w:rsidP="001E383F">
      <w:pPr>
        <w:spacing w:line="360" w:lineRule="auto"/>
        <w:rPr>
          <w:b/>
          <w:szCs w:val="24"/>
        </w:rPr>
      </w:pPr>
      <w:r w:rsidRPr="00EF445E">
        <w:rPr>
          <w:b/>
          <w:szCs w:val="24"/>
        </w:rPr>
        <w:t xml:space="preserve">REQUIRED SKILLS AND KNOWLEDGE </w:t>
      </w:r>
    </w:p>
    <w:p w14:paraId="15964567" w14:textId="77777777" w:rsidR="00EF445E" w:rsidRPr="00EF445E" w:rsidRDefault="00EF445E" w:rsidP="001E383F">
      <w:pPr>
        <w:spacing w:line="360" w:lineRule="auto"/>
        <w:ind w:left="10"/>
        <w:rPr>
          <w:szCs w:val="24"/>
        </w:rPr>
      </w:pPr>
      <w:r w:rsidRPr="00EF445E">
        <w:rPr>
          <w:szCs w:val="24"/>
        </w:rPr>
        <w:t xml:space="preserve">This section describes the skills and knowledge required for this unit of competency.  </w:t>
      </w:r>
    </w:p>
    <w:p w14:paraId="4456FD36" w14:textId="77777777" w:rsidR="00EF445E" w:rsidRPr="00EF445E" w:rsidRDefault="00EF445E" w:rsidP="001E383F">
      <w:pPr>
        <w:spacing w:line="360" w:lineRule="auto"/>
        <w:rPr>
          <w:b/>
          <w:szCs w:val="24"/>
        </w:rPr>
      </w:pPr>
      <w:r w:rsidRPr="00EF445E">
        <w:rPr>
          <w:b/>
          <w:szCs w:val="24"/>
        </w:rPr>
        <w:t xml:space="preserve">Required Skills </w:t>
      </w:r>
    </w:p>
    <w:p w14:paraId="583CEB2B" w14:textId="77777777" w:rsidR="00EF445E" w:rsidRPr="00EF445E" w:rsidRDefault="00EF445E" w:rsidP="001E383F">
      <w:pPr>
        <w:spacing w:line="360" w:lineRule="auto"/>
        <w:ind w:left="10"/>
        <w:rPr>
          <w:szCs w:val="24"/>
        </w:rPr>
      </w:pPr>
      <w:r w:rsidRPr="00EF445E">
        <w:rPr>
          <w:szCs w:val="24"/>
        </w:rPr>
        <w:t xml:space="preserve">The individual needs to demonstrate the following skills:  </w:t>
      </w:r>
    </w:p>
    <w:p w14:paraId="3416A657" w14:textId="77777777" w:rsidR="00EF445E" w:rsidRPr="00EF445E" w:rsidRDefault="00EF445E" w:rsidP="001E383F">
      <w:pPr>
        <w:numPr>
          <w:ilvl w:val="0"/>
          <w:numId w:val="14"/>
        </w:numPr>
        <w:spacing w:line="360" w:lineRule="auto"/>
        <w:ind w:hanging="10"/>
        <w:rPr>
          <w:szCs w:val="24"/>
        </w:rPr>
      </w:pPr>
      <w:r w:rsidRPr="00EF445E">
        <w:rPr>
          <w:szCs w:val="24"/>
        </w:rPr>
        <w:t xml:space="preserve">Communication skills  </w:t>
      </w:r>
    </w:p>
    <w:p w14:paraId="63F829A6" w14:textId="77777777" w:rsidR="00EF445E" w:rsidRPr="00EF445E" w:rsidRDefault="00EF445E" w:rsidP="001E383F">
      <w:pPr>
        <w:numPr>
          <w:ilvl w:val="0"/>
          <w:numId w:val="14"/>
        </w:numPr>
        <w:spacing w:line="360" w:lineRule="auto"/>
        <w:ind w:hanging="10"/>
        <w:rPr>
          <w:szCs w:val="24"/>
        </w:rPr>
      </w:pPr>
      <w:r w:rsidRPr="00EF445E">
        <w:rPr>
          <w:szCs w:val="24"/>
        </w:rPr>
        <w:t xml:space="preserve">Measuring skills  </w:t>
      </w:r>
    </w:p>
    <w:p w14:paraId="4262C189" w14:textId="77777777" w:rsidR="00EF445E" w:rsidRPr="00EF445E" w:rsidRDefault="00EF445E" w:rsidP="001E383F">
      <w:pPr>
        <w:numPr>
          <w:ilvl w:val="0"/>
          <w:numId w:val="14"/>
        </w:numPr>
        <w:spacing w:line="360" w:lineRule="auto"/>
        <w:ind w:hanging="10"/>
        <w:rPr>
          <w:szCs w:val="24"/>
        </w:rPr>
      </w:pPr>
      <w:r w:rsidRPr="00EF445E">
        <w:rPr>
          <w:szCs w:val="24"/>
        </w:rPr>
        <w:t xml:space="preserve">Numeracy skills </w:t>
      </w:r>
    </w:p>
    <w:p w14:paraId="61A784C0" w14:textId="77777777" w:rsidR="00EF445E" w:rsidRPr="00EF445E" w:rsidRDefault="00EF445E" w:rsidP="001E383F">
      <w:pPr>
        <w:numPr>
          <w:ilvl w:val="0"/>
          <w:numId w:val="14"/>
        </w:numPr>
        <w:spacing w:line="360" w:lineRule="auto"/>
        <w:ind w:hanging="10"/>
        <w:rPr>
          <w:szCs w:val="24"/>
        </w:rPr>
      </w:pPr>
      <w:r w:rsidRPr="00EF445E">
        <w:rPr>
          <w:szCs w:val="24"/>
        </w:rPr>
        <w:t xml:space="preserve">Interpersonal skills  </w:t>
      </w:r>
    </w:p>
    <w:p w14:paraId="729CADBC" w14:textId="77777777" w:rsidR="00EF445E" w:rsidRPr="00EF445E" w:rsidRDefault="00EF445E" w:rsidP="001E383F">
      <w:pPr>
        <w:numPr>
          <w:ilvl w:val="0"/>
          <w:numId w:val="14"/>
        </w:numPr>
        <w:spacing w:line="360" w:lineRule="auto"/>
        <w:ind w:hanging="10"/>
        <w:rPr>
          <w:szCs w:val="24"/>
        </w:rPr>
      </w:pPr>
      <w:r w:rsidRPr="00EF445E">
        <w:rPr>
          <w:szCs w:val="24"/>
        </w:rPr>
        <w:t xml:space="preserve">Mortar handling skills  </w:t>
      </w:r>
    </w:p>
    <w:p w14:paraId="7FC20C64" w14:textId="77777777" w:rsidR="00EF445E" w:rsidRPr="00EF445E" w:rsidRDefault="00EF445E" w:rsidP="001E383F">
      <w:pPr>
        <w:numPr>
          <w:ilvl w:val="0"/>
          <w:numId w:val="14"/>
        </w:numPr>
        <w:spacing w:line="360" w:lineRule="auto"/>
        <w:ind w:hanging="10"/>
        <w:rPr>
          <w:szCs w:val="24"/>
        </w:rPr>
      </w:pPr>
      <w:r w:rsidRPr="00EF445E">
        <w:rPr>
          <w:szCs w:val="24"/>
        </w:rPr>
        <w:t xml:space="preserve">Masonry Units Handling skills  </w:t>
      </w:r>
    </w:p>
    <w:p w14:paraId="52624559" w14:textId="77777777" w:rsidR="00EF445E" w:rsidRPr="00EF445E" w:rsidRDefault="00EF445E" w:rsidP="001E383F">
      <w:pPr>
        <w:numPr>
          <w:ilvl w:val="0"/>
          <w:numId w:val="14"/>
        </w:numPr>
        <w:spacing w:line="360" w:lineRule="auto"/>
        <w:ind w:hanging="10"/>
        <w:rPr>
          <w:szCs w:val="24"/>
        </w:rPr>
      </w:pPr>
      <w:r w:rsidRPr="00EF445E">
        <w:rPr>
          <w:szCs w:val="24"/>
        </w:rPr>
        <w:t xml:space="preserve">Proper tool and equipment use  </w:t>
      </w:r>
    </w:p>
    <w:p w14:paraId="1F0B4C43" w14:textId="77777777" w:rsidR="00EF445E" w:rsidRPr="00EF445E" w:rsidRDefault="00EF445E" w:rsidP="001E383F">
      <w:pPr>
        <w:spacing w:after="19" w:line="360" w:lineRule="auto"/>
        <w:ind w:left="0" w:firstLine="0"/>
        <w:jc w:val="left"/>
        <w:rPr>
          <w:szCs w:val="24"/>
        </w:rPr>
      </w:pPr>
      <w:r w:rsidRPr="00EF445E">
        <w:rPr>
          <w:b/>
          <w:szCs w:val="24"/>
        </w:rPr>
        <w:t xml:space="preserve"> </w:t>
      </w:r>
    </w:p>
    <w:p w14:paraId="0F797385" w14:textId="77777777" w:rsidR="00EF445E" w:rsidRPr="00EF445E" w:rsidRDefault="00EF445E" w:rsidP="001E383F">
      <w:pPr>
        <w:spacing w:line="360" w:lineRule="auto"/>
        <w:rPr>
          <w:b/>
          <w:szCs w:val="24"/>
        </w:rPr>
      </w:pPr>
      <w:r w:rsidRPr="00EF445E">
        <w:rPr>
          <w:b/>
          <w:szCs w:val="24"/>
        </w:rPr>
        <w:t xml:space="preserve">Required Knowledge </w:t>
      </w:r>
    </w:p>
    <w:p w14:paraId="41516C3D" w14:textId="77777777" w:rsidR="00EF445E" w:rsidRPr="00EF445E" w:rsidRDefault="00EF445E" w:rsidP="001E383F">
      <w:pPr>
        <w:spacing w:line="360" w:lineRule="auto"/>
        <w:ind w:left="10"/>
        <w:rPr>
          <w:szCs w:val="24"/>
        </w:rPr>
      </w:pPr>
      <w:r w:rsidRPr="00EF445E">
        <w:rPr>
          <w:szCs w:val="24"/>
        </w:rPr>
        <w:t>The individual needs to demonstrate knowledge of:</w:t>
      </w:r>
      <w:r w:rsidRPr="00EF445E">
        <w:rPr>
          <w:b/>
          <w:szCs w:val="24"/>
        </w:rPr>
        <w:t xml:space="preserve"> </w:t>
      </w:r>
      <w:r w:rsidRPr="00EF445E">
        <w:rPr>
          <w:szCs w:val="24"/>
        </w:rPr>
        <w:t xml:space="preserve"> </w:t>
      </w:r>
    </w:p>
    <w:p w14:paraId="6BB23F77" w14:textId="77777777" w:rsidR="00EF445E" w:rsidRPr="00EF445E" w:rsidRDefault="00EF445E" w:rsidP="001E383F">
      <w:pPr>
        <w:numPr>
          <w:ilvl w:val="0"/>
          <w:numId w:val="24"/>
        </w:numPr>
        <w:spacing w:line="360" w:lineRule="auto"/>
        <w:ind w:hanging="10"/>
        <w:rPr>
          <w:szCs w:val="24"/>
        </w:rPr>
      </w:pPr>
      <w:r w:rsidRPr="00EF445E">
        <w:rPr>
          <w:szCs w:val="24"/>
        </w:rPr>
        <w:t xml:space="preserve">Measurement  </w:t>
      </w:r>
    </w:p>
    <w:p w14:paraId="3039BA3B" w14:textId="77777777" w:rsidR="00EF445E" w:rsidRPr="00EF445E" w:rsidRDefault="00EF445E" w:rsidP="001E383F">
      <w:pPr>
        <w:numPr>
          <w:ilvl w:val="0"/>
          <w:numId w:val="24"/>
        </w:numPr>
        <w:spacing w:line="360" w:lineRule="auto"/>
        <w:ind w:hanging="10"/>
        <w:rPr>
          <w:szCs w:val="24"/>
        </w:rPr>
      </w:pPr>
      <w:r w:rsidRPr="00EF445E">
        <w:rPr>
          <w:szCs w:val="24"/>
        </w:rPr>
        <w:t xml:space="preserve">Squaring techniques  </w:t>
      </w:r>
    </w:p>
    <w:p w14:paraId="31AA48F8" w14:textId="77777777" w:rsidR="00EF445E" w:rsidRPr="00EF445E" w:rsidRDefault="00EF445E" w:rsidP="001E383F">
      <w:pPr>
        <w:numPr>
          <w:ilvl w:val="0"/>
          <w:numId w:val="24"/>
        </w:numPr>
        <w:spacing w:line="360" w:lineRule="auto"/>
        <w:ind w:hanging="10"/>
        <w:rPr>
          <w:szCs w:val="24"/>
        </w:rPr>
      </w:pPr>
      <w:r w:rsidRPr="00EF445E">
        <w:rPr>
          <w:szCs w:val="24"/>
        </w:rPr>
        <w:t xml:space="preserve">Type of finishes and application  </w:t>
      </w:r>
    </w:p>
    <w:p w14:paraId="6CBE1C45" w14:textId="77777777" w:rsidR="00EF445E" w:rsidRPr="00EF445E" w:rsidRDefault="00EF445E" w:rsidP="001E383F">
      <w:pPr>
        <w:numPr>
          <w:ilvl w:val="0"/>
          <w:numId w:val="24"/>
        </w:numPr>
        <w:spacing w:line="360" w:lineRule="auto"/>
        <w:ind w:hanging="10"/>
        <w:rPr>
          <w:szCs w:val="24"/>
        </w:rPr>
      </w:pPr>
      <w:r w:rsidRPr="00EF445E">
        <w:rPr>
          <w:szCs w:val="24"/>
        </w:rPr>
        <w:t xml:space="preserve">Masonry units and its uses  </w:t>
      </w:r>
    </w:p>
    <w:p w14:paraId="544F7C86" w14:textId="77777777" w:rsidR="00EF445E" w:rsidRPr="00EF445E" w:rsidRDefault="00EF445E" w:rsidP="001E383F">
      <w:pPr>
        <w:numPr>
          <w:ilvl w:val="0"/>
          <w:numId w:val="24"/>
        </w:numPr>
        <w:spacing w:line="360" w:lineRule="auto"/>
        <w:ind w:hanging="10"/>
        <w:rPr>
          <w:szCs w:val="24"/>
        </w:rPr>
      </w:pPr>
      <w:r w:rsidRPr="00EF445E">
        <w:rPr>
          <w:szCs w:val="24"/>
        </w:rPr>
        <w:t xml:space="preserve">Proper use and maintenance of tools and equipment  </w:t>
      </w:r>
    </w:p>
    <w:p w14:paraId="08690B75" w14:textId="77777777" w:rsidR="00EF445E" w:rsidRPr="00EF445E" w:rsidRDefault="00EF445E" w:rsidP="001E383F">
      <w:pPr>
        <w:numPr>
          <w:ilvl w:val="0"/>
          <w:numId w:val="24"/>
        </w:numPr>
        <w:spacing w:line="360" w:lineRule="auto"/>
        <w:ind w:hanging="10"/>
        <w:rPr>
          <w:szCs w:val="24"/>
        </w:rPr>
      </w:pPr>
      <w:r w:rsidRPr="00EF445E">
        <w:rPr>
          <w:szCs w:val="24"/>
        </w:rPr>
        <w:t xml:space="preserve">Type of rendering and its application  </w:t>
      </w:r>
    </w:p>
    <w:p w14:paraId="40E934C3" w14:textId="77777777" w:rsidR="00EF445E" w:rsidRPr="00EF445E" w:rsidRDefault="00EF445E" w:rsidP="001E383F">
      <w:pPr>
        <w:spacing w:after="0" w:line="360" w:lineRule="auto"/>
        <w:ind w:left="0" w:firstLine="0"/>
        <w:jc w:val="left"/>
        <w:rPr>
          <w:szCs w:val="24"/>
        </w:rPr>
      </w:pPr>
    </w:p>
    <w:p w14:paraId="4D99EB97" w14:textId="77777777" w:rsidR="00EF445E" w:rsidRPr="00EF445E" w:rsidRDefault="00EF445E" w:rsidP="001E383F">
      <w:pPr>
        <w:spacing w:line="360" w:lineRule="auto"/>
        <w:rPr>
          <w:b/>
          <w:szCs w:val="24"/>
        </w:rPr>
      </w:pPr>
      <w:r w:rsidRPr="00EF445E">
        <w:rPr>
          <w:b/>
          <w:szCs w:val="24"/>
        </w:rPr>
        <w:t xml:space="preserve">EVIDENCE GUIDE  </w:t>
      </w:r>
    </w:p>
    <w:p w14:paraId="24EFD606" w14:textId="77777777" w:rsidR="00EF445E" w:rsidRPr="00EF445E" w:rsidRDefault="00EF445E" w:rsidP="001E383F">
      <w:pPr>
        <w:spacing w:line="360" w:lineRule="auto"/>
        <w:ind w:left="10" w:right="124"/>
        <w:rPr>
          <w:szCs w:val="24"/>
        </w:rPr>
      </w:pPr>
      <w:r w:rsidRPr="00EF445E">
        <w:rPr>
          <w:szCs w:val="24"/>
        </w:rPr>
        <w:t xml:space="preserve">This provides advice on assessment and must be read in conjunction with the performance criteria, required skills and knowledge and range.  </w:t>
      </w:r>
    </w:p>
    <w:p w14:paraId="1FF279AD" w14:textId="77777777" w:rsidR="00EF445E" w:rsidRPr="00EF445E" w:rsidRDefault="00EF445E" w:rsidP="001E383F">
      <w:pPr>
        <w:spacing w:after="0" w:line="360" w:lineRule="auto"/>
        <w:ind w:left="0" w:firstLine="0"/>
        <w:jc w:val="left"/>
        <w:rPr>
          <w:szCs w:val="24"/>
        </w:rPr>
      </w:pPr>
      <w:r w:rsidRPr="00EF445E">
        <w:rPr>
          <w:szCs w:val="24"/>
        </w:rPr>
        <w:t xml:space="preserve"> </w:t>
      </w:r>
    </w:p>
    <w:tbl>
      <w:tblPr>
        <w:tblW w:w="9175" w:type="dxa"/>
        <w:tblCellMar>
          <w:top w:w="9" w:type="dxa"/>
          <w:right w:w="54" w:type="dxa"/>
        </w:tblCellMar>
        <w:tblLook w:val="04A0" w:firstRow="1" w:lastRow="0" w:firstColumn="1" w:lastColumn="0" w:noHBand="0" w:noVBand="1"/>
      </w:tblPr>
      <w:tblGrid>
        <w:gridCol w:w="2341"/>
        <w:gridCol w:w="6834"/>
      </w:tblGrid>
      <w:tr w:rsidR="00EF445E" w:rsidRPr="00EF445E" w14:paraId="2C2C71B6" w14:textId="77777777" w:rsidTr="00843F41">
        <w:trPr>
          <w:trHeight w:val="690"/>
        </w:trPr>
        <w:tc>
          <w:tcPr>
            <w:tcW w:w="2341" w:type="dxa"/>
            <w:tcBorders>
              <w:top w:val="single" w:sz="4" w:space="0" w:color="000000"/>
              <w:left w:val="single" w:sz="4" w:space="0" w:color="000000"/>
              <w:bottom w:val="single" w:sz="4" w:space="0" w:color="000000"/>
              <w:right w:val="single" w:sz="4" w:space="0" w:color="000000"/>
            </w:tcBorders>
          </w:tcPr>
          <w:p w14:paraId="150A3225" w14:textId="42A562E2" w:rsidR="00EF445E" w:rsidRPr="00EF445E" w:rsidRDefault="00EF445E" w:rsidP="001E383F">
            <w:pPr>
              <w:numPr>
                <w:ilvl w:val="0"/>
                <w:numId w:val="37"/>
              </w:numPr>
              <w:spacing w:after="0" w:line="360" w:lineRule="auto"/>
              <w:contextualSpacing/>
              <w:jc w:val="left"/>
              <w:rPr>
                <w:szCs w:val="24"/>
              </w:rPr>
            </w:pPr>
            <w:r w:rsidRPr="00EF445E">
              <w:rPr>
                <w:color w:val="auto"/>
                <w:szCs w:val="24"/>
              </w:rPr>
              <w:t xml:space="preserve">Critical aspects of competency </w:t>
            </w:r>
          </w:p>
        </w:tc>
        <w:tc>
          <w:tcPr>
            <w:tcW w:w="6834" w:type="dxa"/>
            <w:tcBorders>
              <w:top w:val="single" w:sz="4" w:space="0" w:color="000000"/>
              <w:left w:val="single" w:sz="4" w:space="0" w:color="000000"/>
              <w:bottom w:val="single" w:sz="4" w:space="0" w:color="000000"/>
              <w:right w:val="single" w:sz="4" w:space="0" w:color="000000"/>
            </w:tcBorders>
          </w:tcPr>
          <w:p w14:paraId="43326DF0" w14:textId="77777777" w:rsidR="00EF445E" w:rsidRPr="00EF445E" w:rsidRDefault="00EF445E" w:rsidP="001E383F">
            <w:pPr>
              <w:spacing w:after="3" w:line="360" w:lineRule="auto"/>
              <w:ind w:left="0" w:firstLine="0"/>
              <w:jc w:val="left"/>
              <w:rPr>
                <w:szCs w:val="24"/>
              </w:rPr>
            </w:pPr>
            <w:r w:rsidRPr="00EF445E">
              <w:rPr>
                <w:b/>
                <w:bCs/>
                <w:i/>
                <w:iCs/>
                <w:szCs w:val="24"/>
              </w:rPr>
              <w:t>Assessment requires evidence that the candidate</w:t>
            </w:r>
            <w:r w:rsidRPr="00EF445E">
              <w:rPr>
                <w:szCs w:val="24"/>
              </w:rPr>
              <w:t xml:space="preserve">:  </w:t>
            </w:r>
          </w:p>
          <w:p w14:paraId="00B06862" w14:textId="77777777" w:rsidR="00EF445E" w:rsidRPr="00EF445E" w:rsidRDefault="00EF445E" w:rsidP="001E383F">
            <w:pPr>
              <w:numPr>
                <w:ilvl w:val="0"/>
                <w:numId w:val="38"/>
              </w:numPr>
              <w:spacing w:after="1" w:line="360" w:lineRule="auto"/>
              <w:contextualSpacing/>
              <w:jc w:val="left"/>
              <w:rPr>
                <w:color w:val="auto"/>
                <w:szCs w:val="24"/>
              </w:rPr>
            </w:pPr>
            <w:r w:rsidRPr="00EF445E">
              <w:rPr>
                <w:color w:val="auto"/>
                <w:szCs w:val="24"/>
              </w:rPr>
              <w:t xml:space="preserve">Used masonry tools and equipment appropriately.   </w:t>
            </w:r>
          </w:p>
          <w:p w14:paraId="0AA12310" w14:textId="77777777" w:rsidR="00EF445E" w:rsidRPr="00EF445E" w:rsidRDefault="00EF445E" w:rsidP="001E383F">
            <w:pPr>
              <w:numPr>
                <w:ilvl w:val="0"/>
                <w:numId w:val="38"/>
              </w:numPr>
              <w:spacing w:after="1" w:line="360" w:lineRule="auto"/>
              <w:contextualSpacing/>
              <w:jc w:val="left"/>
              <w:rPr>
                <w:color w:val="auto"/>
                <w:szCs w:val="24"/>
              </w:rPr>
            </w:pPr>
            <w:r w:rsidRPr="00EF445E">
              <w:rPr>
                <w:color w:val="auto"/>
                <w:szCs w:val="24"/>
              </w:rPr>
              <w:t xml:space="preserve">Prepared walls for finishing and rendered as per specification.  </w:t>
            </w:r>
          </w:p>
          <w:p w14:paraId="62CADDC6" w14:textId="77777777" w:rsidR="00EF445E" w:rsidRPr="00EF445E" w:rsidRDefault="00EF445E" w:rsidP="001E383F">
            <w:pPr>
              <w:numPr>
                <w:ilvl w:val="0"/>
                <w:numId w:val="38"/>
              </w:numPr>
              <w:spacing w:after="0" w:line="360" w:lineRule="auto"/>
              <w:contextualSpacing/>
              <w:jc w:val="left"/>
              <w:rPr>
                <w:color w:val="auto"/>
                <w:szCs w:val="24"/>
              </w:rPr>
            </w:pPr>
            <w:r w:rsidRPr="00EF445E">
              <w:rPr>
                <w:color w:val="auto"/>
                <w:szCs w:val="24"/>
              </w:rPr>
              <w:t xml:space="preserve">Applied Plaster as per work requirement  </w:t>
            </w:r>
          </w:p>
          <w:p w14:paraId="1BAAECC8" w14:textId="77777777" w:rsidR="00EF445E" w:rsidRPr="00EF445E" w:rsidRDefault="00EF445E" w:rsidP="001E383F">
            <w:pPr>
              <w:numPr>
                <w:ilvl w:val="1"/>
                <w:numId w:val="37"/>
              </w:numPr>
              <w:spacing w:after="3" w:line="360" w:lineRule="auto"/>
              <w:contextualSpacing/>
              <w:jc w:val="left"/>
              <w:rPr>
                <w:color w:val="auto"/>
                <w:szCs w:val="24"/>
              </w:rPr>
            </w:pPr>
            <w:r w:rsidRPr="00EF445E">
              <w:rPr>
                <w:color w:val="auto"/>
                <w:szCs w:val="24"/>
              </w:rPr>
              <w:t xml:space="preserve"> Laid Screed as per work requirement  </w:t>
            </w:r>
          </w:p>
          <w:p w14:paraId="074A6969" w14:textId="77777777" w:rsidR="00EF445E" w:rsidRPr="00EF445E" w:rsidRDefault="00EF445E" w:rsidP="001E383F">
            <w:pPr>
              <w:numPr>
                <w:ilvl w:val="1"/>
                <w:numId w:val="37"/>
              </w:numPr>
              <w:spacing w:after="3" w:line="360" w:lineRule="auto"/>
              <w:ind w:right="39"/>
              <w:contextualSpacing/>
              <w:jc w:val="left"/>
              <w:rPr>
                <w:color w:val="auto"/>
                <w:szCs w:val="24"/>
              </w:rPr>
            </w:pPr>
            <w:r w:rsidRPr="00EF445E">
              <w:rPr>
                <w:color w:val="auto"/>
                <w:szCs w:val="24"/>
              </w:rPr>
              <w:t xml:space="preserve">Applied Rendering materials as per work requirement </w:t>
            </w:r>
          </w:p>
          <w:p w14:paraId="4CBA8FD3" w14:textId="3D912635" w:rsidR="00EF445E" w:rsidRPr="00EF445E" w:rsidRDefault="00EF445E" w:rsidP="001E383F">
            <w:pPr>
              <w:numPr>
                <w:ilvl w:val="1"/>
                <w:numId w:val="37"/>
              </w:numPr>
              <w:spacing w:after="3" w:line="360" w:lineRule="auto"/>
              <w:ind w:right="39"/>
              <w:contextualSpacing/>
              <w:jc w:val="left"/>
              <w:rPr>
                <w:color w:val="auto"/>
                <w:szCs w:val="24"/>
              </w:rPr>
            </w:pPr>
            <w:r w:rsidRPr="00EF445E">
              <w:rPr>
                <w:szCs w:val="24"/>
              </w:rPr>
              <w:t>Keyed</w:t>
            </w:r>
            <w:r w:rsidRPr="00EF445E">
              <w:rPr>
                <w:color w:val="auto"/>
                <w:szCs w:val="24"/>
              </w:rPr>
              <w:t xml:space="preserve"> and pointed the </w:t>
            </w:r>
            <w:r w:rsidR="00843F41" w:rsidRPr="00EF445E">
              <w:rPr>
                <w:color w:val="auto"/>
                <w:szCs w:val="24"/>
              </w:rPr>
              <w:t>wall as</w:t>
            </w:r>
            <w:r w:rsidRPr="00EF445E">
              <w:rPr>
                <w:color w:val="auto"/>
                <w:szCs w:val="24"/>
              </w:rPr>
              <w:t xml:space="preserve"> per the specifications and </w:t>
            </w:r>
            <w:r w:rsidRPr="00EF445E">
              <w:rPr>
                <w:color w:val="auto"/>
                <w:szCs w:val="24"/>
              </w:rPr>
              <w:lastRenderedPageBreak/>
              <w:t>standard procedure.</w:t>
            </w:r>
          </w:p>
        </w:tc>
      </w:tr>
      <w:tr w:rsidR="00EF445E" w:rsidRPr="00EF445E" w14:paraId="4E62C524" w14:textId="77777777" w:rsidTr="00EF445E">
        <w:trPr>
          <w:trHeight w:val="1781"/>
        </w:trPr>
        <w:tc>
          <w:tcPr>
            <w:tcW w:w="2341" w:type="dxa"/>
            <w:tcBorders>
              <w:top w:val="single" w:sz="4" w:space="0" w:color="000000"/>
              <w:left w:val="single" w:sz="4" w:space="0" w:color="000000"/>
              <w:bottom w:val="single" w:sz="4" w:space="0" w:color="000000"/>
              <w:right w:val="single" w:sz="4" w:space="0" w:color="000000"/>
            </w:tcBorders>
          </w:tcPr>
          <w:p w14:paraId="401327B6" w14:textId="77777777" w:rsidR="00EF445E" w:rsidRPr="00EF445E" w:rsidRDefault="00EF445E" w:rsidP="001E383F">
            <w:pPr>
              <w:numPr>
                <w:ilvl w:val="0"/>
                <w:numId w:val="37"/>
              </w:numPr>
              <w:spacing w:after="17" w:line="360" w:lineRule="auto"/>
              <w:contextualSpacing/>
              <w:jc w:val="left"/>
              <w:rPr>
                <w:color w:val="auto"/>
                <w:szCs w:val="24"/>
              </w:rPr>
            </w:pPr>
            <w:r w:rsidRPr="00EF445E">
              <w:rPr>
                <w:color w:val="auto"/>
                <w:szCs w:val="24"/>
              </w:rPr>
              <w:lastRenderedPageBreak/>
              <w:t xml:space="preserve">Resource </w:t>
            </w:r>
          </w:p>
          <w:p w14:paraId="39E74DBB" w14:textId="77777777" w:rsidR="00EF445E" w:rsidRPr="00EF445E" w:rsidRDefault="00EF445E" w:rsidP="001E383F">
            <w:pPr>
              <w:spacing w:after="0" w:line="360" w:lineRule="auto"/>
              <w:ind w:left="360" w:right="89" w:firstLine="0"/>
              <w:contextualSpacing/>
              <w:jc w:val="left"/>
              <w:rPr>
                <w:color w:val="auto"/>
                <w:szCs w:val="24"/>
              </w:rPr>
            </w:pPr>
            <w:r w:rsidRPr="00EF445E">
              <w:rPr>
                <w:color w:val="auto"/>
                <w:szCs w:val="24"/>
              </w:rPr>
              <w:t xml:space="preserve">Implications </w:t>
            </w:r>
          </w:p>
        </w:tc>
        <w:tc>
          <w:tcPr>
            <w:tcW w:w="6834" w:type="dxa"/>
            <w:tcBorders>
              <w:top w:val="single" w:sz="4" w:space="0" w:color="000000"/>
              <w:left w:val="single" w:sz="4" w:space="0" w:color="000000"/>
              <w:bottom w:val="single" w:sz="4" w:space="0" w:color="000000"/>
              <w:right w:val="single" w:sz="4" w:space="0" w:color="000000"/>
            </w:tcBorders>
          </w:tcPr>
          <w:p w14:paraId="799DC5E3" w14:textId="77777777" w:rsidR="00EF445E" w:rsidRPr="00EF445E" w:rsidRDefault="00EF445E" w:rsidP="001E383F">
            <w:pPr>
              <w:spacing w:after="3" w:line="360" w:lineRule="auto"/>
              <w:ind w:left="17" w:firstLine="0"/>
              <w:jc w:val="left"/>
              <w:rPr>
                <w:szCs w:val="24"/>
              </w:rPr>
            </w:pPr>
            <w:r w:rsidRPr="00EF445E">
              <w:rPr>
                <w:szCs w:val="24"/>
              </w:rPr>
              <w:t>The following resources</w:t>
            </w:r>
            <w:r w:rsidRPr="00EF445E">
              <w:rPr>
                <w:b/>
                <w:szCs w:val="24"/>
              </w:rPr>
              <w:t xml:space="preserve"> </w:t>
            </w:r>
            <w:r w:rsidRPr="00EF445E">
              <w:rPr>
                <w:szCs w:val="24"/>
              </w:rPr>
              <w:t xml:space="preserve">should be provided:  </w:t>
            </w:r>
          </w:p>
          <w:p w14:paraId="34BD9631" w14:textId="779A381B" w:rsidR="00EF445E" w:rsidRPr="00843F41" w:rsidRDefault="00EF445E" w:rsidP="00843F41">
            <w:pPr>
              <w:pStyle w:val="ListParagraph"/>
              <w:numPr>
                <w:ilvl w:val="1"/>
                <w:numId w:val="41"/>
              </w:numPr>
              <w:spacing w:after="3" w:line="360" w:lineRule="auto"/>
              <w:ind w:left="355"/>
            </w:pPr>
            <w:r w:rsidRPr="00843F41">
              <w:t xml:space="preserve">Access to relevant workplace where assessments can take place.  </w:t>
            </w:r>
          </w:p>
          <w:p w14:paraId="6837B209" w14:textId="77777777" w:rsidR="00EF445E" w:rsidRPr="00EF445E" w:rsidRDefault="00EF445E" w:rsidP="00843F41">
            <w:pPr>
              <w:pStyle w:val="ListParagraph"/>
              <w:numPr>
                <w:ilvl w:val="1"/>
                <w:numId w:val="41"/>
              </w:numPr>
              <w:spacing w:after="3" w:line="360" w:lineRule="auto"/>
              <w:ind w:left="355"/>
            </w:pPr>
            <w:r w:rsidRPr="00EF445E">
              <w:t>Appropriately simulated environment where assessments can take place</w:t>
            </w:r>
          </w:p>
          <w:p w14:paraId="3BB5F41D" w14:textId="77777777" w:rsidR="00EF445E" w:rsidRPr="00EF445E" w:rsidRDefault="00EF445E" w:rsidP="00843F41">
            <w:pPr>
              <w:pStyle w:val="ListParagraph"/>
              <w:numPr>
                <w:ilvl w:val="1"/>
                <w:numId w:val="41"/>
              </w:numPr>
              <w:spacing w:after="3" w:line="360" w:lineRule="auto"/>
              <w:ind w:left="355"/>
            </w:pPr>
            <w:r w:rsidRPr="00EF445E">
              <w:t xml:space="preserve">Resources relevant to the proposed activity or tasks  </w:t>
            </w:r>
          </w:p>
        </w:tc>
      </w:tr>
      <w:tr w:rsidR="00EF445E" w:rsidRPr="00EF445E" w14:paraId="62153494" w14:textId="77777777" w:rsidTr="00EF445E">
        <w:trPr>
          <w:trHeight w:val="2042"/>
        </w:trPr>
        <w:tc>
          <w:tcPr>
            <w:tcW w:w="2341" w:type="dxa"/>
            <w:tcBorders>
              <w:top w:val="single" w:sz="4" w:space="0" w:color="000000"/>
              <w:left w:val="single" w:sz="4" w:space="0" w:color="000000"/>
              <w:bottom w:val="single" w:sz="4" w:space="0" w:color="000000"/>
              <w:right w:val="single" w:sz="4" w:space="0" w:color="000000"/>
            </w:tcBorders>
          </w:tcPr>
          <w:p w14:paraId="3E31D04B" w14:textId="77777777" w:rsidR="00EF445E" w:rsidRPr="00EF445E" w:rsidRDefault="00EF445E" w:rsidP="00843F41">
            <w:pPr>
              <w:numPr>
                <w:ilvl w:val="0"/>
                <w:numId w:val="37"/>
              </w:numPr>
              <w:spacing w:after="17" w:line="360" w:lineRule="auto"/>
              <w:contextualSpacing/>
              <w:jc w:val="left"/>
              <w:rPr>
                <w:color w:val="auto"/>
                <w:szCs w:val="24"/>
              </w:rPr>
            </w:pPr>
            <w:r w:rsidRPr="00EF445E">
              <w:rPr>
                <w:color w:val="auto"/>
                <w:szCs w:val="24"/>
              </w:rPr>
              <w:t xml:space="preserve">Methods of Assessment </w:t>
            </w:r>
          </w:p>
        </w:tc>
        <w:tc>
          <w:tcPr>
            <w:tcW w:w="6834" w:type="dxa"/>
            <w:tcBorders>
              <w:top w:val="single" w:sz="4" w:space="0" w:color="000000"/>
              <w:left w:val="single" w:sz="4" w:space="0" w:color="000000"/>
              <w:bottom w:val="single" w:sz="4" w:space="0" w:color="000000"/>
              <w:right w:val="single" w:sz="4" w:space="0" w:color="000000"/>
            </w:tcBorders>
          </w:tcPr>
          <w:p w14:paraId="18109B66" w14:textId="77777777" w:rsidR="00EF445E" w:rsidRPr="00EF445E" w:rsidRDefault="00EF445E" w:rsidP="001E383F">
            <w:pPr>
              <w:spacing w:after="1" w:line="360" w:lineRule="auto"/>
              <w:ind w:left="17" w:firstLine="0"/>
              <w:jc w:val="left"/>
              <w:rPr>
                <w:szCs w:val="24"/>
              </w:rPr>
            </w:pPr>
            <w:r w:rsidRPr="00EF445E">
              <w:rPr>
                <w:szCs w:val="24"/>
              </w:rPr>
              <w:t xml:space="preserve">Competency may be assessed through:  </w:t>
            </w:r>
          </w:p>
          <w:p w14:paraId="50265CD7" w14:textId="3D00788C" w:rsidR="00EF445E" w:rsidRPr="00EF445E" w:rsidRDefault="00EF445E" w:rsidP="00843F41">
            <w:pPr>
              <w:pStyle w:val="ListParagraph"/>
              <w:numPr>
                <w:ilvl w:val="1"/>
                <w:numId w:val="42"/>
              </w:numPr>
              <w:spacing w:after="3" w:line="360" w:lineRule="auto"/>
              <w:ind w:left="355"/>
            </w:pPr>
            <w:r w:rsidRPr="00EF445E">
              <w:t xml:space="preserve">Practical </w:t>
            </w:r>
          </w:p>
          <w:p w14:paraId="6AC47434" w14:textId="77777777" w:rsidR="00EF445E" w:rsidRPr="00EF445E" w:rsidRDefault="00EF445E" w:rsidP="00843F41">
            <w:pPr>
              <w:pStyle w:val="ListParagraph"/>
              <w:numPr>
                <w:ilvl w:val="1"/>
                <w:numId w:val="42"/>
              </w:numPr>
              <w:spacing w:after="3" w:line="360" w:lineRule="auto"/>
              <w:ind w:left="355"/>
            </w:pPr>
            <w:r w:rsidRPr="00EF445E">
              <w:t xml:space="preserve">Projects </w:t>
            </w:r>
          </w:p>
          <w:p w14:paraId="0DAACF67" w14:textId="77777777" w:rsidR="00EF445E" w:rsidRPr="00EF445E" w:rsidRDefault="00EF445E" w:rsidP="00843F41">
            <w:pPr>
              <w:pStyle w:val="ListParagraph"/>
              <w:numPr>
                <w:ilvl w:val="1"/>
                <w:numId w:val="42"/>
              </w:numPr>
              <w:spacing w:after="3" w:line="360" w:lineRule="auto"/>
              <w:ind w:left="355"/>
            </w:pPr>
            <w:r w:rsidRPr="00EF445E">
              <w:t xml:space="preserve">Portfolio of evidence </w:t>
            </w:r>
          </w:p>
          <w:p w14:paraId="6CE35418" w14:textId="77777777" w:rsidR="00EF445E" w:rsidRPr="00EF445E" w:rsidRDefault="00EF445E" w:rsidP="00843F41">
            <w:pPr>
              <w:pStyle w:val="ListParagraph"/>
              <w:numPr>
                <w:ilvl w:val="1"/>
                <w:numId w:val="42"/>
              </w:numPr>
              <w:spacing w:after="3" w:line="360" w:lineRule="auto"/>
              <w:ind w:left="355"/>
            </w:pPr>
            <w:r w:rsidRPr="00EF445E">
              <w:t>Third party report</w:t>
            </w:r>
          </w:p>
          <w:p w14:paraId="681E06F7" w14:textId="77777777" w:rsidR="00EF445E" w:rsidRPr="00EF445E" w:rsidRDefault="00EF445E" w:rsidP="00843F41">
            <w:pPr>
              <w:pStyle w:val="ListParagraph"/>
              <w:numPr>
                <w:ilvl w:val="1"/>
                <w:numId w:val="42"/>
              </w:numPr>
              <w:spacing w:after="3" w:line="360" w:lineRule="auto"/>
              <w:ind w:left="355"/>
            </w:pPr>
            <w:r w:rsidRPr="00EF445E">
              <w:t xml:space="preserve">Written tests </w:t>
            </w:r>
          </w:p>
          <w:p w14:paraId="4A560BF3" w14:textId="347C65CA" w:rsidR="00EF445E" w:rsidRPr="00843F41" w:rsidRDefault="00EF445E" w:rsidP="00843F41">
            <w:pPr>
              <w:pStyle w:val="ListParagraph"/>
              <w:numPr>
                <w:ilvl w:val="1"/>
                <w:numId w:val="42"/>
              </w:numPr>
              <w:spacing w:after="3" w:line="360" w:lineRule="auto"/>
              <w:ind w:left="355"/>
            </w:pPr>
            <w:r w:rsidRPr="00EF445E">
              <w:t xml:space="preserve">Oral tests </w:t>
            </w:r>
          </w:p>
        </w:tc>
      </w:tr>
      <w:tr w:rsidR="00EF445E" w:rsidRPr="00EF445E" w14:paraId="16EC33DA" w14:textId="77777777" w:rsidTr="00EF445E">
        <w:trPr>
          <w:trHeight w:val="962"/>
        </w:trPr>
        <w:tc>
          <w:tcPr>
            <w:tcW w:w="2341" w:type="dxa"/>
            <w:tcBorders>
              <w:top w:val="single" w:sz="4" w:space="0" w:color="000000"/>
              <w:left w:val="single" w:sz="4" w:space="0" w:color="000000"/>
              <w:bottom w:val="single" w:sz="4" w:space="0" w:color="000000"/>
              <w:right w:val="single" w:sz="4" w:space="0" w:color="000000"/>
            </w:tcBorders>
          </w:tcPr>
          <w:p w14:paraId="628F00A8" w14:textId="77777777" w:rsidR="00EF445E" w:rsidRPr="00EF445E" w:rsidRDefault="00EF445E" w:rsidP="00843F41">
            <w:pPr>
              <w:numPr>
                <w:ilvl w:val="0"/>
                <w:numId w:val="42"/>
              </w:numPr>
              <w:spacing w:after="17" w:line="360" w:lineRule="auto"/>
              <w:contextualSpacing/>
              <w:jc w:val="left"/>
              <w:rPr>
                <w:color w:val="auto"/>
                <w:szCs w:val="24"/>
              </w:rPr>
            </w:pPr>
            <w:r w:rsidRPr="00EF445E">
              <w:rPr>
                <w:rFonts w:eastAsia="Arial"/>
                <w:color w:val="auto"/>
                <w:szCs w:val="24"/>
              </w:rPr>
              <w:t xml:space="preserve"> </w:t>
            </w:r>
            <w:r w:rsidRPr="00EF445E">
              <w:rPr>
                <w:color w:val="auto"/>
                <w:szCs w:val="24"/>
              </w:rPr>
              <w:t xml:space="preserve">Context of Assessment </w:t>
            </w:r>
          </w:p>
        </w:tc>
        <w:tc>
          <w:tcPr>
            <w:tcW w:w="6834" w:type="dxa"/>
            <w:tcBorders>
              <w:top w:val="single" w:sz="4" w:space="0" w:color="000000"/>
              <w:left w:val="single" w:sz="4" w:space="0" w:color="000000"/>
              <w:bottom w:val="single" w:sz="4" w:space="0" w:color="000000"/>
              <w:right w:val="single" w:sz="4" w:space="0" w:color="000000"/>
            </w:tcBorders>
          </w:tcPr>
          <w:p w14:paraId="231926A4" w14:textId="77777777" w:rsidR="00EF445E" w:rsidRPr="00EF445E" w:rsidRDefault="00EF445E" w:rsidP="001E383F">
            <w:pPr>
              <w:spacing w:after="4" w:line="360" w:lineRule="auto"/>
              <w:ind w:left="17" w:firstLine="0"/>
              <w:jc w:val="left"/>
              <w:rPr>
                <w:szCs w:val="24"/>
              </w:rPr>
            </w:pPr>
            <w:r w:rsidRPr="00EF445E">
              <w:rPr>
                <w:szCs w:val="24"/>
              </w:rPr>
              <w:t xml:space="preserve">Assessment may be done in a workplace or </w:t>
            </w:r>
            <w:r w:rsidRPr="00EF445E">
              <w:rPr>
                <w:bCs/>
                <w:szCs w:val="24"/>
              </w:rPr>
              <w:t>in a simulated workplace.</w:t>
            </w:r>
          </w:p>
        </w:tc>
      </w:tr>
      <w:tr w:rsidR="00EF445E" w:rsidRPr="00EF445E" w14:paraId="074B5837" w14:textId="77777777" w:rsidTr="00EF445E">
        <w:trPr>
          <w:trHeight w:val="962"/>
        </w:trPr>
        <w:tc>
          <w:tcPr>
            <w:tcW w:w="2341" w:type="dxa"/>
            <w:tcBorders>
              <w:top w:val="single" w:sz="4" w:space="0" w:color="000000"/>
              <w:left w:val="single" w:sz="4" w:space="0" w:color="000000"/>
              <w:bottom w:val="single" w:sz="4" w:space="0" w:color="000000"/>
              <w:right w:val="single" w:sz="4" w:space="0" w:color="000000"/>
            </w:tcBorders>
          </w:tcPr>
          <w:p w14:paraId="7E8DF69A" w14:textId="77777777" w:rsidR="00EF445E" w:rsidRPr="00EF445E" w:rsidRDefault="00EF445E" w:rsidP="00843F41">
            <w:pPr>
              <w:numPr>
                <w:ilvl w:val="0"/>
                <w:numId w:val="42"/>
              </w:numPr>
              <w:spacing w:after="17" w:line="360" w:lineRule="auto"/>
              <w:contextualSpacing/>
              <w:jc w:val="left"/>
              <w:rPr>
                <w:rFonts w:eastAsia="Arial"/>
                <w:color w:val="auto"/>
                <w:szCs w:val="24"/>
              </w:rPr>
            </w:pPr>
            <w:r w:rsidRPr="00EF445E">
              <w:rPr>
                <w:color w:val="auto"/>
                <w:szCs w:val="24"/>
              </w:rPr>
              <w:t xml:space="preserve">Guidance information for assessment </w:t>
            </w:r>
          </w:p>
        </w:tc>
        <w:tc>
          <w:tcPr>
            <w:tcW w:w="6834" w:type="dxa"/>
            <w:tcBorders>
              <w:top w:val="single" w:sz="4" w:space="0" w:color="000000"/>
              <w:left w:val="single" w:sz="4" w:space="0" w:color="000000"/>
              <w:bottom w:val="single" w:sz="4" w:space="0" w:color="000000"/>
              <w:right w:val="single" w:sz="4" w:space="0" w:color="000000"/>
            </w:tcBorders>
          </w:tcPr>
          <w:p w14:paraId="273A6BEE" w14:textId="77777777" w:rsidR="00EF445E" w:rsidRPr="00EF445E" w:rsidRDefault="00EF445E" w:rsidP="001E383F">
            <w:pPr>
              <w:spacing w:line="360" w:lineRule="auto"/>
              <w:rPr>
                <w:szCs w:val="24"/>
              </w:rPr>
            </w:pPr>
            <w:r w:rsidRPr="00EF445E">
              <w:rPr>
                <w:szCs w:val="24"/>
              </w:rPr>
              <w:t>Holistic assessment with other units relevant to the industry sector, workplace and job role is recommended.</w:t>
            </w:r>
          </w:p>
        </w:tc>
      </w:tr>
    </w:tbl>
    <w:p w14:paraId="7083E5C8" w14:textId="77777777" w:rsidR="00EF445E" w:rsidRPr="00EF445E" w:rsidRDefault="00EF445E" w:rsidP="001E383F">
      <w:pPr>
        <w:spacing w:after="45" w:line="360" w:lineRule="auto"/>
        <w:ind w:left="0" w:firstLine="0"/>
        <w:jc w:val="center"/>
        <w:rPr>
          <w:b/>
          <w:bCs/>
          <w:szCs w:val="24"/>
        </w:rPr>
      </w:pPr>
    </w:p>
    <w:p w14:paraId="6EA5BC70" w14:textId="7DA37546" w:rsidR="00024849" w:rsidRPr="001E383F" w:rsidRDefault="00EF445E" w:rsidP="001E383F">
      <w:pPr>
        <w:spacing w:after="160" w:line="360" w:lineRule="auto"/>
        <w:ind w:left="0" w:firstLine="0"/>
        <w:jc w:val="left"/>
        <w:rPr>
          <w:b/>
          <w:bCs/>
          <w:szCs w:val="24"/>
        </w:rPr>
      </w:pPr>
      <w:r w:rsidRPr="00EF445E">
        <w:rPr>
          <w:b/>
          <w:bCs/>
          <w:szCs w:val="24"/>
        </w:rPr>
        <w:br w:type="page"/>
      </w:r>
    </w:p>
    <w:p w14:paraId="104A497C" w14:textId="77777777" w:rsidR="00024849" w:rsidRPr="001E383F" w:rsidRDefault="00024849" w:rsidP="001E383F">
      <w:pPr>
        <w:spacing w:line="360" w:lineRule="auto"/>
        <w:rPr>
          <w:b/>
          <w:szCs w:val="24"/>
        </w:rPr>
      </w:pPr>
    </w:p>
    <w:p w14:paraId="26BF88B3" w14:textId="77777777" w:rsidR="00026A12" w:rsidRPr="001E383F" w:rsidRDefault="00026A12" w:rsidP="001E383F">
      <w:pPr>
        <w:pStyle w:val="Heading1"/>
        <w:jc w:val="center"/>
      </w:pPr>
      <w:bookmarkStart w:id="36" w:name="_Toc194414519"/>
      <w:bookmarkStart w:id="37" w:name="_Toc179448943"/>
      <w:bookmarkStart w:id="38" w:name="_Toc195536334"/>
      <w:bookmarkStart w:id="39" w:name="_Toc197110533"/>
      <w:r w:rsidRPr="001E383F">
        <w:t>PRODUCE MASONRY PRODUCTS</w:t>
      </w:r>
      <w:bookmarkEnd w:id="36"/>
      <w:bookmarkEnd w:id="37"/>
      <w:bookmarkEnd w:id="38"/>
      <w:bookmarkEnd w:id="39"/>
    </w:p>
    <w:p w14:paraId="65B05A52" w14:textId="77777777" w:rsidR="006D2AC3" w:rsidRDefault="006D2AC3" w:rsidP="001E383F">
      <w:pPr>
        <w:spacing w:after="14" w:line="360" w:lineRule="auto"/>
        <w:ind w:left="-5"/>
        <w:jc w:val="left"/>
        <w:rPr>
          <w:b/>
          <w:szCs w:val="24"/>
        </w:rPr>
      </w:pPr>
    </w:p>
    <w:p w14:paraId="1CEBF985" w14:textId="35BE6EE0" w:rsidR="00026A12" w:rsidRPr="001E383F" w:rsidRDefault="00026A12" w:rsidP="001E383F">
      <w:pPr>
        <w:spacing w:after="14" w:line="360" w:lineRule="auto"/>
        <w:ind w:left="-5"/>
        <w:jc w:val="left"/>
        <w:rPr>
          <w:b/>
          <w:color w:val="auto"/>
          <w:szCs w:val="24"/>
        </w:rPr>
      </w:pPr>
      <w:r w:rsidRPr="001E383F">
        <w:rPr>
          <w:b/>
          <w:szCs w:val="24"/>
        </w:rPr>
        <w:t xml:space="preserve">UNIT CODE: </w:t>
      </w:r>
      <w:r w:rsidRPr="001E383F">
        <w:rPr>
          <w:b/>
          <w:color w:val="auto"/>
          <w:szCs w:val="24"/>
        </w:rPr>
        <w:t>0732 251 03A</w:t>
      </w:r>
    </w:p>
    <w:p w14:paraId="23D02987" w14:textId="77777777" w:rsidR="00026A12" w:rsidRPr="001E383F" w:rsidRDefault="00026A12" w:rsidP="001E383F">
      <w:pPr>
        <w:spacing w:after="14" w:line="360" w:lineRule="auto"/>
        <w:ind w:left="-5"/>
        <w:jc w:val="left"/>
        <w:rPr>
          <w:szCs w:val="24"/>
        </w:rPr>
      </w:pPr>
    </w:p>
    <w:p w14:paraId="03D5DB17" w14:textId="77777777" w:rsidR="00026A12" w:rsidRPr="001E383F" w:rsidRDefault="00026A12" w:rsidP="001E383F">
      <w:pPr>
        <w:spacing w:after="0" w:line="360" w:lineRule="auto"/>
        <w:ind w:left="0" w:firstLine="0"/>
        <w:jc w:val="left"/>
        <w:rPr>
          <w:b/>
          <w:szCs w:val="24"/>
        </w:rPr>
      </w:pPr>
      <w:r w:rsidRPr="001E383F">
        <w:rPr>
          <w:b/>
          <w:szCs w:val="24"/>
        </w:rPr>
        <w:t xml:space="preserve"> Unit Description </w:t>
      </w:r>
    </w:p>
    <w:p w14:paraId="3E42B9ED" w14:textId="536DBB91" w:rsidR="00026A12" w:rsidRPr="001E383F" w:rsidRDefault="00026A12" w:rsidP="001E383F">
      <w:pPr>
        <w:spacing w:after="0" w:line="360" w:lineRule="auto"/>
        <w:ind w:left="0" w:firstLine="0"/>
        <w:jc w:val="left"/>
        <w:rPr>
          <w:szCs w:val="24"/>
        </w:rPr>
      </w:pPr>
      <w:r w:rsidRPr="001E383F">
        <w:rPr>
          <w:szCs w:val="24"/>
        </w:rPr>
        <w:t>This unit specifies the competencies required to produce simple masonry products. It entails interpretation of masonry units drawings, production of masonry clay units, production of concrete masonry products, production of stabilized s</w:t>
      </w:r>
      <w:r w:rsidR="007E62C5">
        <w:rPr>
          <w:szCs w:val="24"/>
        </w:rPr>
        <w:t>oil masonry products and performing</w:t>
      </w:r>
      <w:r w:rsidRPr="001E383F">
        <w:rPr>
          <w:szCs w:val="24"/>
        </w:rPr>
        <w:t xml:space="preserve"> stone dressing. </w:t>
      </w:r>
    </w:p>
    <w:p w14:paraId="5654E9AD" w14:textId="77777777" w:rsidR="00026A12" w:rsidRPr="001E383F" w:rsidRDefault="00026A12" w:rsidP="001E383F">
      <w:pPr>
        <w:spacing w:after="0" w:line="360" w:lineRule="auto"/>
        <w:ind w:left="0" w:firstLine="0"/>
        <w:jc w:val="left"/>
        <w:rPr>
          <w:szCs w:val="24"/>
        </w:rPr>
      </w:pPr>
    </w:p>
    <w:p w14:paraId="1295798D" w14:textId="77777777" w:rsidR="00026A12" w:rsidRPr="001E383F" w:rsidRDefault="00026A12" w:rsidP="001E383F">
      <w:pPr>
        <w:spacing w:line="360" w:lineRule="auto"/>
        <w:rPr>
          <w:b/>
          <w:szCs w:val="24"/>
        </w:rPr>
      </w:pPr>
      <w:r w:rsidRPr="001E383F">
        <w:rPr>
          <w:b/>
          <w:szCs w:val="24"/>
        </w:rPr>
        <w:t xml:space="preserve">ELEMENTS AND PERFORMANCE CRITERIA </w:t>
      </w:r>
    </w:p>
    <w:tbl>
      <w:tblPr>
        <w:tblW w:w="8905" w:type="dxa"/>
        <w:tblCellMar>
          <w:top w:w="10" w:type="dxa"/>
          <w:left w:w="106" w:type="dxa"/>
          <w:right w:w="58" w:type="dxa"/>
        </w:tblCellMar>
        <w:tblLook w:val="04A0" w:firstRow="1" w:lastRow="0" w:firstColumn="1" w:lastColumn="0" w:noHBand="0" w:noVBand="1"/>
      </w:tblPr>
      <w:tblGrid>
        <w:gridCol w:w="2072"/>
        <w:gridCol w:w="6833"/>
      </w:tblGrid>
      <w:tr w:rsidR="00026A12" w:rsidRPr="001E383F" w14:paraId="42C1609D" w14:textId="77777777" w:rsidTr="00112983">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0B64D8B0" w14:textId="77777777" w:rsidR="00026A12" w:rsidRPr="001E383F" w:rsidRDefault="00026A12" w:rsidP="001E383F">
            <w:pPr>
              <w:spacing w:after="0" w:line="360" w:lineRule="auto"/>
              <w:ind w:left="2" w:firstLine="0"/>
              <w:jc w:val="left"/>
              <w:rPr>
                <w:szCs w:val="24"/>
              </w:rPr>
            </w:pPr>
            <w:r w:rsidRPr="001E383F">
              <w:rPr>
                <w:b/>
                <w:szCs w:val="24"/>
              </w:rPr>
              <w:t xml:space="preserve">Element  </w:t>
            </w:r>
          </w:p>
          <w:p w14:paraId="36D98FD6" w14:textId="77777777" w:rsidR="00026A12" w:rsidRPr="00843F41" w:rsidRDefault="00026A12" w:rsidP="001E383F">
            <w:pPr>
              <w:spacing w:after="0" w:line="360" w:lineRule="auto"/>
              <w:ind w:left="2" w:firstLine="0"/>
              <w:jc w:val="left"/>
              <w:rPr>
                <w:iCs/>
                <w:szCs w:val="24"/>
              </w:rPr>
            </w:pPr>
            <w:r w:rsidRPr="00843F41">
              <w:rPr>
                <w:iCs/>
                <w:szCs w:val="24"/>
              </w:rPr>
              <w:t xml:space="preserve">These describe the key outcomes which make up </w:t>
            </w:r>
          </w:p>
          <w:p w14:paraId="536FCB8C" w14:textId="77777777" w:rsidR="00026A12" w:rsidRPr="00843F41" w:rsidRDefault="00026A12" w:rsidP="001E383F">
            <w:pPr>
              <w:spacing w:after="0" w:line="360" w:lineRule="auto"/>
              <w:ind w:left="2" w:firstLine="0"/>
              <w:jc w:val="left"/>
              <w:rPr>
                <w:iCs/>
                <w:szCs w:val="24"/>
              </w:rPr>
            </w:pPr>
            <w:r w:rsidRPr="00843F41">
              <w:rPr>
                <w:iCs/>
                <w:szCs w:val="24"/>
              </w:rPr>
              <w:t xml:space="preserve">workplace function </w:t>
            </w:r>
          </w:p>
          <w:p w14:paraId="02E0ACA7" w14:textId="77777777" w:rsidR="00026A12" w:rsidRPr="001E383F" w:rsidRDefault="00026A12" w:rsidP="001E383F">
            <w:pPr>
              <w:spacing w:after="0" w:line="360" w:lineRule="auto"/>
              <w:ind w:left="2" w:firstLine="0"/>
              <w:jc w:val="left"/>
              <w:rPr>
                <w:szCs w:val="24"/>
              </w:rPr>
            </w:pPr>
            <w:r w:rsidRPr="001E383F">
              <w:rPr>
                <w:i/>
                <w:szCs w:val="24"/>
              </w:rPr>
              <w:t xml:space="preserve"> </w:t>
            </w:r>
          </w:p>
        </w:tc>
        <w:tc>
          <w:tcPr>
            <w:tcW w:w="6833" w:type="dxa"/>
            <w:tcBorders>
              <w:top w:val="single" w:sz="4" w:space="0" w:color="000000"/>
              <w:left w:val="single" w:sz="4" w:space="0" w:color="000000"/>
              <w:bottom w:val="single" w:sz="4" w:space="0" w:color="000000"/>
              <w:right w:val="single" w:sz="4" w:space="0" w:color="000000"/>
            </w:tcBorders>
            <w:hideMark/>
          </w:tcPr>
          <w:p w14:paraId="004C40A3" w14:textId="2359B733" w:rsidR="00026A12" w:rsidRPr="001E383F" w:rsidRDefault="00026A12" w:rsidP="00843F41">
            <w:pPr>
              <w:spacing w:after="0" w:line="360" w:lineRule="auto"/>
              <w:ind w:left="0" w:firstLine="0"/>
              <w:jc w:val="center"/>
              <w:rPr>
                <w:szCs w:val="24"/>
              </w:rPr>
            </w:pPr>
            <w:r w:rsidRPr="001E383F">
              <w:rPr>
                <w:b/>
                <w:szCs w:val="24"/>
              </w:rPr>
              <w:t>Performance Criteria</w:t>
            </w:r>
          </w:p>
          <w:p w14:paraId="7DBBF725" w14:textId="77777777" w:rsidR="00843F41" w:rsidRDefault="00026A12" w:rsidP="001E383F">
            <w:pPr>
              <w:spacing w:after="0" w:line="360" w:lineRule="auto"/>
              <w:ind w:left="0" w:right="51" w:firstLine="0"/>
              <w:jc w:val="left"/>
              <w:rPr>
                <w:i/>
                <w:szCs w:val="24"/>
              </w:rPr>
            </w:pPr>
            <w:r w:rsidRPr="00843F41">
              <w:rPr>
                <w:iCs/>
                <w:szCs w:val="24"/>
              </w:rPr>
              <w:t>These are assessable statements, which specify the required level of performance for each of the elements</w:t>
            </w:r>
            <w:r w:rsidRPr="001E383F">
              <w:rPr>
                <w:i/>
                <w:szCs w:val="24"/>
              </w:rPr>
              <w:t xml:space="preserve">. </w:t>
            </w:r>
          </w:p>
          <w:p w14:paraId="08586904" w14:textId="43D5D793" w:rsidR="00026A12" w:rsidRPr="001E383F" w:rsidRDefault="00026A12" w:rsidP="001E383F">
            <w:pPr>
              <w:spacing w:after="0" w:line="360" w:lineRule="auto"/>
              <w:ind w:left="0" w:right="51" w:firstLine="0"/>
              <w:jc w:val="left"/>
              <w:rPr>
                <w:szCs w:val="24"/>
              </w:rPr>
            </w:pPr>
            <w:r w:rsidRPr="001E383F">
              <w:rPr>
                <w:b/>
                <w:i/>
                <w:szCs w:val="24"/>
              </w:rPr>
              <w:t>Bold and italicized terms</w:t>
            </w:r>
            <w:r w:rsidRPr="001E383F">
              <w:rPr>
                <w:szCs w:val="24"/>
              </w:rPr>
              <w:t xml:space="preserve"> </w:t>
            </w:r>
            <w:r w:rsidRPr="001E383F">
              <w:rPr>
                <w:b/>
                <w:i/>
                <w:szCs w:val="24"/>
              </w:rPr>
              <w:t>are elaborated in the Range</w:t>
            </w:r>
            <w:r w:rsidRPr="001E383F">
              <w:rPr>
                <w:szCs w:val="24"/>
              </w:rPr>
              <w:t xml:space="preserve"> </w:t>
            </w:r>
          </w:p>
        </w:tc>
      </w:tr>
      <w:tr w:rsidR="00026A12" w:rsidRPr="001E383F" w14:paraId="35A643F4" w14:textId="77777777" w:rsidTr="00112983">
        <w:trPr>
          <w:trHeight w:val="1219"/>
        </w:trPr>
        <w:tc>
          <w:tcPr>
            <w:tcW w:w="2072" w:type="dxa"/>
            <w:tcBorders>
              <w:top w:val="single" w:sz="4" w:space="0" w:color="000000"/>
              <w:left w:val="single" w:sz="4" w:space="0" w:color="000000"/>
              <w:bottom w:val="single" w:sz="4" w:space="0" w:color="000000"/>
              <w:right w:val="single" w:sz="4" w:space="0" w:color="000000"/>
            </w:tcBorders>
            <w:hideMark/>
          </w:tcPr>
          <w:p w14:paraId="0FA45066" w14:textId="77777777" w:rsidR="00026A12" w:rsidRPr="001E383F" w:rsidRDefault="00026A12" w:rsidP="001E383F">
            <w:pPr>
              <w:pStyle w:val="ListParagraph"/>
              <w:numPr>
                <w:ilvl w:val="0"/>
                <w:numId w:val="29"/>
              </w:numPr>
              <w:spacing w:line="360" w:lineRule="auto"/>
              <w:ind w:left="360"/>
              <w:rPr>
                <w:rFonts w:eastAsia="Arial"/>
              </w:rPr>
            </w:pPr>
            <w:r w:rsidRPr="001E383F">
              <w:rPr>
                <w:lang w:val="en-GB"/>
              </w:rPr>
              <w:t>Interpret masonry units’ drawings</w:t>
            </w:r>
          </w:p>
        </w:tc>
        <w:tc>
          <w:tcPr>
            <w:tcW w:w="6833" w:type="dxa"/>
            <w:tcBorders>
              <w:top w:val="single" w:sz="4" w:space="0" w:color="000000"/>
              <w:left w:val="single" w:sz="4" w:space="0" w:color="000000"/>
              <w:bottom w:val="single" w:sz="4" w:space="0" w:color="000000"/>
              <w:right w:val="single" w:sz="4" w:space="0" w:color="000000"/>
            </w:tcBorders>
            <w:hideMark/>
          </w:tcPr>
          <w:p w14:paraId="2DAD044A" w14:textId="77777777" w:rsidR="00026A12" w:rsidRPr="001E383F" w:rsidRDefault="00026A12" w:rsidP="001E383F">
            <w:pPr>
              <w:pStyle w:val="ListParagraph"/>
              <w:numPr>
                <w:ilvl w:val="1"/>
                <w:numId w:val="29"/>
              </w:numPr>
              <w:spacing w:after="6" w:line="360" w:lineRule="auto"/>
              <w:rPr>
                <w:b/>
                <w:i/>
              </w:rPr>
            </w:pPr>
            <w:r w:rsidRPr="001E383F">
              <w:t>Dimensions are transferred based on working drawings standards.</w:t>
            </w:r>
          </w:p>
          <w:p w14:paraId="618A5D4D" w14:textId="77777777" w:rsidR="00026A12" w:rsidRPr="001E383F" w:rsidRDefault="00026A12" w:rsidP="001E383F">
            <w:pPr>
              <w:pStyle w:val="ListParagraph"/>
              <w:numPr>
                <w:ilvl w:val="1"/>
                <w:numId w:val="29"/>
              </w:numPr>
              <w:spacing w:after="6" w:line="360" w:lineRule="auto"/>
              <w:rPr>
                <w:b/>
                <w:i/>
              </w:rPr>
            </w:pPr>
            <w:r w:rsidRPr="001E383F">
              <w:rPr>
                <w:b/>
                <w:i/>
              </w:rPr>
              <w:t xml:space="preserve"> Elevations</w:t>
            </w:r>
            <w:r w:rsidRPr="001E383F">
              <w:t xml:space="preserve"> are identified based on type</w:t>
            </w:r>
          </w:p>
          <w:p w14:paraId="142A4BAF" w14:textId="77777777" w:rsidR="00026A12" w:rsidRPr="001E383F" w:rsidRDefault="00026A12" w:rsidP="001E383F">
            <w:pPr>
              <w:pStyle w:val="ListParagraph"/>
              <w:numPr>
                <w:ilvl w:val="1"/>
                <w:numId w:val="29"/>
              </w:numPr>
              <w:spacing w:after="6" w:line="360" w:lineRule="auto"/>
              <w:rPr>
                <w:b/>
                <w:i/>
              </w:rPr>
            </w:pPr>
            <w:r w:rsidRPr="001E383F">
              <w:t>Angles are Measured based on working drawings standards.</w:t>
            </w:r>
          </w:p>
        </w:tc>
      </w:tr>
      <w:tr w:rsidR="00026A12" w:rsidRPr="001E383F" w14:paraId="2C3247F2" w14:textId="77777777" w:rsidTr="00112983">
        <w:trPr>
          <w:trHeight w:val="1219"/>
        </w:trPr>
        <w:tc>
          <w:tcPr>
            <w:tcW w:w="2072" w:type="dxa"/>
            <w:tcBorders>
              <w:top w:val="single" w:sz="4" w:space="0" w:color="000000"/>
              <w:left w:val="single" w:sz="4" w:space="0" w:color="000000"/>
              <w:bottom w:val="single" w:sz="4" w:space="0" w:color="000000"/>
              <w:right w:val="single" w:sz="4" w:space="0" w:color="000000"/>
            </w:tcBorders>
            <w:hideMark/>
          </w:tcPr>
          <w:p w14:paraId="4689B724" w14:textId="77777777" w:rsidR="00026A12" w:rsidRPr="001E383F" w:rsidRDefault="00026A12" w:rsidP="001E383F">
            <w:pPr>
              <w:pStyle w:val="ListParagraph"/>
              <w:numPr>
                <w:ilvl w:val="0"/>
                <w:numId w:val="29"/>
              </w:numPr>
              <w:spacing w:line="360" w:lineRule="auto"/>
              <w:ind w:left="360"/>
              <w:rPr>
                <w:rFonts w:eastAsia="Arial"/>
              </w:rPr>
            </w:pPr>
            <w:r w:rsidRPr="001E383F">
              <w:rPr>
                <w:rFonts w:eastAsia="Arial"/>
              </w:rPr>
              <w:t xml:space="preserve"> </w:t>
            </w:r>
            <w:r w:rsidRPr="001E383F">
              <w:t xml:space="preserve">Produce clay masonry units  </w:t>
            </w:r>
          </w:p>
        </w:tc>
        <w:tc>
          <w:tcPr>
            <w:tcW w:w="6833" w:type="dxa"/>
            <w:tcBorders>
              <w:top w:val="single" w:sz="4" w:space="0" w:color="000000"/>
              <w:left w:val="single" w:sz="4" w:space="0" w:color="000000"/>
              <w:bottom w:val="single" w:sz="4" w:space="0" w:color="000000"/>
              <w:right w:val="single" w:sz="4" w:space="0" w:color="000000"/>
            </w:tcBorders>
            <w:hideMark/>
          </w:tcPr>
          <w:p w14:paraId="2C43AF34" w14:textId="77777777" w:rsidR="00026A12" w:rsidRPr="001E383F" w:rsidRDefault="00026A12" w:rsidP="001E383F">
            <w:pPr>
              <w:pStyle w:val="ListParagraph"/>
              <w:numPr>
                <w:ilvl w:val="1"/>
                <w:numId w:val="29"/>
              </w:numPr>
              <w:spacing w:after="6" w:line="360" w:lineRule="auto"/>
            </w:pPr>
            <w:r w:rsidRPr="001E383F">
              <w:rPr>
                <w:b/>
                <w:i/>
              </w:rPr>
              <w:t>Personal protective equipment</w:t>
            </w:r>
            <w:r w:rsidRPr="001E383F">
              <w:t xml:space="preserve"> </w:t>
            </w:r>
            <w:proofErr w:type="gramStart"/>
            <w:r w:rsidRPr="001E383F">
              <w:t>are</w:t>
            </w:r>
            <w:proofErr w:type="gramEnd"/>
            <w:r w:rsidRPr="001E383F">
              <w:t xml:space="preserve"> donned as per work requirement</w:t>
            </w:r>
          </w:p>
          <w:p w14:paraId="3BA5308A" w14:textId="77777777" w:rsidR="00026A12" w:rsidRPr="001E383F" w:rsidRDefault="00026A12" w:rsidP="001E383F">
            <w:pPr>
              <w:pStyle w:val="ListParagraph"/>
              <w:numPr>
                <w:ilvl w:val="1"/>
                <w:numId w:val="29"/>
              </w:numPr>
              <w:spacing w:after="3" w:line="360" w:lineRule="auto"/>
            </w:pPr>
            <w:r w:rsidRPr="001E383F">
              <w:t xml:space="preserve">Clay is prepared as per work requirement   </w:t>
            </w:r>
          </w:p>
          <w:p w14:paraId="4B43DF05" w14:textId="77777777" w:rsidR="00026A12" w:rsidRPr="001E383F" w:rsidRDefault="00026A12" w:rsidP="001E383F">
            <w:pPr>
              <w:pStyle w:val="ListParagraph"/>
              <w:numPr>
                <w:ilvl w:val="1"/>
                <w:numId w:val="29"/>
              </w:numPr>
              <w:spacing w:after="3" w:line="360" w:lineRule="auto"/>
            </w:pPr>
            <w:r w:rsidRPr="001E383F">
              <w:t>Clay bricks are prepared as per work procedure.</w:t>
            </w:r>
          </w:p>
          <w:p w14:paraId="05CFA833" w14:textId="75353F23" w:rsidR="00026A12" w:rsidRPr="001E383F" w:rsidRDefault="00026A12" w:rsidP="001E383F">
            <w:pPr>
              <w:pStyle w:val="ListParagraph"/>
              <w:numPr>
                <w:ilvl w:val="1"/>
                <w:numId w:val="29"/>
              </w:numPr>
              <w:spacing w:after="3" w:line="360" w:lineRule="auto"/>
            </w:pPr>
            <w:r w:rsidRPr="001E383F">
              <w:t xml:space="preserve">Clay bricks are </w:t>
            </w:r>
            <w:r w:rsidR="00843F41" w:rsidRPr="001E383F">
              <w:t>dried as</w:t>
            </w:r>
            <w:r w:rsidRPr="001E383F">
              <w:t xml:space="preserve"> per work procedure</w:t>
            </w:r>
          </w:p>
          <w:p w14:paraId="0A7456CA" w14:textId="77777777" w:rsidR="00026A12" w:rsidRPr="001E383F" w:rsidRDefault="00026A12" w:rsidP="001E383F">
            <w:pPr>
              <w:pStyle w:val="ListParagraph"/>
              <w:numPr>
                <w:ilvl w:val="1"/>
                <w:numId w:val="29"/>
              </w:numPr>
              <w:spacing w:after="3" w:line="360" w:lineRule="auto"/>
            </w:pPr>
            <w:r w:rsidRPr="001E383F">
              <w:t>Kilning is performed</w:t>
            </w:r>
            <w:r w:rsidRPr="001E383F">
              <w:rPr>
                <w:lang w:val="en-GB" w:eastAsia="en-GB"/>
              </w:rPr>
              <w:t xml:space="preserve"> as per work procedure.</w:t>
            </w:r>
          </w:p>
        </w:tc>
      </w:tr>
      <w:tr w:rsidR="00026A12" w:rsidRPr="001E383F" w14:paraId="7CF293EB" w14:textId="77777777" w:rsidTr="00112983">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1FFECA1C" w14:textId="77777777" w:rsidR="00026A12" w:rsidRPr="001E383F" w:rsidRDefault="00026A12" w:rsidP="001E383F">
            <w:pPr>
              <w:pStyle w:val="ListParagraph"/>
              <w:numPr>
                <w:ilvl w:val="0"/>
                <w:numId w:val="29"/>
              </w:numPr>
              <w:spacing w:line="360" w:lineRule="auto"/>
              <w:ind w:left="360"/>
            </w:pPr>
            <w:r w:rsidRPr="001E383F">
              <w:rPr>
                <w:rFonts w:eastAsia="Arial"/>
              </w:rPr>
              <w:t xml:space="preserve"> </w:t>
            </w:r>
            <w:r w:rsidRPr="001E383F">
              <w:t xml:space="preserve">Produce concrete masonry </w:t>
            </w:r>
          </w:p>
          <w:p w14:paraId="0C9C5AAF" w14:textId="77777777" w:rsidR="00026A12" w:rsidRPr="001E383F" w:rsidRDefault="00026A12" w:rsidP="001E383F">
            <w:pPr>
              <w:pStyle w:val="ListParagraph"/>
              <w:spacing w:line="360" w:lineRule="auto"/>
              <w:ind w:left="360"/>
              <w:rPr>
                <w:rFonts w:eastAsia="Arial"/>
              </w:rPr>
            </w:pPr>
            <w:r w:rsidRPr="001E383F">
              <w:t xml:space="preserve">products  </w:t>
            </w:r>
          </w:p>
        </w:tc>
        <w:tc>
          <w:tcPr>
            <w:tcW w:w="6833" w:type="dxa"/>
            <w:tcBorders>
              <w:top w:val="single" w:sz="4" w:space="0" w:color="000000"/>
              <w:left w:val="single" w:sz="4" w:space="0" w:color="000000"/>
              <w:bottom w:val="single" w:sz="4" w:space="0" w:color="000000"/>
              <w:right w:val="single" w:sz="4" w:space="0" w:color="000000"/>
            </w:tcBorders>
            <w:hideMark/>
          </w:tcPr>
          <w:p w14:paraId="654F9C20" w14:textId="77777777" w:rsidR="00026A12" w:rsidRPr="001E383F" w:rsidRDefault="00026A12" w:rsidP="001E383F">
            <w:pPr>
              <w:pStyle w:val="ListParagraph"/>
              <w:numPr>
                <w:ilvl w:val="1"/>
                <w:numId w:val="29"/>
              </w:numPr>
              <w:spacing w:after="6" w:line="360" w:lineRule="auto"/>
            </w:pPr>
            <w:r w:rsidRPr="001E383F">
              <w:t xml:space="preserve">Personal protective equipment </w:t>
            </w:r>
            <w:proofErr w:type="gramStart"/>
            <w:r w:rsidRPr="001E383F">
              <w:t>are</w:t>
            </w:r>
            <w:proofErr w:type="gramEnd"/>
            <w:r w:rsidRPr="001E383F">
              <w:t xml:space="preserve"> donned as per work requirement</w:t>
            </w:r>
          </w:p>
          <w:p w14:paraId="3A256C70" w14:textId="77777777" w:rsidR="00026A12" w:rsidRPr="001E383F" w:rsidRDefault="00026A12" w:rsidP="001E383F">
            <w:pPr>
              <w:pStyle w:val="ListParagraph"/>
              <w:numPr>
                <w:ilvl w:val="1"/>
                <w:numId w:val="29"/>
              </w:numPr>
              <w:spacing w:after="1" w:line="360" w:lineRule="auto"/>
              <w:ind w:right="24"/>
            </w:pPr>
            <w:r w:rsidRPr="001E383F">
              <w:t xml:space="preserve">Concrete is prepared based on block specification.  </w:t>
            </w:r>
          </w:p>
          <w:p w14:paraId="48BDE558" w14:textId="77777777" w:rsidR="00026A12" w:rsidRPr="001E383F" w:rsidRDefault="00026A12" w:rsidP="001E383F">
            <w:pPr>
              <w:pStyle w:val="ListParagraph"/>
              <w:numPr>
                <w:ilvl w:val="1"/>
                <w:numId w:val="29"/>
              </w:numPr>
              <w:spacing w:after="3" w:line="360" w:lineRule="auto"/>
              <w:rPr>
                <w:lang w:val="en-GB" w:eastAsia="en-GB"/>
              </w:rPr>
            </w:pPr>
            <w:r w:rsidRPr="001E383F">
              <w:t>Concrete blocks are prepared as per work procedure</w:t>
            </w:r>
            <w:r w:rsidRPr="001E383F">
              <w:rPr>
                <w:b/>
                <w:bCs/>
                <w:i/>
                <w:iCs/>
                <w:lang w:val="en-GB" w:eastAsia="en-GB"/>
              </w:rPr>
              <w:t>.</w:t>
            </w:r>
            <w:r w:rsidRPr="001E383F">
              <w:rPr>
                <w:lang w:val="en-GB" w:eastAsia="en-GB"/>
              </w:rPr>
              <w:t xml:space="preserve">  </w:t>
            </w:r>
          </w:p>
          <w:p w14:paraId="381446F2" w14:textId="77777777" w:rsidR="00026A12" w:rsidRPr="001E383F" w:rsidRDefault="00026A12" w:rsidP="001E383F">
            <w:pPr>
              <w:pStyle w:val="ListParagraph"/>
              <w:numPr>
                <w:ilvl w:val="1"/>
                <w:numId w:val="29"/>
              </w:numPr>
              <w:spacing w:after="3" w:line="360" w:lineRule="auto"/>
            </w:pPr>
            <w:r w:rsidRPr="001E383F">
              <w:t>Concrete blocks are cured as per work procedure</w:t>
            </w:r>
          </w:p>
        </w:tc>
      </w:tr>
      <w:tr w:rsidR="00026A12" w:rsidRPr="001E383F" w14:paraId="7671560F" w14:textId="77777777" w:rsidTr="00112983">
        <w:trPr>
          <w:trHeight w:val="1666"/>
        </w:trPr>
        <w:tc>
          <w:tcPr>
            <w:tcW w:w="2072" w:type="dxa"/>
            <w:tcBorders>
              <w:top w:val="single" w:sz="4" w:space="0" w:color="000000"/>
              <w:left w:val="single" w:sz="4" w:space="0" w:color="000000"/>
              <w:bottom w:val="single" w:sz="4" w:space="0" w:color="000000"/>
              <w:right w:val="single" w:sz="4" w:space="0" w:color="000000"/>
            </w:tcBorders>
          </w:tcPr>
          <w:p w14:paraId="01218EB1" w14:textId="77777777" w:rsidR="00026A12" w:rsidRPr="001E383F" w:rsidRDefault="00026A12" w:rsidP="001E383F">
            <w:pPr>
              <w:pStyle w:val="ListParagraph"/>
              <w:numPr>
                <w:ilvl w:val="0"/>
                <w:numId w:val="29"/>
              </w:numPr>
              <w:spacing w:after="2" w:line="360" w:lineRule="auto"/>
              <w:ind w:right="308"/>
            </w:pPr>
            <w:r w:rsidRPr="001E383F">
              <w:lastRenderedPageBreak/>
              <w:t xml:space="preserve">Produce stabilized soil masonry units  </w:t>
            </w:r>
          </w:p>
          <w:p w14:paraId="7F6BDA90" w14:textId="77777777" w:rsidR="00026A12" w:rsidRPr="001E383F" w:rsidRDefault="00026A12" w:rsidP="001E383F">
            <w:pPr>
              <w:pStyle w:val="ListParagraph"/>
              <w:spacing w:line="360" w:lineRule="auto"/>
              <w:ind w:left="360"/>
              <w:rPr>
                <w:rFonts w:eastAsia="Arial"/>
              </w:rPr>
            </w:pPr>
          </w:p>
        </w:tc>
        <w:tc>
          <w:tcPr>
            <w:tcW w:w="6833" w:type="dxa"/>
            <w:tcBorders>
              <w:top w:val="single" w:sz="4" w:space="0" w:color="000000"/>
              <w:left w:val="single" w:sz="4" w:space="0" w:color="000000"/>
              <w:bottom w:val="single" w:sz="4" w:space="0" w:color="000000"/>
              <w:right w:val="single" w:sz="4" w:space="0" w:color="000000"/>
            </w:tcBorders>
            <w:hideMark/>
          </w:tcPr>
          <w:p w14:paraId="67ACC457" w14:textId="77777777" w:rsidR="00026A12" w:rsidRPr="001E383F" w:rsidRDefault="00026A12" w:rsidP="001E383F">
            <w:pPr>
              <w:pStyle w:val="ListParagraph"/>
              <w:numPr>
                <w:ilvl w:val="1"/>
                <w:numId w:val="29"/>
              </w:numPr>
              <w:spacing w:after="6" w:line="360" w:lineRule="auto"/>
            </w:pPr>
            <w:r w:rsidRPr="001E383F">
              <w:t xml:space="preserve">Personal protective equipment </w:t>
            </w:r>
            <w:proofErr w:type="gramStart"/>
            <w:r w:rsidRPr="001E383F">
              <w:t>are</w:t>
            </w:r>
            <w:proofErr w:type="gramEnd"/>
            <w:r w:rsidRPr="001E383F">
              <w:t xml:space="preserve"> donned as per work requirement</w:t>
            </w:r>
          </w:p>
          <w:p w14:paraId="69F536EA" w14:textId="77777777" w:rsidR="00026A12" w:rsidRPr="001E383F" w:rsidRDefault="00026A12" w:rsidP="001E383F">
            <w:pPr>
              <w:pStyle w:val="ListParagraph"/>
              <w:numPr>
                <w:ilvl w:val="1"/>
                <w:numId w:val="29"/>
              </w:numPr>
              <w:spacing w:line="360" w:lineRule="auto"/>
            </w:pPr>
            <w:r w:rsidRPr="001E383F">
              <w:t xml:space="preserve">Materials are prepared based on job specification.  </w:t>
            </w:r>
          </w:p>
          <w:p w14:paraId="7F488BC4" w14:textId="77777777" w:rsidR="00026A12" w:rsidRPr="001E383F" w:rsidRDefault="00026A12" w:rsidP="001E383F">
            <w:pPr>
              <w:pStyle w:val="ListParagraph"/>
              <w:numPr>
                <w:ilvl w:val="1"/>
                <w:numId w:val="29"/>
              </w:numPr>
              <w:spacing w:after="1" w:line="360" w:lineRule="auto"/>
            </w:pPr>
            <w:r w:rsidRPr="001E383F">
              <w:t xml:space="preserve">Soil blocks are prepared as per work procedure </w:t>
            </w:r>
          </w:p>
          <w:p w14:paraId="1D26D976" w14:textId="77777777" w:rsidR="00026A12" w:rsidRPr="001E383F" w:rsidRDefault="00026A12" w:rsidP="001E383F">
            <w:pPr>
              <w:pStyle w:val="ListParagraph"/>
              <w:numPr>
                <w:ilvl w:val="1"/>
                <w:numId w:val="29"/>
              </w:numPr>
              <w:spacing w:after="3" w:line="360" w:lineRule="auto"/>
            </w:pPr>
            <w:r w:rsidRPr="001E383F">
              <w:t xml:space="preserve">Soil blocks are </w:t>
            </w:r>
            <w:r w:rsidRPr="001E383F">
              <w:rPr>
                <w:b/>
                <w:i/>
              </w:rPr>
              <w:t>cured</w:t>
            </w:r>
            <w:r w:rsidRPr="001E383F">
              <w:t xml:space="preserve"> as per work procedure. </w:t>
            </w:r>
          </w:p>
        </w:tc>
      </w:tr>
      <w:tr w:rsidR="00026A12" w:rsidRPr="001E383F" w14:paraId="0309A979" w14:textId="77777777" w:rsidTr="00112983">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74FF879D" w14:textId="77777777" w:rsidR="00026A12" w:rsidRPr="001E383F" w:rsidRDefault="00026A12" w:rsidP="001E383F">
            <w:pPr>
              <w:pStyle w:val="ListParagraph"/>
              <w:numPr>
                <w:ilvl w:val="0"/>
                <w:numId w:val="29"/>
              </w:numPr>
              <w:spacing w:after="2" w:line="360" w:lineRule="auto"/>
              <w:ind w:right="308"/>
            </w:pPr>
            <w:r w:rsidRPr="001E383F">
              <w:t>Perform stone dressing</w:t>
            </w:r>
          </w:p>
        </w:tc>
        <w:tc>
          <w:tcPr>
            <w:tcW w:w="6833" w:type="dxa"/>
            <w:tcBorders>
              <w:top w:val="single" w:sz="4" w:space="0" w:color="000000"/>
              <w:left w:val="single" w:sz="4" w:space="0" w:color="000000"/>
              <w:bottom w:val="single" w:sz="4" w:space="0" w:color="000000"/>
              <w:right w:val="single" w:sz="4" w:space="0" w:color="000000"/>
            </w:tcBorders>
          </w:tcPr>
          <w:p w14:paraId="0A029025" w14:textId="77777777" w:rsidR="00026A12" w:rsidRPr="001E383F" w:rsidRDefault="00026A12" w:rsidP="001E383F">
            <w:pPr>
              <w:pStyle w:val="ListParagraph"/>
              <w:widowControl w:val="0"/>
              <w:numPr>
                <w:ilvl w:val="1"/>
                <w:numId w:val="29"/>
              </w:numPr>
              <w:spacing w:line="360" w:lineRule="auto"/>
            </w:pPr>
            <w:r w:rsidRPr="001E383F">
              <w:t>Required</w:t>
            </w:r>
            <w:r w:rsidRPr="001E383F">
              <w:rPr>
                <w:b/>
                <w:i/>
              </w:rPr>
              <w:t xml:space="preserve"> PPEs </w:t>
            </w:r>
            <w:r w:rsidRPr="001E383F">
              <w:t>are identified and used based on job requirements and manufacturers’ instructions.</w:t>
            </w:r>
          </w:p>
          <w:p w14:paraId="1F608388" w14:textId="77777777" w:rsidR="00026A12" w:rsidRPr="001E383F" w:rsidRDefault="00026A12" w:rsidP="001E383F">
            <w:pPr>
              <w:pStyle w:val="ListParagraph"/>
              <w:widowControl w:val="0"/>
              <w:numPr>
                <w:ilvl w:val="1"/>
                <w:numId w:val="29"/>
              </w:numPr>
              <w:spacing w:after="3" w:line="360" w:lineRule="auto"/>
            </w:pPr>
            <w:r w:rsidRPr="001E383F">
              <w:t>Required</w:t>
            </w:r>
            <w:r w:rsidRPr="001E383F">
              <w:rPr>
                <w:b/>
                <w:i/>
              </w:rPr>
              <w:t xml:space="preserve"> tools and equipment</w:t>
            </w:r>
            <w:r w:rsidRPr="001E383F">
              <w:t xml:space="preserve"> for production of hand dressed masonry units are identified based on the working drawings and specifications.</w:t>
            </w:r>
          </w:p>
          <w:p w14:paraId="3D18FF5F" w14:textId="2BC2154C" w:rsidR="00026A12" w:rsidRPr="001E383F" w:rsidRDefault="00026A12" w:rsidP="0083458A">
            <w:pPr>
              <w:pStyle w:val="ListParagraph"/>
              <w:widowControl w:val="0"/>
              <w:numPr>
                <w:ilvl w:val="1"/>
                <w:numId w:val="29"/>
              </w:numPr>
              <w:spacing w:after="3" w:line="360" w:lineRule="auto"/>
            </w:pPr>
            <w:r w:rsidRPr="001E383F">
              <w:t>Dressed stones are sorted based on size and job requirements</w:t>
            </w:r>
          </w:p>
        </w:tc>
      </w:tr>
    </w:tbl>
    <w:p w14:paraId="24B72A40" w14:textId="77777777" w:rsidR="00026A12" w:rsidRPr="001E383F" w:rsidRDefault="00026A12" w:rsidP="001E383F">
      <w:pPr>
        <w:spacing w:after="24" w:line="360" w:lineRule="auto"/>
        <w:ind w:left="0" w:firstLine="0"/>
        <w:jc w:val="left"/>
        <w:rPr>
          <w:b/>
          <w:szCs w:val="24"/>
        </w:rPr>
      </w:pPr>
    </w:p>
    <w:p w14:paraId="21DCA1EF" w14:textId="77777777" w:rsidR="00026A12" w:rsidRPr="001E383F" w:rsidRDefault="00026A12" w:rsidP="001E383F">
      <w:pPr>
        <w:spacing w:after="24" w:line="360" w:lineRule="auto"/>
        <w:ind w:left="0" w:firstLine="0"/>
        <w:jc w:val="left"/>
        <w:rPr>
          <w:b/>
          <w:szCs w:val="24"/>
        </w:rPr>
      </w:pPr>
    </w:p>
    <w:p w14:paraId="283D1FA6" w14:textId="77777777" w:rsidR="00026A12" w:rsidRPr="001E383F" w:rsidRDefault="00026A12" w:rsidP="001E383F">
      <w:pPr>
        <w:spacing w:after="24" w:line="360" w:lineRule="auto"/>
        <w:ind w:left="0" w:firstLine="0"/>
        <w:jc w:val="left"/>
        <w:rPr>
          <w:szCs w:val="24"/>
        </w:rPr>
      </w:pPr>
      <w:r w:rsidRPr="001E383F">
        <w:rPr>
          <w:b/>
          <w:szCs w:val="24"/>
        </w:rPr>
        <w:t xml:space="preserve">RANGE </w:t>
      </w:r>
    </w:p>
    <w:p w14:paraId="4BF3E444" w14:textId="77777777" w:rsidR="00026A12" w:rsidRPr="001E383F" w:rsidRDefault="00026A12" w:rsidP="001E383F">
      <w:pPr>
        <w:spacing w:line="360" w:lineRule="auto"/>
        <w:ind w:left="10" w:right="127"/>
        <w:rPr>
          <w:szCs w:val="24"/>
        </w:rPr>
      </w:pPr>
      <w:r w:rsidRPr="001E383F">
        <w:rPr>
          <w:szCs w:val="24"/>
        </w:rPr>
        <w:t xml:space="preserve">This section provides work environments and conditions to which the performance criteria apply. It allows for different work environments and situations that will affect performance.  </w:t>
      </w:r>
    </w:p>
    <w:p w14:paraId="6688F10C" w14:textId="77777777" w:rsidR="00026A12" w:rsidRPr="001E383F" w:rsidRDefault="00026A12" w:rsidP="001E383F">
      <w:pPr>
        <w:spacing w:after="0" w:line="360" w:lineRule="auto"/>
        <w:ind w:left="0" w:firstLine="0"/>
        <w:jc w:val="left"/>
        <w:rPr>
          <w:szCs w:val="24"/>
        </w:rPr>
      </w:pPr>
      <w:r w:rsidRPr="001E383F">
        <w:rPr>
          <w:szCs w:val="24"/>
        </w:rPr>
        <w:t xml:space="preserve"> </w:t>
      </w:r>
    </w:p>
    <w:tbl>
      <w:tblPr>
        <w:tblStyle w:val="TableGrid"/>
        <w:tblW w:w="0" w:type="auto"/>
        <w:tblLook w:val="04A0" w:firstRow="1" w:lastRow="0" w:firstColumn="1" w:lastColumn="0" w:noHBand="0" w:noVBand="1"/>
      </w:tblPr>
      <w:tblGrid>
        <w:gridCol w:w="3129"/>
        <w:gridCol w:w="5146"/>
      </w:tblGrid>
      <w:tr w:rsidR="00026A12" w:rsidRPr="001E383F" w14:paraId="63E88E65" w14:textId="77777777" w:rsidTr="00175943">
        <w:tc>
          <w:tcPr>
            <w:tcW w:w="3129" w:type="dxa"/>
            <w:tcBorders>
              <w:top w:val="single" w:sz="4" w:space="0" w:color="auto"/>
              <w:left w:val="single" w:sz="4" w:space="0" w:color="auto"/>
              <w:bottom w:val="single" w:sz="4" w:space="0" w:color="auto"/>
              <w:right w:val="single" w:sz="4" w:space="0" w:color="auto"/>
            </w:tcBorders>
            <w:hideMark/>
          </w:tcPr>
          <w:p w14:paraId="2E944C3A" w14:textId="77777777" w:rsidR="00026A12" w:rsidRPr="001E383F" w:rsidRDefault="00026A12" w:rsidP="001E383F">
            <w:pPr>
              <w:spacing w:after="0" w:line="360" w:lineRule="auto"/>
              <w:ind w:left="0" w:firstLine="0"/>
              <w:jc w:val="left"/>
              <w:rPr>
                <w:szCs w:val="24"/>
              </w:rPr>
            </w:pPr>
            <w:r w:rsidRPr="001E383F">
              <w:rPr>
                <w:b/>
                <w:szCs w:val="24"/>
              </w:rPr>
              <w:t xml:space="preserve">Variables  </w:t>
            </w:r>
          </w:p>
        </w:tc>
        <w:tc>
          <w:tcPr>
            <w:tcW w:w="5146" w:type="dxa"/>
            <w:tcBorders>
              <w:top w:val="single" w:sz="4" w:space="0" w:color="auto"/>
              <w:left w:val="single" w:sz="4" w:space="0" w:color="auto"/>
              <w:bottom w:val="single" w:sz="4" w:space="0" w:color="auto"/>
              <w:right w:val="single" w:sz="4" w:space="0" w:color="auto"/>
            </w:tcBorders>
            <w:hideMark/>
          </w:tcPr>
          <w:p w14:paraId="0A3D1202" w14:textId="77777777" w:rsidR="00026A12" w:rsidRPr="001E383F" w:rsidRDefault="00026A12" w:rsidP="001E383F">
            <w:pPr>
              <w:spacing w:after="0" w:line="360" w:lineRule="auto"/>
              <w:ind w:left="0" w:firstLine="0"/>
              <w:jc w:val="left"/>
              <w:rPr>
                <w:szCs w:val="24"/>
              </w:rPr>
            </w:pPr>
            <w:r w:rsidRPr="001E383F">
              <w:rPr>
                <w:b/>
                <w:szCs w:val="24"/>
              </w:rPr>
              <w:t>Range</w:t>
            </w:r>
          </w:p>
        </w:tc>
      </w:tr>
      <w:tr w:rsidR="00026A12" w:rsidRPr="001E383F" w14:paraId="31FF52CD" w14:textId="77777777" w:rsidTr="00175943">
        <w:tc>
          <w:tcPr>
            <w:tcW w:w="3129" w:type="dxa"/>
            <w:tcBorders>
              <w:top w:val="single" w:sz="4" w:space="0" w:color="auto"/>
              <w:left w:val="single" w:sz="4" w:space="0" w:color="auto"/>
              <w:bottom w:val="single" w:sz="4" w:space="0" w:color="auto"/>
              <w:right w:val="single" w:sz="4" w:space="0" w:color="auto"/>
            </w:tcBorders>
            <w:hideMark/>
          </w:tcPr>
          <w:p w14:paraId="6BABB751" w14:textId="77777777" w:rsidR="00026A12" w:rsidRPr="001E383F" w:rsidRDefault="00026A12" w:rsidP="001E383F">
            <w:pPr>
              <w:pStyle w:val="ListParagraph"/>
              <w:numPr>
                <w:ilvl w:val="3"/>
                <w:numId w:val="30"/>
              </w:numPr>
              <w:spacing w:line="360" w:lineRule="auto"/>
              <w:rPr>
                <w:b/>
              </w:rPr>
            </w:pPr>
            <w:r w:rsidRPr="001E383F">
              <w:t xml:space="preserve">Personal Protective Equipment may include but not limited to:  </w:t>
            </w:r>
          </w:p>
        </w:tc>
        <w:tc>
          <w:tcPr>
            <w:tcW w:w="5146" w:type="dxa"/>
            <w:tcBorders>
              <w:top w:val="single" w:sz="4" w:space="0" w:color="auto"/>
              <w:left w:val="single" w:sz="4" w:space="0" w:color="auto"/>
              <w:bottom w:val="single" w:sz="4" w:space="0" w:color="auto"/>
              <w:right w:val="single" w:sz="4" w:space="0" w:color="auto"/>
            </w:tcBorders>
            <w:hideMark/>
          </w:tcPr>
          <w:p w14:paraId="35A49D94" w14:textId="77777777" w:rsidR="00026A12" w:rsidRPr="001E383F" w:rsidRDefault="00026A12" w:rsidP="001E383F">
            <w:pPr>
              <w:pStyle w:val="ListParagraph"/>
              <w:numPr>
                <w:ilvl w:val="0"/>
                <w:numId w:val="4"/>
              </w:numPr>
              <w:spacing w:after="16" w:line="360" w:lineRule="auto"/>
            </w:pPr>
            <w:r w:rsidRPr="001E383F">
              <w:t xml:space="preserve">Hard hat / helmet  </w:t>
            </w:r>
          </w:p>
          <w:p w14:paraId="073E1A0D" w14:textId="77777777" w:rsidR="00026A12" w:rsidRPr="001E383F" w:rsidRDefault="00026A12" w:rsidP="001E383F">
            <w:pPr>
              <w:pStyle w:val="ListParagraph"/>
              <w:numPr>
                <w:ilvl w:val="0"/>
                <w:numId w:val="4"/>
              </w:numPr>
              <w:spacing w:after="16" w:line="360" w:lineRule="auto"/>
            </w:pPr>
            <w:r w:rsidRPr="001E383F">
              <w:t xml:space="preserve">Dust Mask  </w:t>
            </w:r>
          </w:p>
          <w:p w14:paraId="747A0BAF" w14:textId="77777777" w:rsidR="00026A12" w:rsidRPr="001E383F" w:rsidRDefault="00026A12" w:rsidP="001E383F">
            <w:pPr>
              <w:pStyle w:val="ListParagraph"/>
              <w:numPr>
                <w:ilvl w:val="0"/>
                <w:numId w:val="4"/>
              </w:numPr>
              <w:spacing w:line="360" w:lineRule="auto"/>
            </w:pPr>
            <w:r w:rsidRPr="001E383F">
              <w:t>Goggles</w:t>
            </w:r>
          </w:p>
          <w:p w14:paraId="091F23CD" w14:textId="77777777" w:rsidR="00026A12" w:rsidRPr="001E383F" w:rsidRDefault="00026A12" w:rsidP="001E383F">
            <w:pPr>
              <w:pStyle w:val="ListParagraph"/>
              <w:numPr>
                <w:ilvl w:val="0"/>
                <w:numId w:val="4"/>
              </w:numPr>
              <w:spacing w:line="360" w:lineRule="auto"/>
            </w:pPr>
            <w:r w:rsidRPr="001E383F">
              <w:t xml:space="preserve">Ear plugs / ear muffs  </w:t>
            </w:r>
          </w:p>
          <w:p w14:paraId="0AAD2041" w14:textId="77777777" w:rsidR="00026A12" w:rsidRPr="001E383F" w:rsidRDefault="00026A12" w:rsidP="001E383F">
            <w:pPr>
              <w:pStyle w:val="ListParagraph"/>
              <w:numPr>
                <w:ilvl w:val="0"/>
                <w:numId w:val="4"/>
              </w:numPr>
              <w:spacing w:line="360" w:lineRule="auto"/>
            </w:pPr>
            <w:r w:rsidRPr="001E383F">
              <w:t xml:space="preserve">Dust coat / coverall  </w:t>
            </w:r>
          </w:p>
          <w:p w14:paraId="2EBB1A9B" w14:textId="77777777" w:rsidR="00026A12" w:rsidRPr="001E383F" w:rsidRDefault="00026A12" w:rsidP="001E383F">
            <w:pPr>
              <w:pStyle w:val="ListParagraph"/>
              <w:numPr>
                <w:ilvl w:val="0"/>
                <w:numId w:val="4"/>
              </w:numPr>
              <w:spacing w:line="360" w:lineRule="auto"/>
            </w:pPr>
            <w:r w:rsidRPr="001E383F">
              <w:t xml:space="preserve">Gloves  </w:t>
            </w:r>
          </w:p>
          <w:p w14:paraId="5AF8809A" w14:textId="77777777" w:rsidR="00026A12" w:rsidRPr="001E383F" w:rsidRDefault="00026A12" w:rsidP="001E383F">
            <w:pPr>
              <w:pStyle w:val="ListParagraph"/>
              <w:numPr>
                <w:ilvl w:val="0"/>
                <w:numId w:val="4"/>
              </w:numPr>
              <w:spacing w:line="360" w:lineRule="auto"/>
            </w:pPr>
            <w:r w:rsidRPr="001E383F">
              <w:t xml:space="preserve">Safety shoes / gum boots  </w:t>
            </w:r>
          </w:p>
          <w:p w14:paraId="0A6A7B0D" w14:textId="77777777" w:rsidR="00026A12" w:rsidRPr="001E383F" w:rsidRDefault="00026A12" w:rsidP="001E383F">
            <w:pPr>
              <w:spacing w:after="0" w:line="360" w:lineRule="auto"/>
              <w:ind w:left="0" w:firstLine="0"/>
              <w:jc w:val="left"/>
              <w:rPr>
                <w:b/>
                <w:szCs w:val="24"/>
              </w:rPr>
            </w:pPr>
            <w:r w:rsidRPr="001E383F">
              <w:rPr>
                <w:szCs w:val="24"/>
              </w:rPr>
              <w:t xml:space="preserve">Reflector jackets </w:t>
            </w:r>
          </w:p>
        </w:tc>
      </w:tr>
      <w:tr w:rsidR="00026A12" w:rsidRPr="001E383F" w14:paraId="0FFDB418" w14:textId="77777777" w:rsidTr="00175943">
        <w:tc>
          <w:tcPr>
            <w:tcW w:w="3129" w:type="dxa"/>
            <w:tcBorders>
              <w:top w:val="single" w:sz="4" w:space="0" w:color="auto"/>
              <w:left w:val="single" w:sz="4" w:space="0" w:color="auto"/>
              <w:bottom w:val="single" w:sz="4" w:space="0" w:color="auto"/>
              <w:right w:val="single" w:sz="4" w:space="0" w:color="auto"/>
            </w:tcBorders>
            <w:hideMark/>
          </w:tcPr>
          <w:p w14:paraId="2B185B57" w14:textId="77777777" w:rsidR="00026A12" w:rsidRPr="001E383F" w:rsidRDefault="00026A12" w:rsidP="001E383F">
            <w:pPr>
              <w:pStyle w:val="ListParagraph"/>
              <w:numPr>
                <w:ilvl w:val="3"/>
                <w:numId w:val="30"/>
              </w:numPr>
              <w:spacing w:line="360" w:lineRule="auto"/>
            </w:pPr>
            <w:r w:rsidRPr="001E383F">
              <w:t>Curing may include but not limited to:</w:t>
            </w:r>
          </w:p>
        </w:tc>
        <w:tc>
          <w:tcPr>
            <w:tcW w:w="5146" w:type="dxa"/>
            <w:tcBorders>
              <w:top w:val="single" w:sz="4" w:space="0" w:color="auto"/>
              <w:left w:val="single" w:sz="4" w:space="0" w:color="auto"/>
              <w:bottom w:val="single" w:sz="4" w:space="0" w:color="auto"/>
              <w:right w:val="single" w:sz="4" w:space="0" w:color="auto"/>
            </w:tcBorders>
            <w:hideMark/>
          </w:tcPr>
          <w:p w14:paraId="6074DC6A" w14:textId="77777777" w:rsidR="00026A12" w:rsidRPr="001E383F" w:rsidRDefault="00026A12" w:rsidP="001E383F">
            <w:pPr>
              <w:pStyle w:val="ListParagraph"/>
              <w:numPr>
                <w:ilvl w:val="0"/>
                <w:numId w:val="31"/>
              </w:numPr>
              <w:spacing w:after="20" w:line="360" w:lineRule="auto"/>
            </w:pPr>
            <w:r w:rsidRPr="001E383F">
              <w:t xml:space="preserve">Water  </w:t>
            </w:r>
          </w:p>
          <w:p w14:paraId="7E38B71B" w14:textId="77777777" w:rsidR="00026A12" w:rsidRPr="001E383F" w:rsidRDefault="00026A12" w:rsidP="001E383F">
            <w:pPr>
              <w:pStyle w:val="ListParagraph"/>
              <w:numPr>
                <w:ilvl w:val="0"/>
                <w:numId w:val="31"/>
              </w:numPr>
              <w:spacing w:after="22" w:line="360" w:lineRule="auto"/>
            </w:pPr>
            <w:r w:rsidRPr="001E383F">
              <w:t xml:space="preserve">Jute Sacks  </w:t>
            </w:r>
          </w:p>
          <w:p w14:paraId="60D57686" w14:textId="77777777" w:rsidR="00026A12" w:rsidRPr="001E383F" w:rsidRDefault="00026A12" w:rsidP="001E383F">
            <w:pPr>
              <w:pStyle w:val="ListParagraph"/>
              <w:numPr>
                <w:ilvl w:val="0"/>
                <w:numId w:val="31"/>
              </w:numPr>
              <w:spacing w:after="20" w:line="360" w:lineRule="auto"/>
            </w:pPr>
            <w:r w:rsidRPr="001E383F">
              <w:t xml:space="preserve">Blankets  </w:t>
            </w:r>
          </w:p>
          <w:p w14:paraId="7830EC49" w14:textId="77777777" w:rsidR="00026A12" w:rsidRPr="001E383F" w:rsidRDefault="00026A12" w:rsidP="001E383F">
            <w:pPr>
              <w:pStyle w:val="ListParagraph"/>
              <w:numPr>
                <w:ilvl w:val="0"/>
                <w:numId w:val="31"/>
              </w:numPr>
              <w:spacing w:after="20" w:line="360" w:lineRule="auto"/>
            </w:pPr>
            <w:r w:rsidRPr="001E383F">
              <w:t>Sand</w:t>
            </w:r>
          </w:p>
          <w:p w14:paraId="07E5A528" w14:textId="77777777" w:rsidR="00026A12" w:rsidRPr="001E383F" w:rsidRDefault="00026A12" w:rsidP="001E383F">
            <w:pPr>
              <w:pStyle w:val="ListParagraph"/>
              <w:numPr>
                <w:ilvl w:val="0"/>
                <w:numId w:val="31"/>
              </w:numPr>
              <w:spacing w:after="20" w:line="360" w:lineRule="auto"/>
            </w:pPr>
            <w:r w:rsidRPr="001E383F">
              <w:t xml:space="preserve">Curing agents  </w:t>
            </w:r>
          </w:p>
        </w:tc>
      </w:tr>
    </w:tbl>
    <w:p w14:paraId="4E36C101" w14:textId="77777777" w:rsidR="000379B7" w:rsidRDefault="000379B7" w:rsidP="001E383F">
      <w:pPr>
        <w:spacing w:after="17" w:line="360" w:lineRule="auto"/>
        <w:ind w:left="0" w:firstLine="0"/>
        <w:jc w:val="left"/>
        <w:rPr>
          <w:b/>
          <w:szCs w:val="24"/>
        </w:rPr>
      </w:pPr>
    </w:p>
    <w:p w14:paraId="12F2B7EA" w14:textId="77777777" w:rsidR="00026A12" w:rsidRPr="001E383F" w:rsidRDefault="00026A12" w:rsidP="001E383F">
      <w:pPr>
        <w:spacing w:after="17" w:line="360" w:lineRule="auto"/>
        <w:ind w:left="0" w:firstLine="0"/>
        <w:jc w:val="left"/>
        <w:rPr>
          <w:b/>
          <w:szCs w:val="24"/>
        </w:rPr>
      </w:pPr>
      <w:r w:rsidRPr="001E383F">
        <w:rPr>
          <w:b/>
          <w:szCs w:val="24"/>
        </w:rPr>
        <w:lastRenderedPageBreak/>
        <w:t xml:space="preserve">REQUIRED SKILLS AND KNOWLEDGE </w:t>
      </w:r>
    </w:p>
    <w:p w14:paraId="04865285" w14:textId="77777777" w:rsidR="00026A12" w:rsidRPr="001E383F" w:rsidRDefault="00026A12" w:rsidP="001E383F">
      <w:pPr>
        <w:spacing w:line="360" w:lineRule="auto"/>
        <w:ind w:left="10"/>
        <w:rPr>
          <w:szCs w:val="24"/>
        </w:rPr>
      </w:pPr>
      <w:r w:rsidRPr="001E383F">
        <w:rPr>
          <w:szCs w:val="24"/>
        </w:rPr>
        <w:t xml:space="preserve">This section describes the skills and knowledge required for this unit of competency.   </w:t>
      </w:r>
    </w:p>
    <w:p w14:paraId="301868DF" w14:textId="77777777" w:rsidR="00026A12" w:rsidRPr="001E383F" w:rsidRDefault="00026A12" w:rsidP="001E383F">
      <w:pPr>
        <w:spacing w:line="360" w:lineRule="auto"/>
        <w:ind w:left="10"/>
        <w:rPr>
          <w:szCs w:val="24"/>
        </w:rPr>
      </w:pPr>
    </w:p>
    <w:p w14:paraId="337C0176" w14:textId="77777777" w:rsidR="00026A12" w:rsidRPr="001E383F" w:rsidRDefault="00026A12" w:rsidP="001E383F">
      <w:pPr>
        <w:spacing w:line="360" w:lineRule="auto"/>
        <w:rPr>
          <w:b/>
          <w:szCs w:val="24"/>
        </w:rPr>
      </w:pPr>
      <w:r w:rsidRPr="001E383F">
        <w:rPr>
          <w:b/>
          <w:szCs w:val="24"/>
        </w:rPr>
        <w:t xml:space="preserve">Required Skills </w:t>
      </w:r>
    </w:p>
    <w:p w14:paraId="3750EC87" w14:textId="77777777" w:rsidR="00026A12" w:rsidRPr="001E383F" w:rsidRDefault="00026A12" w:rsidP="001E383F">
      <w:pPr>
        <w:spacing w:line="360" w:lineRule="auto"/>
        <w:ind w:left="10"/>
        <w:rPr>
          <w:szCs w:val="24"/>
        </w:rPr>
      </w:pPr>
      <w:r w:rsidRPr="001E383F">
        <w:rPr>
          <w:szCs w:val="24"/>
        </w:rPr>
        <w:t xml:space="preserve">The individual needs to demonstrate the following skills:  </w:t>
      </w:r>
    </w:p>
    <w:p w14:paraId="368EB6A8" w14:textId="77777777" w:rsidR="00026A12" w:rsidRPr="001E383F" w:rsidRDefault="00026A12" w:rsidP="001E383F">
      <w:pPr>
        <w:numPr>
          <w:ilvl w:val="0"/>
          <w:numId w:val="14"/>
        </w:numPr>
        <w:spacing w:line="360" w:lineRule="auto"/>
        <w:ind w:hanging="360"/>
        <w:rPr>
          <w:szCs w:val="24"/>
        </w:rPr>
      </w:pPr>
      <w:r w:rsidRPr="001E383F">
        <w:rPr>
          <w:szCs w:val="24"/>
        </w:rPr>
        <w:t xml:space="preserve">Communication skills  </w:t>
      </w:r>
    </w:p>
    <w:p w14:paraId="1C022D0A" w14:textId="77777777" w:rsidR="00026A12" w:rsidRPr="001E383F" w:rsidRDefault="00026A12" w:rsidP="001E383F">
      <w:pPr>
        <w:numPr>
          <w:ilvl w:val="0"/>
          <w:numId w:val="14"/>
        </w:numPr>
        <w:spacing w:line="360" w:lineRule="auto"/>
        <w:ind w:hanging="360"/>
        <w:rPr>
          <w:szCs w:val="24"/>
        </w:rPr>
      </w:pPr>
      <w:r w:rsidRPr="001E383F">
        <w:rPr>
          <w:szCs w:val="24"/>
        </w:rPr>
        <w:t xml:space="preserve">Measuring skills  </w:t>
      </w:r>
    </w:p>
    <w:p w14:paraId="1A86A297" w14:textId="77777777" w:rsidR="00026A12" w:rsidRPr="001E383F" w:rsidRDefault="00026A12" w:rsidP="001E383F">
      <w:pPr>
        <w:numPr>
          <w:ilvl w:val="0"/>
          <w:numId w:val="14"/>
        </w:numPr>
        <w:spacing w:line="360" w:lineRule="auto"/>
        <w:ind w:hanging="360"/>
        <w:rPr>
          <w:szCs w:val="24"/>
        </w:rPr>
      </w:pPr>
      <w:r w:rsidRPr="001E383F">
        <w:rPr>
          <w:szCs w:val="24"/>
        </w:rPr>
        <w:t xml:space="preserve">Numeracy skills </w:t>
      </w:r>
    </w:p>
    <w:p w14:paraId="3A18390C" w14:textId="77777777" w:rsidR="00026A12" w:rsidRPr="001E383F" w:rsidRDefault="00026A12" w:rsidP="001E383F">
      <w:pPr>
        <w:numPr>
          <w:ilvl w:val="0"/>
          <w:numId w:val="14"/>
        </w:numPr>
        <w:spacing w:line="360" w:lineRule="auto"/>
        <w:ind w:hanging="360"/>
        <w:rPr>
          <w:szCs w:val="24"/>
        </w:rPr>
      </w:pPr>
      <w:r w:rsidRPr="001E383F">
        <w:rPr>
          <w:szCs w:val="24"/>
        </w:rPr>
        <w:t xml:space="preserve">Interpersonal skills  </w:t>
      </w:r>
    </w:p>
    <w:p w14:paraId="4E51520E" w14:textId="77777777" w:rsidR="00026A12" w:rsidRPr="001E383F" w:rsidRDefault="00026A12" w:rsidP="001E383F">
      <w:pPr>
        <w:numPr>
          <w:ilvl w:val="0"/>
          <w:numId w:val="14"/>
        </w:numPr>
        <w:spacing w:line="360" w:lineRule="auto"/>
        <w:ind w:hanging="360"/>
        <w:rPr>
          <w:szCs w:val="24"/>
        </w:rPr>
      </w:pPr>
      <w:r w:rsidRPr="001E383F">
        <w:rPr>
          <w:szCs w:val="24"/>
        </w:rPr>
        <w:t xml:space="preserve">Mortar handling skills  </w:t>
      </w:r>
    </w:p>
    <w:p w14:paraId="20C5D4FB" w14:textId="77777777" w:rsidR="00026A12" w:rsidRPr="001E383F" w:rsidRDefault="00026A12" w:rsidP="001E383F">
      <w:pPr>
        <w:numPr>
          <w:ilvl w:val="0"/>
          <w:numId w:val="14"/>
        </w:numPr>
        <w:spacing w:line="360" w:lineRule="auto"/>
        <w:ind w:hanging="360"/>
        <w:rPr>
          <w:szCs w:val="24"/>
        </w:rPr>
      </w:pPr>
      <w:r w:rsidRPr="001E383F">
        <w:rPr>
          <w:szCs w:val="24"/>
        </w:rPr>
        <w:t xml:space="preserve">Masonry Units Handling skills  </w:t>
      </w:r>
    </w:p>
    <w:p w14:paraId="60885841" w14:textId="77777777" w:rsidR="00026A12" w:rsidRPr="001E383F" w:rsidRDefault="00026A12" w:rsidP="00F979D2">
      <w:pPr>
        <w:numPr>
          <w:ilvl w:val="0"/>
          <w:numId w:val="14"/>
        </w:numPr>
        <w:spacing w:line="360" w:lineRule="auto"/>
        <w:ind w:hanging="360"/>
        <w:rPr>
          <w:szCs w:val="24"/>
        </w:rPr>
      </w:pPr>
      <w:r w:rsidRPr="001E383F">
        <w:rPr>
          <w:szCs w:val="24"/>
        </w:rPr>
        <w:t xml:space="preserve">Proper tool and equipment use  </w:t>
      </w:r>
      <w:r w:rsidRPr="001E383F">
        <w:rPr>
          <w:b/>
          <w:szCs w:val="24"/>
        </w:rPr>
        <w:t xml:space="preserve"> </w:t>
      </w:r>
    </w:p>
    <w:p w14:paraId="69AEA2DB" w14:textId="77777777" w:rsidR="00026A12" w:rsidRPr="001E383F" w:rsidRDefault="00026A12" w:rsidP="001E383F">
      <w:pPr>
        <w:spacing w:line="360" w:lineRule="auto"/>
        <w:rPr>
          <w:b/>
          <w:szCs w:val="24"/>
        </w:rPr>
      </w:pPr>
      <w:r w:rsidRPr="001E383F">
        <w:rPr>
          <w:b/>
          <w:szCs w:val="24"/>
        </w:rPr>
        <w:t xml:space="preserve">Required Knowledge </w:t>
      </w:r>
    </w:p>
    <w:p w14:paraId="6BAAA551" w14:textId="77777777" w:rsidR="00026A12" w:rsidRPr="001E383F" w:rsidRDefault="00026A12" w:rsidP="001E383F">
      <w:pPr>
        <w:spacing w:line="360" w:lineRule="auto"/>
        <w:ind w:left="10"/>
        <w:rPr>
          <w:szCs w:val="24"/>
        </w:rPr>
      </w:pPr>
      <w:r w:rsidRPr="001E383F">
        <w:rPr>
          <w:szCs w:val="24"/>
        </w:rPr>
        <w:t>The individual needs to demonstrate knowledge of:</w:t>
      </w:r>
      <w:r w:rsidRPr="001E383F">
        <w:rPr>
          <w:b/>
          <w:szCs w:val="24"/>
        </w:rPr>
        <w:t xml:space="preserve"> </w:t>
      </w:r>
      <w:r w:rsidRPr="001E383F">
        <w:rPr>
          <w:szCs w:val="24"/>
        </w:rPr>
        <w:t xml:space="preserve"> </w:t>
      </w:r>
    </w:p>
    <w:p w14:paraId="0C94F4A3" w14:textId="77777777" w:rsidR="00026A12" w:rsidRPr="001E383F" w:rsidRDefault="00026A12" w:rsidP="001E383F">
      <w:pPr>
        <w:numPr>
          <w:ilvl w:val="0"/>
          <w:numId w:val="32"/>
        </w:numPr>
        <w:spacing w:line="360" w:lineRule="auto"/>
        <w:ind w:hanging="360"/>
        <w:rPr>
          <w:szCs w:val="24"/>
        </w:rPr>
      </w:pPr>
      <w:r w:rsidRPr="001E383F">
        <w:rPr>
          <w:szCs w:val="24"/>
        </w:rPr>
        <w:t xml:space="preserve">Measurement  </w:t>
      </w:r>
    </w:p>
    <w:p w14:paraId="4979CD62" w14:textId="77777777" w:rsidR="00026A12" w:rsidRPr="001E383F" w:rsidRDefault="00026A12" w:rsidP="001E383F">
      <w:pPr>
        <w:numPr>
          <w:ilvl w:val="0"/>
          <w:numId w:val="32"/>
        </w:numPr>
        <w:spacing w:line="360" w:lineRule="auto"/>
        <w:ind w:hanging="360"/>
        <w:rPr>
          <w:szCs w:val="24"/>
        </w:rPr>
      </w:pPr>
      <w:r w:rsidRPr="001E383F">
        <w:rPr>
          <w:szCs w:val="24"/>
        </w:rPr>
        <w:t xml:space="preserve">Squaring techniques  </w:t>
      </w:r>
    </w:p>
    <w:p w14:paraId="60C8FCF8" w14:textId="77777777" w:rsidR="00026A12" w:rsidRPr="001E383F" w:rsidRDefault="00026A12" w:rsidP="001E383F">
      <w:pPr>
        <w:numPr>
          <w:ilvl w:val="0"/>
          <w:numId w:val="32"/>
        </w:numPr>
        <w:spacing w:line="360" w:lineRule="auto"/>
        <w:ind w:hanging="360"/>
        <w:rPr>
          <w:szCs w:val="24"/>
        </w:rPr>
      </w:pPr>
      <w:r w:rsidRPr="001E383F">
        <w:rPr>
          <w:szCs w:val="24"/>
        </w:rPr>
        <w:t xml:space="preserve">Proper use and maintenance of tools and equipment  </w:t>
      </w:r>
    </w:p>
    <w:p w14:paraId="199DA42B" w14:textId="77777777" w:rsidR="00026A12" w:rsidRPr="001E383F" w:rsidRDefault="00026A12" w:rsidP="001E383F">
      <w:pPr>
        <w:numPr>
          <w:ilvl w:val="0"/>
          <w:numId w:val="32"/>
        </w:numPr>
        <w:spacing w:line="360" w:lineRule="auto"/>
        <w:ind w:hanging="360"/>
        <w:rPr>
          <w:szCs w:val="24"/>
        </w:rPr>
      </w:pPr>
      <w:r w:rsidRPr="001E383F">
        <w:rPr>
          <w:szCs w:val="24"/>
        </w:rPr>
        <w:t xml:space="preserve">Curing  </w:t>
      </w:r>
    </w:p>
    <w:p w14:paraId="4FAFB294" w14:textId="77777777" w:rsidR="00026A12" w:rsidRPr="001E383F" w:rsidRDefault="00026A12" w:rsidP="001E383F">
      <w:pPr>
        <w:numPr>
          <w:ilvl w:val="0"/>
          <w:numId w:val="32"/>
        </w:numPr>
        <w:spacing w:line="360" w:lineRule="auto"/>
        <w:ind w:hanging="360"/>
        <w:rPr>
          <w:szCs w:val="24"/>
        </w:rPr>
      </w:pPr>
      <w:r w:rsidRPr="001E383F">
        <w:rPr>
          <w:szCs w:val="24"/>
        </w:rPr>
        <w:t xml:space="preserve">Different masonry products  </w:t>
      </w:r>
    </w:p>
    <w:p w14:paraId="2262B102" w14:textId="77777777" w:rsidR="00026A12" w:rsidRPr="001E383F" w:rsidRDefault="00026A12" w:rsidP="001E383F">
      <w:pPr>
        <w:spacing w:after="4" w:line="360" w:lineRule="auto"/>
        <w:ind w:left="0" w:firstLine="0"/>
        <w:jc w:val="left"/>
        <w:rPr>
          <w:szCs w:val="24"/>
        </w:rPr>
      </w:pPr>
      <w:r w:rsidRPr="001E383F">
        <w:rPr>
          <w:szCs w:val="24"/>
        </w:rPr>
        <w:t xml:space="preserve"> </w:t>
      </w:r>
    </w:p>
    <w:p w14:paraId="3F2D5A04" w14:textId="77777777" w:rsidR="00026A12" w:rsidRPr="001E383F" w:rsidRDefault="00026A12" w:rsidP="001E383F">
      <w:pPr>
        <w:spacing w:line="360" w:lineRule="auto"/>
        <w:rPr>
          <w:b/>
          <w:szCs w:val="24"/>
        </w:rPr>
      </w:pPr>
      <w:r w:rsidRPr="001E383F">
        <w:rPr>
          <w:b/>
          <w:szCs w:val="24"/>
        </w:rPr>
        <w:t xml:space="preserve">EVIDENCE GUIDE  </w:t>
      </w:r>
    </w:p>
    <w:p w14:paraId="49E31F73" w14:textId="77777777" w:rsidR="00026A12" w:rsidRPr="001E383F" w:rsidRDefault="00026A12" w:rsidP="001E383F">
      <w:pPr>
        <w:spacing w:line="360" w:lineRule="auto"/>
        <w:ind w:left="10" w:right="125"/>
        <w:rPr>
          <w:szCs w:val="24"/>
        </w:rPr>
      </w:pPr>
      <w:r w:rsidRPr="001E383F">
        <w:rPr>
          <w:szCs w:val="24"/>
        </w:rPr>
        <w:t xml:space="preserve">This provides advice on assessment and must be read in conjunction with the performance criteria, required skills and knowledge and range.  </w:t>
      </w:r>
    </w:p>
    <w:p w14:paraId="293A4A02" w14:textId="77777777" w:rsidR="00026A12" w:rsidRPr="001E383F" w:rsidRDefault="00026A12" w:rsidP="001E383F">
      <w:pPr>
        <w:spacing w:after="0" w:line="360" w:lineRule="auto"/>
        <w:ind w:left="0" w:firstLine="0"/>
        <w:jc w:val="left"/>
        <w:rPr>
          <w:szCs w:val="24"/>
        </w:rPr>
      </w:pPr>
      <w:r w:rsidRPr="001E383F">
        <w:rPr>
          <w:szCs w:val="24"/>
        </w:rPr>
        <w:t xml:space="preserve"> </w:t>
      </w:r>
    </w:p>
    <w:tbl>
      <w:tblPr>
        <w:tblW w:w="8905" w:type="dxa"/>
        <w:tblCellMar>
          <w:top w:w="7" w:type="dxa"/>
          <w:left w:w="106" w:type="dxa"/>
          <w:right w:w="56" w:type="dxa"/>
        </w:tblCellMar>
        <w:tblLook w:val="04A0" w:firstRow="1" w:lastRow="0" w:firstColumn="1" w:lastColumn="0" w:noHBand="0" w:noVBand="1"/>
      </w:tblPr>
      <w:tblGrid>
        <w:gridCol w:w="2072"/>
        <w:gridCol w:w="6833"/>
      </w:tblGrid>
      <w:tr w:rsidR="00026A12" w:rsidRPr="001E383F" w14:paraId="095FCA19" w14:textId="77777777" w:rsidTr="002665D0">
        <w:trPr>
          <w:trHeight w:val="343"/>
        </w:trPr>
        <w:tc>
          <w:tcPr>
            <w:tcW w:w="2072" w:type="dxa"/>
            <w:tcBorders>
              <w:top w:val="single" w:sz="4" w:space="0" w:color="000000"/>
              <w:left w:val="single" w:sz="4" w:space="0" w:color="000000"/>
              <w:bottom w:val="nil"/>
              <w:right w:val="single" w:sz="4" w:space="0" w:color="000000"/>
            </w:tcBorders>
          </w:tcPr>
          <w:p w14:paraId="3C35F04A" w14:textId="77777777" w:rsidR="00026A12" w:rsidRPr="001E383F" w:rsidRDefault="00026A12" w:rsidP="001E383F">
            <w:pPr>
              <w:pStyle w:val="ListParagraph"/>
              <w:numPr>
                <w:ilvl w:val="0"/>
                <w:numId w:val="33"/>
              </w:numPr>
              <w:spacing w:after="3" w:line="360" w:lineRule="auto"/>
            </w:pPr>
            <w:r w:rsidRPr="001E383F">
              <w:t xml:space="preserve">Critical aspects of competency </w:t>
            </w:r>
          </w:p>
          <w:p w14:paraId="7C501E3F" w14:textId="77777777" w:rsidR="00026A12" w:rsidRPr="001E383F" w:rsidRDefault="00026A12" w:rsidP="001E383F">
            <w:pPr>
              <w:spacing w:after="0" w:line="360" w:lineRule="auto"/>
              <w:ind w:left="362" w:firstLine="60"/>
              <w:jc w:val="left"/>
              <w:rPr>
                <w:szCs w:val="24"/>
              </w:rPr>
            </w:pPr>
          </w:p>
        </w:tc>
        <w:tc>
          <w:tcPr>
            <w:tcW w:w="6833" w:type="dxa"/>
            <w:tcBorders>
              <w:top w:val="single" w:sz="4" w:space="0" w:color="000000"/>
              <w:left w:val="single" w:sz="4" w:space="0" w:color="000000"/>
              <w:bottom w:val="nil"/>
              <w:right w:val="single" w:sz="4" w:space="0" w:color="000000"/>
            </w:tcBorders>
          </w:tcPr>
          <w:p w14:paraId="28A54F26" w14:textId="77777777" w:rsidR="00026A12" w:rsidRPr="001E383F" w:rsidRDefault="00026A12" w:rsidP="001E383F">
            <w:pPr>
              <w:spacing w:after="4" w:line="360" w:lineRule="auto"/>
              <w:ind w:left="0" w:firstLine="0"/>
              <w:jc w:val="left"/>
              <w:rPr>
                <w:szCs w:val="24"/>
              </w:rPr>
            </w:pPr>
            <w:r w:rsidRPr="001E383F">
              <w:rPr>
                <w:b/>
                <w:bCs/>
                <w:i/>
                <w:iCs/>
                <w:szCs w:val="24"/>
              </w:rPr>
              <w:t>Assessment requires evidence that the candidate</w:t>
            </w:r>
            <w:r w:rsidRPr="001E383F">
              <w:rPr>
                <w:szCs w:val="24"/>
              </w:rPr>
              <w:t xml:space="preserve">:  </w:t>
            </w:r>
          </w:p>
          <w:p w14:paraId="68DA2CCF" w14:textId="77777777" w:rsidR="00026A12" w:rsidRPr="001E383F" w:rsidRDefault="00026A12" w:rsidP="001E383F">
            <w:pPr>
              <w:pStyle w:val="ListParagraph"/>
              <w:numPr>
                <w:ilvl w:val="0"/>
                <w:numId w:val="34"/>
              </w:numPr>
              <w:spacing w:after="3" w:line="360" w:lineRule="auto"/>
            </w:pPr>
            <w:r w:rsidRPr="001E383F">
              <w:t xml:space="preserve">Identified raw materials for production of various masonry products.  </w:t>
            </w:r>
          </w:p>
          <w:p w14:paraId="14F5F065" w14:textId="77777777" w:rsidR="00026A12" w:rsidRPr="001E383F" w:rsidRDefault="00026A12" w:rsidP="001E383F">
            <w:pPr>
              <w:pStyle w:val="ListParagraph"/>
              <w:numPr>
                <w:ilvl w:val="0"/>
                <w:numId w:val="34"/>
              </w:numPr>
              <w:spacing w:after="3" w:line="360" w:lineRule="auto"/>
            </w:pPr>
            <w:r w:rsidRPr="001E383F">
              <w:t>Measured angles based on working drawings standards.</w:t>
            </w:r>
          </w:p>
          <w:p w14:paraId="3A141B73" w14:textId="77777777" w:rsidR="00026A12" w:rsidRPr="001E383F" w:rsidRDefault="00026A12" w:rsidP="001E383F">
            <w:pPr>
              <w:pStyle w:val="ListParagraph"/>
              <w:numPr>
                <w:ilvl w:val="0"/>
                <w:numId w:val="34"/>
              </w:numPr>
              <w:spacing w:line="360" w:lineRule="auto"/>
            </w:pPr>
            <w:r w:rsidRPr="001E383F">
              <w:t xml:space="preserve">Used and maintained masonry tools and equipment appropriately.   </w:t>
            </w:r>
          </w:p>
          <w:p w14:paraId="306DCC91" w14:textId="77777777" w:rsidR="00026A12" w:rsidRPr="001E383F" w:rsidRDefault="00026A12" w:rsidP="001E383F">
            <w:pPr>
              <w:pStyle w:val="ListParagraph"/>
              <w:numPr>
                <w:ilvl w:val="0"/>
                <w:numId w:val="34"/>
              </w:numPr>
              <w:spacing w:line="360" w:lineRule="auto"/>
            </w:pPr>
            <w:r w:rsidRPr="001E383F">
              <w:t xml:space="preserve">Prepared clay masonry units to specifications  </w:t>
            </w:r>
          </w:p>
          <w:p w14:paraId="7F4D9C95" w14:textId="77777777" w:rsidR="00026A12" w:rsidRPr="001E383F" w:rsidRDefault="00026A12" w:rsidP="001E383F">
            <w:pPr>
              <w:pStyle w:val="ListParagraph"/>
              <w:numPr>
                <w:ilvl w:val="0"/>
                <w:numId w:val="34"/>
              </w:numPr>
              <w:spacing w:line="360" w:lineRule="auto"/>
            </w:pPr>
            <w:r w:rsidRPr="001E383F">
              <w:t xml:space="preserve">Prepared concrete masonry products to specifications  </w:t>
            </w:r>
          </w:p>
          <w:p w14:paraId="4311C394" w14:textId="77777777" w:rsidR="002665D0" w:rsidRDefault="00026A12" w:rsidP="002665D0">
            <w:pPr>
              <w:pStyle w:val="ListParagraph"/>
              <w:numPr>
                <w:ilvl w:val="0"/>
                <w:numId w:val="34"/>
              </w:numPr>
              <w:spacing w:line="360" w:lineRule="auto"/>
            </w:pPr>
            <w:r w:rsidRPr="001E383F">
              <w:t xml:space="preserve">Prepared stabilized soil masonry units to specifications  </w:t>
            </w:r>
          </w:p>
          <w:p w14:paraId="2026BE50" w14:textId="24882AC3" w:rsidR="00026A12" w:rsidRPr="00F979D2" w:rsidRDefault="00026A12" w:rsidP="00F979D2">
            <w:pPr>
              <w:pStyle w:val="ListParagraph"/>
              <w:numPr>
                <w:ilvl w:val="0"/>
                <w:numId w:val="34"/>
              </w:numPr>
              <w:spacing w:line="360" w:lineRule="auto"/>
            </w:pPr>
            <w:r w:rsidRPr="001E383F">
              <w:lastRenderedPageBreak/>
              <w:t xml:space="preserve">Dressed stones </w:t>
            </w:r>
            <w:r w:rsidR="00F979D2" w:rsidRPr="001E383F">
              <w:t>are based</w:t>
            </w:r>
            <w:r w:rsidRPr="001E383F">
              <w:t xml:space="preserve"> on size and job requirements</w:t>
            </w:r>
          </w:p>
        </w:tc>
      </w:tr>
      <w:tr w:rsidR="00026A12" w:rsidRPr="001E383F" w14:paraId="0E1A09A9" w14:textId="77777777" w:rsidTr="002665D0">
        <w:trPr>
          <w:trHeight w:val="2197"/>
        </w:trPr>
        <w:tc>
          <w:tcPr>
            <w:tcW w:w="2072" w:type="dxa"/>
            <w:tcBorders>
              <w:top w:val="single" w:sz="4" w:space="0" w:color="000000"/>
              <w:left w:val="single" w:sz="4" w:space="0" w:color="000000"/>
              <w:bottom w:val="single" w:sz="4" w:space="0" w:color="000000"/>
              <w:right w:val="single" w:sz="4" w:space="0" w:color="000000"/>
            </w:tcBorders>
            <w:hideMark/>
          </w:tcPr>
          <w:p w14:paraId="3AD8DC0D" w14:textId="77777777" w:rsidR="00026A12" w:rsidRPr="001E383F" w:rsidRDefault="00026A12" w:rsidP="002665D0">
            <w:pPr>
              <w:pStyle w:val="ListParagraph"/>
              <w:numPr>
                <w:ilvl w:val="0"/>
                <w:numId w:val="33"/>
              </w:numPr>
              <w:spacing w:after="3" w:line="360" w:lineRule="auto"/>
            </w:pPr>
            <w:r w:rsidRPr="001E383F">
              <w:lastRenderedPageBreak/>
              <w:t xml:space="preserve">Resource </w:t>
            </w:r>
          </w:p>
          <w:p w14:paraId="2C7EB6B1" w14:textId="77777777" w:rsidR="00026A12" w:rsidRPr="001E383F" w:rsidRDefault="00026A12" w:rsidP="001E383F">
            <w:pPr>
              <w:spacing w:after="0" w:line="360" w:lineRule="auto"/>
              <w:ind w:left="0" w:right="210" w:firstLine="0"/>
              <w:jc w:val="center"/>
              <w:rPr>
                <w:szCs w:val="24"/>
              </w:rPr>
            </w:pPr>
            <w:r w:rsidRPr="001E383F">
              <w:rPr>
                <w:szCs w:val="24"/>
              </w:rPr>
              <w:t xml:space="preserve">Implications </w:t>
            </w:r>
          </w:p>
        </w:tc>
        <w:tc>
          <w:tcPr>
            <w:tcW w:w="6833" w:type="dxa"/>
            <w:tcBorders>
              <w:top w:val="single" w:sz="4" w:space="0" w:color="000000"/>
              <w:left w:val="single" w:sz="4" w:space="0" w:color="000000"/>
              <w:bottom w:val="single" w:sz="4" w:space="0" w:color="000000"/>
              <w:right w:val="single" w:sz="4" w:space="0" w:color="000000"/>
            </w:tcBorders>
            <w:hideMark/>
          </w:tcPr>
          <w:p w14:paraId="14336138" w14:textId="77777777" w:rsidR="00026A12" w:rsidRPr="001E383F" w:rsidRDefault="00026A12" w:rsidP="001E383F">
            <w:pPr>
              <w:spacing w:after="0" w:line="360" w:lineRule="auto"/>
              <w:ind w:left="0" w:firstLine="0"/>
              <w:jc w:val="left"/>
              <w:rPr>
                <w:szCs w:val="24"/>
              </w:rPr>
            </w:pPr>
            <w:r w:rsidRPr="001E383F">
              <w:rPr>
                <w:szCs w:val="24"/>
              </w:rPr>
              <w:t>The following resources</w:t>
            </w:r>
            <w:r w:rsidRPr="002665D0">
              <w:rPr>
                <w:bCs/>
                <w:szCs w:val="24"/>
              </w:rPr>
              <w:t xml:space="preserve"> should</w:t>
            </w:r>
            <w:r w:rsidRPr="001E383F">
              <w:rPr>
                <w:szCs w:val="24"/>
              </w:rPr>
              <w:t xml:space="preserve"> be provided: </w:t>
            </w:r>
          </w:p>
          <w:p w14:paraId="12256EAC" w14:textId="71F4533D" w:rsidR="00026A12" w:rsidRPr="001E383F" w:rsidRDefault="00026A12" w:rsidP="002665D0">
            <w:pPr>
              <w:pStyle w:val="ListParagraph"/>
              <w:numPr>
                <w:ilvl w:val="1"/>
                <w:numId w:val="33"/>
              </w:numPr>
              <w:spacing w:after="3" w:line="360" w:lineRule="auto"/>
              <w:ind w:left="340"/>
            </w:pPr>
            <w:r w:rsidRPr="001E383F">
              <w:t xml:space="preserve">Access to relevant workplace where assessments can take place.  </w:t>
            </w:r>
          </w:p>
          <w:p w14:paraId="41138158" w14:textId="77777777" w:rsidR="00026A12" w:rsidRPr="001E383F" w:rsidRDefault="00026A12" w:rsidP="002665D0">
            <w:pPr>
              <w:pStyle w:val="ListParagraph"/>
              <w:numPr>
                <w:ilvl w:val="1"/>
                <w:numId w:val="33"/>
              </w:numPr>
              <w:spacing w:after="3" w:line="360" w:lineRule="auto"/>
              <w:ind w:left="340"/>
            </w:pPr>
            <w:r w:rsidRPr="001E383F">
              <w:t>Appropriately simulated environment where assessments can take place</w:t>
            </w:r>
          </w:p>
          <w:p w14:paraId="2455E40A" w14:textId="77777777" w:rsidR="00026A12" w:rsidRPr="001E383F" w:rsidRDefault="00026A12" w:rsidP="002665D0">
            <w:pPr>
              <w:pStyle w:val="ListParagraph"/>
              <w:numPr>
                <w:ilvl w:val="1"/>
                <w:numId w:val="33"/>
              </w:numPr>
              <w:spacing w:after="3" w:line="360" w:lineRule="auto"/>
              <w:ind w:left="340"/>
            </w:pPr>
            <w:r w:rsidRPr="001E383F">
              <w:t>Resources relevant to the proposed activity or tasks.</w:t>
            </w:r>
          </w:p>
        </w:tc>
      </w:tr>
      <w:tr w:rsidR="00026A12" w:rsidRPr="001E383F" w14:paraId="4B819B88" w14:textId="77777777" w:rsidTr="00175943">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17F14A73" w14:textId="77777777" w:rsidR="00026A12" w:rsidRPr="001E383F" w:rsidRDefault="00026A12" w:rsidP="002665D0">
            <w:pPr>
              <w:pStyle w:val="ListParagraph"/>
              <w:numPr>
                <w:ilvl w:val="0"/>
                <w:numId w:val="33"/>
              </w:numPr>
              <w:spacing w:after="3" w:line="360" w:lineRule="auto"/>
            </w:pPr>
            <w:r w:rsidRPr="001E383F">
              <w:t xml:space="preserve">Methods of </w:t>
            </w:r>
          </w:p>
          <w:p w14:paraId="1EC1DE25" w14:textId="77777777" w:rsidR="00026A12" w:rsidRPr="001E383F" w:rsidRDefault="00026A12" w:rsidP="001E383F">
            <w:pPr>
              <w:spacing w:after="0" w:line="360" w:lineRule="auto"/>
              <w:ind w:left="252" w:firstLine="0"/>
              <w:jc w:val="left"/>
              <w:rPr>
                <w:szCs w:val="24"/>
              </w:rPr>
            </w:pPr>
            <w:r w:rsidRPr="001E383F">
              <w:rPr>
                <w:szCs w:val="24"/>
              </w:rPr>
              <w:t xml:space="preserve">Assessment </w:t>
            </w:r>
          </w:p>
        </w:tc>
        <w:tc>
          <w:tcPr>
            <w:tcW w:w="6833" w:type="dxa"/>
            <w:tcBorders>
              <w:top w:val="single" w:sz="4" w:space="0" w:color="000000"/>
              <w:left w:val="single" w:sz="4" w:space="0" w:color="000000"/>
              <w:bottom w:val="single" w:sz="4" w:space="0" w:color="000000"/>
              <w:right w:val="single" w:sz="4" w:space="0" w:color="000000"/>
            </w:tcBorders>
            <w:hideMark/>
          </w:tcPr>
          <w:p w14:paraId="0E73E60B" w14:textId="77777777" w:rsidR="00026A12" w:rsidRPr="001E383F" w:rsidRDefault="00026A12" w:rsidP="001E383F">
            <w:pPr>
              <w:spacing w:after="0" w:line="360" w:lineRule="auto"/>
              <w:ind w:left="0" w:firstLine="0"/>
              <w:jc w:val="left"/>
              <w:rPr>
                <w:szCs w:val="24"/>
              </w:rPr>
            </w:pPr>
            <w:r w:rsidRPr="001E383F">
              <w:rPr>
                <w:szCs w:val="24"/>
              </w:rPr>
              <w:t xml:space="preserve">Competency may be assessed through:  </w:t>
            </w:r>
          </w:p>
          <w:p w14:paraId="0F4CFB1B" w14:textId="77777777" w:rsidR="00026A12" w:rsidRPr="001E383F" w:rsidRDefault="00026A12" w:rsidP="001E383F">
            <w:pPr>
              <w:pStyle w:val="ListParagraph"/>
              <w:numPr>
                <w:ilvl w:val="0"/>
                <w:numId w:val="36"/>
              </w:numPr>
              <w:spacing w:line="360" w:lineRule="auto"/>
            </w:pPr>
            <w:r w:rsidRPr="001E383F">
              <w:t xml:space="preserve">Practical </w:t>
            </w:r>
          </w:p>
          <w:p w14:paraId="1749FCC0" w14:textId="77777777" w:rsidR="00026A12" w:rsidRPr="001E383F" w:rsidRDefault="00026A12" w:rsidP="001E383F">
            <w:pPr>
              <w:pStyle w:val="ListParagraph"/>
              <w:numPr>
                <w:ilvl w:val="0"/>
                <w:numId w:val="36"/>
              </w:numPr>
              <w:spacing w:line="360" w:lineRule="auto"/>
            </w:pPr>
            <w:r w:rsidRPr="001E383F">
              <w:t xml:space="preserve">Projects </w:t>
            </w:r>
          </w:p>
          <w:p w14:paraId="0C71FF3C" w14:textId="77777777" w:rsidR="00026A12" w:rsidRPr="001E383F" w:rsidRDefault="00026A12" w:rsidP="001E383F">
            <w:pPr>
              <w:pStyle w:val="ListParagraph"/>
              <w:numPr>
                <w:ilvl w:val="0"/>
                <w:numId w:val="36"/>
              </w:numPr>
              <w:spacing w:line="360" w:lineRule="auto"/>
            </w:pPr>
            <w:r w:rsidRPr="001E383F">
              <w:t xml:space="preserve">Portfolio of evidence </w:t>
            </w:r>
          </w:p>
          <w:p w14:paraId="0C595E17" w14:textId="77777777" w:rsidR="00026A12" w:rsidRPr="001E383F" w:rsidRDefault="00026A12" w:rsidP="001E383F">
            <w:pPr>
              <w:pStyle w:val="ListParagraph"/>
              <w:numPr>
                <w:ilvl w:val="0"/>
                <w:numId w:val="36"/>
              </w:numPr>
              <w:spacing w:line="360" w:lineRule="auto"/>
            </w:pPr>
            <w:r w:rsidRPr="001E383F">
              <w:t>Third party report</w:t>
            </w:r>
          </w:p>
          <w:p w14:paraId="5B7B6229" w14:textId="77777777" w:rsidR="00026A12" w:rsidRPr="001E383F" w:rsidRDefault="00026A12" w:rsidP="001E383F">
            <w:pPr>
              <w:pStyle w:val="ListParagraph"/>
              <w:numPr>
                <w:ilvl w:val="0"/>
                <w:numId w:val="36"/>
              </w:numPr>
              <w:spacing w:line="360" w:lineRule="auto"/>
            </w:pPr>
            <w:r w:rsidRPr="001E383F">
              <w:t xml:space="preserve">Written tests </w:t>
            </w:r>
          </w:p>
          <w:p w14:paraId="27719583" w14:textId="77777777" w:rsidR="00026A12" w:rsidRPr="001E383F" w:rsidRDefault="00026A12" w:rsidP="001E383F">
            <w:pPr>
              <w:pStyle w:val="ListParagraph"/>
              <w:numPr>
                <w:ilvl w:val="0"/>
                <w:numId w:val="36"/>
              </w:numPr>
              <w:spacing w:line="360" w:lineRule="auto"/>
            </w:pPr>
            <w:r w:rsidRPr="001E383F">
              <w:t>Oral tests</w:t>
            </w:r>
          </w:p>
        </w:tc>
      </w:tr>
      <w:tr w:rsidR="00026A12" w:rsidRPr="001E383F" w14:paraId="01017752" w14:textId="77777777" w:rsidTr="00175943">
        <w:trPr>
          <w:trHeight w:val="1116"/>
        </w:trPr>
        <w:tc>
          <w:tcPr>
            <w:tcW w:w="2072" w:type="dxa"/>
            <w:tcBorders>
              <w:top w:val="single" w:sz="4" w:space="0" w:color="000000"/>
              <w:left w:val="single" w:sz="4" w:space="0" w:color="000000"/>
              <w:bottom w:val="single" w:sz="4" w:space="0" w:color="000000"/>
              <w:right w:val="single" w:sz="4" w:space="0" w:color="000000"/>
            </w:tcBorders>
            <w:hideMark/>
          </w:tcPr>
          <w:p w14:paraId="46387B2F" w14:textId="77777777" w:rsidR="00026A12" w:rsidRPr="001E383F" w:rsidRDefault="00026A12" w:rsidP="002665D0">
            <w:pPr>
              <w:pStyle w:val="ListParagraph"/>
              <w:numPr>
                <w:ilvl w:val="0"/>
                <w:numId w:val="33"/>
              </w:numPr>
              <w:spacing w:after="3" w:line="360" w:lineRule="auto"/>
            </w:pPr>
            <w:r w:rsidRPr="001E383F">
              <w:rPr>
                <w:rFonts w:eastAsia="Arial"/>
              </w:rPr>
              <w:t xml:space="preserve"> </w:t>
            </w:r>
            <w:r w:rsidRPr="001E383F">
              <w:t xml:space="preserve">Context of Assessment </w:t>
            </w:r>
          </w:p>
        </w:tc>
        <w:tc>
          <w:tcPr>
            <w:tcW w:w="6833" w:type="dxa"/>
            <w:tcBorders>
              <w:top w:val="single" w:sz="4" w:space="0" w:color="000000"/>
              <w:left w:val="single" w:sz="4" w:space="0" w:color="000000"/>
              <w:bottom w:val="single" w:sz="4" w:space="0" w:color="000000"/>
              <w:right w:val="single" w:sz="4" w:space="0" w:color="000000"/>
            </w:tcBorders>
            <w:hideMark/>
          </w:tcPr>
          <w:p w14:paraId="7FDA9E8D" w14:textId="77777777" w:rsidR="00026A12" w:rsidRPr="001E383F" w:rsidRDefault="00026A12" w:rsidP="001E383F">
            <w:pPr>
              <w:spacing w:after="4" w:line="360" w:lineRule="auto"/>
              <w:ind w:left="17" w:firstLine="0"/>
              <w:jc w:val="left"/>
              <w:rPr>
                <w:szCs w:val="24"/>
              </w:rPr>
            </w:pPr>
            <w:r w:rsidRPr="001E383F">
              <w:rPr>
                <w:szCs w:val="24"/>
              </w:rPr>
              <w:t xml:space="preserve">Assessment may be done in a workplace or </w:t>
            </w:r>
            <w:r w:rsidRPr="001E383F">
              <w:rPr>
                <w:bCs/>
                <w:szCs w:val="24"/>
              </w:rPr>
              <w:t>in a simulated workplace.</w:t>
            </w:r>
          </w:p>
        </w:tc>
      </w:tr>
      <w:tr w:rsidR="00026A12" w:rsidRPr="001E383F" w14:paraId="02C1B8A4" w14:textId="77777777" w:rsidTr="00175943">
        <w:trPr>
          <w:trHeight w:val="838"/>
        </w:trPr>
        <w:tc>
          <w:tcPr>
            <w:tcW w:w="2072" w:type="dxa"/>
            <w:tcBorders>
              <w:top w:val="single" w:sz="4" w:space="0" w:color="000000"/>
              <w:left w:val="single" w:sz="4" w:space="0" w:color="000000"/>
              <w:bottom w:val="single" w:sz="4" w:space="0" w:color="000000"/>
              <w:right w:val="single" w:sz="4" w:space="0" w:color="000000"/>
            </w:tcBorders>
            <w:hideMark/>
          </w:tcPr>
          <w:p w14:paraId="304B2E13" w14:textId="77777777" w:rsidR="00026A12" w:rsidRPr="001E383F" w:rsidRDefault="00026A12" w:rsidP="002665D0">
            <w:pPr>
              <w:pStyle w:val="ListParagraph"/>
              <w:numPr>
                <w:ilvl w:val="0"/>
                <w:numId w:val="33"/>
              </w:numPr>
              <w:spacing w:after="3" w:line="360" w:lineRule="auto"/>
              <w:rPr>
                <w:rFonts w:eastAsia="Arial"/>
              </w:rPr>
            </w:pPr>
            <w:r w:rsidRPr="002665D0">
              <w:rPr>
                <w:rFonts w:eastAsia="Arial"/>
              </w:rPr>
              <w:t xml:space="preserve">Guidance information for assessment </w:t>
            </w:r>
          </w:p>
        </w:tc>
        <w:tc>
          <w:tcPr>
            <w:tcW w:w="6833" w:type="dxa"/>
            <w:tcBorders>
              <w:top w:val="single" w:sz="4" w:space="0" w:color="000000"/>
              <w:left w:val="single" w:sz="4" w:space="0" w:color="000000"/>
              <w:bottom w:val="single" w:sz="4" w:space="0" w:color="000000"/>
              <w:right w:val="single" w:sz="4" w:space="0" w:color="000000"/>
            </w:tcBorders>
            <w:hideMark/>
          </w:tcPr>
          <w:p w14:paraId="4F336BF7" w14:textId="77777777" w:rsidR="00026A12" w:rsidRPr="001E383F" w:rsidRDefault="00026A12" w:rsidP="001E383F">
            <w:pPr>
              <w:spacing w:line="360" w:lineRule="auto"/>
              <w:rPr>
                <w:szCs w:val="24"/>
              </w:rPr>
            </w:pPr>
            <w:r w:rsidRPr="001E383F">
              <w:rPr>
                <w:szCs w:val="24"/>
              </w:rPr>
              <w:t>Holistic assessment with other units relevant to the industry sector, workplace and job role is recommended.</w:t>
            </w:r>
          </w:p>
        </w:tc>
      </w:tr>
    </w:tbl>
    <w:p w14:paraId="5CD51589" w14:textId="77777777" w:rsidR="00026A12" w:rsidRPr="001E383F" w:rsidRDefault="00026A12" w:rsidP="001E383F">
      <w:pPr>
        <w:spacing w:after="0" w:line="360" w:lineRule="auto"/>
        <w:ind w:left="0" w:firstLine="0"/>
        <w:rPr>
          <w:szCs w:val="24"/>
        </w:rPr>
      </w:pPr>
    </w:p>
    <w:p w14:paraId="4D9AD3C1" w14:textId="77777777" w:rsidR="00270E66" w:rsidRPr="001E383F" w:rsidRDefault="00270E66" w:rsidP="001E383F">
      <w:pPr>
        <w:spacing w:line="360" w:lineRule="auto"/>
        <w:ind w:left="0" w:firstLine="0"/>
        <w:rPr>
          <w:szCs w:val="24"/>
        </w:rPr>
      </w:pPr>
    </w:p>
    <w:sectPr w:rsidR="00270E66" w:rsidRPr="001E383F" w:rsidSect="001E383F">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86461" w14:textId="77777777" w:rsidR="00975524" w:rsidRDefault="00975524" w:rsidP="00112983">
      <w:pPr>
        <w:spacing w:after="0" w:line="240" w:lineRule="auto"/>
      </w:pPr>
      <w:r>
        <w:separator/>
      </w:r>
    </w:p>
  </w:endnote>
  <w:endnote w:type="continuationSeparator" w:id="0">
    <w:p w14:paraId="2D45880F" w14:textId="77777777" w:rsidR="00975524" w:rsidRDefault="00975524" w:rsidP="0011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5399751"/>
      <w:docPartObj>
        <w:docPartGallery w:val="Page Numbers (Bottom of Page)"/>
        <w:docPartUnique/>
      </w:docPartObj>
    </w:sdtPr>
    <w:sdtEndPr>
      <w:rPr>
        <w:noProof/>
      </w:rPr>
    </w:sdtEndPr>
    <w:sdtContent>
      <w:p w14:paraId="22FEBFC3" w14:textId="0F6FE9F9" w:rsidR="00FF22EC" w:rsidRDefault="00FF22EC">
        <w:pPr>
          <w:pStyle w:val="Footer"/>
          <w:jc w:val="center"/>
        </w:pPr>
        <w:r>
          <w:fldChar w:fldCharType="begin"/>
        </w:r>
        <w:r>
          <w:instrText xml:space="preserve"> PAGE   \* MERGEFORMAT </w:instrText>
        </w:r>
        <w:r>
          <w:fldChar w:fldCharType="separate"/>
        </w:r>
        <w:r w:rsidR="00D44748">
          <w:rPr>
            <w:noProof/>
          </w:rPr>
          <w:t>vi</w:t>
        </w:r>
        <w:r>
          <w:rPr>
            <w:noProof/>
          </w:rPr>
          <w:fldChar w:fldCharType="end"/>
        </w:r>
      </w:p>
    </w:sdtContent>
  </w:sdt>
  <w:p w14:paraId="4FE98238" w14:textId="77777777" w:rsidR="00FF22EC" w:rsidRDefault="00FF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B18E7" w14:textId="77777777" w:rsidR="00975524" w:rsidRDefault="00975524" w:rsidP="00112983">
      <w:pPr>
        <w:spacing w:after="0" w:line="240" w:lineRule="auto"/>
      </w:pPr>
      <w:r>
        <w:separator/>
      </w:r>
    </w:p>
  </w:footnote>
  <w:footnote w:type="continuationSeparator" w:id="0">
    <w:p w14:paraId="6207026A" w14:textId="77777777" w:rsidR="00975524" w:rsidRDefault="00975524" w:rsidP="00112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13D"/>
    <w:multiLevelType w:val="hybridMultilevel"/>
    <w:tmpl w:val="60DAF1AE"/>
    <w:lvl w:ilvl="0" w:tplc="2BFCD4CC">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D60764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2AA905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188069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6FE8FB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280C92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317CDD3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EAAF1D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1C0768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382473E"/>
    <w:multiLevelType w:val="hybridMultilevel"/>
    <w:tmpl w:val="994A148C"/>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D03CAF"/>
    <w:multiLevelType w:val="hybridMultilevel"/>
    <w:tmpl w:val="8626F882"/>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5792779"/>
    <w:multiLevelType w:val="multilevel"/>
    <w:tmpl w:val="FE2CA89A"/>
    <w:lvl w:ilvl="0">
      <w:start w:val="1"/>
      <w:numFmt w:val="decimal"/>
      <w:lvlText w:val="%1"/>
      <w:lvlJc w:val="left"/>
      <w:pPr>
        <w:ind w:left="360" w:hanging="360"/>
      </w:pPr>
    </w:lvl>
    <w:lvl w:ilvl="1">
      <w:start w:val="6"/>
      <w:numFmt w:val="decimal"/>
      <w:lvlText w:val="%1.%2"/>
      <w:lvlJc w:val="left"/>
      <w:pPr>
        <w:ind w:left="363" w:hanging="360"/>
      </w:pPr>
    </w:lvl>
    <w:lvl w:ilvl="2">
      <w:start w:val="1"/>
      <w:numFmt w:val="decimal"/>
      <w:lvlText w:val="%1.%2.%3"/>
      <w:lvlJc w:val="left"/>
      <w:pPr>
        <w:ind w:left="726" w:hanging="720"/>
      </w:pPr>
    </w:lvl>
    <w:lvl w:ilvl="3">
      <w:start w:val="1"/>
      <w:numFmt w:val="decimal"/>
      <w:lvlText w:val="%1.%2.%3.%4"/>
      <w:lvlJc w:val="left"/>
      <w:pPr>
        <w:ind w:left="729" w:hanging="720"/>
      </w:pPr>
    </w:lvl>
    <w:lvl w:ilvl="4">
      <w:start w:val="1"/>
      <w:numFmt w:val="decimal"/>
      <w:lvlText w:val="%1.%2.%3.%4.%5"/>
      <w:lvlJc w:val="left"/>
      <w:pPr>
        <w:ind w:left="1092" w:hanging="1080"/>
      </w:pPr>
    </w:lvl>
    <w:lvl w:ilvl="5">
      <w:start w:val="1"/>
      <w:numFmt w:val="decimal"/>
      <w:lvlText w:val="%1.%2.%3.%4.%5.%6"/>
      <w:lvlJc w:val="left"/>
      <w:pPr>
        <w:ind w:left="1095" w:hanging="1080"/>
      </w:pPr>
    </w:lvl>
    <w:lvl w:ilvl="6">
      <w:start w:val="1"/>
      <w:numFmt w:val="decimal"/>
      <w:lvlText w:val="%1.%2.%3.%4.%5.%6.%7"/>
      <w:lvlJc w:val="left"/>
      <w:pPr>
        <w:ind w:left="1458" w:hanging="1440"/>
      </w:pPr>
    </w:lvl>
    <w:lvl w:ilvl="7">
      <w:start w:val="1"/>
      <w:numFmt w:val="decimal"/>
      <w:lvlText w:val="%1.%2.%3.%4.%5.%6.%7.%8"/>
      <w:lvlJc w:val="left"/>
      <w:pPr>
        <w:ind w:left="1461" w:hanging="1440"/>
      </w:pPr>
    </w:lvl>
    <w:lvl w:ilvl="8">
      <w:start w:val="1"/>
      <w:numFmt w:val="decimal"/>
      <w:lvlText w:val="%1.%2.%3.%4.%5.%6.%7.%8.%9"/>
      <w:lvlJc w:val="left"/>
      <w:pPr>
        <w:ind w:left="1824" w:hanging="1800"/>
      </w:pPr>
    </w:lvl>
  </w:abstractNum>
  <w:abstractNum w:abstractNumId="4" w15:restartNumberingAfterBreak="0">
    <w:nsid w:val="06BE6328"/>
    <w:multiLevelType w:val="multilevel"/>
    <w:tmpl w:val="1FEC1FB2"/>
    <w:lvl w:ilvl="0">
      <w:start w:val="1"/>
      <w:numFmt w:val="decimal"/>
      <w:lvlText w:val="%1."/>
      <w:lvlJc w:val="left"/>
      <w:pPr>
        <w:ind w:left="360" w:hanging="360"/>
      </w:pPr>
    </w:lvl>
    <w:lvl w:ilvl="1">
      <w:start w:val="1"/>
      <w:numFmt w:val="decimal"/>
      <w:isLgl/>
      <w:lvlText w:val="%1.%2"/>
      <w:lvlJc w:val="left"/>
      <w:pPr>
        <w:ind w:left="360" w:hanging="360"/>
      </w:pPr>
      <w:rPr>
        <w:b w:val="0"/>
        <w:bCs/>
        <w:i w:val="0"/>
        <w:iCs/>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07DA76B9"/>
    <w:multiLevelType w:val="hybridMultilevel"/>
    <w:tmpl w:val="D456A560"/>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9DC6211"/>
    <w:multiLevelType w:val="hybridMultilevel"/>
    <w:tmpl w:val="16B6ACBA"/>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63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CA327894">
      <w:start w:val="1"/>
      <w:numFmt w:val="decimal"/>
      <w:lvlText w:val="%7."/>
      <w:lvlJc w:val="left"/>
      <w:pPr>
        <w:ind w:left="561" w:hanging="360"/>
      </w:pPr>
      <w:rPr>
        <w:b w:val="0"/>
        <w:bCs/>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C7B6C89"/>
    <w:multiLevelType w:val="multilevel"/>
    <w:tmpl w:val="8C24C74A"/>
    <w:lvl w:ilvl="0">
      <w:start w:val="1"/>
      <w:numFmt w:val="decimal"/>
      <w:lvlText w:val="%1."/>
      <w:lvlJc w:val="left"/>
      <w:pPr>
        <w:ind w:left="360" w:hanging="360"/>
      </w:pPr>
      <w:rPr>
        <w:b w:val="0"/>
        <w:bCs/>
      </w:rPr>
    </w:lvl>
    <w:lvl w:ilvl="1">
      <w:start w:val="1"/>
      <w:numFmt w:val="decimal"/>
      <w:isLgl/>
      <w:lvlText w:val="%1.%2"/>
      <w:lvlJc w:val="left"/>
      <w:pPr>
        <w:ind w:left="360" w:hanging="360"/>
      </w:pPr>
      <w:rPr>
        <w:b w:val="0"/>
        <w:bCs/>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15:restartNumberingAfterBreak="0">
    <w:nsid w:val="0D15163F"/>
    <w:multiLevelType w:val="hybridMultilevel"/>
    <w:tmpl w:val="3522DEEA"/>
    <w:lvl w:ilvl="0" w:tplc="7460EAB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A0C61C0">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1E2E78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6FC629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4120F5E">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E868AC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CE49F4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2CC689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B8A0134">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1FAE7D59"/>
    <w:multiLevelType w:val="hybridMultilevel"/>
    <w:tmpl w:val="38240A6C"/>
    <w:lvl w:ilvl="0" w:tplc="C2BEAF20">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2890DAD"/>
    <w:multiLevelType w:val="hybridMultilevel"/>
    <w:tmpl w:val="A3B4ADDA"/>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71684496">
      <w:start w:val="1"/>
      <w:numFmt w:val="bullet"/>
      <w:lvlText w:val="•"/>
      <w:lvlJc w:val="right"/>
      <w:pPr>
        <w:ind w:left="1080" w:hanging="360"/>
      </w:pPr>
      <w:rPr>
        <w:rFonts w:ascii="Arial" w:eastAsia="Arial" w:hAnsi="Arial" w:cs="Times New Roman" w:hint="default"/>
        <w:b w:val="0"/>
        <w:i w:val="0"/>
        <w:strike w:val="0"/>
        <w:dstrike w:val="0"/>
        <w:color w:val="000000"/>
        <w:sz w:val="24"/>
        <w:szCs w:val="24"/>
        <w:u w:val="none" w:color="000000"/>
        <w:effect w:val="none"/>
        <w:vertAlign w:val="baseline"/>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47E2EF0"/>
    <w:multiLevelType w:val="multilevel"/>
    <w:tmpl w:val="8FCE33DC"/>
    <w:lvl w:ilvl="0">
      <w:start w:val="1"/>
      <w:numFmt w:val="decimal"/>
      <w:lvlText w:val="%1."/>
      <w:lvlJc w:val="left"/>
      <w:pPr>
        <w:ind w:left="450" w:hanging="360"/>
      </w:pPr>
    </w:lvl>
    <w:lvl w:ilvl="1">
      <w:start w:val="1"/>
      <w:numFmt w:val="decimal"/>
      <w:isLgl/>
      <w:lvlText w:val="%1.%2"/>
      <w:lvlJc w:val="left"/>
      <w:pPr>
        <w:ind w:left="450" w:hanging="360"/>
      </w:pPr>
      <w:rPr>
        <w:b w:val="0"/>
        <w:bCs/>
        <w:i w:val="0"/>
        <w:i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26C1034B"/>
    <w:multiLevelType w:val="hybridMultilevel"/>
    <w:tmpl w:val="16A0470E"/>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C0E5476"/>
    <w:multiLevelType w:val="hybridMultilevel"/>
    <w:tmpl w:val="D1FE9C04"/>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0E44FCE"/>
    <w:multiLevelType w:val="hybridMultilevel"/>
    <w:tmpl w:val="AA921B72"/>
    <w:lvl w:ilvl="0" w:tplc="BC28D9E4">
      <w:start w:val="1"/>
      <w:numFmt w:val="decimal"/>
      <w:lvlText w:val="3.%1"/>
      <w:lvlJc w:val="left"/>
      <w:pPr>
        <w:ind w:left="377" w:hanging="360"/>
      </w:pPr>
    </w:lvl>
    <w:lvl w:ilvl="1" w:tplc="04090019">
      <w:start w:val="1"/>
      <w:numFmt w:val="lowerLetter"/>
      <w:lvlText w:val="%2."/>
      <w:lvlJc w:val="left"/>
      <w:pPr>
        <w:ind w:left="1097" w:hanging="360"/>
      </w:pPr>
    </w:lvl>
    <w:lvl w:ilvl="2" w:tplc="0409001B">
      <w:start w:val="1"/>
      <w:numFmt w:val="lowerRoman"/>
      <w:lvlText w:val="%3."/>
      <w:lvlJc w:val="right"/>
      <w:pPr>
        <w:ind w:left="1817" w:hanging="180"/>
      </w:pPr>
    </w:lvl>
    <w:lvl w:ilvl="3" w:tplc="0409000F">
      <w:start w:val="1"/>
      <w:numFmt w:val="decimal"/>
      <w:lvlText w:val="%4."/>
      <w:lvlJc w:val="left"/>
      <w:pPr>
        <w:ind w:left="2537" w:hanging="360"/>
      </w:pPr>
    </w:lvl>
    <w:lvl w:ilvl="4" w:tplc="04090019">
      <w:start w:val="1"/>
      <w:numFmt w:val="lowerLetter"/>
      <w:lvlText w:val="%5."/>
      <w:lvlJc w:val="left"/>
      <w:pPr>
        <w:ind w:left="3257" w:hanging="360"/>
      </w:pPr>
    </w:lvl>
    <w:lvl w:ilvl="5" w:tplc="0409001B">
      <w:start w:val="1"/>
      <w:numFmt w:val="lowerRoman"/>
      <w:lvlText w:val="%6."/>
      <w:lvlJc w:val="right"/>
      <w:pPr>
        <w:ind w:left="3977" w:hanging="180"/>
      </w:pPr>
    </w:lvl>
    <w:lvl w:ilvl="6" w:tplc="0409000F">
      <w:start w:val="1"/>
      <w:numFmt w:val="decimal"/>
      <w:lvlText w:val="%7."/>
      <w:lvlJc w:val="left"/>
      <w:pPr>
        <w:ind w:left="4697" w:hanging="360"/>
      </w:pPr>
    </w:lvl>
    <w:lvl w:ilvl="7" w:tplc="04090019">
      <w:start w:val="1"/>
      <w:numFmt w:val="lowerLetter"/>
      <w:lvlText w:val="%8."/>
      <w:lvlJc w:val="left"/>
      <w:pPr>
        <w:ind w:left="5417" w:hanging="360"/>
      </w:pPr>
    </w:lvl>
    <w:lvl w:ilvl="8" w:tplc="0409001B">
      <w:start w:val="1"/>
      <w:numFmt w:val="lowerRoman"/>
      <w:lvlText w:val="%9."/>
      <w:lvlJc w:val="right"/>
      <w:pPr>
        <w:ind w:left="6137" w:hanging="180"/>
      </w:pPr>
    </w:lvl>
  </w:abstractNum>
  <w:abstractNum w:abstractNumId="15" w15:restartNumberingAfterBreak="0">
    <w:nsid w:val="3C3202BD"/>
    <w:multiLevelType w:val="hybridMultilevel"/>
    <w:tmpl w:val="5F80253E"/>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D204151"/>
    <w:multiLevelType w:val="multilevel"/>
    <w:tmpl w:val="722ED9F0"/>
    <w:lvl w:ilvl="0">
      <w:start w:val="2"/>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44484F3D"/>
    <w:multiLevelType w:val="hybridMultilevel"/>
    <w:tmpl w:val="25B2615C"/>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5690FE9"/>
    <w:multiLevelType w:val="multilevel"/>
    <w:tmpl w:val="FB9C4366"/>
    <w:lvl w:ilvl="0">
      <w:start w:val="1"/>
      <w:numFmt w:val="decimal"/>
      <w:lvlText w:val="%1."/>
      <w:lvlJc w:val="left"/>
      <w:pPr>
        <w:ind w:left="360" w:hanging="360"/>
      </w:pPr>
    </w:lvl>
    <w:lvl w:ilvl="1">
      <w:start w:val="1"/>
      <w:numFmt w:val="decimal"/>
      <w:isLgl/>
      <w:lvlText w:val="%1.%2"/>
      <w:lvlJc w:val="left"/>
      <w:pPr>
        <w:ind w:left="630" w:hanging="360"/>
      </w:pPr>
    </w:lvl>
    <w:lvl w:ilvl="2">
      <w:start w:val="1"/>
      <w:numFmt w:val="decimal"/>
      <w:isLgl/>
      <w:lvlText w:val="%1.%2.%3"/>
      <w:lvlJc w:val="left"/>
      <w:pPr>
        <w:ind w:left="1260" w:hanging="720"/>
      </w:pPr>
    </w:lvl>
    <w:lvl w:ilvl="3">
      <w:start w:val="1"/>
      <w:numFmt w:val="decimal"/>
      <w:isLgl/>
      <w:lvlText w:val="%1.%2.%3.%4"/>
      <w:lvlJc w:val="left"/>
      <w:pPr>
        <w:ind w:left="1530" w:hanging="720"/>
      </w:pPr>
    </w:lvl>
    <w:lvl w:ilvl="4">
      <w:start w:val="1"/>
      <w:numFmt w:val="decimal"/>
      <w:isLgl/>
      <w:lvlText w:val="%1.%2.%3.%4.%5"/>
      <w:lvlJc w:val="left"/>
      <w:pPr>
        <w:ind w:left="2160" w:hanging="1080"/>
      </w:pPr>
    </w:lvl>
    <w:lvl w:ilvl="5">
      <w:start w:val="1"/>
      <w:numFmt w:val="decimal"/>
      <w:isLgl/>
      <w:lvlText w:val="%1.%2.%3.%4.%5.%6"/>
      <w:lvlJc w:val="left"/>
      <w:pPr>
        <w:ind w:left="2430" w:hanging="1080"/>
      </w:pPr>
    </w:lvl>
    <w:lvl w:ilvl="6">
      <w:start w:val="1"/>
      <w:numFmt w:val="decimal"/>
      <w:isLgl/>
      <w:lvlText w:val="%1.%2.%3.%4.%5.%6.%7"/>
      <w:lvlJc w:val="left"/>
      <w:pPr>
        <w:ind w:left="3060" w:hanging="1440"/>
      </w:pPr>
    </w:lvl>
    <w:lvl w:ilvl="7">
      <w:start w:val="1"/>
      <w:numFmt w:val="decimal"/>
      <w:isLgl/>
      <w:lvlText w:val="%1.%2.%3.%4.%5.%6.%7.%8"/>
      <w:lvlJc w:val="left"/>
      <w:pPr>
        <w:ind w:left="3330" w:hanging="1440"/>
      </w:pPr>
    </w:lvl>
    <w:lvl w:ilvl="8">
      <w:start w:val="1"/>
      <w:numFmt w:val="decimal"/>
      <w:isLgl/>
      <w:lvlText w:val="%1.%2.%3.%4.%5.%6.%7.%8.%9"/>
      <w:lvlJc w:val="left"/>
      <w:pPr>
        <w:ind w:left="3960" w:hanging="1800"/>
      </w:pPr>
    </w:lvl>
  </w:abstractNum>
  <w:abstractNum w:abstractNumId="19" w15:restartNumberingAfterBreak="0">
    <w:nsid w:val="459C262C"/>
    <w:multiLevelType w:val="multilevel"/>
    <w:tmpl w:val="C80269CC"/>
    <w:lvl w:ilvl="0">
      <w:start w:val="1"/>
      <w:numFmt w:val="decimal"/>
      <w:lvlText w:val="%1."/>
      <w:lvlJc w:val="left"/>
      <w:pPr>
        <w:ind w:left="360" w:hanging="360"/>
      </w:pPr>
    </w:lvl>
    <w:lvl w:ilvl="1">
      <w:start w:val="4"/>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 w15:restartNumberingAfterBreak="0">
    <w:nsid w:val="476D74B1"/>
    <w:multiLevelType w:val="multilevel"/>
    <w:tmpl w:val="C80AA3FA"/>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360" w:hanging="360"/>
      </w:pPr>
      <w:rPr>
        <w:b w:val="0"/>
        <w:bCs/>
      </w:r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1" w15:restartNumberingAfterBreak="0">
    <w:nsid w:val="481C247E"/>
    <w:multiLevelType w:val="hybridMultilevel"/>
    <w:tmpl w:val="6ED8DF7C"/>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B926297"/>
    <w:multiLevelType w:val="multilevel"/>
    <w:tmpl w:val="0D26C7AA"/>
    <w:lvl w:ilvl="0">
      <w:start w:val="1"/>
      <w:numFmt w:val="decimal"/>
      <w:lvlText w:val="%1."/>
      <w:lvlJc w:val="center"/>
      <w:pPr>
        <w:ind w:left="450" w:hanging="360"/>
      </w:pPr>
    </w:lvl>
    <w:lvl w:ilvl="1">
      <w:start w:val="1"/>
      <w:numFmt w:val="decimal"/>
      <w:isLgl/>
      <w:lvlText w:val="%1.%2"/>
      <w:lvlJc w:val="left"/>
      <w:pPr>
        <w:ind w:left="63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3" w15:restartNumberingAfterBreak="0">
    <w:nsid w:val="4BE96F89"/>
    <w:multiLevelType w:val="hybridMultilevel"/>
    <w:tmpl w:val="4488A19E"/>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DC25224"/>
    <w:multiLevelType w:val="hybridMultilevel"/>
    <w:tmpl w:val="F8EAE444"/>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4F0A08FE"/>
    <w:multiLevelType w:val="multilevel"/>
    <w:tmpl w:val="4AA86CB6"/>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4F524FA3"/>
    <w:multiLevelType w:val="hybridMultilevel"/>
    <w:tmpl w:val="C7883C8A"/>
    <w:lvl w:ilvl="0" w:tplc="DDBACF6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126EC0">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B5EA59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34A55C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1CCDFB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6FCFED0">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BE66B7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B089E1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DDA7AC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50FE72E5"/>
    <w:multiLevelType w:val="hybridMultilevel"/>
    <w:tmpl w:val="237C9946"/>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16E2665"/>
    <w:multiLevelType w:val="hybridMultilevel"/>
    <w:tmpl w:val="3E966842"/>
    <w:lvl w:ilvl="0" w:tplc="C2BEAF20">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5BEC306E"/>
    <w:multiLevelType w:val="hybridMultilevel"/>
    <w:tmpl w:val="641E517C"/>
    <w:lvl w:ilvl="0" w:tplc="BC28D9E4">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EA76B6D"/>
    <w:multiLevelType w:val="hybridMultilevel"/>
    <w:tmpl w:val="1E6C5922"/>
    <w:lvl w:ilvl="0" w:tplc="05C6EFE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AFCD1A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482B69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CC6CB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A4AE4D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AF4C1E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78E19B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83672D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63C9F1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75272DD6"/>
    <w:multiLevelType w:val="hybridMultilevel"/>
    <w:tmpl w:val="5BCE8402"/>
    <w:lvl w:ilvl="0" w:tplc="825EF5F0">
      <w:start w:val="1"/>
      <w:numFmt w:val="decimal"/>
      <w:lvlText w:val="2.%1"/>
      <w:lvlJc w:val="left"/>
      <w:pPr>
        <w:ind w:left="377" w:hanging="360"/>
      </w:pPr>
    </w:lvl>
    <w:lvl w:ilvl="1" w:tplc="04090019">
      <w:start w:val="1"/>
      <w:numFmt w:val="lowerLetter"/>
      <w:lvlText w:val="%2."/>
      <w:lvlJc w:val="left"/>
      <w:pPr>
        <w:ind w:left="1097" w:hanging="360"/>
      </w:pPr>
    </w:lvl>
    <w:lvl w:ilvl="2" w:tplc="0409001B">
      <w:start w:val="1"/>
      <w:numFmt w:val="lowerRoman"/>
      <w:lvlText w:val="%3."/>
      <w:lvlJc w:val="right"/>
      <w:pPr>
        <w:ind w:left="1817" w:hanging="180"/>
      </w:pPr>
    </w:lvl>
    <w:lvl w:ilvl="3" w:tplc="0409000F">
      <w:start w:val="1"/>
      <w:numFmt w:val="decimal"/>
      <w:lvlText w:val="%4."/>
      <w:lvlJc w:val="left"/>
      <w:pPr>
        <w:ind w:left="2537" w:hanging="360"/>
      </w:pPr>
    </w:lvl>
    <w:lvl w:ilvl="4" w:tplc="04090019">
      <w:start w:val="1"/>
      <w:numFmt w:val="lowerLetter"/>
      <w:lvlText w:val="%5."/>
      <w:lvlJc w:val="left"/>
      <w:pPr>
        <w:ind w:left="3257" w:hanging="360"/>
      </w:pPr>
    </w:lvl>
    <w:lvl w:ilvl="5" w:tplc="0409001B">
      <w:start w:val="1"/>
      <w:numFmt w:val="lowerRoman"/>
      <w:lvlText w:val="%6."/>
      <w:lvlJc w:val="right"/>
      <w:pPr>
        <w:ind w:left="3977" w:hanging="180"/>
      </w:pPr>
    </w:lvl>
    <w:lvl w:ilvl="6" w:tplc="0409000F">
      <w:start w:val="1"/>
      <w:numFmt w:val="decimal"/>
      <w:lvlText w:val="%7."/>
      <w:lvlJc w:val="left"/>
      <w:pPr>
        <w:ind w:left="4697" w:hanging="360"/>
      </w:pPr>
    </w:lvl>
    <w:lvl w:ilvl="7" w:tplc="04090019">
      <w:start w:val="1"/>
      <w:numFmt w:val="lowerLetter"/>
      <w:lvlText w:val="%8."/>
      <w:lvlJc w:val="left"/>
      <w:pPr>
        <w:ind w:left="5417" w:hanging="360"/>
      </w:pPr>
    </w:lvl>
    <w:lvl w:ilvl="8" w:tplc="0409001B">
      <w:start w:val="1"/>
      <w:numFmt w:val="lowerRoman"/>
      <w:lvlText w:val="%9."/>
      <w:lvlJc w:val="right"/>
      <w:pPr>
        <w:ind w:left="6137" w:hanging="180"/>
      </w:pPr>
    </w:lvl>
  </w:abstractNum>
  <w:abstractNum w:abstractNumId="32" w15:restartNumberingAfterBreak="0">
    <w:nsid w:val="77B660BF"/>
    <w:multiLevelType w:val="hybridMultilevel"/>
    <w:tmpl w:val="AD58B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7AEA472A"/>
    <w:multiLevelType w:val="hybridMultilevel"/>
    <w:tmpl w:val="D4601DA0"/>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CE77858"/>
    <w:multiLevelType w:val="multilevel"/>
    <w:tmpl w:val="415E09B6"/>
    <w:lvl w:ilvl="0">
      <w:start w:val="1"/>
      <w:numFmt w:val="decimal"/>
      <w:lvlText w:val="2.%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5" w15:restartNumberingAfterBreak="0">
    <w:nsid w:val="7D3249CA"/>
    <w:multiLevelType w:val="hybridMultilevel"/>
    <w:tmpl w:val="000E62B4"/>
    <w:lvl w:ilvl="0" w:tplc="C2BEAF20">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7FD033D8"/>
    <w:multiLevelType w:val="hybridMultilevel"/>
    <w:tmpl w:val="47F6FF5A"/>
    <w:lvl w:ilvl="0" w:tplc="71684496">
      <w:start w:val="1"/>
      <w:numFmt w:val="bullet"/>
      <w:lvlText w:val="•"/>
      <w:lvlJc w:val="righ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1805038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2070447">
    <w:abstractNumId w:val="34"/>
  </w:num>
  <w:num w:numId="3" w16cid:durableId="20822175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98794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396817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758183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994975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5105910">
    <w:abstractNumId w:val="13"/>
  </w:num>
  <w:num w:numId="9" w16cid:durableId="1499727899">
    <w:abstractNumId w:val="10"/>
  </w:num>
  <w:num w:numId="10" w16cid:durableId="160701224">
    <w:abstractNumId w:val="27"/>
  </w:num>
  <w:num w:numId="11" w16cid:durableId="990981081">
    <w:abstractNumId w:val="5"/>
  </w:num>
  <w:num w:numId="12" w16cid:durableId="389502625">
    <w:abstractNumId w:val="1"/>
  </w:num>
  <w:num w:numId="13" w16cid:durableId="2037609879">
    <w:abstractNumId w:val="12"/>
  </w:num>
  <w:num w:numId="14" w16cid:durableId="79454084">
    <w:abstractNumId w:val="26"/>
  </w:num>
  <w:num w:numId="15" w16cid:durableId="1167673865">
    <w:abstractNumId w:val="8"/>
  </w:num>
  <w:num w:numId="16" w16cid:durableId="10763228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970302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72462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0743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80106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4266213">
    <w:abstractNumId w:val="36"/>
  </w:num>
  <w:num w:numId="22" w16cid:durableId="1450271316">
    <w:abstractNumId w:val="17"/>
  </w:num>
  <w:num w:numId="23" w16cid:durableId="1338263903">
    <w:abstractNumId w:val="15"/>
  </w:num>
  <w:num w:numId="24" w16cid:durableId="1516305">
    <w:abstractNumId w:val="30"/>
  </w:num>
  <w:num w:numId="25" w16cid:durableId="255940271">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27834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34415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9113023">
    <w:abstractNumId w:val="1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19717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685742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0619827">
    <w:abstractNumId w:val="24"/>
  </w:num>
  <w:num w:numId="32" w16cid:durableId="228347818">
    <w:abstractNumId w:val="0"/>
  </w:num>
  <w:num w:numId="33" w16cid:durableId="18495897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511679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01763002">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292762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90584598">
    <w:abstractNumId w:val="19"/>
  </w:num>
  <w:num w:numId="38" w16cid:durableId="393554828">
    <w:abstractNumId w:val="28"/>
  </w:num>
  <w:num w:numId="39" w16cid:durableId="255797167">
    <w:abstractNumId w:val="7"/>
  </w:num>
  <w:num w:numId="40" w16cid:durableId="772171075">
    <w:abstractNumId w:val="2"/>
  </w:num>
  <w:num w:numId="41" w16cid:durableId="118183706">
    <w:abstractNumId w:val="16"/>
  </w:num>
  <w:num w:numId="42" w16cid:durableId="20183445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23"/>
    <w:rsid w:val="00024849"/>
    <w:rsid w:val="00026A12"/>
    <w:rsid w:val="000379B7"/>
    <w:rsid w:val="000E664B"/>
    <w:rsid w:val="00112983"/>
    <w:rsid w:val="00175943"/>
    <w:rsid w:val="001C54D9"/>
    <w:rsid w:val="001E383F"/>
    <w:rsid w:val="00263945"/>
    <w:rsid w:val="002665D0"/>
    <w:rsid w:val="00270E66"/>
    <w:rsid w:val="0030024C"/>
    <w:rsid w:val="00336C27"/>
    <w:rsid w:val="00392E5F"/>
    <w:rsid w:val="003B25C2"/>
    <w:rsid w:val="004065AA"/>
    <w:rsid w:val="00475323"/>
    <w:rsid w:val="004B123B"/>
    <w:rsid w:val="004B3F85"/>
    <w:rsid w:val="005248F6"/>
    <w:rsid w:val="005616E5"/>
    <w:rsid w:val="005803D4"/>
    <w:rsid w:val="006B53A1"/>
    <w:rsid w:val="006D2AC3"/>
    <w:rsid w:val="00705E6B"/>
    <w:rsid w:val="00757D4C"/>
    <w:rsid w:val="007E62C5"/>
    <w:rsid w:val="0083458A"/>
    <w:rsid w:val="00843F41"/>
    <w:rsid w:val="00875785"/>
    <w:rsid w:val="0088561F"/>
    <w:rsid w:val="008D2CFA"/>
    <w:rsid w:val="0091122D"/>
    <w:rsid w:val="00965AD5"/>
    <w:rsid w:val="00975524"/>
    <w:rsid w:val="009F70B0"/>
    <w:rsid w:val="00B57064"/>
    <w:rsid w:val="00D44748"/>
    <w:rsid w:val="00D9237F"/>
    <w:rsid w:val="00E46D6A"/>
    <w:rsid w:val="00E64D17"/>
    <w:rsid w:val="00EC1BCE"/>
    <w:rsid w:val="00EF445E"/>
    <w:rsid w:val="00F979D2"/>
    <w:rsid w:val="00FF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C948"/>
  <w15:docId w15:val="{73ACE732-852B-4268-A913-A748C088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12"/>
    <w:pPr>
      <w:spacing w:after="5" w:line="268" w:lineRule="auto"/>
      <w:ind w:left="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26A12"/>
    <w:pPr>
      <w:keepNext/>
      <w:keepLines/>
      <w:spacing w:after="14" w:line="256" w:lineRule="auto"/>
      <w:ind w:left="13"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1759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12"/>
    <w:rPr>
      <w:rFonts w:ascii="Times New Roman" w:eastAsia="Times New Roman" w:hAnsi="Times New Roman" w:cs="Times New Roman"/>
      <w:b/>
      <w:color w:val="000000"/>
      <w:sz w:val="24"/>
    </w:rPr>
  </w:style>
  <w:style w:type="character" w:styleId="Hyperlink">
    <w:name w:val="Hyperlink"/>
    <w:uiPriority w:val="99"/>
    <w:unhideWhenUsed/>
    <w:rsid w:val="00026A12"/>
    <w:rPr>
      <w:color w:val="0000FF"/>
      <w:u w:val="single"/>
    </w:rPr>
  </w:style>
  <w:style w:type="paragraph" w:styleId="TOC1">
    <w:name w:val="toc 1"/>
    <w:autoRedefine/>
    <w:uiPriority w:val="39"/>
    <w:unhideWhenUsed/>
    <w:rsid w:val="00026A12"/>
    <w:pPr>
      <w:spacing w:after="5" w:line="268" w:lineRule="auto"/>
      <w:ind w:left="25" w:right="23" w:hanging="10"/>
      <w:jc w:val="both"/>
    </w:pPr>
    <w:rPr>
      <w:rFonts w:ascii="Times New Roman" w:eastAsia="Times New Roman" w:hAnsi="Times New Roman" w:cs="Times New Roman"/>
      <w:color w:val="000000"/>
      <w:sz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026A12"/>
    <w:rPr>
      <w:rFonts w:ascii="Times New Roman" w:eastAsia="Times New Roman" w:hAnsi="Times New Roman" w:cs="Times New Roman"/>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026A12"/>
    <w:pPr>
      <w:spacing w:after="0" w:line="240" w:lineRule="auto"/>
      <w:ind w:left="720" w:firstLine="0"/>
      <w:contextualSpacing/>
      <w:jc w:val="left"/>
    </w:pPr>
    <w:rPr>
      <w:color w:val="auto"/>
      <w:szCs w:val="24"/>
    </w:rPr>
  </w:style>
  <w:style w:type="table" w:styleId="TableGrid">
    <w:name w:val="Table Grid"/>
    <w:basedOn w:val="TableNormal"/>
    <w:uiPriority w:val="39"/>
    <w:rsid w:val="00026A1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98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1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983"/>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17594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C54D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B5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6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71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584-A9E0-419B-ACC5-1AE4F386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24</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Fred Maomba</cp:lastModifiedBy>
  <cp:revision>19</cp:revision>
  <dcterms:created xsi:type="dcterms:W3CDTF">2025-04-14T12:19:00Z</dcterms:created>
  <dcterms:modified xsi:type="dcterms:W3CDTF">2025-05-02T18:40:00Z</dcterms:modified>
</cp:coreProperties>
</file>