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43839" w14:textId="77777777" w:rsidR="00BF4C68" w:rsidRPr="00612C95" w:rsidRDefault="00BF4C68" w:rsidP="00BF4C68">
      <w:pPr>
        <w:spacing w:after="0"/>
        <w:ind w:left="961"/>
        <w:jc w:val="center"/>
        <w:rPr>
          <w:noProof/>
          <w:szCs w:val="24"/>
        </w:rPr>
      </w:pPr>
      <w:bookmarkStart w:id="0" w:name="_Toc71125442"/>
      <w:bookmarkStart w:id="1" w:name="_Toc524160986"/>
      <w:bookmarkStart w:id="2" w:name="_Toc195781731"/>
      <w:r w:rsidRPr="00612C95">
        <w:rPr>
          <w:b/>
          <w:noProof/>
          <w:szCs w:val="24"/>
          <w:lang w:eastAsia="en-GB"/>
        </w:rPr>
        <w:drawing>
          <wp:anchor distT="0" distB="0" distL="114300" distR="114300" simplePos="0" relativeHeight="251659264" behindDoc="0" locked="0" layoutInCell="1" allowOverlap="1" wp14:anchorId="1ECEB405" wp14:editId="7ADCD3EB">
            <wp:simplePos x="0" y="0"/>
            <wp:positionH relativeFrom="column">
              <wp:posOffset>2311400</wp:posOffset>
            </wp:positionH>
            <wp:positionV relativeFrom="paragraph">
              <wp:posOffset>114300</wp:posOffset>
            </wp:positionV>
            <wp:extent cx="1371600" cy="11220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71600" cy="1122045"/>
                    </a:xfrm>
                    <a:prstGeom prst="rect">
                      <a:avLst/>
                    </a:prstGeom>
                    <a:noFill/>
                  </pic:spPr>
                </pic:pic>
              </a:graphicData>
            </a:graphic>
          </wp:anchor>
        </w:drawing>
      </w:r>
    </w:p>
    <w:p w14:paraId="550DAC83" w14:textId="77777777" w:rsidR="00BF4C68" w:rsidRPr="00612C95" w:rsidRDefault="00BF4C68" w:rsidP="00BF4C68">
      <w:pPr>
        <w:spacing w:after="0"/>
        <w:ind w:left="961"/>
        <w:jc w:val="center"/>
        <w:rPr>
          <w:noProof/>
          <w:szCs w:val="24"/>
        </w:rPr>
      </w:pPr>
    </w:p>
    <w:p w14:paraId="089FF436" w14:textId="77777777" w:rsidR="00BF4C68" w:rsidRPr="00612C95" w:rsidRDefault="00BF4C68" w:rsidP="00BF4C68">
      <w:pPr>
        <w:spacing w:after="0"/>
        <w:ind w:left="961"/>
        <w:jc w:val="center"/>
        <w:rPr>
          <w:noProof/>
          <w:szCs w:val="24"/>
        </w:rPr>
      </w:pPr>
    </w:p>
    <w:p w14:paraId="7B686E31" w14:textId="77777777" w:rsidR="00BF4C68" w:rsidRPr="00612C95" w:rsidRDefault="00BF4C68" w:rsidP="00BF4C68">
      <w:pPr>
        <w:spacing w:after="0"/>
        <w:ind w:left="961"/>
        <w:jc w:val="center"/>
        <w:rPr>
          <w:noProof/>
          <w:szCs w:val="24"/>
        </w:rPr>
      </w:pPr>
    </w:p>
    <w:p w14:paraId="70583EF1" w14:textId="77777777" w:rsidR="00BF4C68" w:rsidRPr="00612C95" w:rsidRDefault="00BF4C68" w:rsidP="00BF4C68">
      <w:pPr>
        <w:tabs>
          <w:tab w:val="left" w:pos="180"/>
          <w:tab w:val="left" w:pos="270"/>
        </w:tabs>
        <w:spacing w:after="0"/>
        <w:ind w:left="961"/>
        <w:jc w:val="center"/>
        <w:rPr>
          <w:noProof/>
          <w:szCs w:val="24"/>
        </w:rPr>
      </w:pPr>
    </w:p>
    <w:p w14:paraId="0473882F" w14:textId="77777777" w:rsidR="00BF4C68" w:rsidRPr="00612C95" w:rsidRDefault="00BF4C68" w:rsidP="00BF4C68">
      <w:pPr>
        <w:spacing w:after="0"/>
        <w:ind w:left="961"/>
        <w:jc w:val="center"/>
        <w:rPr>
          <w:noProof/>
          <w:szCs w:val="24"/>
        </w:rPr>
      </w:pPr>
    </w:p>
    <w:p w14:paraId="5F3C2473" w14:textId="77777777" w:rsidR="00BF4C68" w:rsidRPr="00612C95" w:rsidRDefault="00BF4C68" w:rsidP="00BF4C68">
      <w:pPr>
        <w:spacing w:after="0"/>
        <w:ind w:left="961"/>
        <w:jc w:val="center"/>
        <w:rPr>
          <w:b/>
          <w:szCs w:val="24"/>
        </w:rPr>
      </w:pPr>
    </w:p>
    <w:p w14:paraId="214F4485" w14:textId="77777777" w:rsidR="00BF4C68" w:rsidRPr="00612C95" w:rsidRDefault="00BF4C68" w:rsidP="00BF4C68">
      <w:pPr>
        <w:spacing w:after="0"/>
        <w:ind w:left="961"/>
        <w:jc w:val="center"/>
        <w:rPr>
          <w:szCs w:val="24"/>
        </w:rPr>
      </w:pPr>
    </w:p>
    <w:p w14:paraId="790455A4" w14:textId="77777777" w:rsidR="00BF4C68" w:rsidRPr="00612C95" w:rsidRDefault="00BF4C68" w:rsidP="00BF4C68">
      <w:pPr>
        <w:spacing w:after="0"/>
        <w:ind w:firstLine="720"/>
        <w:jc w:val="center"/>
        <w:rPr>
          <w:szCs w:val="24"/>
        </w:rPr>
      </w:pPr>
      <w:r w:rsidRPr="00612C95">
        <w:rPr>
          <w:b/>
          <w:szCs w:val="24"/>
        </w:rPr>
        <w:t>REPUBLIC OF KENYA</w:t>
      </w:r>
    </w:p>
    <w:p w14:paraId="36565EAD" w14:textId="77777777" w:rsidR="00BF4C68" w:rsidRPr="00612C95" w:rsidRDefault="00BF4C68" w:rsidP="00BF4C68">
      <w:pPr>
        <w:spacing w:after="17"/>
        <w:ind w:left="962"/>
        <w:jc w:val="center"/>
        <w:rPr>
          <w:szCs w:val="24"/>
        </w:rPr>
      </w:pPr>
    </w:p>
    <w:p w14:paraId="2A7AF47B" w14:textId="77777777" w:rsidR="00BF4C68" w:rsidRPr="00612C95" w:rsidRDefault="00BF4C68" w:rsidP="00BF4C68">
      <w:pPr>
        <w:spacing w:after="19"/>
        <w:ind w:left="10" w:right="-597"/>
        <w:jc w:val="center"/>
        <w:rPr>
          <w:b/>
          <w:szCs w:val="24"/>
        </w:rPr>
      </w:pPr>
    </w:p>
    <w:p w14:paraId="4A01E029" w14:textId="77777777" w:rsidR="00BF4C68" w:rsidRPr="00612C95" w:rsidRDefault="00BF4C68" w:rsidP="00BF4C68">
      <w:pPr>
        <w:spacing w:after="19"/>
        <w:ind w:left="10" w:right="-597"/>
        <w:jc w:val="center"/>
        <w:rPr>
          <w:b/>
          <w:szCs w:val="24"/>
        </w:rPr>
      </w:pPr>
    </w:p>
    <w:p w14:paraId="450157B1" w14:textId="77777777" w:rsidR="00BF4C68" w:rsidRPr="00612C95" w:rsidRDefault="00BF4C68" w:rsidP="00BF4C68">
      <w:pPr>
        <w:spacing w:after="19"/>
        <w:ind w:left="10" w:right="-597"/>
        <w:jc w:val="center"/>
        <w:rPr>
          <w:b/>
          <w:szCs w:val="24"/>
        </w:rPr>
      </w:pPr>
      <w:r w:rsidRPr="00612C95">
        <w:rPr>
          <w:b/>
          <w:szCs w:val="24"/>
        </w:rPr>
        <w:t>COMPETENCY-BASED MODULAR CURRICULUM</w:t>
      </w:r>
    </w:p>
    <w:p w14:paraId="5F8DF020" w14:textId="77777777" w:rsidR="00BF4C68" w:rsidRPr="00612C95" w:rsidRDefault="00BF4C68" w:rsidP="00BF4C68">
      <w:pPr>
        <w:spacing w:after="19"/>
        <w:ind w:left="10" w:right="-15"/>
        <w:jc w:val="center"/>
        <w:rPr>
          <w:szCs w:val="24"/>
        </w:rPr>
      </w:pPr>
    </w:p>
    <w:p w14:paraId="6341D8C2" w14:textId="77777777" w:rsidR="00BF4C68" w:rsidRPr="00612C95" w:rsidRDefault="00BF4C68" w:rsidP="00BF4C68">
      <w:pPr>
        <w:spacing w:after="14"/>
        <w:ind w:left="913" w:right="6"/>
        <w:jc w:val="center"/>
        <w:rPr>
          <w:b/>
          <w:szCs w:val="24"/>
        </w:rPr>
      </w:pPr>
      <w:r w:rsidRPr="00612C95">
        <w:rPr>
          <w:b/>
          <w:szCs w:val="24"/>
        </w:rPr>
        <w:t>FOR</w:t>
      </w:r>
    </w:p>
    <w:p w14:paraId="70258236" w14:textId="77777777" w:rsidR="00BF4C68" w:rsidRPr="00612C95" w:rsidRDefault="00BF4C68" w:rsidP="00BF4C68">
      <w:pPr>
        <w:spacing w:after="14"/>
        <w:ind w:left="913" w:right="6"/>
        <w:jc w:val="center"/>
        <w:rPr>
          <w:szCs w:val="24"/>
        </w:rPr>
      </w:pPr>
    </w:p>
    <w:p w14:paraId="6A01357F" w14:textId="42B9E89D" w:rsidR="00BF4C68" w:rsidRPr="00612C95" w:rsidRDefault="00BF4C68" w:rsidP="00BF4C68">
      <w:pPr>
        <w:spacing w:after="14"/>
        <w:ind w:left="913" w:right="6"/>
        <w:jc w:val="center"/>
        <w:rPr>
          <w:b/>
          <w:color w:val="FF0000"/>
          <w:szCs w:val="24"/>
        </w:rPr>
      </w:pPr>
      <w:r w:rsidRPr="00612C95">
        <w:rPr>
          <w:b/>
          <w:color w:val="auto"/>
          <w:szCs w:val="24"/>
        </w:rPr>
        <w:t>CARPENTRY AND JOINERY</w:t>
      </w:r>
    </w:p>
    <w:p w14:paraId="4B6E27EC" w14:textId="77777777" w:rsidR="00BF4C68" w:rsidRPr="00612C95" w:rsidRDefault="00BF4C68" w:rsidP="00BF4C68">
      <w:pPr>
        <w:spacing w:after="19"/>
        <w:jc w:val="center"/>
        <w:rPr>
          <w:szCs w:val="24"/>
        </w:rPr>
      </w:pPr>
    </w:p>
    <w:p w14:paraId="3F4E1558" w14:textId="77777777" w:rsidR="00612C95" w:rsidRPr="00612C95" w:rsidRDefault="00612C95" w:rsidP="00BF4C68">
      <w:pPr>
        <w:spacing w:after="14"/>
        <w:ind w:left="913"/>
        <w:jc w:val="center"/>
        <w:rPr>
          <w:b/>
          <w:szCs w:val="24"/>
        </w:rPr>
      </w:pPr>
    </w:p>
    <w:p w14:paraId="5BFE59F5" w14:textId="180CD4D8" w:rsidR="00BF4C68" w:rsidRPr="00612C95" w:rsidRDefault="00BF4C68" w:rsidP="00BF4C68">
      <w:pPr>
        <w:spacing w:after="14"/>
        <w:ind w:left="913"/>
        <w:jc w:val="center"/>
        <w:rPr>
          <w:b/>
          <w:szCs w:val="24"/>
        </w:rPr>
      </w:pPr>
      <w:r w:rsidRPr="00612C95">
        <w:rPr>
          <w:b/>
          <w:szCs w:val="24"/>
        </w:rPr>
        <w:t xml:space="preserve">KNQF LEVEL </w:t>
      </w:r>
      <w:r w:rsidRPr="00612C95">
        <w:rPr>
          <w:b/>
          <w:color w:val="auto"/>
          <w:szCs w:val="24"/>
        </w:rPr>
        <w:t>5</w:t>
      </w:r>
    </w:p>
    <w:p w14:paraId="47CDE1F2" w14:textId="77777777" w:rsidR="00BF4C68" w:rsidRPr="00612C95" w:rsidRDefault="00BF4C68" w:rsidP="00BF4C68">
      <w:pPr>
        <w:spacing w:after="14"/>
        <w:ind w:left="913"/>
        <w:jc w:val="center"/>
        <w:rPr>
          <w:szCs w:val="24"/>
        </w:rPr>
      </w:pPr>
    </w:p>
    <w:p w14:paraId="4061E7DE" w14:textId="77777777" w:rsidR="00BF4C68" w:rsidRPr="00612C95" w:rsidRDefault="00BF4C68" w:rsidP="00BF4C68">
      <w:pPr>
        <w:spacing w:after="16"/>
        <w:ind w:left="962"/>
        <w:jc w:val="center"/>
        <w:rPr>
          <w:b/>
          <w:szCs w:val="24"/>
        </w:rPr>
      </w:pPr>
    </w:p>
    <w:p w14:paraId="0708F928" w14:textId="4A3F50D8" w:rsidR="00BF4C68" w:rsidRPr="00612C95" w:rsidRDefault="00BF4C68" w:rsidP="00BF4C68">
      <w:pPr>
        <w:spacing w:after="16"/>
        <w:ind w:left="962"/>
        <w:jc w:val="center"/>
        <w:rPr>
          <w:color w:val="FF0000"/>
          <w:szCs w:val="24"/>
        </w:rPr>
      </w:pPr>
      <w:r w:rsidRPr="00612C95">
        <w:rPr>
          <w:b/>
          <w:bCs/>
          <w:szCs w:val="24"/>
        </w:rPr>
        <w:t>PROGRAMME ISCED CODE</w:t>
      </w:r>
      <w:r w:rsidRPr="00612C95">
        <w:rPr>
          <w:color w:val="FF0000"/>
          <w:szCs w:val="24"/>
        </w:rPr>
        <w:t>:</w:t>
      </w:r>
      <w:r w:rsidRPr="00612C95">
        <w:rPr>
          <w:rFonts w:eastAsia="Calibri"/>
          <w:b/>
          <w:color w:val="auto"/>
          <w:szCs w:val="24"/>
          <w:lang w:val="en-GB"/>
        </w:rPr>
        <w:t xml:space="preserve"> 0732 </w:t>
      </w:r>
      <w:r w:rsidR="00894383">
        <w:rPr>
          <w:rFonts w:eastAsia="Calibri"/>
          <w:b/>
          <w:color w:val="auto"/>
          <w:szCs w:val="24"/>
          <w:lang w:val="en-GB"/>
        </w:rPr>
        <w:t>4</w:t>
      </w:r>
      <w:r w:rsidRPr="00612C95">
        <w:rPr>
          <w:rFonts w:eastAsia="Calibri"/>
          <w:b/>
          <w:color w:val="auto"/>
          <w:szCs w:val="24"/>
          <w:lang w:val="en-GB"/>
        </w:rPr>
        <w:t>54 A</w:t>
      </w:r>
    </w:p>
    <w:p w14:paraId="7E4B2E46" w14:textId="77777777" w:rsidR="00BF4C68" w:rsidRPr="00612C95" w:rsidRDefault="00BF4C68" w:rsidP="00BF4C68">
      <w:pPr>
        <w:spacing w:after="9"/>
        <w:ind w:left="962"/>
        <w:jc w:val="center"/>
        <w:rPr>
          <w:szCs w:val="24"/>
        </w:rPr>
      </w:pPr>
      <w:r w:rsidRPr="00612C95">
        <w:rPr>
          <w:b/>
          <w:szCs w:val="24"/>
        </w:rPr>
        <w:t xml:space="preserve"> </w:t>
      </w:r>
    </w:p>
    <w:p w14:paraId="253B1CDB" w14:textId="77777777" w:rsidR="00BF4C68" w:rsidRPr="00612C95" w:rsidRDefault="00BF4C68" w:rsidP="00BF4C68">
      <w:pPr>
        <w:spacing w:after="0"/>
        <w:ind w:left="1895"/>
        <w:jc w:val="center"/>
        <w:rPr>
          <w:szCs w:val="24"/>
        </w:rPr>
      </w:pPr>
    </w:p>
    <w:p w14:paraId="67CEC6E9" w14:textId="77777777" w:rsidR="00BF4C68" w:rsidRPr="00612C95" w:rsidRDefault="00BF4C68" w:rsidP="00BF4C68">
      <w:pPr>
        <w:spacing w:after="16"/>
        <w:ind w:left="962"/>
        <w:jc w:val="center"/>
        <w:rPr>
          <w:szCs w:val="24"/>
        </w:rPr>
      </w:pPr>
      <w:r w:rsidRPr="00612C95">
        <w:rPr>
          <w:szCs w:val="24"/>
        </w:rPr>
        <w:t xml:space="preserve"> </w:t>
      </w:r>
    </w:p>
    <w:p w14:paraId="02B1D22F" w14:textId="77777777" w:rsidR="00BF4C68" w:rsidRPr="00612C95" w:rsidRDefault="00BF4C68" w:rsidP="00BF4C68">
      <w:pPr>
        <w:spacing w:after="20"/>
        <w:jc w:val="center"/>
        <w:rPr>
          <w:szCs w:val="24"/>
        </w:rPr>
      </w:pPr>
    </w:p>
    <w:p w14:paraId="7AD8FA03" w14:textId="77777777" w:rsidR="00BF4C68" w:rsidRPr="00612C95" w:rsidRDefault="00BF4C68" w:rsidP="00BF4C68">
      <w:pPr>
        <w:spacing w:after="20"/>
        <w:jc w:val="center"/>
        <w:rPr>
          <w:szCs w:val="24"/>
        </w:rPr>
      </w:pPr>
    </w:p>
    <w:p w14:paraId="70FC33FC" w14:textId="77777777" w:rsidR="00BF4C68" w:rsidRPr="00612C95" w:rsidRDefault="00BF4C68" w:rsidP="00BF4C68">
      <w:pPr>
        <w:spacing w:line="278" w:lineRule="auto"/>
        <w:rPr>
          <w:szCs w:val="24"/>
        </w:rPr>
      </w:pPr>
      <w:r w:rsidRPr="00612C95">
        <w:rPr>
          <w:szCs w:val="24"/>
        </w:rPr>
        <w:br w:type="page"/>
      </w:r>
    </w:p>
    <w:p w14:paraId="0B1E528D" w14:textId="77777777" w:rsidR="00BF4C68" w:rsidRPr="00612C95" w:rsidRDefault="00BF4C68" w:rsidP="00BF4C68">
      <w:pPr>
        <w:ind w:left="10" w:right="12"/>
        <w:rPr>
          <w:szCs w:val="24"/>
        </w:rPr>
      </w:pPr>
      <w:bookmarkStart w:id="3" w:name="_Hlk196906560"/>
      <w:bookmarkEnd w:id="0"/>
      <w:bookmarkEnd w:id="1"/>
      <w:bookmarkEnd w:id="2"/>
      <w:r w:rsidRPr="00612C95">
        <w:rPr>
          <w:szCs w:val="24"/>
        </w:rPr>
        <w:lastRenderedPageBreak/>
        <w:t>©2025</w:t>
      </w:r>
    </w:p>
    <w:bookmarkEnd w:id="3"/>
    <w:p w14:paraId="2551A764" w14:textId="77777777" w:rsidR="00BF4C68" w:rsidRPr="00612C95" w:rsidRDefault="00BF4C68" w:rsidP="00BF4C68">
      <w:pPr>
        <w:ind w:left="10" w:right="12"/>
        <w:rPr>
          <w:szCs w:val="24"/>
        </w:rPr>
      </w:pPr>
    </w:p>
    <w:p w14:paraId="488F7BB2" w14:textId="77777777" w:rsidR="00BF4C68" w:rsidRPr="00612C95" w:rsidRDefault="00BF4C68" w:rsidP="00BF4C68">
      <w:pPr>
        <w:ind w:left="10" w:right="12"/>
        <w:rPr>
          <w:szCs w:val="24"/>
        </w:rPr>
      </w:pPr>
      <w:r w:rsidRPr="00612C95">
        <w:rPr>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612C95">
        <w:rPr>
          <w:szCs w:val="24"/>
        </w:rPr>
        <w:t>…..</w:t>
      </w:r>
      <w:proofErr w:type="gramEnd"/>
      <w:r w:rsidRPr="00612C95">
        <w:rPr>
          <w:szCs w:val="24"/>
        </w:rPr>
        <w:t xml:space="preserve">, except in the case of brief quotations embodied in critical reviews and certain other non-commercial uses permitted by copyright law. For permission requests, write to the </w:t>
      </w:r>
      <w:r w:rsidRPr="00612C95">
        <w:rPr>
          <w:color w:val="C00000"/>
          <w:szCs w:val="24"/>
        </w:rPr>
        <w:t xml:space="preserve">Council Secretary/CEO/Chief Principal </w:t>
      </w:r>
      <w:r w:rsidRPr="00612C95">
        <w:rPr>
          <w:szCs w:val="24"/>
        </w:rPr>
        <w:t xml:space="preserve">at the address below: </w:t>
      </w:r>
    </w:p>
    <w:p w14:paraId="438949BC" w14:textId="77777777" w:rsidR="00BF4C68" w:rsidRPr="00612C95" w:rsidRDefault="00BF4C68" w:rsidP="00BF4C68">
      <w:pPr>
        <w:spacing w:after="20"/>
        <w:jc w:val="center"/>
        <w:rPr>
          <w:szCs w:val="24"/>
        </w:rPr>
      </w:pPr>
    </w:p>
    <w:p w14:paraId="04DE849F" w14:textId="77777777" w:rsidR="00BF4C68" w:rsidRPr="00612C95" w:rsidRDefault="00BF4C68" w:rsidP="00BF4C68">
      <w:pPr>
        <w:spacing w:after="20"/>
        <w:jc w:val="center"/>
        <w:rPr>
          <w:szCs w:val="24"/>
        </w:rPr>
      </w:pPr>
    </w:p>
    <w:p w14:paraId="67927AA3" w14:textId="77777777" w:rsidR="00BF4C68" w:rsidRPr="00612C95" w:rsidRDefault="00BF4C68" w:rsidP="00BF4C68">
      <w:pPr>
        <w:spacing w:after="20"/>
        <w:jc w:val="center"/>
        <w:rPr>
          <w:szCs w:val="24"/>
        </w:rPr>
      </w:pPr>
    </w:p>
    <w:p w14:paraId="7977A5DD" w14:textId="77777777" w:rsidR="00BF4C68" w:rsidRPr="00612C95" w:rsidRDefault="00BF4C68" w:rsidP="00BF4C68">
      <w:pPr>
        <w:spacing w:after="20"/>
        <w:jc w:val="center"/>
        <w:rPr>
          <w:szCs w:val="24"/>
        </w:rPr>
      </w:pPr>
    </w:p>
    <w:p w14:paraId="7E2309A4" w14:textId="77777777" w:rsidR="00BF4C68" w:rsidRPr="00612C95" w:rsidRDefault="00BF4C68" w:rsidP="00BF4C68">
      <w:pPr>
        <w:spacing w:after="20"/>
        <w:jc w:val="center"/>
        <w:rPr>
          <w:szCs w:val="24"/>
        </w:rPr>
      </w:pPr>
    </w:p>
    <w:p w14:paraId="2135CA3F" w14:textId="77777777" w:rsidR="00BF4C68" w:rsidRPr="00612C95" w:rsidRDefault="00BF4C68" w:rsidP="00BF4C68">
      <w:pPr>
        <w:spacing w:after="20"/>
        <w:jc w:val="center"/>
        <w:rPr>
          <w:szCs w:val="24"/>
        </w:rPr>
      </w:pPr>
    </w:p>
    <w:p w14:paraId="279C9B7E" w14:textId="77777777" w:rsidR="00BF4C68" w:rsidRPr="00612C95" w:rsidRDefault="00BF4C68" w:rsidP="00BF4C68">
      <w:pPr>
        <w:spacing w:after="20"/>
        <w:jc w:val="center"/>
        <w:rPr>
          <w:szCs w:val="24"/>
        </w:rPr>
      </w:pPr>
    </w:p>
    <w:p w14:paraId="3E060AFD" w14:textId="77777777" w:rsidR="00BF4C68" w:rsidRPr="00612C95" w:rsidRDefault="00BF4C68" w:rsidP="00BF4C68">
      <w:pPr>
        <w:spacing w:after="20"/>
        <w:jc w:val="center"/>
        <w:rPr>
          <w:szCs w:val="24"/>
        </w:rPr>
      </w:pPr>
    </w:p>
    <w:p w14:paraId="2CCC58B8" w14:textId="77777777" w:rsidR="00BF4C68" w:rsidRPr="00612C95" w:rsidRDefault="00BF4C68" w:rsidP="00AA58CF">
      <w:pPr>
        <w:pStyle w:val="Heading1"/>
        <w:numPr>
          <w:ilvl w:val="0"/>
          <w:numId w:val="0"/>
        </w:numPr>
        <w:spacing w:before="0" w:line="360" w:lineRule="auto"/>
        <w:rPr>
          <w:rFonts w:ascii="Times New Roman" w:hAnsi="Times New Roman" w:cs="Times New Roman"/>
          <w:b/>
          <w:bCs/>
          <w:color w:val="000000" w:themeColor="text1"/>
          <w:sz w:val="24"/>
          <w:szCs w:val="24"/>
        </w:rPr>
      </w:pPr>
    </w:p>
    <w:p w14:paraId="367462E3" w14:textId="77777777" w:rsidR="00BF4C68" w:rsidRPr="00612C95" w:rsidRDefault="00BF4C68" w:rsidP="00BF4C68">
      <w:pPr>
        <w:spacing w:line="278" w:lineRule="auto"/>
        <w:rPr>
          <w:rFonts w:eastAsiaTheme="majorEastAsia"/>
          <w:b/>
          <w:bCs/>
          <w:color w:val="000000" w:themeColor="text1"/>
          <w:kern w:val="2"/>
          <w:szCs w:val="24"/>
          <w14:ligatures w14:val="standardContextual"/>
        </w:rPr>
      </w:pPr>
      <w:r w:rsidRPr="00612C95">
        <w:rPr>
          <w:b/>
          <w:bCs/>
          <w:color w:val="000000" w:themeColor="text1"/>
          <w:szCs w:val="24"/>
        </w:rPr>
        <w:br w:type="page"/>
      </w:r>
    </w:p>
    <w:p w14:paraId="2A02625A" w14:textId="77777777" w:rsidR="00BF4C68" w:rsidRPr="00612C95" w:rsidRDefault="00BF4C68" w:rsidP="00AA58CF">
      <w:pPr>
        <w:pStyle w:val="Heading1"/>
        <w:numPr>
          <w:ilvl w:val="0"/>
          <w:numId w:val="0"/>
        </w:numPr>
        <w:spacing w:before="0" w:line="360" w:lineRule="auto"/>
        <w:ind w:left="3827"/>
        <w:rPr>
          <w:rFonts w:ascii="Times New Roman" w:hAnsi="Times New Roman" w:cs="Times New Roman"/>
          <w:b/>
          <w:bCs/>
          <w:color w:val="000000" w:themeColor="text1"/>
          <w:sz w:val="24"/>
          <w:szCs w:val="24"/>
        </w:rPr>
      </w:pPr>
      <w:r w:rsidRPr="00612C95">
        <w:rPr>
          <w:rFonts w:ascii="Times New Roman" w:hAnsi="Times New Roman" w:cs="Times New Roman"/>
          <w:b/>
          <w:bCs/>
          <w:color w:val="000000" w:themeColor="text1"/>
          <w:sz w:val="24"/>
          <w:szCs w:val="24"/>
        </w:rPr>
        <w:lastRenderedPageBreak/>
        <w:t>FOREWORD</w:t>
      </w:r>
    </w:p>
    <w:p w14:paraId="3883DFE7" w14:textId="77777777" w:rsidR="00BF4C68" w:rsidRPr="00612C95" w:rsidRDefault="00BF4C68" w:rsidP="00BF4C68">
      <w:pPr>
        <w:spacing w:after="0" w:line="360" w:lineRule="auto"/>
        <w:rPr>
          <w:szCs w:val="24"/>
          <w:lang w:val="en-ZW"/>
        </w:rPr>
      </w:pPr>
      <w:r w:rsidRPr="00612C95">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6316627" w14:textId="77777777" w:rsidR="00BF4C68" w:rsidRPr="00612C95" w:rsidRDefault="00BF4C68" w:rsidP="00BF4C68">
      <w:pPr>
        <w:spacing w:after="0" w:line="360" w:lineRule="auto"/>
        <w:rPr>
          <w:szCs w:val="24"/>
          <w:lang w:val="en-ZW"/>
        </w:rPr>
      </w:pPr>
    </w:p>
    <w:p w14:paraId="2028B9B7" w14:textId="77777777" w:rsidR="00BF4C68" w:rsidRPr="00612C95" w:rsidRDefault="00BF4C68" w:rsidP="00BF4C68">
      <w:pPr>
        <w:spacing w:after="0" w:line="360" w:lineRule="auto"/>
        <w:rPr>
          <w:szCs w:val="24"/>
          <w:lang w:val="en-ZW"/>
        </w:rPr>
      </w:pPr>
      <w:r w:rsidRPr="00612C95">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612C95">
        <w:rPr>
          <w:color w:val="000000" w:themeColor="text1"/>
          <w:szCs w:val="24"/>
          <w:lang w:val="en-ZW"/>
        </w:rPr>
        <w:t>Policy Framework for Reforming Education and Training in Kenya (</w:t>
      </w:r>
      <w:r w:rsidRPr="00612C95">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5696943" w14:textId="77777777" w:rsidR="00BF4C68" w:rsidRPr="00612C95" w:rsidRDefault="00BF4C68" w:rsidP="00BF4C68">
      <w:pPr>
        <w:spacing w:after="0" w:line="360" w:lineRule="auto"/>
        <w:rPr>
          <w:szCs w:val="24"/>
          <w:lang w:val="en-ZW"/>
        </w:rPr>
      </w:pPr>
    </w:p>
    <w:p w14:paraId="47F809A1" w14:textId="77777777" w:rsidR="00BF4C68" w:rsidRPr="00612C95" w:rsidRDefault="00BF4C68" w:rsidP="00BF4C68">
      <w:pPr>
        <w:spacing w:after="0" w:line="360" w:lineRule="auto"/>
        <w:rPr>
          <w:szCs w:val="24"/>
          <w:lang w:val="en-ZW"/>
        </w:rPr>
      </w:pPr>
      <w:r w:rsidRPr="00612C95">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11963A9C" w14:textId="77777777" w:rsidR="00BF4C68" w:rsidRPr="00612C95" w:rsidRDefault="00BF4C68" w:rsidP="00BF4C68">
      <w:pPr>
        <w:spacing w:after="0" w:line="360" w:lineRule="auto"/>
        <w:rPr>
          <w:szCs w:val="24"/>
          <w:lang w:val="en-ZW"/>
        </w:rPr>
      </w:pPr>
    </w:p>
    <w:p w14:paraId="4B533356" w14:textId="77777777" w:rsidR="00BF4C68" w:rsidRPr="00612C95" w:rsidRDefault="00BF4C68" w:rsidP="00BF4C68">
      <w:pPr>
        <w:spacing w:after="0" w:line="360" w:lineRule="auto"/>
        <w:rPr>
          <w:szCs w:val="24"/>
          <w:lang w:val="en-ZW"/>
        </w:rPr>
      </w:pPr>
      <w:r w:rsidRPr="00612C95">
        <w:rPr>
          <w:szCs w:val="24"/>
          <w:lang w:val="en-ZW"/>
        </w:rPr>
        <w:t xml:space="preserve">It is my conviction that this curriculum will play a great role in developing competent human resources for the </w:t>
      </w:r>
      <w:r w:rsidRPr="00612C95">
        <w:rPr>
          <w:color w:val="C00000"/>
          <w:szCs w:val="24"/>
        </w:rPr>
        <w:t>…………………</w:t>
      </w:r>
      <w:r w:rsidRPr="00612C95">
        <w:rPr>
          <w:szCs w:val="24"/>
        </w:rPr>
        <w:t xml:space="preserve"> Sector’s growth and development</w:t>
      </w:r>
      <w:r w:rsidRPr="00612C95">
        <w:rPr>
          <w:szCs w:val="24"/>
          <w:lang w:val="en-ZW"/>
        </w:rPr>
        <w:t xml:space="preserve">. </w:t>
      </w:r>
    </w:p>
    <w:p w14:paraId="51E53AB7" w14:textId="77777777" w:rsidR="00BF4C68" w:rsidRPr="00612C95" w:rsidRDefault="00BF4C68" w:rsidP="00BF4C68">
      <w:pPr>
        <w:spacing w:after="0" w:line="360" w:lineRule="auto"/>
        <w:rPr>
          <w:szCs w:val="24"/>
          <w:lang w:val="en-ZW"/>
        </w:rPr>
      </w:pPr>
    </w:p>
    <w:p w14:paraId="620A5B77" w14:textId="77777777" w:rsidR="00BF4C68" w:rsidRPr="00612C95" w:rsidRDefault="00BF4C68" w:rsidP="00BF4C68">
      <w:pPr>
        <w:rPr>
          <w:szCs w:val="24"/>
        </w:rPr>
      </w:pPr>
    </w:p>
    <w:p w14:paraId="4263CE08" w14:textId="77777777" w:rsidR="00BF4C68" w:rsidRPr="00612C95" w:rsidRDefault="00BF4C68" w:rsidP="00BF4C68">
      <w:pPr>
        <w:rPr>
          <w:b/>
          <w:bCs/>
          <w:szCs w:val="24"/>
        </w:rPr>
      </w:pPr>
      <w:bookmarkStart w:id="4" w:name="_Hlk181392349"/>
      <w:r w:rsidRPr="00612C95">
        <w:rPr>
          <w:b/>
          <w:bCs/>
          <w:szCs w:val="24"/>
        </w:rPr>
        <w:t>PRINCIPAL SECRETARY</w:t>
      </w:r>
    </w:p>
    <w:p w14:paraId="09E3CEAB" w14:textId="77777777" w:rsidR="00BF4C68" w:rsidRPr="00612C95" w:rsidRDefault="00BF4C68" w:rsidP="00BF4C68">
      <w:pPr>
        <w:rPr>
          <w:b/>
          <w:bCs/>
          <w:szCs w:val="24"/>
        </w:rPr>
      </w:pPr>
      <w:r w:rsidRPr="00612C95">
        <w:rPr>
          <w:b/>
          <w:bCs/>
          <w:szCs w:val="24"/>
        </w:rPr>
        <w:t xml:space="preserve">STATE DEPARTMENT FOR TVET </w:t>
      </w:r>
    </w:p>
    <w:p w14:paraId="037C2DB9" w14:textId="77777777" w:rsidR="00BF4C68" w:rsidRPr="00612C95" w:rsidRDefault="00BF4C68" w:rsidP="00BF4C68">
      <w:pPr>
        <w:rPr>
          <w:szCs w:val="24"/>
        </w:rPr>
      </w:pPr>
      <w:r w:rsidRPr="00612C95">
        <w:rPr>
          <w:b/>
          <w:bCs/>
          <w:szCs w:val="24"/>
        </w:rPr>
        <w:t xml:space="preserve">MINISTRY OF EDUCATION </w:t>
      </w:r>
      <w:bookmarkEnd w:id="4"/>
      <w:r w:rsidRPr="00612C95">
        <w:rPr>
          <w:szCs w:val="24"/>
        </w:rPr>
        <w:br w:type="page"/>
      </w:r>
      <w:bookmarkStart w:id="5" w:name="_Toc524160987"/>
      <w:bookmarkStart w:id="6" w:name="_Toc71125443"/>
    </w:p>
    <w:p w14:paraId="4DF2BD24" w14:textId="77777777" w:rsidR="00BF4C68" w:rsidRPr="00612C95" w:rsidRDefault="00BF4C68" w:rsidP="00BF4C68">
      <w:pPr>
        <w:jc w:val="center"/>
        <w:rPr>
          <w:b/>
          <w:bCs/>
          <w:szCs w:val="24"/>
        </w:rPr>
      </w:pPr>
      <w:r w:rsidRPr="00612C95">
        <w:rPr>
          <w:b/>
          <w:bCs/>
          <w:szCs w:val="24"/>
        </w:rPr>
        <w:lastRenderedPageBreak/>
        <w:t>PREFACE</w:t>
      </w:r>
      <w:bookmarkEnd w:id="5"/>
      <w:bookmarkEnd w:id="6"/>
    </w:p>
    <w:p w14:paraId="744EEAFD" w14:textId="6F60F7CA" w:rsidR="00BF4C68" w:rsidRPr="00612C95" w:rsidRDefault="00BF4C68" w:rsidP="00BF4C68">
      <w:pPr>
        <w:spacing w:after="0" w:line="360" w:lineRule="auto"/>
        <w:rPr>
          <w:szCs w:val="24"/>
          <w:lang w:val="en-ZW"/>
        </w:rPr>
      </w:pPr>
      <w:bookmarkStart w:id="7" w:name="_Toc524160988"/>
      <w:bookmarkStart w:id="8" w:name="_Toc71125444"/>
      <w:r w:rsidRPr="00612C95">
        <w:rPr>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299CEBE" w14:textId="77777777" w:rsidR="00BF4C68" w:rsidRPr="00612C95" w:rsidRDefault="00BF4C68" w:rsidP="00BF4C68">
      <w:pPr>
        <w:spacing w:after="0" w:line="360" w:lineRule="auto"/>
        <w:rPr>
          <w:szCs w:val="24"/>
          <w:lang w:val="en-ZW"/>
        </w:rPr>
      </w:pPr>
    </w:p>
    <w:p w14:paraId="319D18FB" w14:textId="77777777" w:rsidR="00BF4C68" w:rsidRPr="00612C95" w:rsidRDefault="00BF4C68" w:rsidP="00BF4C68">
      <w:pPr>
        <w:spacing w:after="0" w:line="360" w:lineRule="auto"/>
        <w:rPr>
          <w:szCs w:val="24"/>
          <w:lang w:val="en-ZW"/>
        </w:rPr>
      </w:pPr>
      <w:r w:rsidRPr="00612C95">
        <w:rPr>
          <w:szCs w:val="24"/>
          <w:lang w:val="en-ZW"/>
        </w:rPr>
        <w:t xml:space="preserve">CAP 210A and Sessional Paper No. 1 of 2019 on Reforming Education and Training in Kenya for Sustainable Development emphasized the need to </w:t>
      </w:r>
      <w:r w:rsidRPr="00612C95">
        <w:rPr>
          <w:bCs/>
          <w:szCs w:val="24"/>
          <w:lang w:val="en-ZW"/>
        </w:rPr>
        <w:t xml:space="preserve">reform </w:t>
      </w:r>
      <w:r w:rsidRPr="00612C95">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2D4135F" w14:textId="77777777" w:rsidR="00BF4C68" w:rsidRPr="00612C95" w:rsidRDefault="00BF4C68" w:rsidP="00BF4C68">
      <w:pPr>
        <w:spacing w:after="0" w:line="360" w:lineRule="auto"/>
        <w:rPr>
          <w:bCs/>
          <w:szCs w:val="24"/>
          <w:lang w:val="en-ZW"/>
        </w:rPr>
      </w:pPr>
    </w:p>
    <w:p w14:paraId="4CF81A93" w14:textId="77777777" w:rsidR="00BF4C68" w:rsidRPr="00612C95" w:rsidRDefault="00BF4C68" w:rsidP="00BF4C68">
      <w:pPr>
        <w:spacing w:after="0" w:line="360" w:lineRule="auto"/>
        <w:ind w:left="10"/>
        <w:rPr>
          <w:color w:val="000000" w:themeColor="text1"/>
          <w:szCs w:val="24"/>
        </w:rPr>
      </w:pPr>
      <w:bookmarkStart w:id="9" w:name="_Hlk194737227"/>
      <w:r w:rsidRPr="00612C95">
        <w:rPr>
          <w:color w:val="000000" w:themeColor="text1"/>
          <w:szCs w:val="24"/>
        </w:rPr>
        <w:t xml:space="preserve">This curriculum has been developed in adherence to the Kenya National Qualifications Framework and CBETA standards and guidelines. </w:t>
      </w:r>
      <w:r w:rsidRPr="00612C95">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9"/>
    <w:p w14:paraId="65204501" w14:textId="77777777" w:rsidR="00BF4C68" w:rsidRPr="00612C95" w:rsidRDefault="00BF4C68" w:rsidP="00BF4C68">
      <w:pPr>
        <w:spacing w:after="0" w:line="360" w:lineRule="auto"/>
        <w:rPr>
          <w:szCs w:val="24"/>
        </w:rPr>
      </w:pPr>
      <w:r w:rsidRPr="00612C95">
        <w:rPr>
          <w:szCs w:val="24"/>
        </w:rPr>
        <w:t xml:space="preserve">  </w:t>
      </w:r>
    </w:p>
    <w:p w14:paraId="22041BC5" w14:textId="77777777" w:rsidR="00BF4C68" w:rsidRPr="00612C95" w:rsidRDefault="00BF4C68" w:rsidP="00BF4C68">
      <w:pPr>
        <w:spacing w:after="0" w:line="360" w:lineRule="auto"/>
        <w:ind w:left="10" w:right="12"/>
        <w:rPr>
          <w:color w:val="000000" w:themeColor="text1"/>
          <w:szCs w:val="24"/>
        </w:rPr>
      </w:pPr>
      <w:r w:rsidRPr="00612C95">
        <w:rPr>
          <w:color w:val="000000" w:themeColor="text1"/>
          <w:szCs w:val="24"/>
        </w:rPr>
        <w:t xml:space="preserve">I am grateful to all expert trainers and everyone who played a role in translating the Occupational Standards into this competency-based modular curriculum.    </w:t>
      </w:r>
    </w:p>
    <w:p w14:paraId="12AA1755" w14:textId="77777777" w:rsidR="00BF4C68" w:rsidRPr="00612C95" w:rsidRDefault="00BF4C68" w:rsidP="00BF4C68">
      <w:pPr>
        <w:spacing w:after="0" w:line="360" w:lineRule="auto"/>
        <w:rPr>
          <w:color w:val="000000" w:themeColor="text1"/>
          <w:szCs w:val="24"/>
        </w:rPr>
      </w:pPr>
      <w:r w:rsidRPr="00612C95">
        <w:rPr>
          <w:color w:val="000000" w:themeColor="text1"/>
          <w:szCs w:val="24"/>
        </w:rPr>
        <w:t xml:space="preserve"> </w:t>
      </w:r>
    </w:p>
    <w:p w14:paraId="224DC54A" w14:textId="77777777" w:rsidR="00BF4C68" w:rsidRPr="00612C95" w:rsidRDefault="00BF4C68" w:rsidP="00BF4C68">
      <w:pPr>
        <w:spacing w:after="0" w:line="360" w:lineRule="auto"/>
        <w:rPr>
          <w:szCs w:val="24"/>
          <w:lang w:val="en-ZW"/>
        </w:rPr>
      </w:pPr>
    </w:p>
    <w:p w14:paraId="1C965E35" w14:textId="77777777" w:rsidR="00BF4C68" w:rsidRPr="00612C95" w:rsidRDefault="00BF4C68" w:rsidP="00BF4C68">
      <w:pPr>
        <w:spacing w:after="0" w:line="360" w:lineRule="auto"/>
        <w:rPr>
          <w:rFonts w:eastAsiaTheme="majorEastAsia"/>
          <w:b/>
          <w:bCs/>
          <w:szCs w:val="24"/>
        </w:rPr>
      </w:pPr>
      <w:r w:rsidRPr="00612C95">
        <w:rPr>
          <w:szCs w:val="24"/>
        </w:rPr>
        <w:br w:type="page"/>
      </w:r>
    </w:p>
    <w:p w14:paraId="4FA8E52E" w14:textId="4137FF8B" w:rsidR="00BF4C68" w:rsidRPr="00612C95" w:rsidRDefault="00BF4C68" w:rsidP="00AA58CF">
      <w:pPr>
        <w:pStyle w:val="Heading1"/>
        <w:numPr>
          <w:ilvl w:val="0"/>
          <w:numId w:val="0"/>
        </w:numPr>
        <w:spacing w:before="0" w:line="360" w:lineRule="auto"/>
        <w:ind w:left="3827"/>
        <w:rPr>
          <w:rFonts w:ascii="Times New Roman" w:hAnsi="Times New Roman" w:cs="Times New Roman"/>
          <w:b/>
          <w:bCs/>
          <w:color w:val="000000" w:themeColor="text1"/>
          <w:sz w:val="24"/>
          <w:szCs w:val="24"/>
        </w:rPr>
      </w:pPr>
      <w:bookmarkStart w:id="10" w:name="_Toc195781732"/>
      <w:r w:rsidRPr="00612C95">
        <w:rPr>
          <w:rFonts w:ascii="Times New Roman" w:hAnsi="Times New Roman" w:cs="Times New Roman"/>
          <w:b/>
          <w:bCs/>
          <w:color w:val="000000" w:themeColor="text1"/>
          <w:sz w:val="24"/>
          <w:szCs w:val="24"/>
        </w:rPr>
        <w:lastRenderedPageBreak/>
        <w:t>A</w:t>
      </w:r>
      <w:r w:rsidR="00AA58CF" w:rsidRPr="00612C95">
        <w:rPr>
          <w:rFonts w:ascii="Times New Roman" w:hAnsi="Times New Roman" w:cs="Times New Roman"/>
          <w:b/>
          <w:bCs/>
          <w:color w:val="000000" w:themeColor="text1"/>
          <w:sz w:val="24"/>
          <w:szCs w:val="24"/>
        </w:rPr>
        <w:t>CKNO</w:t>
      </w:r>
      <w:r w:rsidRPr="00612C95">
        <w:rPr>
          <w:rFonts w:ascii="Times New Roman" w:hAnsi="Times New Roman" w:cs="Times New Roman"/>
          <w:b/>
          <w:bCs/>
          <w:color w:val="000000" w:themeColor="text1"/>
          <w:sz w:val="24"/>
          <w:szCs w:val="24"/>
        </w:rPr>
        <w:t>WLEDGMENT</w:t>
      </w:r>
      <w:bookmarkEnd w:id="7"/>
      <w:bookmarkEnd w:id="8"/>
      <w:bookmarkEnd w:id="10"/>
    </w:p>
    <w:p w14:paraId="1D6CEBF5" w14:textId="77777777" w:rsidR="00BF4C68" w:rsidRPr="00612C95" w:rsidRDefault="00BF4C68" w:rsidP="00BF4C68">
      <w:pPr>
        <w:spacing w:after="0" w:line="360" w:lineRule="auto"/>
        <w:rPr>
          <w:szCs w:val="24"/>
        </w:rPr>
      </w:pPr>
    </w:p>
    <w:p w14:paraId="76A4CC19" w14:textId="77777777" w:rsidR="00BF4C68" w:rsidRPr="00612C95" w:rsidRDefault="00BF4C68" w:rsidP="00BF4C68">
      <w:pPr>
        <w:spacing w:after="0" w:line="360" w:lineRule="auto"/>
        <w:rPr>
          <w:szCs w:val="24"/>
        </w:rPr>
      </w:pPr>
      <w:r w:rsidRPr="00612C95">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2B36E0D5" w14:textId="77777777" w:rsidR="00BF4C68" w:rsidRPr="00612C95" w:rsidRDefault="00BF4C68" w:rsidP="00BF4C68">
      <w:pPr>
        <w:spacing w:after="0" w:line="360" w:lineRule="auto"/>
        <w:rPr>
          <w:szCs w:val="24"/>
        </w:rPr>
      </w:pPr>
    </w:p>
    <w:p w14:paraId="735C07B2" w14:textId="2C512416" w:rsidR="00BF4C68" w:rsidRPr="00612C95" w:rsidRDefault="00BF4C68" w:rsidP="00BF4C68">
      <w:pPr>
        <w:spacing w:after="0" w:line="360" w:lineRule="auto"/>
        <w:rPr>
          <w:szCs w:val="24"/>
        </w:rPr>
      </w:pPr>
      <w:r w:rsidRPr="00612C95">
        <w:rPr>
          <w:szCs w:val="24"/>
        </w:rPr>
        <w:t xml:space="preserve">I recognize with appreciation the role of the </w:t>
      </w:r>
      <w:r w:rsidRPr="00612C95">
        <w:rPr>
          <w:color w:val="auto"/>
          <w:szCs w:val="24"/>
        </w:rPr>
        <w:t xml:space="preserve">National Construction </w:t>
      </w:r>
      <w:r w:rsidRPr="00612C95">
        <w:rPr>
          <w:szCs w:val="24"/>
        </w:rPr>
        <w:t xml:space="preserve">Sector Skills Committee (NSSC) in ensuring that competencies required by the industry are addressed in the curriculum. I also thank all stakeholders in the </w:t>
      </w:r>
      <w:r w:rsidR="00241F09" w:rsidRPr="00241F09">
        <w:rPr>
          <w:color w:val="auto"/>
          <w:szCs w:val="24"/>
        </w:rPr>
        <w:t>construction</w:t>
      </w:r>
      <w:r w:rsidRPr="00612C95">
        <w:rPr>
          <w:szCs w:val="24"/>
        </w:rPr>
        <w:t xml:space="preserve"> sector for their valuable input and everyone who participated in developing this curriculum.</w:t>
      </w:r>
    </w:p>
    <w:p w14:paraId="2CA019F9" w14:textId="77777777" w:rsidR="00BF4C68" w:rsidRPr="00612C95" w:rsidRDefault="00BF4C68" w:rsidP="00BF4C68">
      <w:pPr>
        <w:spacing w:after="0" w:line="360" w:lineRule="auto"/>
        <w:rPr>
          <w:szCs w:val="24"/>
        </w:rPr>
      </w:pPr>
    </w:p>
    <w:p w14:paraId="151124ED" w14:textId="39E29C39" w:rsidR="00BF4C68" w:rsidRPr="00612C95" w:rsidRDefault="00BF4C68" w:rsidP="00BF4C68">
      <w:pPr>
        <w:spacing w:after="0" w:line="360" w:lineRule="auto"/>
        <w:rPr>
          <w:szCs w:val="24"/>
          <w:lang w:val="en-ZW"/>
        </w:rPr>
      </w:pPr>
      <w:r w:rsidRPr="00612C95">
        <w:rPr>
          <w:szCs w:val="24"/>
        </w:rPr>
        <w:t xml:space="preserve">I am convinced that this curriculum will go a long way in ensuring that individuals aspiring to work in the </w:t>
      </w:r>
      <w:r w:rsidR="00241F09" w:rsidRPr="00241F09">
        <w:rPr>
          <w:color w:val="auto"/>
          <w:szCs w:val="24"/>
        </w:rPr>
        <w:t>construction</w:t>
      </w:r>
      <w:r w:rsidRPr="00612C95">
        <w:rPr>
          <w:color w:val="FF0000"/>
          <w:szCs w:val="24"/>
        </w:rPr>
        <w:t xml:space="preserve"> </w:t>
      </w:r>
      <w:r w:rsidRPr="00612C95">
        <w:rPr>
          <w:szCs w:val="24"/>
        </w:rPr>
        <w:t xml:space="preserve">Sector acquire competencies to perform their work more </w:t>
      </w:r>
      <w:r w:rsidRPr="00612C95">
        <w:rPr>
          <w:szCs w:val="24"/>
          <w:lang w:val="en-ZW"/>
        </w:rPr>
        <w:t xml:space="preserve">efficiently and effectively. </w:t>
      </w:r>
    </w:p>
    <w:p w14:paraId="4DC245CE" w14:textId="77777777" w:rsidR="00BF4C68" w:rsidRPr="00612C95" w:rsidRDefault="00BF4C68" w:rsidP="00BF4C68">
      <w:pPr>
        <w:spacing w:line="278" w:lineRule="auto"/>
        <w:rPr>
          <w:szCs w:val="24"/>
          <w:lang w:val="en-ZW"/>
        </w:rPr>
      </w:pPr>
      <w:r w:rsidRPr="00612C95">
        <w:rPr>
          <w:szCs w:val="24"/>
          <w:lang w:val="en-ZW"/>
        </w:rPr>
        <w:br w:type="page"/>
      </w:r>
    </w:p>
    <w:p w14:paraId="7D041790" w14:textId="77777777" w:rsidR="001148CF" w:rsidRPr="00612C95" w:rsidRDefault="001148CF" w:rsidP="001148CF">
      <w:pPr>
        <w:spacing w:after="160" w:line="259" w:lineRule="auto"/>
        <w:ind w:left="0" w:firstLine="0"/>
        <w:jc w:val="left"/>
        <w:rPr>
          <w:b/>
          <w:szCs w:val="24"/>
          <w:lang w:val="en-ZW"/>
        </w:rPr>
      </w:pPr>
    </w:p>
    <w:p w14:paraId="2E52059C" w14:textId="7685D8EB" w:rsidR="001148CF" w:rsidRPr="00612C95" w:rsidRDefault="001148CF" w:rsidP="00E04946">
      <w:pPr>
        <w:pStyle w:val="Heading1"/>
        <w:numPr>
          <w:ilvl w:val="0"/>
          <w:numId w:val="0"/>
        </w:numPr>
        <w:ind w:left="913" w:right="903"/>
        <w:jc w:val="center"/>
        <w:rPr>
          <w:rFonts w:ascii="Times New Roman" w:hAnsi="Times New Roman" w:cs="Times New Roman"/>
          <w:b/>
          <w:bCs/>
          <w:color w:val="000000" w:themeColor="text1"/>
          <w:sz w:val="24"/>
          <w:szCs w:val="24"/>
        </w:rPr>
      </w:pPr>
      <w:bookmarkStart w:id="11" w:name="_Toc178770228"/>
      <w:bookmarkStart w:id="12" w:name="_Toc195719476"/>
      <w:r w:rsidRPr="00612C95">
        <w:rPr>
          <w:rFonts w:ascii="Times New Roman" w:hAnsi="Times New Roman" w:cs="Times New Roman"/>
          <w:b/>
          <w:bCs/>
          <w:color w:val="000000" w:themeColor="text1"/>
          <w:sz w:val="24"/>
          <w:szCs w:val="24"/>
        </w:rPr>
        <w:t>TABLE OF CONTENT</w:t>
      </w:r>
      <w:bookmarkEnd w:id="11"/>
      <w:r w:rsidRPr="00612C95">
        <w:rPr>
          <w:rFonts w:ascii="Times New Roman" w:hAnsi="Times New Roman" w:cs="Times New Roman"/>
          <w:b/>
          <w:bCs/>
          <w:color w:val="000000" w:themeColor="text1"/>
          <w:sz w:val="24"/>
          <w:szCs w:val="24"/>
        </w:rPr>
        <w:t>S</w:t>
      </w:r>
      <w:bookmarkEnd w:id="12"/>
    </w:p>
    <w:sdt>
      <w:sdtPr>
        <w:rPr>
          <w:rFonts w:ascii="Times New Roman" w:hAnsi="Times New Roman"/>
          <w:b w:val="0"/>
          <w:bCs w:val="0"/>
          <w:color w:val="000000"/>
          <w:szCs w:val="24"/>
          <w:lang w:val="en-US"/>
        </w:rPr>
        <w:id w:val="1981112204"/>
        <w:docPartObj>
          <w:docPartGallery w:val="Table of Contents"/>
          <w:docPartUnique/>
        </w:docPartObj>
      </w:sdtPr>
      <w:sdtEndPr>
        <w:rPr>
          <w:noProof/>
        </w:rPr>
      </w:sdtEndPr>
      <w:sdtContent>
        <w:p w14:paraId="3885458A" w14:textId="41230B10" w:rsidR="00A576C5" w:rsidRPr="00241F09" w:rsidRDefault="00A576C5">
          <w:pPr>
            <w:pStyle w:val="TOCHeading"/>
            <w:rPr>
              <w:rFonts w:ascii="Times New Roman" w:hAnsi="Times New Roman"/>
              <w:color w:val="auto"/>
              <w:szCs w:val="24"/>
            </w:rPr>
          </w:pPr>
          <w:r w:rsidRPr="00241F09">
            <w:rPr>
              <w:rFonts w:ascii="Times New Roman" w:hAnsi="Times New Roman"/>
              <w:color w:val="auto"/>
              <w:szCs w:val="24"/>
            </w:rPr>
            <w:t>Contents</w:t>
          </w:r>
        </w:p>
        <w:p w14:paraId="420BB845" w14:textId="09323880" w:rsidR="00E97A16" w:rsidRPr="00612C95" w:rsidRDefault="00A576C5">
          <w:pPr>
            <w:pStyle w:val="TOC1"/>
            <w:tabs>
              <w:tab w:val="right" w:leader="dot" w:pos="9016"/>
            </w:tabs>
            <w:rPr>
              <w:rFonts w:eastAsiaTheme="minorEastAsia"/>
              <w:noProof/>
              <w:color w:val="auto"/>
              <w:kern w:val="2"/>
              <w:szCs w:val="24"/>
              <w14:ligatures w14:val="standardContextual"/>
            </w:rPr>
          </w:pPr>
          <w:r w:rsidRPr="00612C95">
            <w:rPr>
              <w:szCs w:val="24"/>
            </w:rPr>
            <w:fldChar w:fldCharType="begin"/>
          </w:r>
          <w:r w:rsidRPr="00612C95">
            <w:rPr>
              <w:szCs w:val="24"/>
            </w:rPr>
            <w:instrText xml:space="preserve"> TOC \o "1-3" \h \z \u </w:instrText>
          </w:r>
          <w:r w:rsidRPr="00612C95">
            <w:rPr>
              <w:szCs w:val="24"/>
            </w:rPr>
            <w:fldChar w:fldCharType="separate"/>
          </w:r>
          <w:hyperlink w:anchor="_Toc195719474" w:history="1">
            <w:r w:rsidR="00E97A16" w:rsidRPr="00612C95">
              <w:rPr>
                <w:rStyle w:val="Hyperlink"/>
                <w:noProof/>
                <w:szCs w:val="24"/>
              </w:rPr>
              <w:t>FOREWORD</w:t>
            </w:r>
            <w:r w:rsidR="00E97A16" w:rsidRPr="00612C95">
              <w:rPr>
                <w:noProof/>
                <w:webHidden/>
                <w:szCs w:val="24"/>
              </w:rPr>
              <w:tab/>
            </w:r>
            <w:r w:rsidR="00E97A16" w:rsidRPr="00612C95">
              <w:rPr>
                <w:noProof/>
                <w:webHidden/>
                <w:szCs w:val="24"/>
              </w:rPr>
              <w:fldChar w:fldCharType="begin"/>
            </w:r>
            <w:r w:rsidR="00E97A16" w:rsidRPr="00612C95">
              <w:rPr>
                <w:noProof/>
                <w:webHidden/>
                <w:szCs w:val="24"/>
              </w:rPr>
              <w:instrText xml:space="preserve"> PAGEREF _Toc195719474 \h </w:instrText>
            </w:r>
            <w:r w:rsidR="00E97A16" w:rsidRPr="00612C95">
              <w:rPr>
                <w:noProof/>
                <w:webHidden/>
                <w:szCs w:val="24"/>
              </w:rPr>
            </w:r>
            <w:r w:rsidR="00E97A16" w:rsidRPr="00612C95">
              <w:rPr>
                <w:noProof/>
                <w:webHidden/>
                <w:szCs w:val="24"/>
              </w:rPr>
              <w:fldChar w:fldCharType="separate"/>
            </w:r>
            <w:r w:rsidR="00E97A16" w:rsidRPr="00612C95">
              <w:rPr>
                <w:noProof/>
                <w:webHidden/>
                <w:szCs w:val="24"/>
              </w:rPr>
              <w:t>iii</w:t>
            </w:r>
            <w:r w:rsidR="00E97A16" w:rsidRPr="00612C95">
              <w:rPr>
                <w:noProof/>
                <w:webHidden/>
                <w:szCs w:val="24"/>
              </w:rPr>
              <w:fldChar w:fldCharType="end"/>
            </w:r>
          </w:hyperlink>
        </w:p>
        <w:p w14:paraId="56A9054F" w14:textId="0FEAE8DD"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75" w:history="1">
            <w:r w:rsidRPr="00612C95">
              <w:rPr>
                <w:rStyle w:val="Hyperlink"/>
                <w:noProof/>
                <w:szCs w:val="24"/>
              </w:rPr>
              <w:t>ACKNOWLEDGEMENT</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_Toc195719475 \h </w:instrText>
            </w:r>
            <w:r w:rsidRPr="00612C95">
              <w:rPr>
                <w:noProof/>
                <w:webHidden/>
                <w:szCs w:val="24"/>
              </w:rPr>
            </w:r>
            <w:r w:rsidRPr="00612C95">
              <w:rPr>
                <w:noProof/>
                <w:webHidden/>
                <w:szCs w:val="24"/>
              </w:rPr>
              <w:fldChar w:fldCharType="separate"/>
            </w:r>
            <w:r w:rsidRPr="00612C95">
              <w:rPr>
                <w:noProof/>
                <w:webHidden/>
                <w:szCs w:val="24"/>
              </w:rPr>
              <w:t>v</w:t>
            </w:r>
            <w:r w:rsidRPr="00612C95">
              <w:rPr>
                <w:noProof/>
                <w:webHidden/>
                <w:szCs w:val="24"/>
              </w:rPr>
              <w:fldChar w:fldCharType="end"/>
            </w:r>
          </w:hyperlink>
        </w:p>
        <w:p w14:paraId="2D3D842A" w14:textId="64D88872"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76" w:history="1">
            <w:r w:rsidRPr="00612C95">
              <w:rPr>
                <w:rStyle w:val="Hyperlink"/>
                <w:noProof/>
                <w:szCs w:val="24"/>
              </w:rPr>
              <w:t>TABLE OF CONTENTS</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_Toc195719476 \h </w:instrText>
            </w:r>
            <w:r w:rsidRPr="00612C95">
              <w:rPr>
                <w:noProof/>
                <w:webHidden/>
                <w:szCs w:val="24"/>
              </w:rPr>
            </w:r>
            <w:r w:rsidRPr="00612C95">
              <w:rPr>
                <w:noProof/>
                <w:webHidden/>
                <w:szCs w:val="24"/>
              </w:rPr>
              <w:fldChar w:fldCharType="separate"/>
            </w:r>
            <w:r w:rsidRPr="00612C95">
              <w:rPr>
                <w:noProof/>
                <w:webHidden/>
                <w:szCs w:val="24"/>
              </w:rPr>
              <w:t>vi</w:t>
            </w:r>
            <w:r w:rsidRPr="00612C95">
              <w:rPr>
                <w:noProof/>
                <w:webHidden/>
                <w:szCs w:val="24"/>
              </w:rPr>
              <w:fldChar w:fldCharType="end"/>
            </w:r>
          </w:hyperlink>
        </w:p>
        <w:p w14:paraId="2C03F848" w14:textId="2A64AB39"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77" w:history="1">
            <w:r w:rsidRPr="00612C95">
              <w:rPr>
                <w:rStyle w:val="Hyperlink"/>
                <w:noProof/>
                <w:szCs w:val="24"/>
              </w:rPr>
              <w:t>ABBREVIATIONS AND ACRONYMS</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_Toc195719477 \h </w:instrText>
            </w:r>
            <w:r w:rsidRPr="00612C95">
              <w:rPr>
                <w:noProof/>
                <w:webHidden/>
                <w:szCs w:val="24"/>
              </w:rPr>
            </w:r>
            <w:r w:rsidRPr="00612C95">
              <w:rPr>
                <w:noProof/>
                <w:webHidden/>
                <w:szCs w:val="24"/>
              </w:rPr>
              <w:fldChar w:fldCharType="separate"/>
            </w:r>
            <w:r w:rsidRPr="00612C95">
              <w:rPr>
                <w:noProof/>
                <w:webHidden/>
                <w:szCs w:val="24"/>
              </w:rPr>
              <w:t>vii</w:t>
            </w:r>
            <w:r w:rsidRPr="00612C95">
              <w:rPr>
                <w:noProof/>
                <w:webHidden/>
                <w:szCs w:val="24"/>
              </w:rPr>
              <w:fldChar w:fldCharType="end"/>
            </w:r>
          </w:hyperlink>
        </w:p>
        <w:p w14:paraId="2F589E66" w14:textId="452B1161"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78" w:history="1">
            <w:r w:rsidRPr="00612C95">
              <w:rPr>
                <w:rStyle w:val="Hyperlink"/>
                <w:noProof/>
                <w:szCs w:val="24"/>
              </w:rPr>
              <w:t>KEY TO ISCED UNIT CODE</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_Toc195719478 \h </w:instrText>
            </w:r>
            <w:r w:rsidRPr="00612C95">
              <w:rPr>
                <w:noProof/>
                <w:webHidden/>
                <w:szCs w:val="24"/>
              </w:rPr>
            </w:r>
            <w:r w:rsidRPr="00612C95">
              <w:rPr>
                <w:noProof/>
                <w:webHidden/>
                <w:szCs w:val="24"/>
              </w:rPr>
              <w:fldChar w:fldCharType="separate"/>
            </w:r>
            <w:r w:rsidRPr="00612C95">
              <w:rPr>
                <w:noProof/>
                <w:webHidden/>
                <w:szCs w:val="24"/>
              </w:rPr>
              <w:t>viii</w:t>
            </w:r>
            <w:r w:rsidRPr="00612C95">
              <w:rPr>
                <w:noProof/>
                <w:webHidden/>
                <w:szCs w:val="24"/>
              </w:rPr>
              <w:fldChar w:fldCharType="end"/>
            </w:r>
          </w:hyperlink>
        </w:p>
        <w:p w14:paraId="75C18A64" w14:textId="1A5C6862"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79" w:history="1">
            <w:r w:rsidRPr="00612C95">
              <w:rPr>
                <w:rStyle w:val="Hyperlink"/>
                <w:noProof/>
                <w:szCs w:val="24"/>
              </w:rPr>
              <w:t>COURSE OVERVIEW</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_Toc195719479 \h </w:instrText>
            </w:r>
            <w:r w:rsidRPr="00612C95">
              <w:rPr>
                <w:noProof/>
                <w:webHidden/>
                <w:szCs w:val="24"/>
              </w:rPr>
            </w:r>
            <w:r w:rsidRPr="00612C95">
              <w:rPr>
                <w:noProof/>
                <w:webHidden/>
                <w:szCs w:val="24"/>
              </w:rPr>
              <w:fldChar w:fldCharType="separate"/>
            </w:r>
            <w:r w:rsidRPr="00612C95">
              <w:rPr>
                <w:noProof/>
                <w:webHidden/>
                <w:szCs w:val="24"/>
              </w:rPr>
              <w:t>ix</w:t>
            </w:r>
            <w:r w:rsidRPr="00612C95">
              <w:rPr>
                <w:noProof/>
                <w:webHidden/>
                <w:szCs w:val="24"/>
              </w:rPr>
              <w:fldChar w:fldCharType="end"/>
            </w:r>
          </w:hyperlink>
        </w:p>
        <w:p w14:paraId="1CE70847" w14:textId="7B2D1586"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80" w:history="1">
            <w:r w:rsidRPr="00612C95">
              <w:rPr>
                <w:rStyle w:val="Hyperlink"/>
                <w:rFonts w:eastAsia="SimSun"/>
                <w:noProof/>
                <w:szCs w:val="24"/>
                <w:lang w:val="en-GB"/>
              </w:rPr>
              <w:t>MODULE 1</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_Toc195719480 \h </w:instrText>
            </w:r>
            <w:r w:rsidRPr="00612C95">
              <w:rPr>
                <w:noProof/>
                <w:webHidden/>
                <w:szCs w:val="24"/>
              </w:rPr>
            </w:r>
            <w:r w:rsidRPr="00612C95">
              <w:rPr>
                <w:noProof/>
                <w:webHidden/>
                <w:szCs w:val="24"/>
              </w:rPr>
              <w:fldChar w:fldCharType="separate"/>
            </w:r>
            <w:r w:rsidRPr="00612C95">
              <w:rPr>
                <w:noProof/>
                <w:webHidden/>
                <w:szCs w:val="24"/>
              </w:rPr>
              <w:t>1</w:t>
            </w:r>
            <w:r w:rsidRPr="00612C95">
              <w:rPr>
                <w:noProof/>
                <w:webHidden/>
                <w:szCs w:val="24"/>
              </w:rPr>
              <w:fldChar w:fldCharType="end"/>
            </w:r>
          </w:hyperlink>
        </w:p>
        <w:p w14:paraId="66355FA3" w14:textId="189A79F7"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81" w:history="1">
            <w:r w:rsidRPr="00612C95">
              <w:rPr>
                <w:rStyle w:val="Hyperlink"/>
                <w:rFonts w:eastAsiaTheme="majorEastAsia"/>
                <w:noProof/>
                <w:szCs w:val="24"/>
              </w:rPr>
              <w:t>TEMPORARY WORKS</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_Toc195719481 \h </w:instrText>
            </w:r>
            <w:r w:rsidRPr="00612C95">
              <w:rPr>
                <w:noProof/>
                <w:webHidden/>
                <w:szCs w:val="24"/>
              </w:rPr>
            </w:r>
            <w:r w:rsidRPr="00612C95">
              <w:rPr>
                <w:noProof/>
                <w:webHidden/>
                <w:szCs w:val="24"/>
              </w:rPr>
              <w:fldChar w:fldCharType="separate"/>
            </w:r>
            <w:r w:rsidRPr="00612C95">
              <w:rPr>
                <w:noProof/>
                <w:webHidden/>
                <w:szCs w:val="24"/>
              </w:rPr>
              <w:t>2</w:t>
            </w:r>
            <w:r w:rsidRPr="00612C95">
              <w:rPr>
                <w:noProof/>
                <w:webHidden/>
                <w:szCs w:val="24"/>
              </w:rPr>
              <w:fldChar w:fldCharType="end"/>
            </w:r>
          </w:hyperlink>
        </w:p>
        <w:p w14:paraId="28A2D3DF" w14:textId="46F81DA6"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82" w:history="1">
            <w:r w:rsidRPr="00612C95">
              <w:rPr>
                <w:rStyle w:val="Hyperlink"/>
                <w:rFonts w:eastAsia="SimSun"/>
                <w:noProof/>
                <w:szCs w:val="24"/>
              </w:rPr>
              <w:t>DOOR AND WINDOW FRAMES</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_Toc195719482 \h </w:instrText>
            </w:r>
            <w:r w:rsidRPr="00612C95">
              <w:rPr>
                <w:noProof/>
                <w:webHidden/>
                <w:szCs w:val="24"/>
              </w:rPr>
            </w:r>
            <w:r w:rsidRPr="00612C95">
              <w:rPr>
                <w:noProof/>
                <w:webHidden/>
                <w:szCs w:val="24"/>
              </w:rPr>
              <w:fldChar w:fldCharType="separate"/>
            </w:r>
            <w:r w:rsidRPr="00612C95">
              <w:rPr>
                <w:noProof/>
                <w:webHidden/>
                <w:szCs w:val="24"/>
              </w:rPr>
              <w:t>8</w:t>
            </w:r>
            <w:r w:rsidRPr="00612C95">
              <w:rPr>
                <w:noProof/>
                <w:webHidden/>
                <w:szCs w:val="24"/>
              </w:rPr>
              <w:fldChar w:fldCharType="end"/>
            </w:r>
          </w:hyperlink>
        </w:p>
        <w:p w14:paraId="09A6DBD2" w14:textId="45BF4BF3"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83" w:history="1">
            <w:r w:rsidRPr="00612C95">
              <w:rPr>
                <w:rStyle w:val="Hyperlink"/>
                <w:rFonts w:eastAsia="SimSun"/>
                <w:noProof/>
                <w:szCs w:val="24"/>
                <w:lang w:val="en-GB"/>
              </w:rPr>
              <w:t>CABINETRY WORKS</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_Toc195719483 \h </w:instrText>
            </w:r>
            <w:r w:rsidRPr="00612C95">
              <w:rPr>
                <w:noProof/>
                <w:webHidden/>
                <w:szCs w:val="24"/>
              </w:rPr>
            </w:r>
            <w:r w:rsidRPr="00612C95">
              <w:rPr>
                <w:noProof/>
                <w:webHidden/>
                <w:szCs w:val="24"/>
              </w:rPr>
              <w:fldChar w:fldCharType="separate"/>
            </w:r>
            <w:r w:rsidRPr="00612C95">
              <w:rPr>
                <w:noProof/>
                <w:webHidden/>
                <w:szCs w:val="24"/>
              </w:rPr>
              <w:t>14</w:t>
            </w:r>
            <w:r w:rsidRPr="00612C95">
              <w:rPr>
                <w:noProof/>
                <w:webHidden/>
                <w:szCs w:val="24"/>
              </w:rPr>
              <w:fldChar w:fldCharType="end"/>
            </w:r>
          </w:hyperlink>
        </w:p>
        <w:p w14:paraId="614BB78B" w14:textId="4920D9D8"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84" w:history="1">
            <w:r w:rsidRPr="00612C95">
              <w:rPr>
                <w:rStyle w:val="Hyperlink"/>
                <w:rFonts w:eastAsia="SimSun"/>
                <w:noProof/>
                <w:szCs w:val="24"/>
                <w:lang w:val="en-GB"/>
              </w:rPr>
              <w:t>MODULE 2</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_Toc195719484 \h </w:instrText>
            </w:r>
            <w:r w:rsidRPr="00612C95">
              <w:rPr>
                <w:noProof/>
                <w:webHidden/>
                <w:szCs w:val="24"/>
              </w:rPr>
            </w:r>
            <w:r w:rsidRPr="00612C95">
              <w:rPr>
                <w:noProof/>
                <w:webHidden/>
                <w:szCs w:val="24"/>
              </w:rPr>
              <w:fldChar w:fldCharType="separate"/>
            </w:r>
            <w:r w:rsidRPr="00612C95">
              <w:rPr>
                <w:noProof/>
                <w:webHidden/>
                <w:szCs w:val="24"/>
              </w:rPr>
              <w:t>19</w:t>
            </w:r>
            <w:r w:rsidRPr="00612C95">
              <w:rPr>
                <w:noProof/>
                <w:webHidden/>
                <w:szCs w:val="24"/>
              </w:rPr>
              <w:fldChar w:fldCharType="end"/>
            </w:r>
          </w:hyperlink>
        </w:p>
        <w:p w14:paraId="30CD2870" w14:textId="5C1CCBF5"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85" w:history="1">
            <w:r w:rsidRPr="00612C95">
              <w:rPr>
                <w:rStyle w:val="Hyperlink"/>
                <w:noProof/>
                <w:szCs w:val="24"/>
              </w:rPr>
              <w:t>WORKPLACE ESSENTIAL SKILLS</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_Toc195719485 \h </w:instrText>
            </w:r>
            <w:r w:rsidRPr="00612C95">
              <w:rPr>
                <w:noProof/>
                <w:webHidden/>
                <w:szCs w:val="24"/>
              </w:rPr>
            </w:r>
            <w:r w:rsidRPr="00612C95">
              <w:rPr>
                <w:noProof/>
                <w:webHidden/>
                <w:szCs w:val="24"/>
              </w:rPr>
              <w:fldChar w:fldCharType="separate"/>
            </w:r>
            <w:r w:rsidRPr="00612C95">
              <w:rPr>
                <w:noProof/>
                <w:webHidden/>
                <w:szCs w:val="24"/>
              </w:rPr>
              <w:t>20</w:t>
            </w:r>
            <w:r w:rsidRPr="00612C95">
              <w:rPr>
                <w:noProof/>
                <w:webHidden/>
                <w:szCs w:val="24"/>
              </w:rPr>
              <w:fldChar w:fldCharType="end"/>
            </w:r>
          </w:hyperlink>
        </w:p>
        <w:p w14:paraId="49951B77" w14:textId="037985BE"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86" w:history="1">
            <w:r w:rsidRPr="00612C95">
              <w:rPr>
                <w:rStyle w:val="Hyperlink"/>
                <w:rFonts w:eastAsia="SimSun"/>
                <w:noProof/>
                <w:szCs w:val="24"/>
                <w:lang w:val="en-GB"/>
              </w:rPr>
              <w:t>ROUGH CARPENTRY</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_Toc195719486 \h </w:instrText>
            </w:r>
            <w:r w:rsidRPr="00612C95">
              <w:rPr>
                <w:noProof/>
                <w:webHidden/>
                <w:szCs w:val="24"/>
              </w:rPr>
            </w:r>
            <w:r w:rsidRPr="00612C95">
              <w:rPr>
                <w:noProof/>
                <w:webHidden/>
                <w:szCs w:val="24"/>
              </w:rPr>
              <w:fldChar w:fldCharType="separate"/>
            </w:r>
            <w:r w:rsidRPr="00612C95">
              <w:rPr>
                <w:noProof/>
                <w:webHidden/>
                <w:szCs w:val="24"/>
              </w:rPr>
              <w:t>25</w:t>
            </w:r>
            <w:r w:rsidRPr="00612C95">
              <w:rPr>
                <w:noProof/>
                <w:webHidden/>
                <w:szCs w:val="24"/>
              </w:rPr>
              <w:fldChar w:fldCharType="end"/>
            </w:r>
          </w:hyperlink>
        </w:p>
        <w:p w14:paraId="784B88B5" w14:textId="41BAC2A6"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87" w:history="1">
            <w:r w:rsidRPr="00612C95">
              <w:rPr>
                <w:rStyle w:val="Hyperlink"/>
                <w:rFonts w:eastAsia="SimSun"/>
                <w:noProof/>
                <w:szCs w:val="24"/>
                <w:lang w:val="en-GB"/>
              </w:rPr>
              <w:t>DOORS AND WINDOWS</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_Toc195719487 \h </w:instrText>
            </w:r>
            <w:r w:rsidRPr="00612C95">
              <w:rPr>
                <w:noProof/>
                <w:webHidden/>
                <w:szCs w:val="24"/>
              </w:rPr>
            </w:r>
            <w:r w:rsidRPr="00612C95">
              <w:rPr>
                <w:noProof/>
                <w:webHidden/>
                <w:szCs w:val="24"/>
              </w:rPr>
              <w:fldChar w:fldCharType="separate"/>
            </w:r>
            <w:r w:rsidRPr="00612C95">
              <w:rPr>
                <w:noProof/>
                <w:webHidden/>
                <w:szCs w:val="24"/>
              </w:rPr>
              <w:t>30</w:t>
            </w:r>
            <w:r w:rsidRPr="00612C95">
              <w:rPr>
                <w:noProof/>
                <w:webHidden/>
                <w:szCs w:val="24"/>
              </w:rPr>
              <w:fldChar w:fldCharType="end"/>
            </w:r>
          </w:hyperlink>
        </w:p>
        <w:p w14:paraId="04C877DA" w14:textId="61681F46"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88" w:history="1">
            <w:r w:rsidRPr="00612C95">
              <w:rPr>
                <w:rStyle w:val="Hyperlink"/>
                <w:rFonts w:eastAsia="SimSun"/>
                <w:noProof/>
                <w:szCs w:val="24"/>
                <w:lang w:val="en-GB"/>
              </w:rPr>
              <w:t>TIMBER FURNITURE ITEMS</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_Toc195719488 \h </w:instrText>
            </w:r>
            <w:r w:rsidRPr="00612C95">
              <w:rPr>
                <w:noProof/>
                <w:webHidden/>
                <w:szCs w:val="24"/>
              </w:rPr>
            </w:r>
            <w:r w:rsidRPr="00612C95">
              <w:rPr>
                <w:noProof/>
                <w:webHidden/>
                <w:szCs w:val="24"/>
              </w:rPr>
              <w:fldChar w:fldCharType="separate"/>
            </w:r>
            <w:r w:rsidRPr="00612C95">
              <w:rPr>
                <w:noProof/>
                <w:webHidden/>
                <w:szCs w:val="24"/>
              </w:rPr>
              <w:t>36</w:t>
            </w:r>
            <w:r w:rsidRPr="00612C95">
              <w:rPr>
                <w:noProof/>
                <w:webHidden/>
                <w:szCs w:val="24"/>
              </w:rPr>
              <w:fldChar w:fldCharType="end"/>
            </w:r>
          </w:hyperlink>
        </w:p>
        <w:p w14:paraId="19AA8F7C" w14:textId="68BA6AF4"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89" w:history="1">
            <w:r w:rsidRPr="00612C95">
              <w:rPr>
                <w:rStyle w:val="Hyperlink"/>
                <w:rFonts w:eastAsia="SimSun"/>
                <w:noProof/>
                <w:szCs w:val="24"/>
                <w:lang w:val="fr-FR"/>
              </w:rPr>
              <w:t>TIMBER FLOORS AND FRAMED STRUCTURES</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_Toc195719489 \h </w:instrText>
            </w:r>
            <w:r w:rsidRPr="00612C95">
              <w:rPr>
                <w:noProof/>
                <w:webHidden/>
                <w:szCs w:val="24"/>
              </w:rPr>
            </w:r>
            <w:r w:rsidRPr="00612C95">
              <w:rPr>
                <w:noProof/>
                <w:webHidden/>
                <w:szCs w:val="24"/>
              </w:rPr>
              <w:fldChar w:fldCharType="separate"/>
            </w:r>
            <w:r w:rsidRPr="00612C95">
              <w:rPr>
                <w:noProof/>
                <w:webHidden/>
                <w:szCs w:val="24"/>
              </w:rPr>
              <w:t>44</w:t>
            </w:r>
            <w:r w:rsidRPr="00612C95">
              <w:rPr>
                <w:noProof/>
                <w:webHidden/>
                <w:szCs w:val="24"/>
              </w:rPr>
              <w:fldChar w:fldCharType="end"/>
            </w:r>
          </w:hyperlink>
        </w:p>
        <w:p w14:paraId="3F4F3EBF" w14:textId="703612D2"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90" w:history="1">
            <w:r w:rsidRPr="00612C95">
              <w:rPr>
                <w:rStyle w:val="Hyperlink"/>
                <w:rFonts w:eastAsia="SimSun"/>
                <w:noProof/>
                <w:szCs w:val="24"/>
                <w:lang w:val="en-GB"/>
              </w:rPr>
              <w:t>CABINETS</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_Toc195719490 \h </w:instrText>
            </w:r>
            <w:r w:rsidRPr="00612C95">
              <w:rPr>
                <w:noProof/>
                <w:webHidden/>
                <w:szCs w:val="24"/>
              </w:rPr>
            </w:r>
            <w:r w:rsidRPr="00612C95">
              <w:rPr>
                <w:noProof/>
                <w:webHidden/>
                <w:szCs w:val="24"/>
              </w:rPr>
              <w:fldChar w:fldCharType="separate"/>
            </w:r>
            <w:r w:rsidRPr="00612C95">
              <w:rPr>
                <w:noProof/>
                <w:webHidden/>
                <w:szCs w:val="24"/>
              </w:rPr>
              <w:t>51</w:t>
            </w:r>
            <w:r w:rsidRPr="00612C95">
              <w:rPr>
                <w:noProof/>
                <w:webHidden/>
                <w:szCs w:val="24"/>
              </w:rPr>
              <w:fldChar w:fldCharType="end"/>
            </w:r>
          </w:hyperlink>
        </w:p>
        <w:p w14:paraId="5E26EFCA" w14:textId="08A15E6C"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91" w:history="1">
            <w:r w:rsidRPr="00612C95">
              <w:rPr>
                <w:rStyle w:val="Hyperlink"/>
                <w:rFonts w:eastAsia="SimSun"/>
                <w:noProof/>
                <w:kern w:val="32"/>
                <w:szCs w:val="24"/>
                <w:lang w:val="en-ZW"/>
              </w:rPr>
              <w:t>MODULE THREE</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_Toc195719491 \h </w:instrText>
            </w:r>
            <w:r w:rsidRPr="00612C95">
              <w:rPr>
                <w:noProof/>
                <w:webHidden/>
                <w:szCs w:val="24"/>
              </w:rPr>
            </w:r>
            <w:r w:rsidRPr="00612C95">
              <w:rPr>
                <w:noProof/>
                <w:webHidden/>
                <w:szCs w:val="24"/>
              </w:rPr>
              <w:fldChar w:fldCharType="separate"/>
            </w:r>
            <w:r w:rsidRPr="00612C95">
              <w:rPr>
                <w:noProof/>
                <w:webHidden/>
                <w:szCs w:val="24"/>
              </w:rPr>
              <w:t>58</w:t>
            </w:r>
            <w:r w:rsidRPr="00612C95">
              <w:rPr>
                <w:noProof/>
                <w:webHidden/>
                <w:szCs w:val="24"/>
              </w:rPr>
              <w:fldChar w:fldCharType="end"/>
            </w:r>
          </w:hyperlink>
        </w:p>
        <w:p w14:paraId="16CA0063" w14:textId="031A467D" w:rsidR="00E97A16" w:rsidRPr="00612C95" w:rsidRDefault="00E97A16">
          <w:pPr>
            <w:pStyle w:val="TOC2"/>
            <w:tabs>
              <w:tab w:val="right" w:leader="dot" w:pos="9016"/>
            </w:tabs>
            <w:rPr>
              <w:rFonts w:eastAsiaTheme="minorEastAsia"/>
              <w:noProof/>
              <w:kern w:val="2"/>
              <w:szCs w:val="24"/>
              <w:lang w:val="en-US"/>
              <w14:ligatures w14:val="standardContextual"/>
            </w:rPr>
          </w:pPr>
          <w:hyperlink w:anchor="_Toc195719492" w:history="1">
            <w:r w:rsidRPr="00612C95">
              <w:rPr>
                <w:rStyle w:val="Hyperlink"/>
                <w:iCs/>
                <w:noProof/>
                <w:szCs w:val="24"/>
                <w:lang w:val="en-GB"/>
              </w:rPr>
              <w:t>DIGITAL LITERACY</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_Toc195719492 \h </w:instrText>
            </w:r>
            <w:r w:rsidRPr="00612C95">
              <w:rPr>
                <w:noProof/>
                <w:webHidden/>
                <w:szCs w:val="24"/>
              </w:rPr>
            </w:r>
            <w:r w:rsidRPr="00612C95">
              <w:rPr>
                <w:noProof/>
                <w:webHidden/>
                <w:szCs w:val="24"/>
              </w:rPr>
              <w:fldChar w:fldCharType="separate"/>
            </w:r>
            <w:r w:rsidRPr="00612C95">
              <w:rPr>
                <w:noProof/>
                <w:webHidden/>
                <w:szCs w:val="24"/>
              </w:rPr>
              <w:t>59</w:t>
            </w:r>
            <w:r w:rsidRPr="00612C95">
              <w:rPr>
                <w:noProof/>
                <w:webHidden/>
                <w:szCs w:val="24"/>
              </w:rPr>
              <w:fldChar w:fldCharType="end"/>
            </w:r>
          </w:hyperlink>
        </w:p>
        <w:p w14:paraId="5E7D8DEF" w14:textId="5B26B3A5" w:rsidR="00E97A16" w:rsidRPr="00612C95" w:rsidRDefault="00E97A16">
          <w:pPr>
            <w:pStyle w:val="TOC2"/>
            <w:tabs>
              <w:tab w:val="right" w:leader="dot" w:pos="9016"/>
            </w:tabs>
            <w:rPr>
              <w:rFonts w:eastAsiaTheme="minorEastAsia"/>
              <w:noProof/>
              <w:kern w:val="2"/>
              <w:szCs w:val="24"/>
              <w:lang w:val="en-US"/>
              <w14:ligatures w14:val="standardContextual"/>
            </w:rPr>
          </w:pPr>
          <w:hyperlink w:anchor="_Toc195719493" w:history="1">
            <w:r w:rsidRPr="00612C95">
              <w:rPr>
                <w:rStyle w:val="Hyperlink"/>
                <w:iCs/>
                <w:noProof/>
                <w:szCs w:val="24"/>
                <w:lang w:val="en-GB"/>
              </w:rPr>
              <w:t>BASIC MATHEMATICS</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_Toc195719493 \h </w:instrText>
            </w:r>
            <w:r w:rsidRPr="00612C95">
              <w:rPr>
                <w:noProof/>
                <w:webHidden/>
                <w:szCs w:val="24"/>
              </w:rPr>
            </w:r>
            <w:r w:rsidRPr="00612C95">
              <w:rPr>
                <w:noProof/>
                <w:webHidden/>
                <w:szCs w:val="24"/>
              </w:rPr>
              <w:fldChar w:fldCharType="separate"/>
            </w:r>
            <w:r w:rsidRPr="00612C95">
              <w:rPr>
                <w:noProof/>
                <w:webHidden/>
                <w:szCs w:val="24"/>
              </w:rPr>
              <w:t>73</w:t>
            </w:r>
            <w:r w:rsidRPr="00612C95">
              <w:rPr>
                <w:noProof/>
                <w:webHidden/>
                <w:szCs w:val="24"/>
              </w:rPr>
              <w:fldChar w:fldCharType="end"/>
            </w:r>
          </w:hyperlink>
        </w:p>
        <w:p w14:paraId="11BAFDF7" w14:textId="38E11EE7" w:rsidR="00E97A16" w:rsidRPr="00612C95" w:rsidRDefault="00E97A16">
          <w:pPr>
            <w:pStyle w:val="TOC2"/>
            <w:tabs>
              <w:tab w:val="right" w:leader="dot" w:pos="9016"/>
            </w:tabs>
            <w:rPr>
              <w:rFonts w:eastAsiaTheme="minorEastAsia"/>
              <w:noProof/>
              <w:kern w:val="2"/>
              <w:szCs w:val="24"/>
              <w:lang w:val="en-US"/>
              <w14:ligatures w14:val="standardContextual"/>
            </w:rPr>
          </w:pPr>
          <w:hyperlink w:anchor="_Toc195719494" w:history="1">
            <w:r w:rsidRPr="00612C95">
              <w:rPr>
                <w:rStyle w:val="Hyperlink"/>
                <w:iCs/>
                <w:noProof/>
                <w:szCs w:val="24"/>
                <w:lang w:val="en-GB"/>
              </w:rPr>
              <w:t>TECHNICAL DRAWING</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_Toc195719494 \h </w:instrText>
            </w:r>
            <w:r w:rsidRPr="00612C95">
              <w:rPr>
                <w:noProof/>
                <w:webHidden/>
                <w:szCs w:val="24"/>
              </w:rPr>
            </w:r>
            <w:r w:rsidRPr="00612C95">
              <w:rPr>
                <w:noProof/>
                <w:webHidden/>
                <w:szCs w:val="24"/>
              </w:rPr>
              <w:fldChar w:fldCharType="separate"/>
            </w:r>
            <w:r w:rsidRPr="00612C95">
              <w:rPr>
                <w:noProof/>
                <w:webHidden/>
                <w:szCs w:val="24"/>
              </w:rPr>
              <w:t>76</w:t>
            </w:r>
            <w:r w:rsidRPr="00612C95">
              <w:rPr>
                <w:noProof/>
                <w:webHidden/>
                <w:szCs w:val="24"/>
              </w:rPr>
              <w:fldChar w:fldCharType="end"/>
            </w:r>
          </w:hyperlink>
        </w:p>
        <w:p w14:paraId="4DADB509" w14:textId="7226AD92"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95" w:history="1">
            <w:r w:rsidRPr="00612C95">
              <w:rPr>
                <w:rStyle w:val="Hyperlink"/>
                <w:rFonts w:eastAsia="Calibri"/>
                <w:noProof/>
                <w:szCs w:val="24"/>
                <w:lang w:val="en-ZW"/>
              </w:rPr>
              <w:t>TIMBER ROOFS</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_Toc195719495 \h </w:instrText>
            </w:r>
            <w:r w:rsidRPr="00612C95">
              <w:rPr>
                <w:noProof/>
                <w:webHidden/>
                <w:szCs w:val="24"/>
              </w:rPr>
            </w:r>
            <w:r w:rsidRPr="00612C95">
              <w:rPr>
                <w:noProof/>
                <w:webHidden/>
                <w:szCs w:val="24"/>
              </w:rPr>
              <w:fldChar w:fldCharType="separate"/>
            </w:r>
            <w:r w:rsidRPr="00612C95">
              <w:rPr>
                <w:noProof/>
                <w:webHidden/>
                <w:szCs w:val="24"/>
              </w:rPr>
              <w:t>81</w:t>
            </w:r>
            <w:r w:rsidRPr="00612C95">
              <w:rPr>
                <w:noProof/>
                <w:webHidden/>
                <w:szCs w:val="24"/>
              </w:rPr>
              <w:fldChar w:fldCharType="end"/>
            </w:r>
          </w:hyperlink>
        </w:p>
        <w:p w14:paraId="1C06FEFA" w14:textId="6DD61753" w:rsidR="00E97A16" w:rsidRPr="00612C95" w:rsidRDefault="00E97A16">
          <w:pPr>
            <w:pStyle w:val="TOC2"/>
            <w:tabs>
              <w:tab w:val="right" w:leader="dot" w:pos="9016"/>
            </w:tabs>
            <w:rPr>
              <w:rFonts w:eastAsiaTheme="minorEastAsia"/>
              <w:noProof/>
              <w:kern w:val="2"/>
              <w:szCs w:val="24"/>
              <w:lang w:val="en-US"/>
              <w14:ligatures w14:val="standardContextual"/>
            </w:rPr>
          </w:pPr>
          <w:hyperlink w:anchor="_Toc195719496" w:history="1">
            <w:r w:rsidRPr="00612C95">
              <w:rPr>
                <w:rStyle w:val="Hyperlink"/>
                <w:iCs/>
                <w:noProof/>
                <w:szCs w:val="24"/>
                <w:lang w:val="en-GB"/>
              </w:rPr>
              <w:t>UPHOLSTERY FURNITURE</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_Toc195719496 \h </w:instrText>
            </w:r>
            <w:r w:rsidRPr="00612C95">
              <w:rPr>
                <w:noProof/>
                <w:webHidden/>
                <w:szCs w:val="24"/>
              </w:rPr>
            </w:r>
            <w:r w:rsidRPr="00612C95">
              <w:rPr>
                <w:noProof/>
                <w:webHidden/>
                <w:szCs w:val="24"/>
              </w:rPr>
              <w:fldChar w:fldCharType="separate"/>
            </w:r>
            <w:r w:rsidRPr="00612C95">
              <w:rPr>
                <w:noProof/>
                <w:webHidden/>
                <w:szCs w:val="24"/>
              </w:rPr>
              <w:t>88</w:t>
            </w:r>
            <w:r w:rsidRPr="00612C95">
              <w:rPr>
                <w:noProof/>
                <w:webHidden/>
                <w:szCs w:val="24"/>
              </w:rPr>
              <w:fldChar w:fldCharType="end"/>
            </w:r>
          </w:hyperlink>
        </w:p>
        <w:p w14:paraId="53707517" w14:textId="249C82B2" w:rsidR="00E97A16" w:rsidRPr="00612C95" w:rsidRDefault="00E97A16">
          <w:pPr>
            <w:pStyle w:val="TOC1"/>
            <w:tabs>
              <w:tab w:val="right" w:leader="dot" w:pos="9016"/>
            </w:tabs>
            <w:rPr>
              <w:rFonts w:eastAsiaTheme="minorEastAsia"/>
              <w:noProof/>
              <w:color w:val="auto"/>
              <w:kern w:val="2"/>
              <w:szCs w:val="24"/>
              <w14:ligatures w14:val="standardContextual"/>
            </w:rPr>
          </w:pPr>
          <w:hyperlink w:anchor="_Toc195719497" w:history="1">
            <w:r w:rsidRPr="00612C95">
              <w:rPr>
                <w:rStyle w:val="Hyperlink"/>
                <w:rFonts w:eastAsia="Calibri"/>
                <w:iCs/>
                <w:noProof/>
                <w:szCs w:val="24"/>
                <w:lang w:val="en-GB"/>
              </w:rPr>
              <w:t>MODULE FOUR</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_Toc195719497 \h </w:instrText>
            </w:r>
            <w:r w:rsidRPr="00612C95">
              <w:rPr>
                <w:noProof/>
                <w:webHidden/>
                <w:szCs w:val="24"/>
              </w:rPr>
            </w:r>
            <w:r w:rsidRPr="00612C95">
              <w:rPr>
                <w:noProof/>
                <w:webHidden/>
                <w:szCs w:val="24"/>
              </w:rPr>
              <w:fldChar w:fldCharType="separate"/>
            </w:r>
            <w:r w:rsidRPr="00612C95">
              <w:rPr>
                <w:noProof/>
                <w:webHidden/>
                <w:szCs w:val="24"/>
              </w:rPr>
              <w:t>99</w:t>
            </w:r>
            <w:r w:rsidRPr="00612C95">
              <w:rPr>
                <w:noProof/>
                <w:webHidden/>
                <w:szCs w:val="24"/>
              </w:rPr>
              <w:fldChar w:fldCharType="end"/>
            </w:r>
          </w:hyperlink>
        </w:p>
        <w:p w14:paraId="1C48DD02" w14:textId="4E4740A0" w:rsidR="00E97A16" w:rsidRPr="00612C95" w:rsidRDefault="00E97A16">
          <w:pPr>
            <w:pStyle w:val="TOC2"/>
            <w:tabs>
              <w:tab w:val="right" w:leader="dot" w:pos="9016"/>
            </w:tabs>
            <w:rPr>
              <w:rFonts w:eastAsiaTheme="minorEastAsia"/>
              <w:noProof/>
              <w:kern w:val="2"/>
              <w:szCs w:val="24"/>
              <w:lang w:val="en-US"/>
              <w14:ligatures w14:val="standardContextual"/>
            </w:rPr>
          </w:pPr>
          <w:hyperlink w:anchor="_Toc195719498" w:history="1">
            <w:r w:rsidRPr="00612C95">
              <w:rPr>
                <w:rStyle w:val="Hyperlink"/>
                <w:iCs/>
                <w:noProof/>
                <w:szCs w:val="24"/>
                <w:lang w:val="en-GB"/>
              </w:rPr>
              <w:t>TIMBER STAIRS</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_Toc195719498 \h </w:instrText>
            </w:r>
            <w:r w:rsidRPr="00612C95">
              <w:rPr>
                <w:noProof/>
                <w:webHidden/>
                <w:szCs w:val="24"/>
              </w:rPr>
            </w:r>
            <w:r w:rsidRPr="00612C95">
              <w:rPr>
                <w:noProof/>
                <w:webHidden/>
                <w:szCs w:val="24"/>
              </w:rPr>
              <w:fldChar w:fldCharType="separate"/>
            </w:r>
            <w:r w:rsidRPr="00612C95">
              <w:rPr>
                <w:noProof/>
                <w:webHidden/>
                <w:szCs w:val="24"/>
              </w:rPr>
              <w:t>100</w:t>
            </w:r>
            <w:r w:rsidRPr="00612C95">
              <w:rPr>
                <w:noProof/>
                <w:webHidden/>
                <w:szCs w:val="24"/>
              </w:rPr>
              <w:fldChar w:fldCharType="end"/>
            </w:r>
          </w:hyperlink>
        </w:p>
        <w:p w14:paraId="32534D8D" w14:textId="5757D71B" w:rsidR="00E97A16" w:rsidRPr="00612C95" w:rsidRDefault="00E97A16">
          <w:pPr>
            <w:pStyle w:val="TOC2"/>
            <w:tabs>
              <w:tab w:val="right" w:leader="dot" w:pos="9016"/>
            </w:tabs>
            <w:rPr>
              <w:rFonts w:eastAsiaTheme="minorEastAsia"/>
              <w:noProof/>
              <w:kern w:val="2"/>
              <w:szCs w:val="24"/>
              <w:lang w:val="en-US"/>
              <w14:ligatures w14:val="standardContextual"/>
            </w:rPr>
          </w:pPr>
          <w:hyperlink w:anchor="_Toc195719499" w:history="1">
            <w:r w:rsidRPr="00612C95">
              <w:rPr>
                <w:rStyle w:val="Hyperlink"/>
                <w:iCs/>
                <w:noProof/>
                <w:szCs w:val="24"/>
                <w:lang w:val="en-GB"/>
              </w:rPr>
              <w:t>CEILING UNIT</w:t>
            </w:r>
            <w:r w:rsidRPr="00612C95">
              <w:rPr>
                <w:noProof/>
                <w:webHidden/>
                <w:szCs w:val="24"/>
              </w:rPr>
              <w:tab/>
            </w:r>
            <w:r w:rsidRPr="00612C95">
              <w:rPr>
                <w:noProof/>
                <w:webHidden/>
                <w:szCs w:val="24"/>
              </w:rPr>
              <w:fldChar w:fldCharType="begin"/>
            </w:r>
            <w:r w:rsidRPr="00612C95">
              <w:rPr>
                <w:noProof/>
                <w:webHidden/>
                <w:szCs w:val="24"/>
              </w:rPr>
              <w:instrText xml:space="preserve"> PAGEREF _Toc195719499 \h </w:instrText>
            </w:r>
            <w:r w:rsidRPr="00612C95">
              <w:rPr>
                <w:noProof/>
                <w:webHidden/>
                <w:szCs w:val="24"/>
              </w:rPr>
            </w:r>
            <w:r w:rsidRPr="00612C95">
              <w:rPr>
                <w:noProof/>
                <w:webHidden/>
                <w:szCs w:val="24"/>
              </w:rPr>
              <w:fldChar w:fldCharType="separate"/>
            </w:r>
            <w:r w:rsidRPr="00612C95">
              <w:rPr>
                <w:noProof/>
                <w:webHidden/>
                <w:szCs w:val="24"/>
              </w:rPr>
              <w:t>105</w:t>
            </w:r>
            <w:r w:rsidRPr="00612C95">
              <w:rPr>
                <w:noProof/>
                <w:webHidden/>
                <w:szCs w:val="24"/>
              </w:rPr>
              <w:fldChar w:fldCharType="end"/>
            </w:r>
          </w:hyperlink>
        </w:p>
        <w:p w14:paraId="40D2DA10" w14:textId="5EB2CBA9" w:rsidR="00E97A16" w:rsidRPr="00612C95" w:rsidRDefault="00E97A16">
          <w:pPr>
            <w:pStyle w:val="TOC2"/>
            <w:tabs>
              <w:tab w:val="right" w:leader="dot" w:pos="9016"/>
            </w:tabs>
            <w:rPr>
              <w:rFonts w:eastAsiaTheme="minorEastAsia"/>
              <w:noProof/>
              <w:kern w:val="2"/>
              <w:szCs w:val="24"/>
              <w:lang w:val="en-US"/>
              <w14:ligatures w14:val="standardContextual"/>
            </w:rPr>
          </w:pPr>
          <w:hyperlink w:anchor="_Toc195719500" w:history="1">
            <w:r w:rsidRPr="00612C95">
              <w:rPr>
                <w:rStyle w:val="Hyperlink"/>
                <w:iCs/>
                <w:noProof/>
                <w:szCs w:val="24"/>
                <w:lang w:val="en-GB"/>
              </w:rPr>
              <w:t>TIMBER PREFABRICATED BUILDINGS</w:t>
            </w:r>
            <w:r w:rsidRPr="00612C95">
              <w:rPr>
                <w:noProof/>
                <w:webHidden/>
                <w:szCs w:val="24"/>
              </w:rPr>
              <w:tab/>
            </w:r>
            <w:r w:rsidRPr="00612C95">
              <w:rPr>
                <w:noProof/>
                <w:webHidden/>
                <w:szCs w:val="24"/>
              </w:rPr>
              <w:fldChar w:fldCharType="begin"/>
            </w:r>
            <w:r w:rsidRPr="00612C95">
              <w:rPr>
                <w:noProof/>
                <w:webHidden/>
                <w:szCs w:val="24"/>
              </w:rPr>
              <w:instrText xml:space="preserve"> PAGEREF _Toc195719500 \h </w:instrText>
            </w:r>
            <w:r w:rsidRPr="00612C95">
              <w:rPr>
                <w:noProof/>
                <w:webHidden/>
                <w:szCs w:val="24"/>
              </w:rPr>
            </w:r>
            <w:r w:rsidRPr="00612C95">
              <w:rPr>
                <w:noProof/>
                <w:webHidden/>
                <w:szCs w:val="24"/>
              </w:rPr>
              <w:fldChar w:fldCharType="separate"/>
            </w:r>
            <w:r w:rsidRPr="00612C95">
              <w:rPr>
                <w:noProof/>
                <w:webHidden/>
                <w:szCs w:val="24"/>
              </w:rPr>
              <w:t>112</w:t>
            </w:r>
            <w:r w:rsidRPr="00612C95">
              <w:rPr>
                <w:noProof/>
                <w:webHidden/>
                <w:szCs w:val="24"/>
              </w:rPr>
              <w:fldChar w:fldCharType="end"/>
            </w:r>
          </w:hyperlink>
        </w:p>
        <w:p w14:paraId="6BC997D8" w14:textId="7404685C" w:rsidR="00A576C5" w:rsidRPr="00612C95" w:rsidRDefault="00A576C5">
          <w:pPr>
            <w:rPr>
              <w:szCs w:val="24"/>
            </w:rPr>
          </w:pPr>
          <w:r w:rsidRPr="00612C95">
            <w:rPr>
              <w:noProof/>
              <w:szCs w:val="24"/>
            </w:rPr>
            <w:fldChar w:fldCharType="end"/>
          </w:r>
        </w:p>
      </w:sdtContent>
    </w:sdt>
    <w:p w14:paraId="108BC76E" w14:textId="77777777" w:rsidR="001148CF" w:rsidRPr="00612C95" w:rsidRDefault="001148CF" w:rsidP="001148CF">
      <w:pPr>
        <w:spacing w:after="16" w:line="259" w:lineRule="auto"/>
        <w:ind w:left="0" w:firstLine="0"/>
        <w:rPr>
          <w:color w:val="0563C1"/>
          <w:szCs w:val="24"/>
        </w:rPr>
      </w:pPr>
      <w:r w:rsidRPr="00612C95">
        <w:rPr>
          <w:color w:val="0563C1"/>
          <w:szCs w:val="24"/>
        </w:rPr>
        <w:t xml:space="preserve"> </w:t>
      </w:r>
    </w:p>
    <w:p w14:paraId="5D6E78DD" w14:textId="77777777" w:rsidR="001148CF" w:rsidRPr="00612C95" w:rsidRDefault="001148CF" w:rsidP="001148CF">
      <w:pPr>
        <w:rPr>
          <w:szCs w:val="24"/>
        </w:rPr>
      </w:pPr>
    </w:p>
    <w:p w14:paraId="721F8F13" w14:textId="77777777" w:rsidR="001148CF" w:rsidRPr="00612C95" w:rsidRDefault="001148CF" w:rsidP="001148CF">
      <w:pPr>
        <w:rPr>
          <w:szCs w:val="24"/>
        </w:rPr>
      </w:pPr>
    </w:p>
    <w:p w14:paraId="3FC0AF1C" w14:textId="77777777" w:rsidR="001148CF" w:rsidRPr="00612C95" w:rsidRDefault="001148CF" w:rsidP="001148CF">
      <w:pPr>
        <w:spacing w:after="160" w:line="259" w:lineRule="auto"/>
        <w:ind w:left="0" w:firstLine="0"/>
        <w:jc w:val="left"/>
        <w:rPr>
          <w:szCs w:val="24"/>
        </w:rPr>
      </w:pPr>
      <w:r w:rsidRPr="00612C95">
        <w:rPr>
          <w:szCs w:val="24"/>
        </w:rPr>
        <w:br w:type="page"/>
      </w:r>
    </w:p>
    <w:p w14:paraId="5E0A8B87" w14:textId="77777777" w:rsidR="001148CF" w:rsidRPr="00612C95" w:rsidRDefault="001148CF" w:rsidP="00E04946">
      <w:pPr>
        <w:pStyle w:val="Heading1"/>
        <w:numPr>
          <w:ilvl w:val="0"/>
          <w:numId w:val="0"/>
        </w:numPr>
        <w:jc w:val="center"/>
        <w:rPr>
          <w:rFonts w:ascii="Times New Roman" w:hAnsi="Times New Roman" w:cs="Times New Roman"/>
          <w:b/>
          <w:bCs/>
          <w:color w:val="000000" w:themeColor="text1"/>
          <w:sz w:val="24"/>
          <w:szCs w:val="24"/>
        </w:rPr>
      </w:pPr>
      <w:bookmarkStart w:id="13" w:name="_Toc178770229"/>
      <w:bookmarkStart w:id="14" w:name="_Toc195719477"/>
      <w:r w:rsidRPr="00612C95">
        <w:rPr>
          <w:rFonts w:ascii="Times New Roman" w:hAnsi="Times New Roman" w:cs="Times New Roman"/>
          <w:b/>
          <w:bCs/>
          <w:color w:val="000000" w:themeColor="text1"/>
          <w:sz w:val="24"/>
          <w:szCs w:val="24"/>
        </w:rPr>
        <w:lastRenderedPageBreak/>
        <w:t>ABBREVIATIONS AND ACRONYMS</w:t>
      </w:r>
      <w:bookmarkEnd w:id="13"/>
      <w:bookmarkEnd w:id="14"/>
    </w:p>
    <w:p w14:paraId="6F48B676" w14:textId="77777777" w:rsidR="009778DE" w:rsidRPr="00612C95" w:rsidRDefault="009778DE" w:rsidP="009778DE">
      <w:pPr>
        <w:rPr>
          <w:szCs w:val="24"/>
        </w:rPr>
      </w:pPr>
    </w:p>
    <w:p w14:paraId="5B0F5F74" w14:textId="77777777" w:rsidR="009778DE" w:rsidRPr="00612C95" w:rsidRDefault="009778DE" w:rsidP="009778DE">
      <w:pPr>
        <w:rPr>
          <w:szCs w:val="24"/>
        </w:rPr>
      </w:pPr>
      <w:r w:rsidRPr="00612C95">
        <w:rPr>
          <w:szCs w:val="24"/>
        </w:rPr>
        <w:t>CBET</w:t>
      </w:r>
      <w:r w:rsidRPr="00612C95">
        <w:rPr>
          <w:szCs w:val="24"/>
        </w:rPr>
        <w:tab/>
      </w:r>
      <w:r w:rsidRPr="00612C95">
        <w:rPr>
          <w:szCs w:val="24"/>
        </w:rPr>
        <w:tab/>
        <w:t>Competency Based Education and Training</w:t>
      </w:r>
    </w:p>
    <w:p w14:paraId="77CDD9F3" w14:textId="77777777" w:rsidR="009778DE" w:rsidRPr="00612C95" w:rsidRDefault="009778DE" w:rsidP="009778DE">
      <w:pPr>
        <w:rPr>
          <w:szCs w:val="24"/>
        </w:rPr>
      </w:pPr>
      <w:r w:rsidRPr="00612C95">
        <w:rPr>
          <w:szCs w:val="24"/>
        </w:rPr>
        <w:t>EMCA</w:t>
      </w:r>
      <w:r w:rsidRPr="00612C95">
        <w:rPr>
          <w:szCs w:val="24"/>
        </w:rPr>
        <w:tab/>
      </w:r>
      <w:r w:rsidRPr="00612C95">
        <w:rPr>
          <w:szCs w:val="24"/>
        </w:rPr>
        <w:tab/>
        <w:t>Environmental Management and Coordination Act</w:t>
      </w:r>
    </w:p>
    <w:p w14:paraId="2F2F464D" w14:textId="3F5B1186" w:rsidR="009778DE" w:rsidRPr="00612C95" w:rsidRDefault="009778DE" w:rsidP="009778DE">
      <w:pPr>
        <w:rPr>
          <w:szCs w:val="24"/>
        </w:rPr>
      </w:pPr>
      <w:r w:rsidRPr="00612C95">
        <w:rPr>
          <w:szCs w:val="24"/>
        </w:rPr>
        <w:t>ICT</w:t>
      </w:r>
      <w:r w:rsidRPr="00612C95">
        <w:rPr>
          <w:szCs w:val="24"/>
        </w:rPr>
        <w:tab/>
      </w:r>
      <w:r w:rsidRPr="00612C95">
        <w:rPr>
          <w:szCs w:val="24"/>
        </w:rPr>
        <w:tab/>
      </w:r>
      <w:r w:rsidR="00065682" w:rsidRPr="00612C95">
        <w:rPr>
          <w:szCs w:val="24"/>
        </w:rPr>
        <w:t xml:space="preserve">            </w:t>
      </w:r>
      <w:r w:rsidRPr="00612C95">
        <w:rPr>
          <w:szCs w:val="24"/>
        </w:rPr>
        <w:t>Information Communication Technology</w:t>
      </w:r>
    </w:p>
    <w:p w14:paraId="43A8B7BD" w14:textId="77777777" w:rsidR="009778DE" w:rsidRPr="00612C95" w:rsidRDefault="009778DE" w:rsidP="009778DE">
      <w:pPr>
        <w:rPr>
          <w:szCs w:val="24"/>
        </w:rPr>
      </w:pPr>
      <w:r w:rsidRPr="00612C95">
        <w:rPr>
          <w:szCs w:val="24"/>
        </w:rPr>
        <w:t>ISCED</w:t>
      </w:r>
      <w:r w:rsidRPr="00612C95">
        <w:rPr>
          <w:szCs w:val="24"/>
        </w:rPr>
        <w:tab/>
      </w:r>
      <w:r w:rsidRPr="00612C95">
        <w:rPr>
          <w:szCs w:val="24"/>
        </w:rPr>
        <w:tab/>
        <w:t>International Standard Classification of Education</w:t>
      </w:r>
    </w:p>
    <w:p w14:paraId="3A9D973E" w14:textId="420581CB" w:rsidR="009778DE" w:rsidRPr="00612C95" w:rsidRDefault="009778DE" w:rsidP="009778DE">
      <w:pPr>
        <w:rPr>
          <w:szCs w:val="24"/>
        </w:rPr>
      </w:pPr>
      <w:r w:rsidRPr="00612C95">
        <w:rPr>
          <w:szCs w:val="24"/>
        </w:rPr>
        <w:t>ISO</w:t>
      </w:r>
      <w:r w:rsidRPr="00612C95">
        <w:rPr>
          <w:szCs w:val="24"/>
        </w:rPr>
        <w:tab/>
      </w:r>
      <w:r w:rsidRPr="00612C95">
        <w:rPr>
          <w:szCs w:val="24"/>
        </w:rPr>
        <w:tab/>
      </w:r>
      <w:r w:rsidR="00065682" w:rsidRPr="00612C95">
        <w:rPr>
          <w:szCs w:val="24"/>
        </w:rPr>
        <w:t xml:space="preserve">            </w:t>
      </w:r>
      <w:r w:rsidRPr="00612C95">
        <w:rPr>
          <w:szCs w:val="24"/>
        </w:rPr>
        <w:t>International Organization for Standardization</w:t>
      </w:r>
    </w:p>
    <w:p w14:paraId="4ABFE73C" w14:textId="5CF99FD3" w:rsidR="009778DE" w:rsidRPr="00612C95" w:rsidRDefault="009778DE" w:rsidP="009778DE">
      <w:pPr>
        <w:rPr>
          <w:szCs w:val="24"/>
        </w:rPr>
      </w:pPr>
      <w:r w:rsidRPr="00612C95">
        <w:rPr>
          <w:szCs w:val="24"/>
        </w:rPr>
        <w:t>OS</w:t>
      </w:r>
      <w:r w:rsidRPr="00612C95">
        <w:rPr>
          <w:szCs w:val="24"/>
        </w:rPr>
        <w:tab/>
      </w:r>
      <w:r w:rsidRPr="00612C95">
        <w:rPr>
          <w:szCs w:val="24"/>
        </w:rPr>
        <w:tab/>
      </w:r>
      <w:r w:rsidR="00065682" w:rsidRPr="00612C95">
        <w:rPr>
          <w:szCs w:val="24"/>
        </w:rPr>
        <w:t xml:space="preserve">            </w:t>
      </w:r>
      <w:r w:rsidRPr="00612C95">
        <w:rPr>
          <w:szCs w:val="24"/>
        </w:rPr>
        <w:t xml:space="preserve">Occupational Standard </w:t>
      </w:r>
    </w:p>
    <w:p w14:paraId="3F16CE1A" w14:textId="37B58706" w:rsidR="009778DE" w:rsidRPr="00612C95" w:rsidRDefault="009778DE" w:rsidP="009778DE">
      <w:pPr>
        <w:rPr>
          <w:szCs w:val="24"/>
        </w:rPr>
      </w:pPr>
      <w:r w:rsidRPr="00612C95">
        <w:rPr>
          <w:szCs w:val="24"/>
        </w:rPr>
        <w:t>OSH</w:t>
      </w:r>
      <w:r w:rsidRPr="00612C95">
        <w:rPr>
          <w:szCs w:val="24"/>
        </w:rPr>
        <w:tab/>
      </w:r>
      <w:r w:rsidRPr="00612C95">
        <w:rPr>
          <w:szCs w:val="24"/>
        </w:rPr>
        <w:tab/>
      </w:r>
      <w:r w:rsidR="00065682" w:rsidRPr="00612C95">
        <w:rPr>
          <w:szCs w:val="24"/>
        </w:rPr>
        <w:t xml:space="preserve">            </w:t>
      </w:r>
      <w:r w:rsidRPr="00612C95">
        <w:rPr>
          <w:szCs w:val="24"/>
        </w:rPr>
        <w:t>Occupational Safety and Health</w:t>
      </w:r>
    </w:p>
    <w:p w14:paraId="68ED8519" w14:textId="1AAD3FF8" w:rsidR="009778DE" w:rsidRPr="00612C95" w:rsidRDefault="009778DE" w:rsidP="009778DE">
      <w:pPr>
        <w:rPr>
          <w:szCs w:val="24"/>
        </w:rPr>
      </w:pPr>
      <w:r w:rsidRPr="00612C95">
        <w:rPr>
          <w:szCs w:val="24"/>
        </w:rPr>
        <w:t>PPE</w:t>
      </w:r>
      <w:r w:rsidRPr="00612C95">
        <w:rPr>
          <w:szCs w:val="24"/>
        </w:rPr>
        <w:tab/>
      </w:r>
      <w:r w:rsidRPr="00612C95">
        <w:rPr>
          <w:szCs w:val="24"/>
        </w:rPr>
        <w:tab/>
      </w:r>
      <w:r w:rsidR="00065682" w:rsidRPr="00612C95">
        <w:rPr>
          <w:szCs w:val="24"/>
        </w:rPr>
        <w:t xml:space="preserve">            </w:t>
      </w:r>
      <w:r w:rsidRPr="00612C95">
        <w:rPr>
          <w:szCs w:val="24"/>
        </w:rPr>
        <w:t>Personal Protective Equipment</w:t>
      </w:r>
    </w:p>
    <w:p w14:paraId="7B17FF1F" w14:textId="77777777" w:rsidR="009778DE" w:rsidRPr="00612C95" w:rsidRDefault="009778DE" w:rsidP="009778DE">
      <w:pPr>
        <w:rPr>
          <w:szCs w:val="24"/>
        </w:rPr>
      </w:pPr>
      <w:r w:rsidRPr="00612C95">
        <w:rPr>
          <w:szCs w:val="24"/>
        </w:rPr>
        <w:t>TVET</w:t>
      </w:r>
      <w:r w:rsidRPr="00612C95">
        <w:rPr>
          <w:szCs w:val="24"/>
        </w:rPr>
        <w:tab/>
      </w:r>
      <w:r w:rsidRPr="00612C95">
        <w:rPr>
          <w:szCs w:val="24"/>
        </w:rPr>
        <w:tab/>
        <w:t xml:space="preserve">Technical and Vocational Education and Training </w:t>
      </w:r>
    </w:p>
    <w:p w14:paraId="31A721F3" w14:textId="77777777" w:rsidR="009778DE" w:rsidRPr="00612C95" w:rsidRDefault="009778DE" w:rsidP="009778DE">
      <w:pPr>
        <w:rPr>
          <w:szCs w:val="24"/>
        </w:rPr>
      </w:pPr>
    </w:p>
    <w:p w14:paraId="5597A963" w14:textId="77777777" w:rsidR="001148CF" w:rsidRPr="00612C95" w:rsidRDefault="001148CF" w:rsidP="001148CF">
      <w:pPr>
        <w:rPr>
          <w:szCs w:val="24"/>
        </w:rPr>
      </w:pPr>
    </w:p>
    <w:p w14:paraId="364A11A8" w14:textId="77777777" w:rsidR="001148CF" w:rsidRPr="00612C95" w:rsidRDefault="001148CF" w:rsidP="001148CF">
      <w:pPr>
        <w:spacing w:after="0" w:line="259" w:lineRule="auto"/>
        <w:ind w:left="119" w:firstLine="0"/>
        <w:rPr>
          <w:szCs w:val="24"/>
        </w:rPr>
      </w:pPr>
      <w:r w:rsidRPr="00612C95">
        <w:rPr>
          <w:b/>
          <w:szCs w:val="24"/>
        </w:rPr>
        <w:t xml:space="preserve">  </w:t>
      </w:r>
    </w:p>
    <w:p w14:paraId="529439F0" w14:textId="77777777" w:rsidR="001148CF" w:rsidRPr="00612C95" w:rsidRDefault="001148CF" w:rsidP="001148CF">
      <w:pPr>
        <w:rPr>
          <w:szCs w:val="24"/>
        </w:rPr>
      </w:pPr>
    </w:p>
    <w:p w14:paraId="1B7F9936" w14:textId="77777777" w:rsidR="001148CF" w:rsidRPr="00612C95" w:rsidRDefault="001148CF" w:rsidP="001148CF">
      <w:pPr>
        <w:rPr>
          <w:szCs w:val="24"/>
        </w:rPr>
      </w:pPr>
    </w:p>
    <w:p w14:paraId="5265A9A0" w14:textId="6C3B323F" w:rsidR="001148CF" w:rsidRPr="00612C95" w:rsidRDefault="001148CF" w:rsidP="00E04946">
      <w:pPr>
        <w:rPr>
          <w:rFonts w:eastAsia="Calibri"/>
          <w:color w:val="auto"/>
          <w:szCs w:val="24"/>
        </w:rPr>
      </w:pPr>
      <w:r w:rsidRPr="00612C95">
        <w:rPr>
          <w:szCs w:val="24"/>
        </w:rPr>
        <w:br w:type="page"/>
      </w:r>
    </w:p>
    <w:p w14:paraId="21292EDA" w14:textId="77777777" w:rsidR="001148CF" w:rsidRPr="00612C95" w:rsidRDefault="001148CF" w:rsidP="00E04946">
      <w:pPr>
        <w:pStyle w:val="Heading1"/>
        <w:numPr>
          <w:ilvl w:val="0"/>
          <w:numId w:val="0"/>
        </w:numPr>
        <w:jc w:val="center"/>
        <w:rPr>
          <w:rFonts w:ascii="Times New Roman" w:hAnsi="Times New Roman" w:cs="Times New Roman"/>
          <w:b/>
          <w:bCs/>
          <w:color w:val="000000" w:themeColor="text1"/>
          <w:sz w:val="24"/>
          <w:szCs w:val="24"/>
        </w:rPr>
      </w:pPr>
      <w:bookmarkStart w:id="15" w:name="_Toc164263561"/>
      <w:bookmarkStart w:id="16" w:name="_Toc195719478"/>
      <w:r w:rsidRPr="00612C95">
        <w:rPr>
          <w:rFonts w:ascii="Times New Roman" w:hAnsi="Times New Roman" w:cs="Times New Roman"/>
          <w:b/>
          <w:bCs/>
          <w:color w:val="000000" w:themeColor="text1"/>
          <w:sz w:val="24"/>
          <w:szCs w:val="24"/>
        </w:rPr>
        <w:lastRenderedPageBreak/>
        <w:t>KEY TO ISCED UNIT CODE</w:t>
      </w:r>
      <w:bookmarkEnd w:id="15"/>
      <w:bookmarkEnd w:id="16"/>
    </w:p>
    <w:p w14:paraId="43F71EDD" w14:textId="77777777" w:rsidR="001148CF" w:rsidRPr="00612C95" w:rsidRDefault="001148CF" w:rsidP="001148CF">
      <w:pPr>
        <w:tabs>
          <w:tab w:val="center" w:pos="720"/>
          <w:tab w:val="center" w:pos="1441"/>
          <w:tab w:val="center" w:pos="2161"/>
          <w:tab w:val="center" w:pos="4059"/>
        </w:tabs>
        <w:spacing w:line="266" w:lineRule="auto"/>
        <w:ind w:left="-5" w:firstLine="0"/>
        <w:jc w:val="left"/>
        <w:rPr>
          <w:rFonts w:eastAsia="Calibri"/>
          <w:szCs w:val="24"/>
        </w:rPr>
      </w:pPr>
    </w:p>
    <w:p w14:paraId="7A67CA91" w14:textId="77777777" w:rsidR="001148CF" w:rsidRPr="00612C95" w:rsidRDefault="001148CF" w:rsidP="001148CF">
      <w:pPr>
        <w:tabs>
          <w:tab w:val="center" w:pos="720"/>
          <w:tab w:val="center" w:pos="1441"/>
          <w:tab w:val="center" w:pos="2161"/>
          <w:tab w:val="center" w:pos="4059"/>
        </w:tabs>
        <w:spacing w:line="266" w:lineRule="auto"/>
        <w:ind w:left="-5" w:firstLine="0"/>
        <w:jc w:val="left"/>
        <w:rPr>
          <w:rFonts w:eastAsia="Calibri"/>
          <w:szCs w:val="24"/>
        </w:rPr>
      </w:pPr>
    </w:p>
    <w:p w14:paraId="7AD3050C" w14:textId="77777777" w:rsidR="001148CF" w:rsidRPr="00612C95" w:rsidRDefault="001148CF" w:rsidP="001148CF">
      <w:pPr>
        <w:tabs>
          <w:tab w:val="center" w:pos="720"/>
          <w:tab w:val="center" w:pos="1441"/>
          <w:tab w:val="center" w:pos="2161"/>
          <w:tab w:val="center" w:pos="4059"/>
        </w:tabs>
        <w:spacing w:line="266" w:lineRule="auto"/>
        <w:ind w:left="-5" w:firstLine="0"/>
        <w:jc w:val="left"/>
        <w:rPr>
          <w:rFonts w:eastAsia="Calibri"/>
          <w:szCs w:val="24"/>
        </w:rPr>
      </w:pPr>
      <w:r w:rsidRPr="00612C95">
        <w:rPr>
          <w:noProof/>
          <w:szCs w:val="24"/>
        </w:rPr>
        <w:drawing>
          <wp:inline distT="0" distB="0" distL="0" distR="0" wp14:anchorId="43B27294" wp14:editId="2FE27667">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8">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0C759E9D" w14:textId="77777777" w:rsidR="001148CF" w:rsidRPr="00612C95" w:rsidRDefault="001148CF" w:rsidP="001148CF">
      <w:pPr>
        <w:tabs>
          <w:tab w:val="center" w:pos="720"/>
          <w:tab w:val="center" w:pos="1441"/>
          <w:tab w:val="center" w:pos="2161"/>
          <w:tab w:val="center" w:pos="4059"/>
        </w:tabs>
        <w:spacing w:line="266" w:lineRule="auto"/>
        <w:ind w:left="-5" w:firstLine="0"/>
        <w:jc w:val="left"/>
        <w:rPr>
          <w:rFonts w:eastAsia="Calibri"/>
          <w:szCs w:val="24"/>
        </w:rPr>
      </w:pPr>
    </w:p>
    <w:p w14:paraId="1752AD40" w14:textId="77777777" w:rsidR="001148CF" w:rsidRPr="00612C95" w:rsidRDefault="001148CF" w:rsidP="001148CF">
      <w:pPr>
        <w:tabs>
          <w:tab w:val="center" w:pos="720"/>
          <w:tab w:val="center" w:pos="1441"/>
          <w:tab w:val="center" w:pos="2161"/>
          <w:tab w:val="center" w:pos="4059"/>
        </w:tabs>
        <w:spacing w:line="266" w:lineRule="auto"/>
        <w:ind w:left="-5" w:firstLine="0"/>
        <w:jc w:val="left"/>
        <w:rPr>
          <w:rFonts w:eastAsia="Calibri"/>
          <w:szCs w:val="24"/>
        </w:rPr>
      </w:pPr>
    </w:p>
    <w:p w14:paraId="59CD3D46" w14:textId="77777777" w:rsidR="001148CF" w:rsidRPr="00612C95" w:rsidRDefault="001148CF" w:rsidP="001148CF">
      <w:pPr>
        <w:tabs>
          <w:tab w:val="center" w:pos="720"/>
          <w:tab w:val="center" w:pos="1441"/>
          <w:tab w:val="center" w:pos="2161"/>
          <w:tab w:val="center" w:pos="4059"/>
        </w:tabs>
        <w:spacing w:line="266" w:lineRule="auto"/>
        <w:ind w:left="-5" w:firstLine="0"/>
        <w:jc w:val="left"/>
        <w:rPr>
          <w:rFonts w:eastAsia="Calibri"/>
          <w:szCs w:val="24"/>
        </w:rPr>
      </w:pPr>
    </w:p>
    <w:p w14:paraId="31B49C25" w14:textId="77777777" w:rsidR="001148CF" w:rsidRPr="00612C95" w:rsidRDefault="001148CF" w:rsidP="001148CF">
      <w:pPr>
        <w:tabs>
          <w:tab w:val="center" w:pos="720"/>
          <w:tab w:val="center" w:pos="1441"/>
          <w:tab w:val="center" w:pos="2161"/>
          <w:tab w:val="center" w:pos="4059"/>
        </w:tabs>
        <w:spacing w:line="266" w:lineRule="auto"/>
        <w:ind w:left="-5" w:firstLine="0"/>
        <w:jc w:val="left"/>
        <w:rPr>
          <w:rFonts w:eastAsia="Calibri"/>
          <w:szCs w:val="24"/>
        </w:rPr>
      </w:pPr>
    </w:p>
    <w:p w14:paraId="0463702C" w14:textId="77777777" w:rsidR="00E255FC" w:rsidRPr="00612C95" w:rsidRDefault="00E255FC">
      <w:pPr>
        <w:spacing w:after="160" w:line="278" w:lineRule="auto"/>
        <w:ind w:left="0" w:firstLine="0"/>
        <w:jc w:val="left"/>
        <w:rPr>
          <w:rFonts w:eastAsiaTheme="majorEastAsia"/>
          <w:b/>
          <w:bCs/>
          <w:color w:val="000000" w:themeColor="text1"/>
          <w:szCs w:val="24"/>
        </w:rPr>
      </w:pPr>
      <w:bookmarkStart w:id="17" w:name="_Toc178770231"/>
      <w:r w:rsidRPr="00612C95">
        <w:rPr>
          <w:b/>
          <w:bCs/>
          <w:color w:val="000000" w:themeColor="text1"/>
          <w:szCs w:val="24"/>
        </w:rPr>
        <w:br w:type="page"/>
      </w:r>
    </w:p>
    <w:p w14:paraId="466F03F8" w14:textId="2C1A34AC" w:rsidR="001148CF" w:rsidRPr="00612C95" w:rsidRDefault="001148CF" w:rsidP="009132DD">
      <w:pPr>
        <w:pStyle w:val="Heading1"/>
        <w:numPr>
          <w:ilvl w:val="0"/>
          <w:numId w:val="0"/>
        </w:numPr>
        <w:jc w:val="center"/>
        <w:rPr>
          <w:rFonts w:ascii="Times New Roman" w:hAnsi="Times New Roman" w:cs="Times New Roman"/>
          <w:b/>
          <w:bCs/>
          <w:color w:val="000000" w:themeColor="text1"/>
          <w:sz w:val="24"/>
          <w:szCs w:val="24"/>
        </w:rPr>
      </w:pPr>
      <w:bookmarkStart w:id="18" w:name="_Toc195719479"/>
      <w:r w:rsidRPr="00612C95">
        <w:rPr>
          <w:rFonts w:ascii="Times New Roman" w:hAnsi="Times New Roman" w:cs="Times New Roman"/>
          <w:b/>
          <w:bCs/>
          <w:color w:val="000000" w:themeColor="text1"/>
          <w:sz w:val="24"/>
          <w:szCs w:val="24"/>
        </w:rPr>
        <w:lastRenderedPageBreak/>
        <w:t>COURSE OVERVIEW</w:t>
      </w:r>
      <w:bookmarkEnd w:id="17"/>
      <w:bookmarkEnd w:id="18"/>
    </w:p>
    <w:p w14:paraId="33628EC9" w14:textId="77E4E149" w:rsidR="007B0B99" w:rsidRPr="007B0B99" w:rsidRDefault="001148CF" w:rsidP="0014230A">
      <w:pPr>
        <w:spacing w:after="35" w:line="259" w:lineRule="auto"/>
        <w:ind w:left="0" w:firstLine="0"/>
        <w:jc w:val="left"/>
        <w:rPr>
          <w:szCs w:val="24"/>
          <w:lang w:val="en-GB"/>
        </w:rPr>
      </w:pPr>
      <w:r w:rsidRPr="00612C95">
        <w:rPr>
          <w:rFonts w:eastAsia="Calibri"/>
          <w:szCs w:val="24"/>
        </w:rPr>
        <w:t xml:space="preserve"> </w:t>
      </w:r>
      <w:bookmarkStart w:id="19" w:name="_Hlk64990125"/>
      <w:bookmarkStart w:id="20" w:name="_Hlk195720413"/>
      <w:r w:rsidR="007B0B99" w:rsidRPr="007B0B99">
        <w:rPr>
          <w:szCs w:val="24"/>
          <w:lang w:val="en-GB"/>
        </w:rPr>
        <w:t xml:space="preserve">Carpentry and Joinery Level </w:t>
      </w:r>
      <w:r w:rsidR="00AF59FB">
        <w:rPr>
          <w:szCs w:val="24"/>
          <w:lang w:val="en-GB"/>
        </w:rPr>
        <w:t>5</w:t>
      </w:r>
      <w:r w:rsidR="007B0B99" w:rsidRPr="007B0B99">
        <w:rPr>
          <w:szCs w:val="24"/>
          <w:lang w:val="en-GB"/>
        </w:rPr>
        <w:t xml:space="preserve"> qualification consist of competencies that a person must achieve to enable him/her perform carpentry works. It involves constructing temporary works, fixing door and window frames, installing cabinetry works, carrying out rough carpentry, constructing doors &amp; windows, fabricating timber furniture items, constructing timber floor and framed structures</w:t>
      </w:r>
      <w:r w:rsidR="00EB5B26">
        <w:rPr>
          <w:szCs w:val="24"/>
          <w:lang w:val="en-GB"/>
        </w:rPr>
        <w:t xml:space="preserve">, </w:t>
      </w:r>
      <w:r w:rsidR="007B0B99" w:rsidRPr="007B0B99">
        <w:rPr>
          <w:szCs w:val="24"/>
          <w:lang w:val="en-GB"/>
        </w:rPr>
        <w:t>cabinets</w:t>
      </w:r>
      <w:r w:rsidR="00EB5B26">
        <w:rPr>
          <w:szCs w:val="24"/>
          <w:lang w:val="en-GB"/>
        </w:rPr>
        <w:t>, timber roofs, constructing and installing upholstery furniture, timber stairs, installing ceiling unit and constructing timber prefabricated</w:t>
      </w:r>
      <w:r w:rsidR="00AF59FB">
        <w:rPr>
          <w:szCs w:val="24"/>
          <w:lang w:val="en-GB"/>
        </w:rPr>
        <w:t xml:space="preserve"> buildings.</w:t>
      </w:r>
    </w:p>
    <w:bookmarkEnd w:id="19"/>
    <w:bookmarkEnd w:id="20"/>
    <w:p w14:paraId="499ACF60" w14:textId="32668AB0" w:rsidR="001148CF" w:rsidRPr="00612C95" w:rsidRDefault="001148CF" w:rsidP="00E04946">
      <w:pPr>
        <w:spacing w:after="21" w:line="259" w:lineRule="auto"/>
        <w:ind w:left="0" w:firstLine="0"/>
        <w:jc w:val="left"/>
        <w:rPr>
          <w:szCs w:val="24"/>
        </w:rPr>
      </w:pPr>
      <w:r w:rsidRPr="00612C95">
        <w:rPr>
          <w:szCs w:val="24"/>
        </w:rPr>
        <w:t xml:space="preserve">  </w:t>
      </w:r>
    </w:p>
    <w:p w14:paraId="53126958" w14:textId="77777777" w:rsidR="001148CF" w:rsidRPr="00612C95" w:rsidRDefault="001148CF" w:rsidP="001148CF">
      <w:pPr>
        <w:spacing w:line="266" w:lineRule="auto"/>
        <w:ind w:left="5"/>
        <w:jc w:val="left"/>
        <w:rPr>
          <w:szCs w:val="24"/>
        </w:rPr>
      </w:pPr>
      <w:r w:rsidRPr="00612C95">
        <w:rPr>
          <w:b/>
          <w:szCs w:val="24"/>
        </w:rPr>
        <w:t xml:space="preserve">Units of Learning </w:t>
      </w:r>
    </w:p>
    <w:tbl>
      <w:tblPr>
        <w:tblStyle w:val="TableGrid"/>
        <w:tblW w:w="9634" w:type="dxa"/>
        <w:tblInd w:w="0" w:type="dxa"/>
        <w:tblCellMar>
          <w:top w:w="9" w:type="dxa"/>
          <w:left w:w="108" w:type="dxa"/>
        </w:tblCellMar>
        <w:tblLook w:val="04A0" w:firstRow="1" w:lastRow="0" w:firstColumn="1" w:lastColumn="0" w:noHBand="0" w:noVBand="1"/>
      </w:tblPr>
      <w:tblGrid>
        <w:gridCol w:w="2689"/>
        <w:gridCol w:w="4536"/>
        <w:gridCol w:w="1275"/>
        <w:gridCol w:w="1134"/>
      </w:tblGrid>
      <w:tr w:rsidR="001148CF" w:rsidRPr="00612C95" w14:paraId="0ACB200D" w14:textId="77777777" w:rsidTr="00685E8A">
        <w:trPr>
          <w:trHeight w:val="838"/>
        </w:trPr>
        <w:tc>
          <w:tcPr>
            <w:tcW w:w="2689" w:type="dxa"/>
            <w:tcBorders>
              <w:top w:val="single" w:sz="4" w:space="0" w:color="000000"/>
              <w:left w:val="single" w:sz="4" w:space="0" w:color="000000"/>
              <w:bottom w:val="single" w:sz="4" w:space="0" w:color="000000"/>
              <w:right w:val="single" w:sz="4" w:space="0" w:color="000000"/>
            </w:tcBorders>
          </w:tcPr>
          <w:p w14:paraId="04603C26" w14:textId="77777777" w:rsidR="001148CF" w:rsidRPr="00612C95" w:rsidRDefault="001148CF" w:rsidP="00685E8A">
            <w:pPr>
              <w:spacing w:after="0" w:line="259" w:lineRule="auto"/>
              <w:ind w:left="0" w:right="35" w:firstLine="0"/>
              <w:jc w:val="left"/>
              <w:rPr>
                <w:sz w:val="24"/>
                <w:szCs w:val="24"/>
              </w:rPr>
            </w:pPr>
            <w:r w:rsidRPr="00612C95">
              <w:rPr>
                <w:b/>
                <w:sz w:val="24"/>
                <w:szCs w:val="24"/>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7AF035D9" w14:textId="77777777" w:rsidR="001148CF" w:rsidRPr="00612C95" w:rsidRDefault="001148CF" w:rsidP="00685E8A">
            <w:pPr>
              <w:spacing w:after="0" w:line="259" w:lineRule="auto"/>
              <w:ind w:left="0" w:firstLine="0"/>
              <w:jc w:val="left"/>
              <w:rPr>
                <w:sz w:val="24"/>
                <w:szCs w:val="24"/>
              </w:rPr>
            </w:pPr>
            <w:r w:rsidRPr="00612C95">
              <w:rPr>
                <w:b/>
                <w:sz w:val="24"/>
                <w:szCs w:val="24"/>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6C4EC0F0" w14:textId="77777777" w:rsidR="001148CF" w:rsidRPr="00612C95" w:rsidRDefault="001148CF" w:rsidP="00685E8A">
            <w:pPr>
              <w:spacing w:after="0" w:line="259" w:lineRule="auto"/>
              <w:ind w:left="0" w:firstLine="0"/>
              <w:jc w:val="left"/>
              <w:rPr>
                <w:sz w:val="24"/>
                <w:szCs w:val="24"/>
              </w:rPr>
            </w:pPr>
            <w:r w:rsidRPr="00612C95">
              <w:rPr>
                <w:b/>
                <w:sz w:val="24"/>
                <w:szCs w:val="24"/>
              </w:rPr>
              <w:t xml:space="preserve">Duration  </w:t>
            </w:r>
          </w:p>
          <w:p w14:paraId="244CA1D0" w14:textId="77777777" w:rsidR="001148CF" w:rsidRPr="00612C95" w:rsidRDefault="001148CF" w:rsidP="00685E8A">
            <w:pPr>
              <w:spacing w:after="0" w:line="259" w:lineRule="auto"/>
              <w:ind w:left="0" w:right="106" w:firstLine="0"/>
              <w:jc w:val="center"/>
              <w:rPr>
                <w:sz w:val="24"/>
                <w:szCs w:val="24"/>
              </w:rPr>
            </w:pPr>
            <w:r w:rsidRPr="00612C95">
              <w:rPr>
                <w:b/>
                <w:sz w:val="24"/>
                <w:szCs w:val="24"/>
              </w:rPr>
              <w:t xml:space="preserve">in  </w:t>
            </w:r>
          </w:p>
          <w:p w14:paraId="2AE86E53" w14:textId="77777777" w:rsidR="001148CF" w:rsidRPr="00612C95" w:rsidRDefault="001148CF" w:rsidP="00685E8A">
            <w:pPr>
              <w:spacing w:after="0" w:line="259" w:lineRule="auto"/>
              <w:ind w:left="0" w:right="108" w:firstLine="0"/>
              <w:jc w:val="center"/>
              <w:rPr>
                <w:sz w:val="24"/>
                <w:szCs w:val="24"/>
              </w:rPr>
            </w:pPr>
            <w:r w:rsidRPr="00612C95">
              <w:rPr>
                <w:b/>
                <w:sz w:val="24"/>
                <w:szCs w:val="24"/>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31DD1DC0" w14:textId="77777777" w:rsidR="001148CF" w:rsidRPr="00612C95" w:rsidRDefault="001148CF" w:rsidP="00685E8A">
            <w:pPr>
              <w:spacing w:after="0" w:line="259" w:lineRule="auto"/>
              <w:ind w:left="0" w:firstLine="0"/>
              <w:jc w:val="center"/>
              <w:rPr>
                <w:sz w:val="24"/>
                <w:szCs w:val="24"/>
              </w:rPr>
            </w:pPr>
            <w:r w:rsidRPr="00612C95">
              <w:rPr>
                <w:b/>
                <w:sz w:val="24"/>
                <w:szCs w:val="24"/>
              </w:rPr>
              <w:t xml:space="preserve">Credit Factor </w:t>
            </w:r>
          </w:p>
        </w:tc>
      </w:tr>
      <w:tr w:rsidR="0093699B" w:rsidRPr="00612C95" w14:paraId="3D57A177" w14:textId="77777777" w:rsidTr="00B1565F">
        <w:trPr>
          <w:trHeight w:val="727"/>
        </w:trPr>
        <w:tc>
          <w:tcPr>
            <w:tcW w:w="9634" w:type="dxa"/>
            <w:gridSpan w:val="4"/>
            <w:tcBorders>
              <w:top w:val="single" w:sz="4" w:space="0" w:color="000000"/>
              <w:left w:val="single" w:sz="4" w:space="0" w:color="000000"/>
              <w:bottom w:val="single" w:sz="4" w:space="0" w:color="000000"/>
              <w:right w:val="single" w:sz="4" w:space="0" w:color="000000"/>
            </w:tcBorders>
          </w:tcPr>
          <w:p w14:paraId="40454AE9" w14:textId="4756B40A" w:rsidR="0093699B" w:rsidRPr="00612C95" w:rsidRDefault="0093699B" w:rsidP="0093699B">
            <w:pPr>
              <w:spacing w:after="0" w:line="259" w:lineRule="auto"/>
              <w:ind w:left="0" w:firstLine="0"/>
              <w:jc w:val="center"/>
              <w:rPr>
                <w:b/>
                <w:sz w:val="24"/>
                <w:szCs w:val="24"/>
                <w:lang w:val="it-IT"/>
              </w:rPr>
            </w:pPr>
            <w:r w:rsidRPr="00612C95">
              <w:rPr>
                <w:b/>
                <w:sz w:val="24"/>
                <w:szCs w:val="24"/>
              </w:rPr>
              <w:t>MODULE ONE</w:t>
            </w:r>
          </w:p>
        </w:tc>
      </w:tr>
      <w:tr w:rsidR="006F51BD" w:rsidRPr="00612C95" w14:paraId="25DDA21A" w14:textId="77777777" w:rsidTr="00E04946">
        <w:trPr>
          <w:trHeight w:val="458"/>
        </w:trPr>
        <w:tc>
          <w:tcPr>
            <w:tcW w:w="2689" w:type="dxa"/>
            <w:tcBorders>
              <w:top w:val="single" w:sz="4" w:space="0" w:color="000000"/>
              <w:left w:val="single" w:sz="4" w:space="0" w:color="000000"/>
              <w:bottom w:val="single" w:sz="4" w:space="0" w:color="000000"/>
              <w:right w:val="single" w:sz="4" w:space="0" w:color="000000"/>
            </w:tcBorders>
          </w:tcPr>
          <w:p w14:paraId="0AF1F9BD" w14:textId="7845A097" w:rsidR="006F51BD" w:rsidRPr="00612C95" w:rsidRDefault="001F1DE3" w:rsidP="00685E8A">
            <w:pPr>
              <w:spacing w:after="0" w:line="259" w:lineRule="auto"/>
              <w:ind w:left="0" w:firstLine="0"/>
              <w:rPr>
                <w:bCs/>
                <w:sz w:val="24"/>
                <w:szCs w:val="24"/>
              </w:rPr>
            </w:pPr>
            <w:r w:rsidRPr="00612C95">
              <w:rPr>
                <w:bCs/>
                <w:sz w:val="24"/>
                <w:szCs w:val="24"/>
              </w:rPr>
              <w:t xml:space="preserve">0732 </w:t>
            </w:r>
            <w:r w:rsidR="00FE14DD">
              <w:rPr>
                <w:bCs/>
                <w:sz w:val="24"/>
                <w:szCs w:val="24"/>
              </w:rPr>
              <w:t>2</w:t>
            </w:r>
            <w:r w:rsidRPr="00612C95">
              <w:rPr>
                <w:bCs/>
                <w:sz w:val="24"/>
                <w:szCs w:val="24"/>
              </w:rPr>
              <w:t>5</w:t>
            </w:r>
            <w:r w:rsidR="00B51C0A" w:rsidRPr="00612C95">
              <w:rPr>
                <w:bCs/>
                <w:sz w:val="24"/>
                <w:szCs w:val="24"/>
              </w:rPr>
              <w:t>1</w:t>
            </w:r>
            <w:r w:rsidR="00C134E7" w:rsidRPr="00612C95">
              <w:rPr>
                <w:bCs/>
                <w:sz w:val="24"/>
                <w:szCs w:val="24"/>
              </w:rPr>
              <w:t xml:space="preserve"> 01</w:t>
            </w:r>
            <w:r w:rsidR="00B51C0A" w:rsidRPr="00612C95">
              <w:rPr>
                <w:bCs/>
                <w:sz w:val="24"/>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00068A5A" w14:textId="07024B9F" w:rsidR="006F51BD" w:rsidRPr="00612C95" w:rsidRDefault="009F025C" w:rsidP="00685E8A">
            <w:pPr>
              <w:spacing w:after="16" w:line="259" w:lineRule="auto"/>
              <w:ind w:left="0" w:firstLine="0"/>
              <w:jc w:val="left"/>
              <w:rPr>
                <w:sz w:val="24"/>
                <w:szCs w:val="24"/>
              </w:rPr>
            </w:pPr>
            <w:r w:rsidRPr="00612C95">
              <w:rPr>
                <w:sz w:val="24"/>
                <w:szCs w:val="24"/>
              </w:rPr>
              <w:t xml:space="preserve">TEMPORARY WORKS </w:t>
            </w:r>
          </w:p>
        </w:tc>
        <w:tc>
          <w:tcPr>
            <w:tcW w:w="1275" w:type="dxa"/>
            <w:tcBorders>
              <w:top w:val="single" w:sz="4" w:space="0" w:color="000000"/>
              <w:left w:val="single" w:sz="4" w:space="0" w:color="000000"/>
              <w:bottom w:val="single" w:sz="4" w:space="0" w:color="000000"/>
              <w:right w:val="single" w:sz="4" w:space="0" w:color="000000"/>
            </w:tcBorders>
          </w:tcPr>
          <w:p w14:paraId="15F64523" w14:textId="2830B204" w:rsidR="006F51BD" w:rsidRPr="00612C95" w:rsidRDefault="006A0204" w:rsidP="00685E8A">
            <w:pPr>
              <w:spacing w:after="0" w:line="259" w:lineRule="auto"/>
              <w:ind w:left="0" w:right="105" w:firstLine="0"/>
              <w:jc w:val="center"/>
              <w:rPr>
                <w:sz w:val="24"/>
                <w:szCs w:val="24"/>
              </w:rPr>
            </w:pPr>
            <w:r w:rsidRPr="00612C95">
              <w:rPr>
                <w:sz w:val="24"/>
                <w:szCs w:val="24"/>
              </w:rPr>
              <w:t>130</w:t>
            </w:r>
          </w:p>
        </w:tc>
        <w:tc>
          <w:tcPr>
            <w:tcW w:w="1134" w:type="dxa"/>
            <w:tcBorders>
              <w:top w:val="single" w:sz="4" w:space="0" w:color="000000"/>
              <w:left w:val="single" w:sz="4" w:space="0" w:color="000000"/>
              <w:bottom w:val="single" w:sz="4" w:space="0" w:color="000000"/>
              <w:right w:val="single" w:sz="4" w:space="0" w:color="000000"/>
            </w:tcBorders>
          </w:tcPr>
          <w:p w14:paraId="23C70A2A" w14:textId="115E5CC5" w:rsidR="006F51BD" w:rsidRPr="00612C95" w:rsidRDefault="006A0204" w:rsidP="00685E8A">
            <w:pPr>
              <w:spacing w:after="0" w:line="259" w:lineRule="auto"/>
              <w:ind w:left="0" w:right="111" w:firstLine="0"/>
              <w:jc w:val="center"/>
              <w:rPr>
                <w:sz w:val="24"/>
                <w:szCs w:val="24"/>
              </w:rPr>
            </w:pPr>
            <w:r w:rsidRPr="00612C95">
              <w:rPr>
                <w:sz w:val="24"/>
                <w:szCs w:val="24"/>
              </w:rPr>
              <w:t>13.0</w:t>
            </w:r>
          </w:p>
        </w:tc>
      </w:tr>
      <w:tr w:rsidR="001148CF" w:rsidRPr="00612C95" w14:paraId="374B82F1" w14:textId="77777777" w:rsidTr="00E04946">
        <w:trPr>
          <w:trHeight w:val="431"/>
        </w:trPr>
        <w:tc>
          <w:tcPr>
            <w:tcW w:w="2689" w:type="dxa"/>
            <w:tcBorders>
              <w:top w:val="single" w:sz="4" w:space="0" w:color="000000"/>
              <w:left w:val="single" w:sz="4" w:space="0" w:color="000000"/>
              <w:bottom w:val="single" w:sz="4" w:space="0" w:color="000000"/>
              <w:right w:val="single" w:sz="4" w:space="0" w:color="000000"/>
            </w:tcBorders>
          </w:tcPr>
          <w:p w14:paraId="65DA1D62" w14:textId="759A5AD0" w:rsidR="001148CF" w:rsidRPr="00612C95" w:rsidRDefault="001F1DE3" w:rsidP="00685E8A">
            <w:pPr>
              <w:spacing w:after="0" w:line="259" w:lineRule="auto"/>
              <w:ind w:left="0" w:firstLine="0"/>
              <w:rPr>
                <w:bCs/>
                <w:sz w:val="24"/>
                <w:szCs w:val="24"/>
                <w:lang w:val="it-IT"/>
              </w:rPr>
            </w:pPr>
            <w:r w:rsidRPr="00612C95">
              <w:rPr>
                <w:bCs/>
                <w:sz w:val="24"/>
                <w:szCs w:val="24"/>
              </w:rPr>
              <w:t xml:space="preserve">0732 </w:t>
            </w:r>
            <w:r w:rsidR="00FE14DD">
              <w:rPr>
                <w:bCs/>
                <w:sz w:val="24"/>
                <w:szCs w:val="24"/>
              </w:rPr>
              <w:t>2</w:t>
            </w:r>
            <w:r w:rsidRPr="00612C95">
              <w:rPr>
                <w:bCs/>
                <w:sz w:val="24"/>
                <w:szCs w:val="24"/>
              </w:rPr>
              <w:t>5</w:t>
            </w:r>
            <w:r w:rsidR="00B51C0A" w:rsidRPr="00612C95">
              <w:rPr>
                <w:bCs/>
                <w:sz w:val="24"/>
                <w:szCs w:val="24"/>
              </w:rPr>
              <w:t>1</w:t>
            </w:r>
            <w:r w:rsidR="00C134E7" w:rsidRPr="00612C95">
              <w:rPr>
                <w:bCs/>
                <w:sz w:val="24"/>
                <w:szCs w:val="24"/>
              </w:rPr>
              <w:t xml:space="preserve"> 02</w:t>
            </w:r>
            <w:r w:rsidR="00B51C0A" w:rsidRPr="00612C95">
              <w:rPr>
                <w:bCs/>
                <w:sz w:val="24"/>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7BA6198E" w14:textId="28A03895" w:rsidR="001148CF" w:rsidRPr="00612C95" w:rsidRDefault="009F025C" w:rsidP="00685E8A">
            <w:pPr>
              <w:spacing w:after="16" w:line="259" w:lineRule="auto"/>
              <w:ind w:left="0" w:firstLine="0"/>
              <w:jc w:val="left"/>
              <w:rPr>
                <w:sz w:val="24"/>
                <w:szCs w:val="24"/>
              </w:rPr>
            </w:pPr>
            <w:r w:rsidRPr="00612C95">
              <w:rPr>
                <w:sz w:val="24"/>
                <w:szCs w:val="24"/>
              </w:rPr>
              <w:t xml:space="preserve">DOOR &amp; </w:t>
            </w:r>
            <w:r w:rsidR="00B51C0A" w:rsidRPr="00612C95">
              <w:rPr>
                <w:sz w:val="24"/>
                <w:szCs w:val="24"/>
              </w:rPr>
              <w:t>WINDOW</w:t>
            </w:r>
            <w:r w:rsidRPr="00612C95">
              <w:rPr>
                <w:sz w:val="24"/>
                <w:szCs w:val="24"/>
              </w:rPr>
              <w:t xml:space="preserve"> FRAMES</w:t>
            </w:r>
          </w:p>
        </w:tc>
        <w:tc>
          <w:tcPr>
            <w:tcW w:w="1275" w:type="dxa"/>
            <w:tcBorders>
              <w:top w:val="single" w:sz="4" w:space="0" w:color="000000"/>
              <w:left w:val="single" w:sz="4" w:space="0" w:color="000000"/>
              <w:bottom w:val="single" w:sz="4" w:space="0" w:color="000000"/>
              <w:right w:val="single" w:sz="4" w:space="0" w:color="000000"/>
            </w:tcBorders>
          </w:tcPr>
          <w:p w14:paraId="2E2F5E70" w14:textId="5D4A93E3" w:rsidR="001148CF" w:rsidRPr="00612C95" w:rsidRDefault="006A0204" w:rsidP="00685E8A">
            <w:pPr>
              <w:spacing w:after="0" w:line="259" w:lineRule="auto"/>
              <w:ind w:left="0" w:right="105" w:firstLine="0"/>
              <w:jc w:val="center"/>
              <w:rPr>
                <w:sz w:val="24"/>
                <w:szCs w:val="24"/>
              </w:rPr>
            </w:pPr>
            <w:r w:rsidRPr="00612C95">
              <w:rPr>
                <w:sz w:val="24"/>
                <w:szCs w:val="24"/>
              </w:rPr>
              <w:t>100</w:t>
            </w:r>
          </w:p>
        </w:tc>
        <w:tc>
          <w:tcPr>
            <w:tcW w:w="1134" w:type="dxa"/>
            <w:tcBorders>
              <w:top w:val="single" w:sz="4" w:space="0" w:color="000000"/>
              <w:left w:val="single" w:sz="4" w:space="0" w:color="000000"/>
              <w:bottom w:val="single" w:sz="4" w:space="0" w:color="000000"/>
              <w:right w:val="single" w:sz="4" w:space="0" w:color="000000"/>
            </w:tcBorders>
          </w:tcPr>
          <w:p w14:paraId="6A46C048" w14:textId="79317849" w:rsidR="001148CF" w:rsidRPr="00612C95" w:rsidRDefault="006A0204" w:rsidP="00685E8A">
            <w:pPr>
              <w:spacing w:after="0" w:line="259" w:lineRule="auto"/>
              <w:ind w:left="0" w:right="111" w:firstLine="0"/>
              <w:jc w:val="center"/>
              <w:rPr>
                <w:sz w:val="24"/>
                <w:szCs w:val="24"/>
              </w:rPr>
            </w:pPr>
            <w:r w:rsidRPr="00612C95">
              <w:rPr>
                <w:sz w:val="24"/>
                <w:szCs w:val="24"/>
              </w:rPr>
              <w:t>10</w:t>
            </w:r>
            <w:r w:rsidR="001148CF" w:rsidRPr="00612C95">
              <w:rPr>
                <w:sz w:val="24"/>
                <w:szCs w:val="24"/>
              </w:rPr>
              <w:t xml:space="preserve">.0 </w:t>
            </w:r>
          </w:p>
        </w:tc>
      </w:tr>
      <w:tr w:rsidR="001148CF" w:rsidRPr="00612C95" w14:paraId="6EE2BC70" w14:textId="77777777" w:rsidTr="00685E8A">
        <w:trPr>
          <w:trHeight w:val="418"/>
        </w:trPr>
        <w:tc>
          <w:tcPr>
            <w:tcW w:w="2689" w:type="dxa"/>
            <w:tcBorders>
              <w:top w:val="single" w:sz="4" w:space="0" w:color="000000"/>
              <w:left w:val="single" w:sz="4" w:space="0" w:color="000000"/>
              <w:bottom w:val="single" w:sz="4" w:space="0" w:color="000000"/>
              <w:right w:val="single" w:sz="4" w:space="0" w:color="000000"/>
            </w:tcBorders>
          </w:tcPr>
          <w:p w14:paraId="66EB29E5" w14:textId="77EA2927" w:rsidR="001148CF" w:rsidRPr="00612C95" w:rsidRDefault="001F1DE3" w:rsidP="00685E8A">
            <w:pPr>
              <w:spacing w:after="0" w:line="259" w:lineRule="auto"/>
              <w:ind w:left="0" w:firstLine="0"/>
              <w:rPr>
                <w:bCs/>
                <w:sz w:val="24"/>
                <w:szCs w:val="24"/>
                <w:lang w:val="it-IT"/>
              </w:rPr>
            </w:pPr>
            <w:r w:rsidRPr="00612C95">
              <w:rPr>
                <w:bCs/>
                <w:sz w:val="24"/>
                <w:szCs w:val="24"/>
              </w:rPr>
              <w:t xml:space="preserve">0732 </w:t>
            </w:r>
            <w:r w:rsidR="00FE14DD">
              <w:rPr>
                <w:bCs/>
                <w:sz w:val="24"/>
                <w:szCs w:val="24"/>
              </w:rPr>
              <w:t>2</w:t>
            </w:r>
            <w:r w:rsidRPr="00612C95">
              <w:rPr>
                <w:bCs/>
                <w:sz w:val="24"/>
                <w:szCs w:val="24"/>
              </w:rPr>
              <w:t>5</w:t>
            </w:r>
            <w:r w:rsidR="00B51C0A" w:rsidRPr="00612C95">
              <w:rPr>
                <w:bCs/>
                <w:sz w:val="24"/>
                <w:szCs w:val="24"/>
              </w:rPr>
              <w:t>1</w:t>
            </w:r>
            <w:r w:rsidR="00C134E7" w:rsidRPr="00612C95">
              <w:rPr>
                <w:bCs/>
                <w:sz w:val="24"/>
                <w:szCs w:val="24"/>
              </w:rPr>
              <w:t xml:space="preserve"> 03</w:t>
            </w:r>
            <w:r w:rsidR="00B51C0A" w:rsidRPr="00612C95">
              <w:rPr>
                <w:bCs/>
                <w:sz w:val="24"/>
                <w:szCs w:val="24"/>
              </w:rPr>
              <w:t>A</w:t>
            </w:r>
          </w:p>
        </w:tc>
        <w:tc>
          <w:tcPr>
            <w:tcW w:w="4536" w:type="dxa"/>
            <w:tcBorders>
              <w:top w:val="single" w:sz="4" w:space="0" w:color="000000"/>
              <w:left w:val="single" w:sz="4" w:space="0" w:color="000000"/>
              <w:bottom w:val="single" w:sz="4" w:space="0" w:color="000000"/>
              <w:right w:val="single" w:sz="4" w:space="0" w:color="000000"/>
            </w:tcBorders>
          </w:tcPr>
          <w:p w14:paraId="66B327EE" w14:textId="2F0490B4" w:rsidR="001148CF" w:rsidRPr="00612C95" w:rsidRDefault="0093699B" w:rsidP="00685E8A">
            <w:pPr>
              <w:spacing w:after="19" w:line="259" w:lineRule="auto"/>
              <w:ind w:left="0" w:firstLine="0"/>
              <w:rPr>
                <w:sz w:val="24"/>
                <w:szCs w:val="24"/>
              </w:rPr>
            </w:pPr>
            <w:r w:rsidRPr="00612C95">
              <w:rPr>
                <w:sz w:val="24"/>
                <w:szCs w:val="24"/>
              </w:rPr>
              <w:t>CABINETRY WORKS</w:t>
            </w:r>
          </w:p>
        </w:tc>
        <w:tc>
          <w:tcPr>
            <w:tcW w:w="1275" w:type="dxa"/>
            <w:tcBorders>
              <w:top w:val="single" w:sz="4" w:space="0" w:color="000000"/>
              <w:left w:val="single" w:sz="4" w:space="0" w:color="000000"/>
              <w:bottom w:val="single" w:sz="4" w:space="0" w:color="000000"/>
              <w:right w:val="single" w:sz="4" w:space="0" w:color="000000"/>
            </w:tcBorders>
          </w:tcPr>
          <w:p w14:paraId="020FCB54" w14:textId="70CDC584" w:rsidR="001148CF" w:rsidRPr="00612C95" w:rsidRDefault="006A0204" w:rsidP="00685E8A">
            <w:pPr>
              <w:spacing w:after="0" w:line="259" w:lineRule="auto"/>
              <w:ind w:left="0" w:right="105" w:firstLine="0"/>
              <w:jc w:val="center"/>
              <w:rPr>
                <w:sz w:val="24"/>
                <w:szCs w:val="24"/>
              </w:rPr>
            </w:pPr>
            <w:r w:rsidRPr="00612C95">
              <w:rPr>
                <w:sz w:val="24"/>
                <w:szCs w:val="24"/>
              </w:rPr>
              <w:t>120</w:t>
            </w:r>
          </w:p>
        </w:tc>
        <w:tc>
          <w:tcPr>
            <w:tcW w:w="1134" w:type="dxa"/>
            <w:tcBorders>
              <w:top w:val="single" w:sz="4" w:space="0" w:color="000000"/>
              <w:left w:val="single" w:sz="4" w:space="0" w:color="000000"/>
              <w:bottom w:val="single" w:sz="4" w:space="0" w:color="000000"/>
              <w:right w:val="single" w:sz="4" w:space="0" w:color="000000"/>
            </w:tcBorders>
          </w:tcPr>
          <w:p w14:paraId="32F7FE47" w14:textId="7BAF02B1" w:rsidR="001148CF" w:rsidRPr="00612C95" w:rsidRDefault="00A52B9C" w:rsidP="00685E8A">
            <w:pPr>
              <w:spacing w:after="0" w:line="259" w:lineRule="auto"/>
              <w:ind w:left="0" w:right="111" w:firstLine="0"/>
              <w:jc w:val="center"/>
              <w:rPr>
                <w:sz w:val="24"/>
                <w:szCs w:val="24"/>
              </w:rPr>
            </w:pPr>
            <w:r w:rsidRPr="00612C95">
              <w:rPr>
                <w:sz w:val="24"/>
                <w:szCs w:val="24"/>
              </w:rPr>
              <w:t>12</w:t>
            </w:r>
            <w:r w:rsidR="001148CF" w:rsidRPr="00612C95">
              <w:rPr>
                <w:sz w:val="24"/>
                <w:szCs w:val="24"/>
              </w:rPr>
              <w:t>.0</w:t>
            </w:r>
          </w:p>
        </w:tc>
      </w:tr>
      <w:tr w:rsidR="00486AF9" w:rsidRPr="00612C95" w14:paraId="76E78972" w14:textId="77777777" w:rsidTr="009005FD">
        <w:trPr>
          <w:trHeight w:val="529"/>
        </w:trPr>
        <w:tc>
          <w:tcPr>
            <w:tcW w:w="7225" w:type="dxa"/>
            <w:gridSpan w:val="2"/>
            <w:tcBorders>
              <w:top w:val="single" w:sz="4" w:space="0" w:color="000000"/>
              <w:left w:val="single" w:sz="4" w:space="0" w:color="000000"/>
              <w:bottom w:val="single" w:sz="4" w:space="0" w:color="000000"/>
              <w:right w:val="single" w:sz="4" w:space="0" w:color="000000"/>
            </w:tcBorders>
          </w:tcPr>
          <w:p w14:paraId="193783F1" w14:textId="12D33306" w:rsidR="00486AF9" w:rsidRPr="00612C95" w:rsidRDefault="005F60CF" w:rsidP="000E5AF8">
            <w:pPr>
              <w:spacing w:after="0" w:line="259" w:lineRule="auto"/>
              <w:ind w:left="0" w:firstLine="0"/>
              <w:rPr>
                <w:b/>
                <w:sz w:val="24"/>
                <w:szCs w:val="24"/>
                <w:lang w:val="it-IT"/>
              </w:rPr>
            </w:pPr>
            <w:r w:rsidRPr="00612C95">
              <w:rPr>
                <w:b/>
                <w:sz w:val="24"/>
                <w:szCs w:val="24"/>
              </w:rPr>
              <w:t>Sub total</w:t>
            </w:r>
          </w:p>
        </w:tc>
        <w:tc>
          <w:tcPr>
            <w:tcW w:w="1275" w:type="dxa"/>
            <w:tcBorders>
              <w:top w:val="single" w:sz="4" w:space="0" w:color="000000"/>
              <w:left w:val="single" w:sz="4" w:space="0" w:color="000000"/>
              <w:bottom w:val="single" w:sz="4" w:space="0" w:color="000000"/>
              <w:right w:val="single" w:sz="4" w:space="0" w:color="000000"/>
            </w:tcBorders>
          </w:tcPr>
          <w:p w14:paraId="01CD669B" w14:textId="3BDAFDC6" w:rsidR="00486AF9" w:rsidRPr="00612C95" w:rsidRDefault="006A0204" w:rsidP="00685E8A">
            <w:pPr>
              <w:spacing w:after="0" w:line="259" w:lineRule="auto"/>
              <w:ind w:left="0" w:right="105" w:firstLine="0"/>
              <w:jc w:val="center"/>
              <w:rPr>
                <w:b/>
                <w:bCs/>
                <w:sz w:val="24"/>
                <w:szCs w:val="24"/>
              </w:rPr>
            </w:pPr>
            <w:r w:rsidRPr="00612C95">
              <w:rPr>
                <w:b/>
                <w:bCs/>
                <w:sz w:val="24"/>
                <w:szCs w:val="24"/>
              </w:rPr>
              <w:t>350</w:t>
            </w:r>
          </w:p>
        </w:tc>
        <w:tc>
          <w:tcPr>
            <w:tcW w:w="1134" w:type="dxa"/>
            <w:tcBorders>
              <w:top w:val="single" w:sz="4" w:space="0" w:color="000000"/>
              <w:left w:val="single" w:sz="4" w:space="0" w:color="000000"/>
              <w:bottom w:val="single" w:sz="4" w:space="0" w:color="000000"/>
              <w:right w:val="single" w:sz="4" w:space="0" w:color="000000"/>
            </w:tcBorders>
          </w:tcPr>
          <w:p w14:paraId="3FE608AC" w14:textId="151FBF5C" w:rsidR="00486AF9" w:rsidRPr="00612C95" w:rsidRDefault="00A52B9C" w:rsidP="00685E8A">
            <w:pPr>
              <w:spacing w:after="0" w:line="259" w:lineRule="auto"/>
              <w:ind w:left="0" w:right="111" w:firstLine="0"/>
              <w:jc w:val="center"/>
              <w:rPr>
                <w:b/>
                <w:bCs/>
                <w:sz w:val="24"/>
                <w:szCs w:val="24"/>
              </w:rPr>
            </w:pPr>
            <w:r w:rsidRPr="00612C95">
              <w:rPr>
                <w:b/>
                <w:bCs/>
                <w:sz w:val="24"/>
                <w:szCs w:val="24"/>
              </w:rPr>
              <w:t>35</w:t>
            </w:r>
            <w:r w:rsidR="00486AF9" w:rsidRPr="00612C95">
              <w:rPr>
                <w:b/>
                <w:bCs/>
                <w:sz w:val="24"/>
                <w:szCs w:val="24"/>
              </w:rPr>
              <w:t xml:space="preserve">.0 </w:t>
            </w:r>
          </w:p>
        </w:tc>
      </w:tr>
      <w:tr w:rsidR="005F60CF" w:rsidRPr="00612C95" w14:paraId="661C4FB9" w14:textId="77777777" w:rsidTr="009578E8">
        <w:trPr>
          <w:trHeight w:val="646"/>
        </w:trPr>
        <w:tc>
          <w:tcPr>
            <w:tcW w:w="9634" w:type="dxa"/>
            <w:gridSpan w:val="4"/>
            <w:tcBorders>
              <w:top w:val="single" w:sz="4" w:space="0" w:color="000000"/>
              <w:left w:val="single" w:sz="4" w:space="0" w:color="000000"/>
              <w:bottom w:val="single" w:sz="4" w:space="0" w:color="000000"/>
              <w:right w:val="single" w:sz="4" w:space="0" w:color="000000"/>
            </w:tcBorders>
          </w:tcPr>
          <w:p w14:paraId="2F04CC3F" w14:textId="6264AD27" w:rsidR="005F60CF" w:rsidRPr="00612C95" w:rsidRDefault="005F60CF" w:rsidP="005F60CF">
            <w:pPr>
              <w:spacing w:after="0" w:line="259" w:lineRule="auto"/>
              <w:ind w:left="0" w:firstLine="0"/>
              <w:jc w:val="center"/>
              <w:rPr>
                <w:b/>
                <w:sz w:val="24"/>
                <w:szCs w:val="24"/>
                <w:lang w:val="it-IT"/>
              </w:rPr>
            </w:pPr>
            <w:r w:rsidRPr="00612C95">
              <w:rPr>
                <w:b/>
                <w:sz w:val="24"/>
                <w:szCs w:val="24"/>
              </w:rPr>
              <w:t>M</w:t>
            </w:r>
            <w:r w:rsidR="000E5AF8" w:rsidRPr="00612C95">
              <w:rPr>
                <w:b/>
                <w:sz w:val="24"/>
                <w:szCs w:val="24"/>
              </w:rPr>
              <w:t>ODULE TWO</w:t>
            </w:r>
          </w:p>
        </w:tc>
      </w:tr>
      <w:tr w:rsidR="00B51C0A" w:rsidRPr="00612C95" w14:paraId="5009C4F0" w14:textId="77777777" w:rsidTr="00685E8A">
        <w:trPr>
          <w:trHeight w:val="646"/>
        </w:trPr>
        <w:tc>
          <w:tcPr>
            <w:tcW w:w="2689" w:type="dxa"/>
            <w:tcBorders>
              <w:top w:val="single" w:sz="4" w:space="0" w:color="000000"/>
              <w:left w:val="single" w:sz="4" w:space="0" w:color="000000"/>
              <w:bottom w:val="single" w:sz="4" w:space="0" w:color="000000"/>
              <w:right w:val="single" w:sz="4" w:space="0" w:color="000000"/>
            </w:tcBorders>
          </w:tcPr>
          <w:p w14:paraId="66DC124B" w14:textId="5AACDCA2" w:rsidR="00B51C0A" w:rsidRPr="00612C95" w:rsidRDefault="00B51C0A" w:rsidP="00B51C0A">
            <w:pPr>
              <w:spacing w:after="0" w:line="259" w:lineRule="auto"/>
              <w:ind w:left="0" w:firstLine="0"/>
              <w:rPr>
                <w:bCs/>
                <w:sz w:val="24"/>
                <w:szCs w:val="24"/>
              </w:rPr>
            </w:pPr>
            <w:r w:rsidRPr="00612C95">
              <w:rPr>
                <w:bCs/>
                <w:sz w:val="24"/>
                <w:szCs w:val="24"/>
              </w:rPr>
              <w:t xml:space="preserve">0732 </w:t>
            </w:r>
            <w:r w:rsidR="00FE14DD">
              <w:rPr>
                <w:bCs/>
                <w:sz w:val="24"/>
                <w:szCs w:val="24"/>
              </w:rPr>
              <w:t>3</w:t>
            </w:r>
            <w:r w:rsidRPr="00612C95">
              <w:rPr>
                <w:bCs/>
                <w:sz w:val="24"/>
                <w:szCs w:val="24"/>
              </w:rPr>
              <w:t>5</w:t>
            </w:r>
            <w:r w:rsidR="0097216D" w:rsidRPr="00612C95">
              <w:rPr>
                <w:bCs/>
                <w:sz w:val="24"/>
                <w:szCs w:val="24"/>
              </w:rPr>
              <w:t>1</w:t>
            </w:r>
            <w:r w:rsidRPr="00612C95">
              <w:rPr>
                <w:bCs/>
                <w:sz w:val="24"/>
                <w:szCs w:val="24"/>
              </w:rPr>
              <w:t xml:space="preserve"> 0</w:t>
            </w:r>
            <w:r w:rsidR="0097216D" w:rsidRPr="00612C95">
              <w:rPr>
                <w:bCs/>
                <w:sz w:val="24"/>
                <w:szCs w:val="24"/>
              </w:rPr>
              <w:t>4A</w:t>
            </w:r>
          </w:p>
        </w:tc>
        <w:tc>
          <w:tcPr>
            <w:tcW w:w="4536" w:type="dxa"/>
            <w:tcBorders>
              <w:top w:val="single" w:sz="4" w:space="0" w:color="000000"/>
              <w:left w:val="single" w:sz="4" w:space="0" w:color="000000"/>
              <w:bottom w:val="single" w:sz="4" w:space="0" w:color="000000"/>
              <w:right w:val="single" w:sz="4" w:space="0" w:color="000000"/>
            </w:tcBorders>
          </w:tcPr>
          <w:p w14:paraId="23B6B445" w14:textId="780AA46A" w:rsidR="00B51C0A" w:rsidRPr="00612C95" w:rsidRDefault="00B51C0A" w:rsidP="00B51C0A">
            <w:pPr>
              <w:spacing w:after="0" w:line="259" w:lineRule="auto"/>
              <w:ind w:left="0" w:firstLine="0"/>
              <w:jc w:val="left"/>
              <w:rPr>
                <w:sz w:val="24"/>
                <w:szCs w:val="24"/>
              </w:rPr>
            </w:pPr>
            <w:r w:rsidRPr="00612C95">
              <w:rPr>
                <w:sz w:val="24"/>
                <w:szCs w:val="24"/>
              </w:rPr>
              <w:t>WORKPLACE ESSENTIAL SKILLS</w:t>
            </w:r>
          </w:p>
        </w:tc>
        <w:tc>
          <w:tcPr>
            <w:tcW w:w="1275" w:type="dxa"/>
            <w:tcBorders>
              <w:top w:val="single" w:sz="4" w:space="0" w:color="000000"/>
              <w:left w:val="single" w:sz="4" w:space="0" w:color="000000"/>
              <w:bottom w:val="single" w:sz="4" w:space="0" w:color="000000"/>
              <w:right w:val="single" w:sz="4" w:space="0" w:color="000000"/>
            </w:tcBorders>
          </w:tcPr>
          <w:p w14:paraId="332E798F" w14:textId="5F9307E6" w:rsidR="00B51C0A" w:rsidRPr="00612C95" w:rsidRDefault="00B51C0A" w:rsidP="00B51C0A">
            <w:pPr>
              <w:spacing w:after="0" w:line="259" w:lineRule="auto"/>
              <w:ind w:left="0" w:right="105" w:firstLine="0"/>
              <w:jc w:val="center"/>
              <w:rPr>
                <w:sz w:val="24"/>
                <w:szCs w:val="24"/>
              </w:rPr>
            </w:pPr>
            <w:r w:rsidRPr="00612C95">
              <w:rPr>
                <w:sz w:val="24"/>
                <w:szCs w:val="24"/>
              </w:rPr>
              <w:t>20</w:t>
            </w:r>
          </w:p>
        </w:tc>
        <w:tc>
          <w:tcPr>
            <w:tcW w:w="1134" w:type="dxa"/>
            <w:tcBorders>
              <w:top w:val="single" w:sz="4" w:space="0" w:color="000000"/>
              <w:left w:val="single" w:sz="4" w:space="0" w:color="000000"/>
              <w:bottom w:val="single" w:sz="4" w:space="0" w:color="000000"/>
              <w:right w:val="single" w:sz="4" w:space="0" w:color="000000"/>
            </w:tcBorders>
          </w:tcPr>
          <w:p w14:paraId="18FA2929" w14:textId="26A2FC17" w:rsidR="00B51C0A" w:rsidRPr="00612C95" w:rsidRDefault="00B51C0A" w:rsidP="00B51C0A">
            <w:pPr>
              <w:spacing w:after="0" w:line="259" w:lineRule="auto"/>
              <w:ind w:left="0" w:right="111" w:firstLine="0"/>
              <w:jc w:val="center"/>
              <w:rPr>
                <w:sz w:val="24"/>
                <w:szCs w:val="24"/>
              </w:rPr>
            </w:pPr>
            <w:r w:rsidRPr="00612C95">
              <w:rPr>
                <w:sz w:val="24"/>
                <w:szCs w:val="24"/>
              </w:rPr>
              <w:t>2.0</w:t>
            </w:r>
          </w:p>
        </w:tc>
      </w:tr>
      <w:tr w:rsidR="00B51C0A" w:rsidRPr="00612C95" w14:paraId="07D5FA9E" w14:textId="77777777" w:rsidTr="00E04946">
        <w:trPr>
          <w:trHeight w:val="458"/>
        </w:trPr>
        <w:tc>
          <w:tcPr>
            <w:tcW w:w="2689" w:type="dxa"/>
            <w:tcBorders>
              <w:top w:val="single" w:sz="4" w:space="0" w:color="000000"/>
              <w:left w:val="single" w:sz="4" w:space="0" w:color="000000"/>
              <w:bottom w:val="single" w:sz="4" w:space="0" w:color="000000"/>
              <w:right w:val="single" w:sz="4" w:space="0" w:color="000000"/>
            </w:tcBorders>
          </w:tcPr>
          <w:p w14:paraId="78C5982E" w14:textId="72E401CB" w:rsidR="00B51C0A" w:rsidRPr="00612C95" w:rsidRDefault="00B51C0A" w:rsidP="00B51C0A">
            <w:pPr>
              <w:spacing w:after="0" w:line="259" w:lineRule="auto"/>
              <w:ind w:left="0" w:firstLine="0"/>
              <w:rPr>
                <w:bCs/>
                <w:sz w:val="24"/>
                <w:szCs w:val="24"/>
              </w:rPr>
            </w:pPr>
            <w:r w:rsidRPr="00612C95">
              <w:rPr>
                <w:bCs/>
                <w:sz w:val="24"/>
                <w:szCs w:val="24"/>
              </w:rPr>
              <w:t xml:space="preserve">0732 </w:t>
            </w:r>
            <w:r w:rsidR="00FE14DD">
              <w:rPr>
                <w:bCs/>
                <w:sz w:val="24"/>
                <w:szCs w:val="24"/>
              </w:rPr>
              <w:t>3</w:t>
            </w:r>
            <w:r w:rsidRPr="00612C95">
              <w:rPr>
                <w:bCs/>
                <w:sz w:val="24"/>
                <w:szCs w:val="24"/>
              </w:rPr>
              <w:t>5</w:t>
            </w:r>
            <w:r w:rsidR="0097216D" w:rsidRPr="00612C95">
              <w:rPr>
                <w:bCs/>
                <w:sz w:val="24"/>
                <w:szCs w:val="24"/>
              </w:rPr>
              <w:t>1</w:t>
            </w:r>
            <w:r w:rsidRPr="00612C95">
              <w:rPr>
                <w:bCs/>
                <w:sz w:val="24"/>
                <w:szCs w:val="24"/>
              </w:rPr>
              <w:t xml:space="preserve"> 0</w:t>
            </w:r>
            <w:r w:rsidR="0097216D" w:rsidRPr="00612C95">
              <w:rPr>
                <w:bCs/>
                <w:sz w:val="24"/>
                <w:szCs w:val="24"/>
              </w:rPr>
              <w:t>5A</w:t>
            </w:r>
          </w:p>
        </w:tc>
        <w:tc>
          <w:tcPr>
            <w:tcW w:w="4536" w:type="dxa"/>
            <w:tcBorders>
              <w:top w:val="single" w:sz="4" w:space="0" w:color="000000"/>
              <w:left w:val="single" w:sz="4" w:space="0" w:color="000000"/>
              <w:bottom w:val="single" w:sz="4" w:space="0" w:color="000000"/>
              <w:right w:val="single" w:sz="4" w:space="0" w:color="000000"/>
            </w:tcBorders>
          </w:tcPr>
          <w:p w14:paraId="4F6C1FB9" w14:textId="168332F9" w:rsidR="00B51C0A" w:rsidRPr="00612C95" w:rsidRDefault="00B51C0A" w:rsidP="00B51C0A">
            <w:pPr>
              <w:spacing w:after="0" w:line="259" w:lineRule="auto"/>
              <w:ind w:left="0" w:firstLine="0"/>
              <w:jc w:val="left"/>
              <w:rPr>
                <w:sz w:val="24"/>
                <w:szCs w:val="24"/>
              </w:rPr>
            </w:pPr>
            <w:r w:rsidRPr="00612C95">
              <w:rPr>
                <w:sz w:val="24"/>
                <w:szCs w:val="24"/>
              </w:rPr>
              <w:t>ROUGH CARPENTRY</w:t>
            </w:r>
          </w:p>
        </w:tc>
        <w:tc>
          <w:tcPr>
            <w:tcW w:w="1275" w:type="dxa"/>
            <w:tcBorders>
              <w:top w:val="single" w:sz="4" w:space="0" w:color="000000"/>
              <w:left w:val="single" w:sz="4" w:space="0" w:color="000000"/>
              <w:bottom w:val="single" w:sz="4" w:space="0" w:color="000000"/>
              <w:right w:val="single" w:sz="4" w:space="0" w:color="000000"/>
            </w:tcBorders>
          </w:tcPr>
          <w:p w14:paraId="0209D9F2" w14:textId="523ECEDC" w:rsidR="00B51C0A" w:rsidRPr="00612C95" w:rsidRDefault="00B51C0A" w:rsidP="00B51C0A">
            <w:pPr>
              <w:spacing w:after="0" w:line="259" w:lineRule="auto"/>
              <w:ind w:left="0" w:right="105" w:firstLine="0"/>
              <w:jc w:val="center"/>
              <w:rPr>
                <w:sz w:val="24"/>
                <w:szCs w:val="24"/>
              </w:rPr>
            </w:pPr>
            <w:r w:rsidRPr="00612C95">
              <w:rPr>
                <w:sz w:val="24"/>
                <w:szCs w:val="24"/>
              </w:rPr>
              <w:t>80</w:t>
            </w:r>
          </w:p>
        </w:tc>
        <w:tc>
          <w:tcPr>
            <w:tcW w:w="1134" w:type="dxa"/>
            <w:tcBorders>
              <w:top w:val="single" w:sz="4" w:space="0" w:color="000000"/>
              <w:left w:val="single" w:sz="4" w:space="0" w:color="000000"/>
              <w:bottom w:val="single" w:sz="4" w:space="0" w:color="000000"/>
              <w:right w:val="single" w:sz="4" w:space="0" w:color="000000"/>
            </w:tcBorders>
          </w:tcPr>
          <w:p w14:paraId="4EFAD54E" w14:textId="4E92BA31" w:rsidR="00B51C0A" w:rsidRPr="00612C95" w:rsidRDefault="00B51C0A" w:rsidP="00B51C0A">
            <w:pPr>
              <w:spacing w:after="0" w:line="259" w:lineRule="auto"/>
              <w:ind w:left="0" w:right="111" w:firstLine="0"/>
              <w:jc w:val="center"/>
              <w:rPr>
                <w:sz w:val="24"/>
                <w:szCs w:val="24"/>
              </w:rPr>
            </w:pPr>
            <w:r w:rsidRPr="00612C95">
              <w:rPr>
                <w:sz w:val="24"/>
                <w:szCs w:val="24"/>
              </w:rPr>
              <w:t>8.0</w:t>
            </w:r>
          </w:p>
        </w:tc>
      </w:tr>
      <w:tr w:rsidR="0097216D" w:rsidRPr="00612C95" w14:paraId="089B187B" w14:textId="77777777" w:rsidTr="00E04946">
        <w:trPr>
          <w:trHeight w:val="431"/>
        </w:trPr>
        <w:tc>
          <w:tcPr>
            <w:tcW w:w="2689" w:type="dxa"/>
            <w:tcBorders>
              <w:top w:val="single" w:sz="4" w:space="0" w:color="000000"/>
              <w:left w:val="single" w:sz="4" w:space="0" w:color="000000"/>
              <w:bottom w:val="single" w:sz="4" w:space="0" w:color="000000"/>
              <w:right w:val="single" w:sz="4" w:space="0" w:color="000000"/>
            </w:tcBorders>
          </w:tcPr>
          <w:p w14:paraId="6356983F" w14:textId="30A151CF" w:rsidR="0097216D" w:rsidRPr="00612C95" w:rsidRDefault="0097216D" w:rsidP="0097216D">
            <w:pPr>
              <w:spacing w:after="0" w:line="259" w:lineRule="auto"/>
              <w:ind w:left="0" w:firstLine="0"/>
              <w:rPr>
                <w:bCs/>
                <w:sz w:val="24"/>
                <w:szCs w:val="24"/>
              </w:rPr>
            </w:pPr>
            <w:r w:rsidRPr="00612C95">
              <w:rPr>
                <w:bCs/>
                <w:sz w:val="24"/>
                <w:szCs w:val="24"/>
              </w:rPr>
              <w:t xml:space="preserve">0732 </w:t>
            </w:r>
            <w:r w:rsidR="00FE14DD">
              <w:rPr>
                <w:bCs/>
                <w:sz w:val="24"/>
                <w:szCs w:val="24"/>
              </w:rPr>
              <w:t>3</w:t>
            </w:r>
            <w:r w:rsidRPr="00612C95">
              <w:rPr>
                <w:bCs/>
                <w:sz w:val="24"/>
                <w:szCs w:val="24"/>
              </w:rPr>
              <w:t>51 06A</w:t>
            </w:r>
          </w:p>
        </w:tc>
        <w:tc>
          <w:tcPr>
            <w:tcW w:w="4536" w:type="dxa"/>
            <w:tcBorders>
              <w:top w:val="single" w:sz="4" w:space="0" w:color="000000"/>
              <w:left w:val="single" w:sz="4" w:space="0" w:color="000000"/>
              <w:bottom w:val="single" w:sz="4" w:space="0" w:color="000000"/>
              <w:right w:val="single" w:sz="4" w:space="0" w:color="000000"/>
            </w:tcBorders>
          </w:tcPr>
          <w:p w14:paraId="0C1B9430" w14:textId="36DCA360" w:rsidR="0097216D" w:rsidRPr="00612C95" w:rsidRDefault="0097216D" w:rsidP="0097216D">
            <w:pPr>
              <w:spacing w:after="0" w:line="259" w:lineRule="auto"/>
              <w:ind w:left="0" w:firstLine="0"/>
              <w:jc w:val="left"/>
              <w:rPr>
                <w:sz w:val="24"/>
                <w:szCs w:val="24"/>
              </w:rPr>
            </w:pPr>
            <w:r w:rsidRPr="00612C95">
              <w:rPr>
                <w:sz w:val="24"/>
                <w:szCs w:val="24"/>
              </w:rPr>
              <w:t>DOORS AND WINDOWS</w:t>
            </w:r>
          </w:p>
        </w:tc>
        <w:tc>
          <w:tcPr>
            <w:tcW w:w="1275" w:type="dxa"/>
            <w:tcBorders>
              <w:top w:val="single" w:sz="4" w:space="0" w:color="000000"/>
              <w:left w:val="single" w:sz="4" w:space="0" w:color="000000"/>
              <w:bottom w:val="single" w:sz="4" w:space="0" w:color="000000"/>
              <w:right w:val="single" w:sz="4" w:space="0" w:color="000000"/>
            </w:tcBorders>
          </w:tcPr>
          <w:p w14:paraId="1910AD1D" w14:textId="55754306" w:rsidR="0097216D" w:rsidRPr="00612C95" w:rsidRDefault="0097216D" w:rsidP="0097216D">
            <w:pPr>
              <w:spacing w:after="0" w:line="259" w:lineRule="auto"/>
              <w:ind w:left="0" w:right="105" w:firstLine="0"/>
              <w:jc w:val="center"/>
              <w:rPr>
                <w:sz w:val="24"/>
                <w:szCs w:val="24"/>
              </w:rPr>
            </w:pPr>
            <w:r w:rsidRPr="00612C95">
              <w:rPr>
                <w:sz w:val="24"/>
                <w:szCs w:val="24"/>
              </w:rPr>
              <w:t>120</w:t>
            </w:r>
          </w:p>
        </w:tc>
        <w:tc>
          <w:tcPr>
            <w:tcW w:w="1134" w:type="dxa"/>
            <w:tcBorders>
              <w:top w:val="single" w:sz="4" w:space="0" w:color="000000"/>
              <w:left w:val="single" w:sz="4" w:space="0" w:color="000000"/>
              <w:bottom w:val="single" w:sz="4" w:space="0" w:color="000000"/>
              <w:right w:val="single" w:sz="4" w:space="0" w:color="000000"/>
            </w:tcBorders>
          </w:tcPr>
          <w:p w14:paraId="2FCDE370" w14:textId="3340E869" w:rsidR="0097216D" w:rsidRPr="00612C95" w:rsidRDefault="0097216D" w:rsidP="0097216D">
            <w:pPr>
              <w:spacing w:after="0" w:line="259" w:lineRule="auto"/>
              <w:ind w:left="0" w:right="111" w:firstLine="0"/>
              <w:jc w:val="center"/>
              <w:rPr>
                <w:sz w:val="24"/>
                <w:szCs w:val="24"/>
              </w:rPr>
            </w:pPr>
            <w:r w:rsidRPr="00612C95">
              <w:rPr>
                <w:sz w:val="24"/>
                <w:szCs w:val="24"/>
              </w:rPr>
              <w:t>12.0</w:t>
            </w:r>
          </w:p>
        </w:tc>
      </w:tr>
      <w:tr w:rsidR="0097216D" w:rsidRPr="00612C95" w14:paraId="1F6B8CBE" w14:textId="77777777" w:rsidTr="00685E8A">
        <w:trPr>
          <w:trHeight w:val="646"/>
        </w:trPr>
        <w:tc>
          <w:tcPr>
            <w:tcW w:w="2689" w:type="dxa"/>
            <w:tcBorders>
              <w:top w:val="single" w:sz="4" w:space="0" w:color="000000"/>
              <w:left w:val="single" w:sz="4" w:space="0" w:color="000000"/>
              <w:bottom w:val="single" w:sz="4" w:space="0" w:color="000000"/>
              <w:right w:val="single" w:sz="4" w:space="0" w:color="000000"/>
            </w:tcBorders>
          </w:tcPr>
          <w:p w14:paraId="404AA0C4" w14:textId="2EF08275" w:rsidR="0097216D" w:rsidRPr="00612C95" w:rsidRDefault="0097216D" w:rsidP="0097216D">
            <w:pPr>
              <w:spacing w:after="0" w:line="259" w:lineRule="auto"/>
              <w:ind w:left="0" w:firstLine="0"/>
              <w:rPr>
                <w:bCs/>
                <w:sz w:val="24"/>
                <w:szCs w:val="24"/>
              </w:rPr>
            </w:pPr>
            <w:r w:rsidRPr="00612C95">
              <w:rPr>
                <w:bCs/>
                <w:sz w:val="24"/>
                <w:szCs w:val="24"/>
              </w:rPr>
              <w:t xml:space="preserve">0732 </w:t>
            </w:r>
            <w:r w:rsidR="00FE14DD">
              <w:rPr>
                <w:bCs/>
                <w:sz w:val="24"/>
                <w:szCs w:val="24"/>
              </w:rPr>
              <w:t>3</w:t>
            </w:r>
            <w:r w:rsidRPr="00612C95">
              <w:rPr>
                <w:bCs/>
                <w:sz w:val="24"/>
                <w:szCs w:val="24"/>
              </w:rPr>
              <w:t>51 07A</w:t>
            </w:r>
          </w:p>
        </w:tc>
        <w:tc>
          <w:tcPr>
            <w:tcW w:w="4536" w:type="dxa"/>
            <w:tcBorders>
              <w:top w:val="single" w:sz="4" w:space="0" w:color="000000"/>
              <w:left w:val="single" w:sz="4" w:space="0" w:color="000000"/>
              <w:bottom w:val="single" w:sz="4" w:space="0" w:color="000000"/>
              <w:right w:val="single" w:sz="4" w:space="0" w:color="000000"/>
            </w:tcBorders>
          </w:tcPr>
          <w:p w14:paraId="0A0651A1" w14:textId="0A582F8B" w:rsidR="0097216D" w:rsidRPr="00612C95" w:rsidRDefault="0097216D" w:rsidP="0097216D">
            <w:pPr>
              <w:spacing w:after="0" w:line="259" w:lineRule="auto"/>
              <w:ind w:left="0" w:firstLine="0"/>
              <w:jc w:val="left"/>
              <w:rPr>
                <w:sz w:val="24"/>
                <w:szCs w:val="24"/>
              </w:rPr>
            </w:pPr>
            <w:r w:rsidRPr="00612C95">
              <w:rPr>
                <w:sz w:val="24"/>
                <w:szCs w:val="24"/>
              </w:rPr>
              <w:t>TIMBER FURNITURE ITEMS</w:t>
            </w:r>
          </w:p>
        </w:tc>
        <w:tc>
          <w:tcPr>
            <w:tcW w:w="1275" w:type="dxa"/>
            <w:tcBorders>
              <w:top w:val="single" w:sz="4" w:space="0" w:color="000000"/>
              <w:left w:val="single" w:sz="4" w:space="0" w:color="000000"/>
              <w:bottom w:val="single" w:sz="4" w:space="0" w:color="000000"/>
              <w:right w:val="single" w:sz="4" w:space="0" w:color="000000"/>
            </w:tcBorders>
          </w:tcPr>
          <w:p w14:paraId="2F763979" w14:textId="15DA6CBD" w:rsidR="0097216D" w:rsidRPr="00612C95" w:rsidRDefault="0097216D" w:rsidP="0097216D">
            <w:pPr>
              <w:spacing w:after="0" w:line="259" w:lineRule="auto"/>
              <w:ind w:left="0" w:right="105" w:firstLine="0"/>
              <w:jc w:val="center"/>
              <w:rPr>
                <w:sz w:val="24"/>
                <w:szCs w:val="24"/>
              </w:rPr>
            </w:pPr>
            <w:r w:rsidRPr="00612C95">
              <w:rPr>
                <w:sz w:val="24"/>
                <w:szCs w:val="24"/>
              </w:rPr>
              <w:t>100</w:t>
            </w:r>
          </w:p>
        </w:tc>
        <w:tc>
          <w:tcPr>
            <w:tcW w:w="1134" w:type="dxa"/>
            <w:tcBorders>
              <w:top w:val="single" w:sz="4" w:space="0" w:color="000000"/>
              <w:left w:val="single" w:sz="4" w:space="0" w:color="000000"/>
              <w:bottom w:val="single" w:sz="4" w:space="0" w:color="000000"/>
              <w:right w:val="single" w:sz="4" w:space="0" w:color="000000"/>
            </w:tcBorders>
          </w:tcPr>
          <w:p w14:paraId="6587A255" w14:textId="20D76222" w:rsidR="0097216D" w:rsidRPr="00612C95" w:rsidRDefault="0097216D" w:rsidP="0097216D">
            <w:pPr>
              <w:spacing w:after="0" w:line="259" w:lineRule="auto"/>
              <w:ind w:left="0" w:right="111" w:firstLine="0"/>
              <w:jc w:val="center"/>
              <w:rPr>
                <w:sz w:val="24"/>
                <w:szCs w:val="24"/>
              </w:rPr>
            </w:pPr>
            <w:r w:rsidRPr="00612C95">
              <w:rPr>
                <w:sz w:val="24"/>
                <w:szCs w:val="24"/>
              </w:rPr>
              <w:t>10.0</w:t>
            </w:r>
          </w:p>
        </w:tc>
      </w:tr>
      <w:tr w:rsidR="0097216D" w:rsidRPr="00612C95" w14:paraId="43149A99" w14:textId="77777777" w:rsidTr="00685E8A">
        <w:trPr>
          <w:trHeight w:val="646"/>
        </w:trPr>
        <w:tc>
          <w:tcPr>
            <w:tcW w:w="2689" w:type="dxa"/>
            <w:tcBorders>
              <w:top w:val="single" w:sz="4" w:space="0" w:color="000000"/>
              <w:left w:val="single" w:sz="4" w:space="0" w:color="000000"/>
              <w:bottom w:val="single" w:sz="4" w:space="0" w:color="000000"/>
              <w:right w:val="single" w:sz="4" w:space="0" w:color="000000"/>
            </w:tcBorders>
          </w:tcPr>
          <w:p w14:paraId="0FD7396A" w14:textId="614BC475" w:rsidR="0097216D" w:rsidRPr="00612C95" w:rsidRDefault="0097216D" w:rsidP="0097216D">
            <w:pPr>
              <w:spacing w:after="0" w:line="259" w:lineRule="auto"/>
              <w:ind w:left="0" w:firstLine="0"/>
              <w:rPr>
                <w:bCs/>
                <w:sz w:val="24"/>
                <w:szCs w:val="24"/>
              </w:rPr>
            </w:pPr>
            <w:r w:rsidRPr="00612C95">
              <w:rPr>
                <w:bCs/>
                <w:sz w:val="24"/>
                <w:szCs w:val="24"/>
              </w:rPr>
              <w:t xml:space="preserve">0732 </w:t>
            </w:r>
            <w:r w:rsidR="00FE14DD">
              <w:rPr>
                <w:bCs/>
                <w:sz w:val="24"/>
                <w:szCs w:val="24"/>
              </w:rPr>
              <w:t>3</w:t>
            </w:r>
            <w:r w:rsidRPr="00612C95">
              <w:rPr>
                <w:bCs/>
                <w:sz w:val="24"/>
                <w:szCs w:val="24"/>
              </w:rPr>
              <w:t>51 08A</w:t>
            </w:r>
          </w:p>
        </w:tc>
        <w:tc>
          <w:tcPr>
            <w:tcW w:w="4536" w:type="dxa"/>
            <w:tcBorders>
              <w:top w:val="single" w:sz="4" w:space="0" w:color="000000"/>
              <w:left w:val="single" w:sz="4" w:space="0" w:color="000000"/>
              <w:bottom w:val="single" w:sz="4" w:space="0" w:color="000000"/>
              <w:right w:val="single" w:sz="4" w:space="0" w:color="000000"/>
            </w:tcBorders>
          </w:tcPr>
          <w:p w14:paraId="4EC24224" w14:textId="72181EA0" w:rsidR="0097216D" w:rsidRPr="00612C95" w:rsidRDefault="0097216D" w:rsidP="0097216D">
            <w:pPr>
              <w:spacing w:after="0" w:line="259" w:lineRule="auto"/>
              <w:ind w:left="0" w:firstLine="0"/>
              <w:jc w:val="left"/>
              <w:rPr>
                <w:sz w:val="24"/>
                <w:szCs w:val="24"/>
              </w:rPr>
            </w:pPr>
            <w:r w:rsidRPr="00612C95">
              <w:rPr>
                <w:sz w:val="24"/>
                <w:szCs w:val="24"/>
              </w:rPr>
              <w:t>TIMBER FLOORS AND FRAMED STRUCTURES</w:t>
            </w:r>
          </w:p>
        </w:tc>
        <w:tc>
          <w:tcPr>
            <w:tcW w:w="1275" w:type="dxa"/>
            <w:tcBorders>
              <w:top w:val="single" w:sz="4" w:space="0" w:color="000000"/>
              <w:left w:val="single" w:sz="4" w:space="0" w:color="000000"/>
              <w:bottom w:val="single" w:sz="4" w:space="0" w:color="000000"/>
              <w:right w:val="single" w:sz="4" w:space="0" w:color="000000"/>
            </w:tcBorders>
          </w:tcPr>
          <w:p w14:paraId="0D70467C" w14:textId="0A028815" w:rsidR="0097216D" w:rsidRPr="00612C95" w:rsidRDefault="0097216D" w:rsidP="0097216D">
            <w:pPr>
              <w:spacing w:after="0" w:line="259" w:lineRule="auto"/>
              <w:ind w:left="0" w:right="105" w:firstLine="0"/>
              <w:jc w:val="center"/>
              <w:rPr>
                <w:sz w:val="24"/>
                <w:szCs w:val="24"/>
              </w:rPr>
            </w:pPr>
            <w:r w:rsidRPr="00612C95">
              <w:rPr>
                <w:sz w:val="24"/>
                <w:szCs w:val="24"/>
              </w:rPr>
              <w:t>100</w:t>
            </w:r>
          </w:p>
        </w:tc>
        <w:tc>
          <w:tcPr>
            <w:tcW w:w="1134" w:type="dxa"/>
            <w:tcBorders>
              <w:top w:val="single" w:sz="4" w:space="0" w:color="000000"/>
              <w:left w:val="single" w:sz="4" w:space="0" w:color="000000"/>
              <w:bottom w:val="single" w:sz="4" w:space="0" w:color="000000"/>
              <w:right w:val="single" w:sz="4" w:space="0" w:color="000000"/>
            </w:tcBorders>
          </w:tcPr>
          <w:p w14:paraId="274CA9A3" w14:textId="485244D8" w:rsidR="0097216D" w:rsidRPr="00612C95" w:rsidRDefault="0097216D" w:rsidP="0097216D">
            <w:pPr>
              <w:spacing w:after="0" w:line="259" w:lineRule="auto"/>
              <w:ind w:left="0" w:right="111" w:firstLine="0"/>
              <w:jc w:val="center"/>
              <w:rPr>
                <w:sz w:val="24"/>
                <w:szCs w:val="24"/>
              </w:rPr>
            </w:pPr>
            <w:r w:rsidRPr="00612C95">
              <w:rPr>
                <w:sz w:val="24"/>
                <w:szCs w:val="24"/>
              </w:rPr>
              <w:t>10.0</w:t>
            </w:r>
          </w:p>
        </w:tc>
      </w:tr>
      <w:tr w:rsidR="0097216D" w:rsidRPr="00612C95" w14:paraId="13D6D429" w14:textId="77777777" w:rsidTr="00E04946">
        <w:trPr>
          <w:trHeight w:val="449"/>
        </w:trPr>
        <w:tc>
          <w:tcPr>
            <w:tcW w:w="2689" w:type="dxa"/>
            <w:tcBorders>
              <w:top w:val="single" w:sz="4" w:space="0" w:color="000000"/>
              <w:left w:val="single" w:sz="4" w:space="0" w:color="000000"/>
              <w:bottom w:val="single" w:sz="4" w:space="0" w:color="000000"/>
              <w:right w:val="single" w:sz="4" w:space="0" w:color="000000"/>
            </w:tcBorders>
          </w:tcPr>
          <w:p w14:paraId="007970C0" w14:textId="09F447B8" w:rsidR="0097216D" w:rsidRPr="00612C95" w:rsidRDefault="0097216D" w:rsidP="0097216D">
            <w:pPr>
              <w:spacing w:after="0" w:line="259" w:lineRule="auto"/>
              <w:ind w:left="0" w:firstLine="0"/>
              <w:rPr>
                <w:bCs/>
                <w:sz w:val="24"/>
                <w:szCs w:val="24"/>
              </w:rPr>
            </w:pPr>
            <w:r w:rsidRPr="00612C95">
              <w:rPr>
                <w:bCs/>
                <w:sz w:val="24"/>
                <w:szCs w:val="24"/>
              </w:rPr>
              <w:t xml:space="preserve">0732 </w:t>
            </w:r>
            <w:r w:rsidR="00FE14DD">
              <w:rPr>
                <w:bCs/>
                <w:sz w:val="24"/>
                <w:szCs w:val="24"/>
              </w:rPr>
              <w:t>3</w:t>
            </w:r>
            <w:r w:rsidRPr="00612C95">
              <w:rPr>
                <w:bCs/>
                <w:sz w:val="24"/>
                <w:szCs w:val="24"/>
              </w:rPr>
              <w:t>51 09A</w:t>
            </w:r>
          </w:p>
        </w:tc>
        <w:tc>
          <w:tcPr>
            <w:tcW w:w="4536" w:type="dxa"/>
            <w:tcBorders>
              <w:top w:val="single" w:sz="4" w:space="0" w:color="000000"/>
              <w:left w:val="single" w:sz="4" w:space="0" w:color="000000"/>
              <w:bottom w:val="single" w:sz="4" w:space="0" w:color="000000"/>
              <w:right w:val="single" w:sz="4" w:space="0" w:color="000000"/>
            </w:tcBorders>
          </w:tcPr>
          <w:p w14:paraId="4DE73464" w14:textId="1238E810" w:rsidR="0097216D" w:rsidRPr="00612C95" w:rsidRDefault="0097216D" w:rsidP="0097216D">
            <w:pPr>
              <w:spacing w:after="0" w:line="259" w:lineRule="auto"/>
              <w:ind w:left="0" w:firstLine="0"/>
              <w:jc w:val="left"/>
              <w:rPr>
                <w:sz w:val="24"/>
                <w:szCs w:val="24"/>
              </w:rPr>
            </w:pPr>
            <w:r w:rsidRPr="00612C95">
              <w:rPr>
                <w:sz w:val="24"/>
                <w:szCs w:val="24"/>
              </w:rPr>
              <w:t>CABINETS</w:t>
            </w:r>
          </w:p>
        </w:tc>
        <w:tc>
          <w:tcPr>
            <w:tcW w:w="1275" w:type="dxa"/>
            <w:tcBorders>
              <w:top w:val="single" w:sz="4" w:space="0" w:color="000000"/>
              <w:left w:val="single" w:sz="4" w:space="0" w:color="000000"/>
              <w:bottom w:val="single" w:sz="4" w:space="0" w:color="000000"/>
              <w:right w:val="single" w:sz="4" w:space="0" w:color="000000"/>
            </w:tcBorders>
          </w:tcPr>
          <w:p w14:paraId="39D1B479" w14:textId="7A2BB479" w:rsidR="0097216D" w:rsidRPr="00612C95" w:rsidRDefault="0097216D" w:rsidP="0097216D">
            <w:pPr>
              <w:spacing w:after="0" w:line="259" w:lineRule="auto"/>
              <w:ind w:left="0" w:right="105" w:firstLine="0"/>
              <w:jc w:val="center"/>
              <w:rPr>
                <w:sz w:val="24"/>
                <w:szCs w:val="24"/>
              </w:rPr>
            </w:pPr>
            <w:r w:rsidRPr="00612C95">
              <w:rPr>
                <w:sz w:val="24"/>
                <w:szCs w:val="24"/>
              </w:rPr>
              <w:t>80</w:t>
            </w:r>
          </w:p>
        </w:tc>
        <w:tc>
          <w:tcPr>
            <w:tcW w:w="1134" w:type="dxa"/>
            <w:tcBorders>
              <w:top w:val="single" w:sz="4" w:space="0" w:color="000000"/>
              <w:left w:val="single" w:sz="4" w:space="0" w:color="000000"/>
              <w:bottom w:val="single" w:sz="4" w:space="0" w:color="000000"/>
              <w:right w:val="single" w:sz="4" w:space="0" w:color="000000"/>
            </w:tcBorders>
          </w:tcPr>
          <w:p w14:paraId="3D056A96" w14:textId="3DE1EC37" w:rsidR="0097216D" w:rsidRPr="00612C95" w:rsidRDefault="0097216D" w:rsidP="0097216D">
            <w:pPr>
              <w:spacing w:after="0" w:line="259" w:lineRule="auto"/>
              <w:ind w:left="0" w:right="111" w:firstLine="0"/>
              <w:jc w:val="center"/>
              <w:rPr>
                <w:sz w:val="24"/>
                <w:szCs w:val="24"/>
              </w:rPr>
            </w:pPr>
            <w:r w:rsidRPr="00612C95">
              <w:rPr>
                <w:sz w:val="24"/>
                <w:szCs w:val="24"/>
              </w:rPr>
              <w:t>8.0</w:t>
            </w:r>
          </w:p>
        </w:tc>
      </w:tr>
      <w:tr w:rsidR="004F1B92" w:rsidRPr="00612C95" w14:paraId="30A450E6" w14:textId="77777777" w:rsidTr="00121D62">
        <w:trPr>
          <w:trHeight w:val="646"/>
        </w:trPr>
        <w:tc>
          <w:tcPr>
            <w:tcW w:w="7225" w:type="dxa"/>
            <w:gridSpan w:val="2"/>
            <w:tcBorders>
              <w:top w:val="single" w:sz="4" w:space="0" w:color="000000"/>
              <w:left w:val="single" w:sz="4" w:space="0" w:color="000000"/>
              <w:bottom w:val="single" w:sz="4" w:space="0" w:color="000000"/>
              <w:right w:val="single" w:sz="4" w:space="0" w:color="000000"/>
            </w:tcBorders>
          </w:tcPr>
          <w:p w14:paraId="15EB1809" w14:textId="63EA5BAB" w:rsidR="004F1B92" w:rsidRPr="00612C95" w:rsidRDefault="004F1B92" w:rsidP="004F1B92">
            <w:pPr>
              <w:spacing w:after="0" w:line="259" w:lineRule="auto"/>
              <w:ind w:left="0" w:firstLine="0"/>
              <w:rPr>
                <w:b/>
                <w:bCs/>
                <w:sz w:val="24"/>
                <w:szCs w:val="24"/>
              </w:rPr>
            </w:pPr>
            <w:r w:rsidRPr="00612C95">
              <w:rPr>
                <w:b/>
                <w:bCs/>
                <w:sz w:val="24"/>
                <w:szCs w:val="24"/>
              </w:rPr>
              <w:t>Sub total</w:t>
            </w:r>
          </w:p>
        </w:tc>
        <w:tc>
          <w:tcPr>
            <w:tcW w:w="1275" w:type="dxa"/>
            <w:tcBorders>
              <w:top w:val="single" w:sz="4" w:space="0" w:color="000000"/>
              <w:left w:val="single" w:sz="4" w:space="0" w:color="000000"/>
              <w:bottom w:val="single" w:sz="4" w:space="0" w:color="000000"/>
              <w:right w:val="single" w:sz="4" w:space="0" w:color="000000"/>
            </w:tcBorders>
          </w:tcPr>
          <w:p w14:paraId="7705C411" w14:textId="1C4D0D92" w:rsidR="004F1B92" w:rsidRPr="00612C95" w:rsidRDefault="00B51C0A" w:rsidP="00685E8A">
            <w:pPr>
              <w:spacing w:after="0" w:line="259" w:lineRule="auto"/>
              <w:ind w:left="0" w:right="105" w:firstLine="0"/>
              <w:jc w:val="center"/>
              <w:rPr>
                <w:b/>
                <w:bCs/>
                <w:sz w:val="24"/>
                <w:szCs w:val="24"/>
              </w:rPr>
            </w:pPr>
            <w:r w:rsidRPr="00612C95">
              <w:rPr>
                <w:b/>
                <w:bCs/>
                <w:sz w:val="24"/>
                <w:szCs w:val="24"/>
              </w:rPr>
              <w:t>50</w:t>
            </w:r>
            <w:r w:rsidR="004F1B92" w:rsidRPr="00612C95">
              <w:rPr>
                <w:b/>
                <w:bCs/>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6ABF4D28" w14:textId="77777777" w:rsidR="004F1B92" w:rsidRDefault="00B51C0A" w:rsidP="00685E8A">
            <w:pPr>
              <w:spacing w:after="0" w:line="259" w:lineRule="auto"/>
              <w:ind w:left="0" w:right="111" w:firstLine="0"/>
              <w:jc w:val="center"/>
              <w:rPr>
                <w:b/>
                <w:bCs/>
                <w:sz w:val="24"/>
                <w:szCs w:val="24"/>
              </w:rPr>
            </w:pPr>
            <w:r w:rsidRPr="00612C95">
              <w:rPr>
                <w:b/>
                <w:bCs/>
                <w:sz w:val="24"/>
                <w:szCs w:val="24"/>
              </w:rPr>
              <w:t>50</w:t>
            </w:r>
            <w:r w:rsidR="004F1B92" w:rsidRPr="00612C95">
              <w:rPr>
                <w:b/>
                <w:bCs/>
                <w:sz w:val="24"/>
                <w:szCs w:val="24"/>
              </w:rPr>
              <w:t>.0</w:t>
            </w:r>
          </w:p>
          <w:p w14:paraId="419EDB2B" w14:textId="77777777" w:rsidR="007D3B3C" w:rsidRDefault="007D3B3C" w:rsidP="00685E8A">
            <w:pPr>
              <w:spacing w:after="0" w:line="259" w:lineRule="auto"/>
              <w:ind w:left="0" w:right="111" w:firstLine="0"/>
              <w:jc w:val="center"/>
              <w:rPr>
                <w:b/>
                <w:bCs/>
                <w:sz w:val="24"/>
                <w:szCs w:val="24"/>
              </w:rPr>
            </w:pPr>
          </w:p>
          <w:p w14:paraId="7F9A9ED2" w14:textId="77777777" w:rsidR="007D3B3C" w:rsidRDefault="007D3B3C" w:rsidP="00685E8A">
            <w:pPr>
              <w:spacing w:after="0" w:line="259" w:lineRule="auto"/>
              <w:ind w:left="0" w:right="111" w:firstLine="0"/>
              <w:jc w:val="center"/>
              <w:rPr>
                <w:b/>
                <w:bCs/>
                <w:sz w:val="24"/>
                <w:szCs w:val="24"/>
              </w:rPr>
            </w:pPr>
          </w:p>
          <w:p w14:paraId="333FC639" w14:textId="1091C3B7" w:rsidR="007D3B3C" w:rsidRPr="00612C95" w:rsidRDefault="007D3B3C" w:rsidP="00685E8A">
            <w:pPr>
              <w:spacing w:after="0" w:line="259" w:lineRule="auto"/>
              <w:ind w:left="0" w:right="111" w:firstLine="0"/>
              <w:jc w:val="center"/>
              <w:rPr>
                <w:b/>
                <w:bCs/>
                <w:sz w:val="24"/>
                <w:szCs w:val="24"/>
              </w:rPr>
            </w:pPr>
          </w:p>
        </w:tc>
      </w:tr>
      <w:tr w:rsidR="004F1B92" w:rsidRPr="00612C95" w14:paraId="6BCF5A39" w14:textId="77777777" w:rsidTr="00FD2C8F">
        <w:trPr>
          <w:trHeight w:val="646"/>
        </w:trPr>
        <w:tc>
          <w:tcPr>
            <w:tcW w:w="9634" w:type="dxa"/>
            <w:gridSpan w:val="4"/>
            <w:tcBorders>
              <w:top w:val="single" w:sz="4" w:space="0" w:color="000000"/>
              <w:left w:val="single" w:sz="4" w:space="0" w:color="000000"/>
              <w:bottom w:val="single" w:sz="4" w:space="0" w:color="000000"/>
              <w:right w:val="single" w:sz="4" w:space="0" w:color="000000"/>
            </w:tcBorders>
          </w:tcPr>
          <w:p w14:paraId="7486A0AF" w14:textId="3468F408" w:rsidR="004F1B92" w:rsidRPr="00612C95" w:rsidRDefault="004F1B92" w:rsidP="00685E8A">
            <w:pPr>
              <w:spacing w:after="0" w:line="259" w:lineRule="auto"/>
              <w:ind w:left="0" w:right="111" w:firstLine="0"/>
              <w:jc w:val="center"/>
              <w:rPr>
                <w:b/>
                <w:bCs/>
                <w:sz w:val="24"/>
                <w:szCs w:val="24"/>
              </w:rPr>
            </w:pPr>
            <w:r w:rsidRPr="00612C95">
              <w:rPr>
                <w:b/>
                <w:bCs/>
                <w:sz w:val="24"/>
                <w:szCs w:val="24"/>
              </w:rPr>
              <w:t>MODULE THREE</w:t>
            </w:r>
          </w:p>
        </w:tc>
      </w:tr>
      <w:tr w:rsidR="0097216D" w:rsidRPr="00612C95" w14:paraId="0A85A2F8" w14:textId="77777777" w:rsidTr="00685E8A">
        <w:trPr>
          <w:trHeight w:val="646"/>
        </w:trPr>
        <w:tc>
          <w:tcPr>
            <w:tcW w:w="2689" w:type="dxa"/>
            <w:tcBorders>
              <w:top w:val="single" w:sz="4" w:space="0" w:color="000000"/>
              <w:left w:val="single" w:sz="4" w:space="0" w:color="000000"/>
              <w:bottom w:val="single" w:sz="4" w:space="0" w:color="000000"/>
              <w:right w:val="single" w:sz="4" w:space="0" w:color="000000"/>
            </w:tcBorders>
          </w:tcPr>
          <w:p w14:paraId="27B266B1" w14:textId="49BB54F9" w:rsidR="0097216D" w:rsidRPr="00612C95" w:rsidRDefault="0097216D" w:rsidP="0097216D">
            <w:pPr>
              <w:spacing w:after="0" w:line="259" w:lineRule="auto"/>
              <w:ind w:left="0" w:firstLine="0"/>
              <w:rPr>
                <w:bCs/>
                <w:sz w:val="24"/>
                <w:szCs w:val="24"/>
              </w:rPr>
            </w:pPr>
            <w:r w:rsidRPr="00612C95">
              <w:rPr>
                <w:bCs/>
                <w:sz w:val="24"/>
                <w:szCs w:val="24"/>
              </w:rPr>
              <w:t>0732 451 10A</w:t>
            </w:r>
          </w:p>
        </w:tc>
        <w:tc>
          <w:tcPr>
            <w:tcW w:w="4536" w:type="dxa"/>
            <w:tcBorders>
              <w:top w:val="single" w:sz="4" w:space="0" w:color="000000"/>
              <w:left w:val="single" w:sz="4" w:space="0" w:color="000000"/>
              <w:bottom w:val="single" w:sz="4" w:space="0" w:color="000000"/>
              <w:right w:val="single" w:sz="4" w:space="0" w:color="000000"/>
            </w:tcBorders>
          </w:tcPr>
          <w:p w14:paraId="021A5A10" w14:textId="7FE550E9" w:rsidR="0097216D" w:rsidRPr="00612C95" w:rsidRDefault="0097216D" w:rsidP="0097216D">
            <w:pPr>
              <w:spacing w:after="0" w:line="259" w:lineRule="auto"/>
              <w:ind w:left="0" w:firstLine="0"/>
              <w:jc w:val="left"/>
              <w:rPr>
                <w:sz w:val="24"/>
                <w:szCs w:val="24"/>
              </w:rPr>
            </w:pPr>
            <w:r w:rsidRPr="00612C95">
              <w:rPr>
                <w:sz w:val="24"/>
                <w:szCs w:val="24"/>
              </w:rPr>
              <w:t xml:space="preserve"> DIGITAL LITERACY</w:t>
            </w:r>
          </w:p>
        </w:tc>
        <w:tc>
          <w:tcPr>
            <w:tcW w:w="1275" w:type="dxa"/>
            <w:tcBorders>
              <w:top w:val="single" w:sz="4" w:space="0" w:color="000000"/>
              <w:left w:val="single" w:sz="4" w:space="0" w:color="000000"/>
              <w:bottom w:val="single" w:sz="4" w:space="0" w:color="000000"/>
              <w:right w:val="single" w:sz="4" w:space="0" w:color="000000"/>
            </w:tcBorders>
          </w:tcPr>
          <w:p w14:paraId="47FDCF69" w14:textId="3291B0AA" w:rsidR="0097216D" w:rsidRPr="00612C95" w:rsidRDefault="0097216D" w:rsidP="0097216D">
            <w:pPr>
              <w:spacing w:after="0" w:line="259" w:lineRule="auto"/>
              <w:ind w:left="0" w:right="105" w:firstLine="0"/>
              <w:jc w:val="center"/>
              <w:rPr>
                <w:sz w:val="24"/>
                <w:szCs w:val="24"/>
              </w:rPr>
            </w:pPr>
            <w:r w:rsidRPr="00612C95">
              <w:rPr>
                <w:sz w:val="24"/>
                <w:szCs w:val="24"/>
              </w:rPr>
              <w:t>40</w:t>
            </w:r>
          </w:p>
        </w:tc>
        <w:tc>
          <w:tcPr>
            <w:tcW w:w="1134" w:type="dxa"/>
            <w:tcBorders>
              <w:top w:val="single" w:sz="4" w:space="0" w:color="000000"/>
              <w:left w:val="single" w:sz="4" w:space="0" w:color="000000"/>
              <w:bottom w:val="single" w:sz="4" w:space="0" w:color="000000"/>
              <w:right w:val="single" w:sz="4" w:space="0" w:color="000000"/>
            </w:tcBorders>
          </w:tcPr>
          <w:p w14:paraId="6F0AC071" w14:textId="2EEB5BF6" w:rsidR="0097216D" w:rsidRPr="00612C95" w:rsidRDefault="0097216D" w:rsidP="0097216D">
            <w:pPr>
              <w:spacing w:after="0" w:line="259" w:lineRule="auto"/>
              <w:ind w:left="0" w:right="111" w:firstLine="0"/>
              <w:jc w:val="center"/>
              <w:rPr>
                <w:sz w:val="24"/>
                <w:szCs w:val="24"/>
              </w:rPr>
            </w:pPr>
            <w:r w:rsidRPr="00612C95">
              <w:rPr>
                <w:sz w:val="24"/>
                <w:szCs w:val="24"/>
              </w:rPr>
              <w:t>4.0</w:t>
            </w:r>
          </w:p>
        </w:tc>
      </w:tr>
      <w:tr w:rsidR="0097216D" w:rsidRPr="00612C95" w14:paraId="4D7577EB" w14:textId="77777777" w:rsidTr="00685E8A">
        <w:trPr>
          <w:trHeight w:val="646"/>
        </w:trPr>
        <w:tc>
          <w:tcPr>
            <w:tcW w:w="2689" w:type="dxa"/>
            <w:tcBorders>
              <w:top w:val="single" w:sz="4" w:space="0" w:color="000000"/>
              <w:left w:val="single" w:sz="4" w:space="0" w:color="000000"/>
              <w:bottom w:val="single" w:sz="4" w:space="0" w:color="000000"/>
              <w:right w:val="single" w:sz="4" w:space="0" w:color="000000"/>
            </w:tcBorders>
          </w:tcPr>
          <w:p w14:paraId="2864E340" w14:textId="44CF8F32" w:rsidR="0097216D" w:rsidRPr="00612C95" w:rsidRDefault="0097216D" w:rsidP="0097216D">
            <w:pPr>
              <w:spacing w:after="0" w:line="259" w:lineRule="auto"/>
              <w:ind w:left="0" w:firstLine="0"/>
              <w:rPr>
                <w:bCs/>
                <w:sz w:val="24"/>
                <w:szCs w:val="24"/>
              </w:rPr>
            </w:pPr>
            <w:r w:rsidRPr="00612C95">
              <w:rPr>
                <w:bCs/>
                <w:sz w:val="24"/>
                <w:szCs w:val="24"/>
              </w:rPr>
              <w:lastRenderedPageBreak/>
              <w:t>0732 451 11A</w:t>
            </w:r>
          </w:p>
        </w:tc>
        <w:tc>
          <w:tcPr>
            <w:tcW w:w="4536" w:type="dxa"/>
            <w:tcBorders>
              <w:top w:val="single" w:sz="4" w:space="0" w:color="000000"/>
              <w:left w:val="single" w:sz="4" w:space="0" w:color="000000"/>
              <w:bottom w:val="single" w:sz="4" w:space="0" w:color="000000"/>
              <w:right w:val="single" w:sz="4" w:space="0" w:color="000000"/>
            </w:tcBorders>
          </w:tcPr>
          <w:p w14:paraId="416ECEEA" w14:textId="39994C19" w:rsidR="0097216D" w:rsidRPr="00612C95" w:rsidRDefault="0097216D" w:rsidP="0097216D">
            <w:pPr>
              <w:spacing w:after="0" w:line="259" w:lineRule="auto"/>
              <w:ind w:left="0" w:firstLine="0"/>
              <w:jc w:val="left"/>
              <w:rPr>
                <w:sz w:val="24"/>
                <w:szCs w:val="24"/>
              </w:rPr>
            </w:pPr>
            <w:r w:rsidRPr="00612C95">
              <w:rPr>
                <w:sz w:val="24"/>
                <w:szCs w:val="24"/>
              </w:rPr>
              <w:t>BASIC MATHEMATICS</w:t>
            </w:r>
          </w:p>
        </w:tc>
        <w:tc>
          <w:tcPr>
            <w:tcW w:w="1275" w:type="dxa"/>
            <w:tcBorders>
              <w:top w:val="single" w:sz="4" w:space="0" w:color="000000"/>
              <w:left w:val="single" w:sz="4" w:space="0" w:color="000000"/>
              <w:bottom w:val="single" w:sz="4" w:space="0" w:color="000000"/>
              <w:right w:val="single" w:sz="4" w:space="0" w:color="000000"/>
            </w:tcBorders>
          </w:tcPr>
          <w:p w14:paraId="5304B77B" w14:textId="613554F6" w:rsidR="0097216D" w:rsidRPr="00612C95" w:rsidRDefault="0097216D" w:rsidP="0097216D">
            <w:pPr>
              <w:spacing w:after="0" w:line="259" w:lineRule="auto"/>
              <w:ind w:left="0" w:right="105" w:firstLine="0"/>
              <w:jc w:val="center"/>
              <w:rPr>
                <w:sz w:val="24"/>
                <w:szCs w:val="24"/>
              </w:rPr>
            </w:pPr>
            <w:r w:rsidRPr="00612C95">
              <w:rPr>
                <w:sz w:val="24"/>
                <w:szCs w:val="24"/>
              </w:rPr>
              <w:t>80</w:t>
            </w:r>
          </w:p>
        </w:tc>
        <w:tc>
          <w:tcPr>
            <w:tcW w:w="1134" w:type="dxa"/>
            <w:tcBorders>
              <w:top w:val="single" w:sz="4" w:space="0" w:color="000000"/>
              <w:left w:val="single" w:sz="4" w:space="0" w:color="000000"/>
              <w:bottom w:val="single" w:sz="4" w:space="0" w:color="000000"/>
              <w:right w:val="single" w:sz="4" w:space="0" w:color="000000"/>
            </w:tcBorders>
          </w:tcPr>
          <w:p w14:paraId="76FFC6AB" w14:textId="00A78A15" w:rsidR="0097216D" w:rsidRPr="00612C95" w:rsidRDefault="0097216D" w:rsidP="0097216D">
            <w:pPr>
              <w:spacing w:after="0" w:line="259" w:lineRule="auto"/>
              <w:ind w:left="0" w:right="111" w:firstLine="0"/>
              <w:jc w:val="center"/>
              <w:rPr>
                <w:sz w:val="24"/>
                <w:szCs w:val="24"/>
              </w:rPr>
            </w:pPr>
            <w:r w:rsidRPr="00612C95">
              <w:rPr>
                <w:sz w:val="24"/>
                <w:szCs w:val="24"/>
              </w:rPr>
              <w:t>8.0</w:t>
            </w:r>
          </w:p>
        </w:tc>
      </w:tr>
      <w:tr w:rsidR="0097216D" w:rsidRPr="00612C95" w14:paraId="2A83134C" w14:textId="77777777" w:rsidTr="00685E8A">
        <w:trPr>
          <w:trHeight w:val="646"/>
        </w:trPr>
        <w:tc>
          <w:tcPr>
            <w:tcW w:w="2689" w:type="dxa"/>
            <w:tcBorders>
              <w:top w:val="single" w:sz="4" w:space="0" w:color="000000"/>
              <w:left w:val="single" w:sz="4" w:space="0" w:color="000000"/>
              <w:bottom w:val="single" w:sz="4" w:space="0" w:color="000000"/>
              <w:right w:val="single" w:sz="4" w:space="0" w:color="000000"/>
            </w:tcBorders>
          </w:tcPr>
          <w:p w14:paraId="4901151B" w14:textId="1DF45E41" w:rsidR="0097216D" w:rsidRPr="00612C95" w:rsidRDefault="0097216D" w:rsidP="0097216D">
            <w:pPr>
              <w:spacing w:after="0" w:line="259" w:lineRule="auto"/>
              <w:ind w:left="0" w:firstLine="0"/>
              <w:rPr>
                <w:bCs/>
                <w:sz w:val="24"/>
                <w:szCs w:val="24"/>
              </w:rPr>
            </w:pPr>
            <w:r w:rsidRPr="00612C95">
              <w:rPr>
                <w:bCs/>
                <w:sz w:val="24"/>
                <w:szCs w:val="24"/>
              </w:rPr>
              <w:t>0732 451 12A</w:t>
            </w:r>
          </w:p>
        </w:tc>
        <w:tc>
          <w:tcPr>
            <w:tcW w:w="4536" w:type="dxa"/>
            <w:tcBorders>
              <w:top w:val="single" w:sz="4" w:space="0" w:color="000000"/>
              <w:left w:val="single" w:sz="4" w:space="0" w:color="000000"/>
              <w:bottom w:val="single" w:sz="4" w:space="0" w:color="000000"/>
              <w:right w:val="single" w:sz="4" w:space="0" w:color="000000"/>
            </w:tcBorders>
          </w:tcPr>
          <w:p w14:paraId="49937D35" w14:textId="49091B85" w:rsidR="0097216D" w:rsidRPr="00612C95" w:rsidRDefault="0097216D" w:rsidP="0097216D">
            <w:pPr>
              <w:spacing w:after="0" w:line="259" w:lineRule="auto"/>
              <w:ind w:left="0" w:firstLine="0"/>
              <w:jc w:val="left"/>
              <w:rPr>
                <w:sz w:val="24"/>
                <w:szCs w:val="24"/>
              </w:rPr>
            </w:pPr>
            <w:r w:rsidRPr="00612C95">
              <w:rPr>
                <w:sz w:val="24"/>
                <w:szCs w:val="24"/>
              </w:rPr>
              <w:t>TECHNICAL DRAWING</w:t>
            </w:r>
          </w:p>
        </w:tc>
        <w:tc>
          <w:tcPr>
            <w:tcW w:w="1275" w:type="dxa"/>
            <w:tcBorders>
              <w:top w:val="single" w:sz="4" w:space="0" w:color="000000"/>
              <w:left w:val="single" w:sz="4" w:space="0" w:color="000000"/>
              <w:bottom w:val="single" w:sz="4" w:space="0" w:color="000000"/>
              <w:right w:val="single" w:sz="4" w:space="0" w:color="000000"/>
            </w:tcBorders>
          </w:tcPr>
          <w:p w14:paraId="3A373046" w14:textId="3CEEBDE1" w:rsidR="0097216D" w:rsidRPr="00612C95" w:rsidRDefault="0097216D" w:rsidP="0097216D">
            <w:pPr>
              <w:spacing w:after="0" w:line="259" w:lineRule="auto"/>
              <w:ind w:left="0" w:right="105" w:firstLine="0"/>
              <w:jc w:val="center"/>
              <w:rPr>
                <w:sz w:val="24"/>
                <w:szCs w:val="24"/>
              </w:rPr>
            </w:pPr>
            <w:r w:rsidRPr="00612C95">
              <w:rPr>
                <w:sz w:val="24"/>
                <w:szCs w:val="24"/>
              </w:rPr>
              <w:t>40</w:t>
            </w:r>
          </w:p>
        </w:tc>
        <w:tc>
          <w:tcPr>
            <w:tcW w:w="1134" w:type="dxa"/>
            <w:tcBorders>
              <w:top w:val="single" w:sz="4" w:space="0" w:color="000000"/>
              <w:left w:val="single" w:sz="4" w:space="0" w:color="000000"/>
              <w:bottom w:val="single" w:sz="4" w:space="0" w:color="000000"/>
              <w:right w:val="single" w:sz="4" w:space="0" w:color="000000"/>
            </w:tcBorders>
          </w:tcPr>
          <w:p w14:paraId="7243B4FC" w14:textId="3C64B42B" w:rsidR="0097216D" w:rsidRPr="00612C95" w:rsidRDefault="0097216D" w:rsidP="0097216D">
            <w:pPr>
              <w:spacing w:after="0" w:line="259" w:lineRule="auto"/>
              <w:ind w:left="0" w:right="111" w:firstLine="0"/>
              <w:jc w:val="center"/>
              <w:rPr>
                <w:sz w:val="24"/>
                <w:szCs w:val="24"/>
              </w:rPr>
            </w:pPr>
            <w:r w:rsidRPr="00612C95">
              <w:rPr>
                <w:sz w:val="24"/>
                <w:szCs w:val="24"/>
              </w:rPr>
              <w:t>4.0</w:t>
            </w:r>
          </w:p>
        </w:tc>
      </w:tr>
      <w:tr w:rsidR="0097216D" w:rsidRPr="00612C95" w14:paraId="1B49EB73" w14:textId="77777777" w:rsidTr="00685E8A">
        <w:trPr>
          <w:trHeight w:val="646"/>
        </w:trPr>
        <w:tc>
          <w:tcPr>
            <w:tcW w:w="2689" w:type="dxa"/>
            <w:tcBorders>
              <w:top w:val="single" w:sz="4" w:space="0" w:color="000000"/>
              <w:left w:val="single" w:sz="4" w:space="0" w:color="000000"/>
              <w:bottom w:val="single" w:sz="4" w:space="0" w:color="000000"/>
              <w:right w:val="single" w:sz="4" w:space="0" w:color="000000"/>
            </w:tcBorders>
          </w:tcPr>
          <w:p w14:paraId="58143345" w14:textId="3EB86F2E" w:rsidR="0097216D" w:rsidRPr="00612C95" w:rsidRDefault="0097216D" w:rsidP="0097216D">
            <w:pPr>
              <w:spacing w:after="0" w:line="259" w:lineRule="auto"/>
              <w:ind w:left="0" w:firstLine="0"/>
              <w:rPr>
                <w:bCs/>
                <w:sz w:val="24"/>
                <w:szCs w:val="24"/>
              </w:rPr>
            </w:pPr>
            <w:r w:rsidRPr="00612C95">
              <w:rPr>
                <w:bCs/>
                <w:sz w:val="24"/>
                <w:szCs w:val="24"/>
              </w:rPr>
              <w:t>0732 451 13A</w:t>
            </w:r>
          </w:p>
        </w:tc>
        <w:tc>
          <w:tcPr>
            <w:tcW w:w="4536" w:type="dxa"/>
            <w:tcBorders>
              <w:top w:val="single" w:sz="4" w:space="0" w:color="000000"/>
              <w:left w:val="single" w:sz="4" w:space="0" w:color="000000"/>
              <w:bottom w:val="single" w:sz="4" w:space="0" w:color="000000"/>
              <w:right w:val="single" w:sz="4" w:space="0" w:color="000000"/>
            </w:tcBorders>
          </w:tcPr>
          <w:p w14:paraId="19FFBAFB" w14:textId="162C7DFF" w:rsidR="0097216D" w:rsidRPr="00612C95" w:rsidRDefault="0097216D" w:rsidP="0097216D">
            <w:pPr>
              <w:spacing w:after="0" w:line="259" w:lineRule="auto"/>
              <w:ind w:left="0" w:firstLine="0"/>
              <w:jc w:val="left"/>
              <w:rPr>
                <w:sz w:val="24"/>
                <w:szCs w:val="24"/>
              </w:rPr>
            </w:pPr>
            <w:r w:rsidRPr="00612C95">
              <w:rPr>
                <w:sz w:val="24"/>
                <w:szCs w:val="24"/>
              </w:rPr>
              <w:t>TIMBER ROOFS</w:t>
            </w:r>
            <w:r w:rsidR="003607DC">
              <w:rPr>
                <w:sz w:val="24"/>
                <w:szCs w:val="24"/>
              </w:rPr>
              <w:t xml:space="preserve"> CONSTRUCTION</w:t>
            </w:r>
          </w:p>
        </w:tc>
        <w:tc>
          <w:tcPr>
            <w:tcW w:w="1275" w:type="dxa"/>
            <w:tcBorders>
              <w:top w:val="single" w:sz="4" w:space="0" w:color="000000"/>
              <w:left w:val="single" w:sz="4" w:space="0" w:color="000000"/>
              <w:bottom w:val="single" w:sz="4" w:space="0" w:color="000000"/>
              <w:right w:val="single" w:sz="4" w:space="0" w:color="000000"/>
            </w:tcBorders>
          </w:tcPr>
          <w:p w14:paraId="02B4EBA8" w14:textId="02559A07" w:rsidR="0097216D" w:rsidRPr="00612C95" w:rsidRDefault="0097216D" w:rsidP="0097216D">
            <w:pPr>
              <w:spacing w:after="0" w:line="259" w:lineRule="auto"/>
              <w:ind w:left="0" w:right="105" w:firstLine="0"/>
              <w:jc w:val="center"/>
              <w:rPr>
                <w:sz w:val="24"/>
                <w:szCs w:val="24"/>
              </w:rPr>
            </w:pPr>
            <w:r w:rsidRPr="00612C95">
              <w:rPr>
                <w:sz w:val="24"/>
                <w:szCs w:val="24"/>
              </w:rPr>
              <w:t>120</w:t>
            </w:r>
          </w:p>
        </w:tc>
        <w:tc>
          <w:tcPr>
            <w:tcW w:w="1134" w:type="dxa"/>
            <w:tcBorders>
              <w:top w:val="single" w:sz="4" w:space="0" w:color="000000"/>
              <w:left w:val="single" w:sz="4" w:space="0" w:color="000000"/>
              <w:bottom w:val="single" w:sz="4" w:space="0" w:color="000000"/>
              <w:right w:val="single" w:sz="4" w:space="0" w:color="000000"/>
            </w:tcBorders>
          </w:tcPr>
          <w:p w14:paraId="71C12F8B" w14:textId="3E4DA58D" w:rsidR="0097216D" w:rsidRPr="00612C95" w:rsidRDefault="0097216D" w:rsidP="0097216D">
            <w:pPr>
              <w:spacing w:after="0" w:line="259" w:lineRule="auto"/>
              <w:ind w:left="0" w:right="111" w:firstLine="0"/>
              <w:jc w:val="center"/>
              <w:rPr>
                <w:sz w:val="24"/>
                <w:szCs w:val="24"/>
              </w:rPr>
            </w:pPr>
            <w:r w:rsidRPr="00612C95">
              <w:rPr>
                <w:sz w:val="24"/>
                <w:szCs w:val="24"/>
              </w:rPr>
              <w:t>12.0</w:t>
            </w:r>
          </w:p>
        </w:tc>
      </w:tr>
      <w:tr w:rsidR="0097216D" w:rsidRPr="00612C95" w14:paraId="2EC8E63C" w14:textId="77777777" w:rsidTr="00685E8A">
        <w:trPr>
          <w:trHeight w:val="646"/>
        </w:trPr>
        <w:tc>
          <w:tcPr>
            <w:tcW w:w="2689" w:type="dxa"/>
            <w:tcBorders>
              <w:top w:val="single" w:sz="4" w:space="0" w:color="000000"/>
              <w:left w:val="single" w:sz="4" w:space="0" w:color="000000"/>
              <w:bottom w:val="single" w:sz="4" w:space="0" w:color="000000"/>
              <w:right w:val="single" w:sz="4" w:space="0" w:color="000000"/>
            </w:tcBorders>
          </w:tcPr>
          <w:p w14:paraId="2DD152B8" w14:textId="52760D24" w:rsidR="0097216D" w:rsidRPr="003607DC" w:rsidRDefault="0097216D" w:rsidP="0097216D">
            <w:pPr>
              <w:spacing w:after="0" w:line="259" w:lineRule="auto"/>
              <w:ind w:left="0" w:firstLine="0"/>
              <w:rPr>
                <w:bCs/>
                <w:color w:val="auto"/>
                <w:sz w:val="24"/>
                <w:szCs w:val="24"/>
              </w:rPr>
            </w:pPr>
            <w:r w:rsidRPr="003607DC">
              <w:rPr>
                <w:bCs/>
                <w:color w:val="auto"/>
                <w:sz w:val="24"/>
                <w:szCs w:val="24"/>
              </w:rPr>
              <w:t>0732 451 14A</w:t>
            </w:r>
          </w:p>
        </w:tc>
        <w:tc>
          <w:tcPr>
            <w:tcW w:w="4536" w:type="dxa"/>
            <w:tcBorders>
              <w:top w:val="single" w:sz="4" w:space="0" w:color="000000"/>
              <w:left w:val="single" w:sz="4" w:space="0" w:color="000000"/>
              <w:bottom w:val="single" w:sz="4" w:space="0" w:color="000000"/>
              <w:right w:val="single" w:sz="4" w:space="0" w:color="000000"/>
            </w:tcBorders>
          </w:tcPr>
          <w:p w14:paraId="525F3722" w14:textId="75F5CEAF" w:rsidR="0097216D" w:rsidRPr="003607DC" w:rsidRDefault="0097216D" w:rsidP="0097216D">
            <w:pPr>
              <w:spacing w:after="0" w:line="259" w:lineRule="auto"/>
              <w:ind w:left="0" w:firstLine="0"/>
              <w:jc w:val="left"/>
              <w:rPr>
                <w:color w:val="auto"/>
                <w:sz w:val="24"/>
                <w:szCs w:val="24"/>
              </w:rPr>
            </w:pPr>
            <w:r w:rsidRPr="003607DC">
              <w:rPr>
                <w:color w:val="auto"/>
                <w:sz w:val="24"/>
                <w:szCs w:val="24"/>
              </w:rPr>
              <w:t xml:space="preserve"> UPHOLSTERY FURNITURE</w:t>
            </w:r>
          </w:p>
        </w:tc>
        <w:tc>
          <w:tcPr>
            <w:tcW w:w="1275" w:type="dxa"/>
            <w:tcBorders>
              <w:top w:val="single" w:sz="4" w:space="0" w:color="000000"/>
              <w:left w:val="single" w:sz="4" w:space="0" w:color="000000"/>
              <w:bottom w:val="single" w:sz="4" w:space="0" w:color="000000"/>
              <w:right w:val="single" w:sz="4" w:space="0" w:color="000000"/>
            </w:tcBorders>
          </w:tcPr>
          <w:p w14:paraId="29D2E879" w14:textId="71978F3A" w:rsidR="0097216D" w:rsidRPr="00612C95" w:rsidRDefault="0097216D" w:rsidP="0097216D">
            <w:pPr>
              <w:spacing w:after="0" w:line="259" w:lineRule="auto"/>
              <w:ind w:left="0" w:right="105" w:firstLine="0"/>
              <w:jc w:val="center"/>
              <w:rPr>
                <w:sz w:val="24"/>
                <w:szCs w:val="24"/>
              </w:rPr>
            </w:pPr>
            <w:r w:rsidRPr="00612C95">
              <w:rPr>
                <w:sz w:val="24"/>
                <w:szCs w:val="24"/>
              </w:rPr>
              <w:t>120</w:t>
            </w:r>
          </w:p>
        </w:tc>
        <w:tc>
          <w:tcPr>
            <w:tcW w:w="1134" w:type="dxa"/>
            <w:tcBorders>
              <w:top w:val="single" w:sz="4" w:space="0" w:color="000000"/>
              <w:left w:val="single" w:sz="4" w:space="0" w:color="000000"/>
              <w:bottom w:val="single" w:sz="4" w:space="0" w:color="000000"/>
              <w:right w:val="single" w:sz="4" w:space="0" w:color="000000"/>
            </w:tcBorders>
          </w:tcPr>
          <w:p w14:paraId="1B2D2A9F" w14:textId="5C624946" w:rsidR="0097216D" w:rsidRPr="00612C95" w:rsidRDefault="0097216D" w:rsidP="0097216D">
            <w:pPr>
              <w:spacing w:after="0" w:line="259" w:lineRule="auto"/>
              <w:ind w:left="0" w:right="111" w:firstLine="0"/>
              <w:jc w:val="center"/>
              <w:rPr>
                <w:sz w:val="24"/>
                <w:szCs w:val="24"/>
              </w:rPr>
            </w:pPr>
            <w:r w:rsidRPr="00612C95">
              <w:rPr>
                <w:sz w:val="24"/>
                <w:szCs w:val="24"/>
              </w:rPr>
              <w:t>12.0</w:t>
            </w:r>
          </w:p>
        </w:tc>
      </w:tr>
      <w:tr w:rsidR="00672310" w:rsidRPr="00612C95" w14:paraId="29EFF31F" w14:textId="77777777" w:rsidTr="002A5C3C">
        <w:trPr>
          <w:trHeight w:val="646"/>
        </w:trPr>
        <w:tc>
          <w:tcPr>
            <w:tcW w:w="7225" w:type="dxa"/>
            <w:gridSpan w:val="2"/>
            <w:tcBorders>
              <w:top w:val="single" w:sz="4" w:space="0" w:color="000000"/>
              <w:left w:val="single" w:sz="4" w:space="0" w:color="000000"/>
              <w:bottom w:val="single" w:sz="4" w:space="0" w:color="000000"/>
              <w:right w:val="single" w:sz="4" w:space="0" w:color="000000"/>
            </w:tcBorders>
          </w:tcPr>
          <w:p w14:paraId="10AB90E8" w14:textId="6D412B0D" w:rsidR="00672310" w:rsidRPr="00612C95" w:rsidRDefault="008B341D" w:rsidP="008B341D">
            <w:pPr>
              <w:spacing w:after="0" w:line="259" w:lineRule="auto"/>
              <w:ind w:left="0" w:firstLine="0"/>
              <w:rPr>
                <w:b/>
                <w:bCs/>
                <w:sz w:val="24"/>
                <w:szCs w:val="24"/>
              </w:rPr>
            </w:pPr>
            <w:r w:rsidRPr="00612C95">
              <w:rPr>
                <w:b/>
                <w:bCs/>
                <w:sz w:val="24"/>
                <w:szCs w:val="24"/>
              </w:rPr>
              <w:t>Sub total</w:t>
            </w:r>
          </w:p>
        </w:tc>
        <w:tc>
          <w:tcPr>
            <w:tcW w:w="1275" w:type="dxa"/>
            <w:tcBorders>
              <w:top w:val="single" w:sz="4" w:space="0" w:color="000000"/>
              <w:left w:val="single" w:sz="4" w:space="0" w:color="000000"/>
              <w:bottom w:val="single" w:sz="4" w:space="0" w:color="000000"/>
              <w:right w:val="single" w:sz="4" w:space="0" w:color="000000"/>
            </w:tcBorders>
          </w:tcPr>
          <w:p w14:paraId="20E2CDFA" w14:textId="634ED3B5" w:rsidR="00672310" w:rsidRPr="00612C95" w:rsidRDefault="008B341D" w:rsidP="00685E8A">
            <w:pPr>
              <w:spacing w:after="0" w:line="259" w:lineRule="auto"/>
              <w:ind w:left="0" w:right="105" w:firstLine="0"/>
              <w:jc w:val="center"/>
              <w:rPr>
                <w:b/>
                <w:bCs/>
                <w:sz w:val="24"/>
                <w:szCs w:val="24"/>
              </w:rPr>
            </w:pPr>
            <w:r w:rsidRPr="00612C95">
              <w:rPr>
                <w:b/>
                <w:bCs/>
                <w:sz w:val="24"/>
                <w:szCs w:val="24"/>
              </w:rPr>
              <w:t>420</w:t>
            </w:r>
          </w:p>
        </w:tc>
        <w:tc>
          <w:tcPr>
            <w:tcW w:w="1134" w:type="dxa"/>
            <w:tcBorders>
              <w:top w:val="single" w:sz="4" w:space="0" w:color="000000"/>
              <w:left w:val="single" w:sz="4" w:space="0" w:color="000000"/>
              <w:bottom w:val="single" w:sz="4" w:space="0" w:color="000000"/>
              <w:right w:val="single" w:sz="4" w:space="0" w:color="000000"/>
            </w:tcBorders>
          </w:tcPr>
          <w:p w14:paraId="3804C46A" w14:textId="367DD81A" w:rsidR="00672310" w:rsidRPr="00612C95" w:rsidRDefault="008B341D" w:rsidP="00685E8A">
            <w:pPr>
              <w:spacing w:after="0" w:line="259" w:lineRule="auto"/>
              <w:ind w:left="0" w:right="111" w:firstLine="0"/>
              <w:jc w:val="center"/>
              <w:rPr>
                <w:b/>
                <w:bCs/>
                <w:sz w:val="24"/>
                <w:szCs w:val="24"/>
              </w:rPr>
            </w:pPr>
            <w:r w:rsidRPr="00612C95">
              <w:rPr>
                <w:b/>
                <w:bCs/>
                <w:sz w:val="24"/>
                <w:szCs w:val="24"/>
              </w:rPr>
              <w:t>42.0</w:t>
            </w:r>
          </w:p>
        </w:tc>
      </w:tr>
      <w:tr w:rsidR="008B341D" w:rsidRPr="00612C95" w14:paraId="153B0111" w14:textId="77777777" w:rsidTr="00B87F71">
        <w:trPr>
          <w:trHeight w:val="646"/>
        </w:trPr>
        <w:tc>
          <w:tcPr>
            <w:tcW w:w="9634" w:type="dxa"/>
            <w:gridSpan w:val="4"/>
            <w:tcBorders>
              <w:top w:val="single" w:sz="4" w:space="0" w:color="000000"/>
              <w:left w:val="single" w:sz="4" w:space="0" w:color="000000"/>
              <w:bottom w:val="single" w:sz="4" w:space="0" w:color="000000"/>
              <w:right w:val="single" w:sz="4" w:space="0" w:color="000000"/>
            </w:tcBorders>
          </w:tcPr>
          <w:p w14:paraId="13FABD40" w14:textId="43F57E3A" w:rsidR="008B341D" w:rsidRPr="00612C95" w:rsidRDefault="008B341D" w:rsidP="00685E8A">
            <w:pPr>
              <w:spacing w:after="0" w:line="259" w:lineRule="auto"/>
              <w:ind w:left="0" w:right="111" w:firstLine="0"/>
              <w:jc w:val="center"/>
              <w:rPr>
                <w:b/>
                <w:bCs/>
                <w:sz w:val="24"/>
                <w:szCs w:val="24"/>
              </w:rPr>
            </w:pPr>
            <w:r w:rsidRPr="00612C95">
              <w:rPr>
                <w:b/>
                <w:bCs/>
                <w:sz w:val="24"/>
                <w:szCs w:val="24"/>
              </w:rPr>
              <w:t>MODULE FOUR</w:t>
            </w:r>
          </w:p>
        </w:tc>
      </w:tr>
      <w:tr w:rsidR="0097216D" w:rsidRPr="00612C95" w14:paraId="74F636C3" w14:textId="77777777" w:rsidTr="00685E8A">
        <w:trPr>
          <w:trHeight w:val="646"/>
        </w:trPr>
        <w:tc>
          <w:tcPr>
            <w:tcW w:w="2689" w:type="dxa"/>
            <w:tcBorders>
              <w:top w:val="single" w:sz="4" w:space="0" w:color="000000"/>
              <w:left w:val="single" w:sz="4" w:space="0" w:color="000000"/>
              <w:bottom w:val="single" w:sz="4" w:space="0" w:color="000000"/>
              <w:right w:val="single" w:sz="4" w:space="0" w:color="000000"/>
            </w:tcBorders>
          </w:tcPr>
          <w:p w14:paraId="20568776" w14:textId="0A676486" w:rsidR="0097216D" w:rsidRPr="00612C95" w:rsidRDefault="0097216D" w:rsidP="0097216D">
            <w:pPr>
              <w:spacing w:after="0" w:line="259" w:lineRule="auto"/>
              <w:ind w:left="0" w:firstLine="0"/>
              <w:rPr>
                <w:bCs/>
                <w:sz w:val="24"/>
                <w:szCs w:val="24"/>
              </w:rPr>
            </w:pPr>
            <w:r w:rsidRPr="00612C95">
              <w:rPr>
                <w:bCs/>
                <w:sz w:val="24"/>
                <w:szCs w:val="24"/>
              </w:rPr>
              <w:t>0732 451 15A</w:t>
            </w:r>
          </w:p>
        </w:tc>
        <w:tc>
          <w:tcPr>
            <w:tcW w:w="4536" w:type="dxa"/>
            <w:tcBorders>
              <w:top w:val="single" w:sz="4" w:space="0" w:color="000000"/>
              <w:left w:val="single" w:sz="4" w:space="0" w:color="000000"/>
              <w:bottom w:val="single" w:sz="4" w:space="0" w:color="000000"/>
              <w:right w:val="single" w:sz="4" w:space="0" w:color="000000"/>
            </w:tcBorders>
          </w:tcPr>
          <w:p w14:paraId="3297822D" w14:textId="4190F1B1" w:rsidR="0097216D" w:rsidRPr="00612C95" w:rsidRDefault="0097216D" w:rsidP="0097216D">
            <w:pPr>
              <w:spacing w:after="0" w:line="259" w:lineRule="auto"/>
              <w:ind w:left="0" w:firstLine="0"/>
              <w:jc w:val="left"/>
              <w:rPr>
                <w:sz w:val="24"/>
                <w:szCs w:val="24"/>
              </w:rPr>
            </w:pPr>
            <w:r w:rsidRPr="00612C95">
              <w:rPr>
                <w:sz w:val="24"/>
                <w:szCs w:val="24"/>
              </w:rPr>
              <w:t>TIMBER STAIRS</w:t>
            </w:r>
            <w:r w:rsidR="003607DC">
              <w:rPr>
                <w:sz w:val="24"/>
                <w:szCs w:val="24"/>
              </w:rPr>
              <w:t xml:space="preserve"> CONSTRUCTION</w:t>
            </w:r>
          </w:p>
        </w:tc>
        <w:tc>
          <w:tcPr>
            <w:tcW w:w="1275" w:type="dxa"/>
            <w:tcBorders>
              <w:top w:val="single" w:sz="4" w:space="0" w:color="000000"/>
              <w:left w:val="single" w:sz="4" w:space="0" w:color="000000"/>
              <w:bottom w:val="single" w:sz="4" w:space="0" w:color="000000"/>
              <w:right w:val="single" w:sz="4" w:space="0" w:color="000000"/>
            </w:tcBorders>
          </w:tcPr>
          <w:p w14:paraId="7969B6AF" w14:textId="44EC2BE2" w:rsidR="0097216D" w:rsidRPr="00612C95" w:rsidRDefault="0097216D" w:rsidP="0097216D">
            <w:pPr>
              <w:spacing w:after="0" w:line="259" w:lineRule="auto"/>
              <w:ind w:left="0" w:right="105" w:firstLine="0"/>
              <w:jc w:val="center"/>
              <w:rPr>
                <w:sz w:val="24"/>
                <w:szCs w:val="24"/>
              </w:rPr>
            </w:pPr>
            <w:r w:rsidRPr="00612C95">
              <w:rPr>
                <w:sz w:val="24"/>
                <w:szCs w:val="24"/>
              </w:rPr>
              <w:t>120</w:t>
            </w:r>
          </w:p>
        </w:tc>
        <w:tc>
          <w:tcPr>
            <w:tcW w:w="1134" w:type="dxa"/>
            <w:tcBorders>
              <w:top w:val="single" w:sz="4" w:space="0" w:color="000000"/>
              <w:left w:val="single" w:sz="4" w:space="0" w:color="000000"/>
              <w:bottom w:val="single" w:sz="4" w:space="0" w:color="000000"/>
              <w:right w:val="single" w:sz="4" w:space="0" w:color="000000"/>
            </w:tcBorders>
          </w:tcPr>
          <w:p w14:paraId="67925C92" w14:textId="47377310" w:rsidR="0097216D" w:rsidRPr="00612C95" w:rsidRDefault="0097216D" w:rsidP="0097216D">
            <w:pPr>
              <w:spacing w:after="0" w:line="259" w:lineRule="auto"/>
              <w:ind w:left="0" w:right="111" w:firstLine="0"/>
              <w:jc w:val="center"/>
              <w:rPr>
                <w:sz w:val="24"/>
                <w:szCs w:val="24"/>
              </w:rPr>
            </w:pPr>
            <w:r w:rsidRPr="00612C95">
              <w:rPr>
                <w:sz w:val="24"/>
                <w:szCs w:val="24"/>
              </w:rPr>
              <w:t>12.0</w:t>
            </w:r>
          </w:p>
        </w:tc>
      </w:tr>
      <w:tr w:rsidR="0097216D" w:rsidRPr="00612C95" w14:paraId="7BC76A72" w14:textId="77777777" w:rsidTr="00685E8A">
        <w:trPr>
          <w:trHeight w:val="646"/>
        </w:trPr>
        <w:tc>
          <w:tcPr>
            <w:tcW w:w="2689" w:type="dxa"/>
            <w:tcBorders>
              <w:top w:val="single" w:sz="4" w:space="0" w:color="000000"/>
              <w:left w:val="single" w:sz="4" w:space="0" w:color="000000"/>
              <w:bottom w:val="single" w:sz="4" w:space="0" w:color="000000"/>
              <w:right w:val="single" w:sz="4" w:space="0" w:color="000000"/>
            </w:tcBorders>
          </w:tcPr>
          <w:p w14:paraId="30C25792" w14:textId="069B3290" w:rsidR="0097216D" w:rsidRPr="00612C95" w:rsidRDefault="0097216D" w:rsidP="0097216D">
            <w:pPr>
              <w:spacing w:after="0" w:line="259" w:lineRule="auto"/>
              <w:ind w:left="0" w:firstLine="0"/>
              <w:rPr>
                <w:bCs/>
                <w:sz w:val="24"/>
                <w:szCs w:val="24"/>
              </w:rPr>
            </w:pPr>
            <w:r w:rsidRPr="00612C95">
              <w:rPr>
                <w:bCs/>
                <w:sz w:val="24"/>
                <w:szCs w:val="24"/>
              </w:rPr>
              <w:t>0732 451 16A</w:t>
            </w:r>
          </w:p>
        </w:tc>
        <w:tc>
          <w:tcPr>
            <w:tcW w:w="4536" w:type="dxa"/>
            <w:tcBorders>
              <w:top w:val="single" w:sz="4" w:space="0" w:color="000000"/>
              <w:left w:val="single" w:sz="4" w:space="0" w:color="000000"/>
              <w:bottom w:val="single" w:sz="4" w:space="0" w:color="000000"/>
              <w:right w:val="single" w:sz="4" w:space="0" w:color="000000"/>
            </w:tcBorders>
          </w:tcPr>
          <w:p w14:paraId="2AA641B9" w14:textId="07F9BA9A" w:rsidR="0097216D" w:rsidRPr="00612C95" w:rsidRDefault="0097216D" w:rsidP="0097216D">
            <w:pPr>
              <w:spacing w:after="0" w:line="259" w:lineRule="auto"/>
              <w:ind w:left="0" w:firstLine="0"/>
              <w:jc w:val="left"/>
              <w:rPr>
                <w:sz w:val="24"/>
                <w:szCs w:val="24"/>
              </w:rPr>
            </w:pPr>
            <w:r w:rsidRPr="00612C95">
              <w:rPr>
                <w:sz w:val="24"/>
                <w:szCs w:val="24"/>
              </w:rPr>
              <w:t>CEILING UNIT</w:t>
            </w:r>
            <w:r w:rsidR="003607DC">
              <w:rPr>
                <w:sz w:val="24"/>
                <w:szCs w:val="24"/>
              </w:rPr>
              <w:t xml:space="preserve"> INSTALLATION</w:t>
            </w:r>
          </w:p>
        </w:tc>
        <w:tc>
          <w:tcPr>
            <w:tcW w:w="1275" w:type="dxa"/>
            <w:tcBorders>
              <w:top w:val="single" w:sz="4" w:space="0" w:color="000000"/>
              <w:left w:val="single" w:sz="4" w:space="0" w:color="000000"/>
              <w:bottom w:val="single" w:sz="4" w:space="0" w:color="000000"/>
              <w:right w:val="single" w:sz="4" w:space="0" w:color="000000"/>
            </w:tcBorders>
          </w:tcPr>
          <w:p w14:paraId="47342D33" w14:textId="36D5A5CA" w:rsidR="0097216D" w:rsidRPr="00612C95" w:rsidRDefault="0097216D" w:rsidP="0097216D">
            <w:pPr>
              <w:spacing w:after="0" w:line="259" w:lineRule="auto"/>
              <w:ind w:left="0" w:right="105" w:firstLine="0"/>
              <w:jc w:val="center"/>
              <w:rPr>
                <w:sz w:val="24"/>
                <w:szCs w:val="24"/>
              </w:rPr>
            </w:pPr>
            <w:r w:rsidRPr="00612C95">
              <w:rPr>
                <w:sz w:val="24"/>
                <w:szCs w:val="24"/>
              </w:rPr>
              <w:t>130</w:t>
            </w:r>
          </w:p>
        </w:tc>
        <w:tc>
          <w:tcPr>
            <w:tcW w:w="1134" w:type="dxa"/>
            <w:tcBorders>
              <w:top w:val="single" w:sz="4" w:space="0" w:color="000000"/>
              <w:left w:val="single" w:sz="4" w:space="0" w:color="000000"/>
              <w:bottom w:val="single" w:sz="4" w:space="0" w:color="000000"/>
              <w:right w:val="single" w:sz="4" w:space="0" w:color="000000"/>
            </w:tcBorders>
          </w:tcPr>
          <w:p w14:paraId="37B6D2F2" w14:textId="156FDF6D" w:rsidR="0097216D" w:rsidRPr="00612C95" w:rsidRDefault="0097216D" w:rsidP="0097216D">
            <w:pPr>
              <w:spacing w:after="0" w:line="259" w:lineRule="auto"/>
              <w:ind w:left="0" w:right="111" w:firstLine="0"/>
              <w:jc w:val="center"/>
              <w:rPr>
                <w:sz w:val="24"/>
                <w:szCs w:val="24"/>
              </w:rPr>
            </w:pPr>
            <w:r w:rsidRPr="00612C95">
              <w:rPr>
                <w:sz w:val="24"/>
                <w:szCs w:val="24"/>
              </w:rPr>
              <w:t>13.0</w:t>
            </w:r>
          </w:p>
        </w:tc>
      </w:tr>
      <w:tr w:rsidR="0097216D" w:rsidRPr="00612C95" w14:paraId="5CD0E792" w14:textId="77777777" w:rsidTr="00685E8A">
        <w:trPr>
          <w:trHeight w:val="646"/>
        </w:trPr>
        <w:tc>
          <w:tcPr>
            <w:tcW w:w="2689" w:type="dxa"/>
            <w:tcBorders>
              <w:top w:val="single" w:sz="4" w:space="0" w:color="000000"/>
              <w:left w:val="single" w:sz="4" w:space="0" w:color="000000"/>
              <w:bottom w:val="single" w:sz="4" w:space="0" w:color="000000"/>
              <w:right w:val="single" w:sz="4" w:space="0" w:color="000000"/>
            </w:tcBorders>
          </w:tcPr>
          <w:p w14:paraId="64A16FBF" w14:textId="14CEB85D" w:rsidR="0097216D" w:rsidRPr="00612C95" w:rsidRDefault="0097216D" w:rsidP="0097216D">
            <w:pPr>
              <w:spacing w:after="0" w:line="259" w:lineRule="auto"/>
              <w:ind w:left="0" w:firstLine="0"/>
              <w:rPr>
                <w:bCs/>
                <w:sz w:val="24"/>
                <w:szCs w:val="24"/>
              </w:rPr>
            </w:pPr>
            <w:r w:rsidRPr="00612C95">
              <w:rPr>
                <w:bCs/>
                <w:sz w:val="24"/>
                <w:szCs w:val="24"/>
              </w:rPr>
              <w:t>0732 451 17A</w:t>
            </w:r>
          </w:p>
        </w:tc>
        <w:tc>
          <w:tcPr>
            <w:tcW w:w="4536" w:type="dxa"/>
            <w:tcBorders>
              <w:top w:val="single" w:sz="4" w:space="0" w:color="000000"/>
              <w:left w:val="single" w:sz="4" w:space="0" w:color="000000"/>
              <w:bottom w:val="single" w:sz="4" w:space="0" w:color="000000"/>
              <w:right w:val="single" w:sz="4" w:space="0" w:color="000000"/>
            </w:tcBorders>
          </w:tcPr>
          <w:p w14:paraId="2048DD89" w14:textId="482666DC" w:rsidR="0097216D" w:rsidRPr="00612C95" w:rsidRDefault="0097216D" w:rsidP="0097216D">
            <w:pPr>
              <w:spacing w:after="0" w:line="259" w:lineRule="auto"/>
              <w:ind w:left="0" w:firstLine="0"/>
              <w:jc w:val="left"/>
              <w:rPr>
                <w:sz w:val="24"/>
                <w:szCs w:val="24"/>
              </w:rPr>
            </w:pPr>
            <w:r w:rsidRPr="00612C95">
              <w:rPr>
                <w:sz w:val="24"/>
                <w:szCs w:val="24"/>
              </w:rPr>
              <w:t>TIMBER PREFABRICATED BUILDINGS</w:t>
            </w:r>
          </w:p>
        </w:tc>
        <w:tc>
          <w:tcPr>
            <w:tcW w:w="1275" w:type="dxa"/>
            <w:tcBorders>
              <w:top w:val="single" w:sz="4" w:space="0" w:color="000000"/>
              <w:left w:val="single" w:sz="4" w:space="0" w:color="000000"/>
              <w:bottom w:val="single" w:sz="4" w:space="0" w:color="000000"/>
              <w:right w:val="single" w:sz="4" w:space="0" w:color="000000"/>
            </w:tcBorders>
          </w:tcPr>
          <w:p w14:paraId="2667A0DF" w14:textId="08B26EEA" w:rsidR="0097216D" w:rsidRPr="00612C95" w:rsidRDefault="0097216D" w:rsidP="0097216D">
            <w:pPr>
              <w:spacing w:after="0" w:line="259" w:lineRule="auto"/>
              <w:ind w:left="0" w:right="105" w:firstLine="0"/>
              <w:jc w:val="center"/>
              <w:rPr>
                <w:sz w:val="24"/>
                <w:szCs w:val="24"/>
              </w:rPr>
            </w:pPr>
            <w:r w:rsidRPr="00612C95">
              <w:rPr>
                <w:sz w:val="24"/>
                <w:szCs w:val="24"/>
              </w:rPr>
              <w:t>150</w:t>
            </w:r>
          </w:p>
        </w:tc>
        <w:tc>
          <w:tcPr>
            <w:tcW w:w="1134" w:type="dxa"/>
            <w:tcBorders>
              <w:top w:val="single" w:sz="4" w:space="0" w:color="000000"/>
              <w:left w:val="single" w:sz="4" w:space="0" w:color="000000"/>
              <w:bottom w:val="single" w:sz="4" w:space="0" w:color="000000"/>
              <w:right w:val="single" w:sz="4" w:space="0" w:color="000000"/>
            </w:tcBorders>
          </w:tcPr>
          <w:p w14:paraId="70934527" w14:textId="18CE6811" w:rsidR="0097216D" w:rsidRPr="00612C95" w:rsidRDefault="0097216D" w:rsidP="0097216D">
            <w:pPr>
              <w:spacing w:after="0" w:line="259" w:lineRule="auto"/>
              <w:ind w:left="0" w:right="111" w:firstLine="0"/>
              <w:jc w:val="center"/>
              <w:rPr>
                <w:sz w:val="24"/>
                <w:szCs w:val="24"/>
              </w:rPr>
            </w:pPr>
            <w:r w:rsidRPr="00612C95">
              <w:rPr>
                <w:sz w:val="24"/>
                <w:szCs w:val="24"/>
              </w:rPr>
              <w:t>15.0</w:t>
            </w:r>
          </w:p>
        </w:tc>
      </w:tr>
      <w:tr w:rsidR="001148CF" w:rsidRPr="00612C95" w14:paraId="1C36BC46" w14:textId="77777777" w:rsidTr="00685E8A">
        <w:trPr>
          <w:trHeight w:val="326"/>
        </w:trPr>
        <w:tc>
          <w:tcPr>
            <w:tcW w:w="7225" w:type="dxa"/>
            <w:gridSpan w:val="2"/>
            <w:tcBorders>
              <w:top w:val="single" w:sz="4" w:space="0" w:color="000000"/>
              <w:left w:val="single" w:sz="4" w:space="0" w:color="000000"/>
              <w:bottom w:val="single" w:sz="4" w:space="0" w:color="000000"/>
              <w:right w:val="single" w:sz="4" w:space="0" w:color="000000"/>
            </w:tcBorders>
          </w:tcPr>
          <w:p w14:paraId="672B46F1" w14:textId="4540CE98" w:rsidR="001148CF" w:rsidRPr="00612C95" w:rsidRDefault="00771D08" w:rsidP="00685E8A">
            <w:pPr>
              <w:spacing w:after="0" w:line="259" w:lineRule="auto"/>
              <w:ind w:left="0" w:right="108" w:firstLine="0"/>
              <w:rPr>
                <w:sz w:val="24"/>
                <w:szCs w:val="24"/>
              </w:rPr>
            </w:pPr>
            <w:r w:rsidRPr="00612C95">
              <w:rPr>
                <w:b/>
                <w:sz w:val="24"/>
                <w:szCs w:val="24"/>
              </w:rPr>
              <w:t>Sub t</w:t>
            </w:r>
            <w:r w:rsidR="001148CF" w:rsidRPr="00612C95">
              <w:rPr>
                <w:b/>
                <w:sz w:val="24"/>
                <w:szCs w:val="24"/>
              </w:rPr>
              <w:t xml:space="preserve">otal </w:t>
            </w:r>
          </w:p>
        </w:tc>
        <w:tc>
          <w:tcPr>
            <w:tcW w:w="1275" w:type="dxa"/>
            <w:tcBorders>
              <w:top w:val="single" w:sz="4" w:space="0" w:color="000000"/>
              <w:left w:val="single" w:sz="4" w:space="0" w:color="000000"/>
              <w:bottom w:val="single" w:sz="4" w:space="0" w:color="000000"/>
              <w:right w:val="single" w:sz="4" w:space="0" w:color="000000"/>
            </w:tcBorders>
          </w:tcPr>
          <w:p w14:paraId="024D8A7C" w14:textId="31DB7112" w:rsidR="001148CF" w:rsidRPr="00612C95" w:rsidRDefault="00771D08" w:rsidP="00685E8A">
            <w:pPr>
              <w:spacing w:after="0" w:line="259" w:lineRule="auto"/>
              <w:ind w:left="0" w:right="105" w:firstLine="0"/>
              <w:jc w:val="center"/>
              <w:rPr>
                <w:sz w:val="24"/>
                <w:szCs w:val="24"/>
              </w:rPr>
            </w:pPr>
            <w:r w:rsidRPr="00612C95">
              <w:rPr>
                <w:b/>
                <w:sz w:val="24"/>
                <w:szCs w:val="24"/>
              </w:rPr>
              <w:t>450</w:t>
            </w:r>
          </w:p>
        </w:tc>
        <w:tc>
          <w:tcPr>
            <w:tcW w:w="1134" w:type="dxa"/>
            <w:tcBorders>
              <w:top w:val="single" w:sz="4" w:space="0" w:color="000000"/>
              <w:left w:val="single" w:sz="4" w:space="0" w:color="000000"/>
              <w:bottom w:val="single" w:sz="4" w:space="0" w:color="000000"/>
              <w:right w:val="single" w:sz="4" w:space="0" w:color="000000"/>
            </w:tcBorders>
          </w:tcPr>
          <w:p w14:paraId="73C65EFB" w14:textId="47B03B06" w:rsidR="001148CF" w:rsidRPr="00612C95" w:rsidRDefault="001148CF" w:rsidP="00685E8A">
            <w:pPr>
              <w:spacing w:after="0" w:line="259" w:lineRule="auto"/>
              <w:ind w:left="0" w:right="111" w:firstLine="0"/>
              <w:jc w:val="center"/>
              <w:rPr>
                <w:sz w:val="24"/>
                <w:szCs w:val="24"/>
              </w:rPr>
            </w:pPr>
            <w:r w:rsidRPr="00612C95">
              <w:rPr>
                <w:b/>
                <w:sz w:val="24"/>
                <w:szCs w:val="24"/>
              </w:rPr>
              <w:t>4</w:t>
            </w:r>
            <w:r w:rsidR="00BD1E63" w:rsidRPr="00612C95">
              <w:rPr>
                <w:b/>
                <w:sz w:val="24"/>
                <w:szCs w:val="24"/>
              </w:rPr>
              <w:t>5.0</w:t>
            </w:r>
          </w:p>
        </w:tc>
      </w:tr>
      <w:tr w:rsidR="001E1DFF" w:rsidRPr="00612C95" w14:paraId="394A2058" w14:textId="77777777" w:rsidTr="00685E8A">
        <w:trPr>
          <w:trHeight w:val="326"/>
        </w:trPr>
        <w:tc>
          <w:tcPr>
            <w:tcW w:w="7225" w:type="dxa"/>
            <w:gridSpan w:val="2"/>
            <w:tcBorders>
              <w:top w:val="single" w:sz="4" w:space="0" w:color="000000"/>
              <w:left w:val="single" w:sz="4" w:space="0" w:color="000000"/>
              <w:bottom w:val="single" w:sz="4" w:space="0" w:color="000000"/>
              <w:right w:val="single" w:sz="4" w:space="0" w:color="000000"/>
            </w:tcBorders>
          </w:tcPr>
          <w:p w14:paraId="2CBB320C" w14:textId="228284F1" w:rsidR="001E1DFF" w:rsidRPr="00612C95" w:rsidRDefault="001E1DFF" w:rsidP="00685E8A">
            <w:pPr>
              <w:spacing w:after="0" w:line="259" w:lineRule="auto"/>
              <w:ind w:left="0" w:right="108" w:firstLine="0"/>
              <w:rPr>
                <w:b/>
                <w:sz w:val="24"/>
                <w:szCs w:val="24"/>
              </w:rPr>
            </w:pPr>
            <w:r w:rsidRPr="00612C95">
              <w:rPr>
                <w:b/>
                <w:bCs/>
                <w:sz w:val="24"/>
                <w:szCs w:val="24"/>
              </w:rPr>
              <w:t>INDUSTRIAL ATTACHMENT</w:t>
            </w:r>
          </w:p>
        </w:tc>
        <w:tc>
          <w:tcPr>
            <w:tcW w:w="1275" w:type="dxa"/>
            <w:tcBorders>
              <w:top w:val="single" w:sz="4" w:space="0" w:color="000000"/>
              <w:left w:val="single" w:sz="4" w:space="0" w:color="000000"/>
              <w:bottom w:val="single" w:sz="4" w:space="0" w:color="000000"/>
              <w:right w:val="single" w:sz="4" w:space="0" w:color="000000"/>
            </w:tcBorders>
          </w:tcPr>
          <w:p w14:paraId="247BBCB8" w14:textId="542A80AD" w:rsidR="001E1DFF" w:rsidRPr="00612C95" w:rsidRDefault="001E1DFF" w:rsidP="00685E8A">
            <w:pPr>
              <w:spacing w:after="0" w:line="259" w:lineRule="auto"/>
              <w:ind w:left="0" w:right="105" w:firstLine="0"/>
              <w:jc w:val="center"/>
              <w:rPr>
                <w:b/>
                <w:sz w:val="24"/>
                <w:szCs w:val="24"/>
              </w:rPr>
            </w:pPr>
            <w:r w:rsidRPr="00612C95">
              <w:rPr>
                <w:b/>
                <w:sz w:val="24"/>
                <w:szCs w:val="24"/>
              </w:rPr>
              <w:t>480</w:t>
            </w:r>
          </w:p>
        </w:tc>
        <w:tc>
          <w:tcPr>
            <w:tcW w:w="1134" w:type="dxa"/>
            <w:tcBorders>
              <w:top w:val="single" w:sz="4" w:space="0" w:color="000000"/>
              <w:left w:val="single" w:sz="4" w:space="0" w:color="000000"/>
              <w:bottom w:val="single" w:sz="4" w:space="0" w:color="000000"/>
              <w:right w:val="single" w:sz="4" w:space="0" w:color="000000"/>
            </w:tcBorders>
          </w:tcPr>
          <w:p w14:paraId="3A03A7D3" w14:textId="5CB62A91" w:rsidR="001E1DFF" w:rsidRPr="00612C95" w:rsidRDefault="001E1DFF" w:rsidP="00685E8A">
            <w:pPr>
              <w:spacing w:after="0" w:line="259" w:lineRule="auto"/>
              <w:ind w:left="0" w:right="111" w:firstLine="0"/>
              <w:jc w:val="center"/>
              <w:rPr>
                <w:b/>
                <w:sz w:val="24"/>
                <w:szCs w:val="24"/>
              </w:rPr>
            </w:pPr>
            <w:r w:rsidRPr="00612C95">
              <w:rPr>
                <w:b/>
                <w:sz w:val="24"/>
                <w:szCs w:val="24"/>
              </w:rPr>
              <w:t>48.0</w:t>
            </w:r>
          </w:p>
        </w:tc>
      </w:tr>
      <w:tr w:rsidR="001148CF" w:rsidRPr="00612C95" w14:paraId="32242675" w14:textId="77777777" w:rsidTr="00685E8A">
        <w:trPr>
          <w:trHeight w:val="326"/>
        </w:trPr>
        <w:tc>
          <w:tcPr>
            <w:tcW w:w="2689" w:type="dxa"/>
            <w:tcBorders>
              <w:top w:val="single" w:sz="4" w:space="0" w:color="000000"/>
              <w:left w:val="single" w:sz="4" w:space="0" w:color="000000"/>
              <w:bottom w:val="single" w:sz="4" w:space="0" w:color="000000"/>
              <w:right w:val="nil"/>
            </w:tcBorders>
          </w:tcPr>
          <w:p w14:paraId="7AE181D9" w14:textId="77777777" w:rsidR="001148CF" w:rsidRPr="00612C95" w:rsidRDefault="001148CF" w:rsidP="00685E8A">
            <w:pPr>
              <w:spacing w:after="160" w:line="259" w:lineRule="auto"/>
              <w:ind w:left="0" w:firstLine="0"/>
              <w:jc w:val="left"/>
              <w:rPr>
                <w:b/>
                <w:sz w:val="24"/>
                <w:szCs w:val="24"/>
              </w:rPr>
            </w:pPr>
            <w:r w:rsidRPr="00612C95">
              <w:rPr>
                <w:b/>
                <w:sz w:val="24"/>
                <w:szCs w:val="24"/>
              </w:rPr>
              <w:t>GRAND TOTAL</w:t>
            </w:r>
          </w:p>
        </w:tc>
        <w:tc>
          <w:tcPr>
            <w:tcW w:w="4536" w:type="dxa"/>
            <w:tcBorders>
              <w:top w:val="single" w:sz="4" w:space="0" w:color="000000"/>
              <w:left w:val="nil"/>
              <w:bottom w:val="single" w:sz="4" w:space="0" w:color="000000"/>
              <w:right w:val="single" w:sz="4" w:space="0" w:color="000000"/>
            </w:tcBorders>
          </w:tcPr>
          <w:p w14:paraId="383F596B" w14:textId="77777777" w:rsidR="001148CF" w:rsidRPr="00612C95" w:rsidRDefault="001148CF" w:rsidP="00685E8A">
            <w:pPr>
              <w:spacing w:after="0" w:line="259" w:lineRule="auto"/>
              <w:ind w:left="0" w:right="108" w:firstLine="0"/>
              <w:jc w:val="right"/>
              <w:rPr>
                <w:b/>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715633D0" w14:textId="5DA51A10" w:rsidR="001148CF" w:rsidRPr="00612C95" w:rsidRDefault="00BD1E63" w:rsidP="00685E8A">
            <w:pPr>
              <w:spacing w:after="0" w:line="259" w:lineRule="auto"/>
              <w:ind w:left="0" w:right="105" w:firstLine="0"/>
              <w:jc w:val="center"/>
              <w:rPr>
                <w:b/>
                <w:sz w:val="24"/>
                <w:szCs w:val="24"/>
              </w:rPr>
            </w:pPr>
            <w:r w:rsidRPr="00612C95">
              <w:rPr>
                <w:b/>
                <w:sz w:val="24"/>
                <w:szCs w:val="24"/>
              </w:rPr>
              <w:t>2</w:t>
            </w:r>
            <w:r w:rsidR="00E97A16" w:rsidRPr="00612C95">
              <w:rPr>
                <w:b/>
                <w:sz w:val="24"/>
                <w:szCs w:val="24"/>
              </w:rPr>
              <w:t>20</w:t>
            </w:r>
            <w:r w:rsidRPr="00612C95">
              <w:rPr>
                <w:b/>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130E9984" w14:textId="7F695FC4" w:rsidR="001148CF" w:rsidRPr="00612C95" w:rsidRDefault="00771D08" w:rsidP="00685E8A">
            <w:pPr>
              <w:spacing w:after="0" w:line="259" w:lineRule="auto"/>
              <w:ind w:left="0" w:right="111" w:firstLine="0"/>
              <w:jc w:val="center"/>
              <w:rPr>
                <w:b/>
                <w:sz w:val="24"/>
                <w:szCs w:val="24"/>
              </w:rPr>
            </w:pPr>
            <w:r w:rsidRPr="00612C95">
              <w:rPr>
                <w:b/>
                <w:sz w:val="24"/>
                <w:szCs w:val="24"/>
              </w:rPr>
              <w:t>2</w:t>
            </w:r>
            <w:r w:rsidR="00E97A16" w:rsidRPr="00612C95">
              <w:rPr>
                <w:b/>
                <w:sz w:val="24"/>
                <w:szCs w:val="24"/>
              </w:rPr>
              <w:t>20</w:t>
            </w:r>
            <w:r w:rsidR="001148CF" w:rsidRPr="00612C95">
              <w:rPr>
                <w:b/>
                <w:sz w:val="24"/>
                <w:szCs w:val="24"/>
              </w:rPr>
              <w:t>.0</w:t>
            </w:r>
          </w:p>
        </w:tc>
      </w:tr>
    </w:tbl>
    <w:p w14:paraId="2FE4379D" w14:textId="77777777" w:rsidR="001148CF" w:rsidRPr="00612C95" w:rsidRDefault="001148CF" w:rsidP="001148CF">
      <w:pPr>
        <w:spacing w:after="16" w:line="259" w:lineRule="auto"/>
        <w:ind w:left="0" w:firstLine="0"/>
        <w:jc w:val="left"/>
        <w:rPr>
          <w:szCs w:val="24"/>
        </w:rPr>
      </w:pPr>
      <w:r w:rsidRPr="00612C95">
        <w:rPr>
          <w:szCs w:val="24"/>
        </w:rPr>
        <w:t xml:space="preserve"> </w:t>
      </w:r>
    </w:p>
    <w:p w14:paraId="7A05995C" w14:textId="77777777" w:rsidR="001148CF" w:rsidRPr="00612C95" w:rsidRDefault="001148CF" w:rsidP="001148CF">
      <w:pPr>
        <w:spacing w:line="266" w:lineRule="auto"/>
        <w:ind w:left="5"/>
        <w:jc w:val="left"/>
        <w:rPr>
          <w:szCs w:val="24"/>
        </w:rPr>
      </w:pPr>
      <w:r w:rsidRPr="00612C95">
        <w:rPr>
          <w:b/>
          <w:szCs w:val="24"/>
        </w:rPr>
        <w:t xml:space="preserve">Entry Requirements </w:t>
      </w:r>
    </w:p>
    <w:p w14:paraId="43D950FD" w14:textId="77777777" w:rsidR="001148CF" w:rsidRPr="00612C95" w:rsidRDefault="001148CF" w:rsidP="001148CF">
      <w:pPr>
        <w:ind w:left="0" w:firstLine="0"/>
        <w:rPr>
          <w:rFonts w:eastAsia="Calibri"/>
          <w:szCs w:val="24"/>
        </w:rPr>
      </w:pPr>
      <w:r w:rsidRPr="00612C95">
        <w:rPr>
          <w:rFonts w:eastAsia="Calibri"/>
          <w:szCs w:val="24"/>
        </w:rPr>
        <w:t>An individual entering this course should have any of the following minimum requirements:</w:t>
      </w:r>
    </w:p>
    <w:p w14:paraId="0304C96A" w14:textId="0B451FF1" w:rsidR="001148CF" w:rsidRPr="00612C95" w:rsidRDefault="001148CF" w:rsidP="001148CF">
      <w:pPr>
        <w:numPr>
          <w:ilvl w:val="0"/>
          <w:numId w:val="3"/>
        </w:numPr>
        <w:spacing w:after="160" w:line="259" w:lineRule="auto"/>
        <w:jc w:val="left"/>
        <w:rPr>
          <w:rFonts w:eastAsia="Calibri"/>
          <w:color w:val="auto"/>
          <w:szCs w:val="24"/>
          <w:lang w:val="en-ZW"/>
        </w:rPr>
      </w:pPr>
      <w:bookmarkStart w:id="21" w:name="_Hlk29481028"/>
      <w:r w:rsidRPr="00612C95">
        <w:rPr>
          <w:rFonts w:eastAsia="Calibri"/>
          <w:color w:val="auto"/>
          <w:szCs w:val="24"/>
          <w:lang w:val="en-ZW"/>
        </w:rPr>
        <w:t xml:space="preserve">Kenya Certificate of </w:t>
      </w:r>
      <w:r w:rsidR="00FB2EE9" w:rsidRPr="00612C95">
        <w:rPr>
          <w:rFonts w:eastAsia="Calibri"/>
          <w:color w:val="auto"/>
          <w:szCs w:val="24"/>
          <w:lang w:val="en-ZW"/>
        </w:rPr>
        <w:t>Secondary Education</w:t>
      </w:r>
      <w:r w:rsidRPr="00612C95">
        <w:rPr>
          <w:rFonts w:eastAsia="Calibri"/>
          <w:color w:val="auto"/>
          <w:szCs w:val="24"/>
          <w:lang w:val="en-ZW"/>
        </w:rPr>
        <w:t xml:space="preserve"> </w:t>
      </w:r>
      <w:bookmarkEnd w:id="21"/>
      <w:r w:rsidRPr="00612C95">
        <w:rPr>
          <w:rFonts w:eastAsia="Calibri"/>
          <w:color w:val="auto"/>
          <w:szCs w:val="24"/>
          <w:lang w:val="en-ZW"/>
        </w:rPr>
        <w:t>(KC</w:t>
      </w:r>
      <w:r w:rsidR="00FB2EE9" w:rsidRPr="00612C95">
        <w:rPr>
          <w:rFonts w:eastAsia="Calibri"/>
          <w:color w:val="auto"/>
          <w:szCs w:val="24"/>
          <w:lang w:val="en-ZW"/>
        </w:rPr>
        <w:t>S</w:t>
      </w:r>
      <w:r w:rsidRPr="00612C95">
        <w:rPr>
          <w:rFonts w:eastAsia="Calibri"/>
          <w:color w:val="auto"/>
          <w:szCs w:val="24"/>
          <w:lang w:val="en-ZW"/>
        </w:rPr>
        <w:t xml:space="preserve">E) </w:t>
      </w:r>
      <w:r w:rsidR="00FB2EE9" w:rsidRPr="00612C95">
        <w:rPr>
          <w:rFonts w:eastAsia="Calibri"/>
          <w:color w:val="auto"/>
          <w:szCs w:val="24"/>
          <w:lang w:val="en-ZW"/>
        </w:rPr>
        <w:t>Grade, D plain and above.</w:t>
      </w:r>
    </w:p>
    <w:p w14:paraId="1E221A6C" w14:textId="0CC0FDB8" w:rsidR="00FB2EE9" w:rsidRPr="00612C95" w:rsidRDefault="00FB2EE9" w:rsidP="00FB2EE9">
      <w:pPr>
        <w:spacing w:after="160" w:line="259" w:lineRule="auto"/>
        <w:jc w:val="center"/>
        <w:rPr>
          <w:rFonts w:eastAsia="Calibri"/>
          <w:b/>
          <w:bCs/>
          <w:color w:val="auto"/>
          <w:szCs w:val="24"/>
          <w:lang w:val="en-ZW"/>
        </w:rPr>
      </w:pPr>
      <w:r w:rsidRPr="00612C95">
        <w:rPr>
          <w:rFonts w:eastAsia="Calibri"/>
          <w:b/>
          <w:bCs/>
          <w:color w:val="auto"/>
          <w:szCs w:val="24"/>
          <w:lang w:val="en-ZW"/>
        </w:rPr>
        <w:t>Or</w:t>
      </w:r>
    </w:p>
    <w:p w14:paraId="46C2066C" w14:textId="46A43450" w:rsidR="00FB2EE9" w:rsidRPr="00612C95" w:rsidRDefault="00FB2EE9" w:rsidP="001148CF">
      <w:pPr>
        <w:numPr>
          <w:ilvl w:val="0"/>
          <w:numId w:val="3"/>
        </w:numPr>
        <w:spacing w:after="160" w:line="259" w:lineRule="auto"/>
        <w:jc w:val="left"/>
        <w:rPr>
          <w:rFonts w:eastAsia="Calibri"/>
          <w:color w:val="auto"/>
          <w:szCs w:val="24"/>
          <w:lang w:val="en-ZW"/>
        </w:rPr>
      </w:pPr>
      <w:r w:rsidRPr="00612C95">
        <w:rPr>
          <w:rFonts w:eastAsia="Calibri"/>
          <w:color w:val="auto"/>
          <w:szCs w:val="24"/>
          <w:lang w:val="en-ZW"/>
        </w:rPr>
        <w:t>Carpentry and Joinery Level 4 Certificate</w:t>
      </w:r>
    </w:p>
    <w:p w14:paraId="3CDB6382" w14:textId="62D22A39" w:rsidR="00FB2EE9" w:rsidRPr="00612C95" w:rsidRDefault="001148CF" w:rsidP="00FB2EE9">
      <w:pPr>
        <w:ind w:left="720"/>
        <w:jc w:val="center"/>
        <w:rPr>
          <w:rFonts w:eastAsia="Calibri"/>
          <w:b/>
          <w:color w:val="auto"/>
          <w:szCs w:val="24"/>
        </w:rPr>
      </w:pPr>
      <w:r w:rsidRPr="00612C95">
        <w:rPr>
          <w:rFonts w:eastAsia="Calibri"/>
          <w:b/>
          <w:color w:val="auto"/>
          <w:szCs w:val="24"/>
        </w:rPr>
        <w:t>Or</w:t>
      </w:r>
    </w:p>
    <w:p w14:paraId="601FF5B5" w14:textId="77777777" w:rsidR="00FB2EE9" w:rsidRPr="00612C95" w:rsidRDefault="00FB2EE9" w:rsidP="001148CF">
      <w:pPr>
        <w:ind w:left="720"/>
        <w:jc w:val="center"/>
        <w:rPr>
          <w:rFonts w:eastAsia="Calibri"/>
          <w:b/>
          <w:color w:val="auto"/>
          <w:szCs w:val="24"/>
        </w:rPr>
      </w:pPr>
    </w:p>
    <w:p w14:paraId="0F3E79B8" w14:textId="77777777" w:rsidR="001148CF" w:rsidRPr="00612C95" w:rsidRDefault="001148CF" w:rsidP="001148CF">
      <w:pPr>
        <w:numPr>
          <w:ilvl w:val="0"/>
          <w:numId w:val="3"/>
        </w:numPr>
        <w:spacing w:after="160" w:line="259" w:lineRule="auto"/>
        <w:jc w:val="left"/>
        <w:rPr>
          <w:rFonts w:eastAsia="Calibri"/>
          <w:color w:val="auto"/>
          <w:szCs w:val="24"/>
        </w:rPr>
      </w:pPr>
      <w:r w:rsidRPr="00612C95">
        <w:rPr>
          <w:rFonts w:eastAsia="Calibri"/>
          <w:color w:val="auto"/>
          <w:szCs w:val="24"/>
        </w:rPr>
        <w:t>Equivalent qualifications as determined by relevant regulatory body</w:t>
      </w:r>
    </w:p>
    <w:p w14:paraId="6AD0395E" w14:textId="77777777" w:rsidR="001148CF" w:rsidRPr="00612C95" w:rsidRDefault="001148CF" w:rsidP="001148CF">
      <w:pPr>
        <w:ind w:right="170"/>
        <w:rPr>
          <w:szCs w:val="24"/>
        </w:rPr>
      </w:pPr>
    </w:p>
    <w:p w14:paraId="1825E91A" w14:textId="77777777" w:rsidR="001148CF" w:rsidRPr="00612C95" w:rsidRDefault="001148CF" w:rsidP="001148CF">
      <w:pPr>
        <w:spacing w:after="0" w:line="360" w:lineRule="auto"/>
        <w:ind w:left="0" w:firstLine="0"/>
        <w:contextualSpacing/>
        <w:rPr>
          <w:b/>
          <w:szCs w:val="24"/>
        </w:rPr>
      </w:pPr>
      <w:bookmarkStart w:id="22" w:name="_Hlk177499788"/>
      <w:r w:rsidRPr="00612C95">
        <w:rPr>
          <w:b/>
          <w:szCs w:val="24"/>
        </w:rPr>
        <w:t xml:space="preserve">Trainer Qualification </w:t>
      </w:r>
    </w:p>
    <w:p w14:paraId="016C4EEF" w14:textId="77777777" w:rsidR="001148CF" w:rsidRPr="00612C95" w:rsidRDefault="001148CF" w:rsidP="001148CF">
      <w:pPr>
        <w:ind w:left="10" w:right="12"/>
        <w:rPr>
          <w:szCs w:val="24"/>
        </w:rPr>
      </w:pPr>
      <w:bookmarkStart w:id="23" w:name="_Hlk177500582"/>
      <w:r w:rsidRPr="00612C95">
        <w:rPr>
          <w:szCs w:val="24"/>
        </w:rPr>
        <w:t>Qualifications of a trainer for this course include:</w:t>
      </w:r>
    </w:p>
    <w:p w14:paraId="331CDB0D" w14:textId="5C03F0BF" w:rsidR="001148CF" w:rsidRPr="00612C95" w:rsidRDefault="001148CF" w:rsidP="001148CF">
      <w:pPr>
        <w:pStyle w:val="ListParagraph"/>
        <w:numPr>
          <w:ilvl w:val="0"/>
          <w:numId w:val="1"/>
        </w:numPr>
        <w:spacing w:after="20" w:line="259" w:lineRule="auto"/>
        <w:ind w:right="170"/>
        <w:jc w:val="left"/>
        <w:rPr>
          <w:szCs w:val="24"/>
        </w:rPr>
      </w:pPr>
      <w:r w:rsidRPr="00612C95">
        <w:rPr>
          <w:szCs w:val="24"/>
        </w:rPr>
        <w:t xml:space="preserve">Possession of at least </w:t>
      </w:r>
      <w:r w:rsidR="00F876BE" w:rsidRPr="00612C95">
        <w:rPr>
          <w:color w:val="auto"/>
          <w:szCs w:val="24"/>
        </w:rPr>
        <w:t>one</w:t>
      </w:r>
      <w:r w:rsidRPr="00612C95">
        <w:rPr>
          <w:color w:val="4EA72E" w:themeColor="accent6"/>
          <w:szCs w:val="24"/>
        </w:rPr>
        <w:t xml:space="preserve"> </w:t>
      </w:r>
      <w:r w:rsidRPr="00612C95">
        <w:rPr>
          <w:szCs w:val="24"/>
        </w:rPr>
        <w:t>level</w:t>
      </w:r>
      <w:r w:rsidR="00F876BE" w:rsidRPr="00612C95">
        <w:rPr>
          <w:szCs w:val="24"/>
        </w:rPr>
        <w:t xml:space="preserve"> higher</w:t>
      </w:r>
      <w:r w:rsidR="005C32D7" w:rsidRPr="00612C95">
        <w:rPr>
          <w:szCs w:val="24"/>
        </w:rPr>
        <w:t xml:space="preserve"> than Carpentry and Joinery Level 5</w:t>
      </w:r>
      <w:r w:rsidRPr="00612C95">
        <w:rPr>
          <w:szCs w:val="24"/>
        </w:rPr>
        <w:t xml:space="preserve"> or in related trade area;    </w:t>
      </w:r>
    </w:p>
    <w:p w14:paraId="23964873" w14:textId="0C4B0D2D" w:rsidR="001148CF" w:rsidRPr="00612C95" w:rsidRDefault="001148CF" w:rsidP="00FB2EE9">
      <w:pPr>
        <w:pStyle w:val="ListParagraph"/>
        <w:numPr>
          <w:ilvl w:val="0"/>
          <w:numId w:val="1"/>
        </w:numPr>
        <w:spacing w:after="20" w:line="259" w:lineRule="auto"/>
        <w:ind w:right="170"/>
        <w:jc w:val="left"/>
        <w:rPr>
          <w:color w:val="4EA72E" w:themeColor="accent6"/>
          <w:szCs w:val="24"/>
        </w:rPr>
      </w:pPr>
      <w:r w:rsidRPr="00612C95">
        <w:rPr>
          <w:szCs w:val="24"/>
        </w:rPr>
        <w:t>License by TVETA;</w:t>
      </w:r>
    </w:p>
    <w:p w14:paraId="0056FA9D" w14:textId="060FB4C3" w:rsidR="001148CF" w:rsidRPr="00612C95" w:rsidRDefault="001148CF" w:rsidP="001148CF">
      <w:pPr>
        <w:shd w:val="clear" w:color="auto" w:fill="FFFFFF"/>
        <w:spacing w:line="360" w:lineRule="auto"/>
        <w:ind w:left="0" w:firstLine="0"/>
        <w:rPr>
          <w:szCs w:val="24"/>
        </w:rPr>
      </w:pPr>
      <w:r w:rsidRPr="00612C95">
        <w:rPr>
          <w:b/>
          <w:bCs/>
          <w:szCs w:val="24"/>
        </w:rPr>
        <w:t>Industry Training</w:t>
      </w:r>
    </w:p>
    <w:p w14:paraId="23D8F968" w14:textId="03E44B38" w:rsidR="001148CF" w:rsidRDefault="001148CF" w:rsidP="001148CF">
      <w:pPr>
        <w:ind w:left="10" w:right="12"/>
        <w:rPr>
          <w:szCs w:val="24"/>
        </w:rPr>
      </w:pPr>
      <w:r w:rsidRPr="00612C95">
        <w:rPr>
          <w:szCs w:val="24"/>
        </w:rPr>
        <w:t>An individual enrolled in this course will be required to undergo Industry training for a minimum period of</w:t>
      </w:r>
      <w:r w:rsidR="005E11C7" w:rsidRPr="00612C95">
        <w:rPr>
          <w:szCs w:val="24"/>
        </w:rPr>
        <w:t xml:space="preserve"> 480</w:t>
      </w:r>
      <w:r w:rsidRPr="00612C95">
        <w:rPr>
          <w:szCs w:val="24"/>
        </w:rPr>
        <w:t xml:space="preserve"> hours in </w:t>
      </w:r>
      <w:r w:rsidR="005E11C7" w:rsidRPr="00612C95">
        <w:rPr>
          <w:szCs w:val="24"/>
        </w:rPr>
        <w:t>construction</w:t>
      </w:r>
      <w:r w:rsidRPr="00612C95">
        <w:rPr>
          <w:szCs w:val="24"/>
        </w:rPr>
        <w:t xml:space="preserve"> sector. The industrial training may be taken after </w:t>
      </w:r>
      <w:r w:rsidRPr="00612C95">
        <w:rPr>
          <w:szCs w:val="24"/>
        </w:rPr>
        <w:lastRenderedPageBreak/>
        <w:t>completion of all units for those pursuing the full qualification or be distributed equally in each unit for those pursuing part qualification</w:t>
      </w:r>
      <w:r w:rsidR="0018567C" w:rsidRPr="00612C95">
        <w:rPr>
          <w:szCs w:val="24"/>
        </w:rPr>
        <w:t>. In the case of dual training model, industrial training shall be as guided by the dual training policy.</w:t>
      </w:r>
    </w:p>
    <w:p w14:paraId="544F4F9E" w14:textId="77777777" w:rsidR="00E227AC" w:rsidRPr="00612C95" w:rsidRDefault="00E227AC" w:rsidP="001148CF">
      <w:pPr>
        <w:ind w:left="10" w:right="12"/>
        <w:rPr>
          <w:szCs w:val="24"/>
        </w:rPr>
      </w:pPr>
    </w:p>
    <w:bookmarkEnd w:id="22"/>
    <w:p w14:paraId="484DD59F" w14:textId="77777777" w:rsidR="001148CF" w:rsidRPr="00612C95" w:rsidRDefault="001148CF" w:rsidP="001148CF">
      <w:pPr>
        <w:spacing w:after="0" w:line="360" w:lineRule="auto"/>
        <w:ind w:left="0" w:firstLine="0"/>
        <w:contextualSpacing/>
        <w:rPr>
          <w:b/>
          <w:color w:val="FF0000"/>
          <w:szCs w:val="24"/>
        </w:rPr>
      </w:pPr>
      <w:r w:rsidRPr="00612C95">
        <w:rPr>
          <w:b/>
          <w:szCs w:val="24"/>
        </w:rPr>
        <w:t>Assessment</w:t>
      </w:r>
    </w:p>
    <w:p w14:paraId="6D091E8F" w14:textId="77777777" w:rsidR="001148CF" w:rsidRPr="00612C95" w:rsidRDefault="001148CF" w:rsidP="001148CF">
      <w:pPr>
        <w:ind w:left="10" w:right="12"/>
        <w:rPr>
          <w:color w:val="auto"/>
          <w:szCs w:val="24"/>
        </w:rPr>
      </w:pPr>
      <w:bookmarkStart w:id="24" w:name="_Hlk177499968"/>
      <w:r w:rsidRPr="00612C95">
        <w:rPr>
          <w:color w:val="auto"/>
          <w:szCs w:val="24"/>
        </w:rPr>
        <w:t xml:space="preserve">The course shall be assessed formatively and summatively: </w:t>
      </w:r>
    </w:p>
    <w:p w14:paraId="11E64013" w14:textId="77777777" w:rsidR="001148CF" w:rsidRPr="00612C95" w:rsidRDefault="001148CF" w:rsidP="001148CF">
      <w:pPr>
        <w:pStyle w:val="ListParagraph"/>
        <w:numPr>
          <w:ilvl w:val="0"/>
          <w:numId w:val="2"/>
        </w:numPr>
        <w:spacing w:after="20" w:line="259" w:lineRule="auto"/>
        <w:ind w:right="170"/>
        <w:jc w:val="left"/>
        <w:rPr>
          <w:color w:val="auto"/>
          <w:szCs w:val="24"/>
        </w:rPr>
      </w:pPr>
      <w:r w:rsidRPr="00612C95">
        <w:rPr>
          <w:color w:val="auto"/>
          <w:szCs w:val="24"/>
        </w:rPr>
        <w:t xml:space="preserve">During formative assessment all performance criteria shall be assessed based on performance criteria weighting. </w:t>
      </w:r>
    </w:p>
    <w:p w14:paraId="527AA10A" w14:textId="70CFC38B" w:rsidR="00633711" w:rsidRPr="00612C95" w:rsidRDefault="001148CF" w:rsidP="00766836">
      <w:pPr>
        <w:pStyle w:val="ListParagraph"/>
        <w:numPr>
          <w:ilvl w:val="0"/>
          <w:numId w:val="2"/>
        </w:numPr>
        <w:spacing w:after="20" w:line="259" w:lineRule="auto"/>
        <w:ind w:right="170"/>
        <w:jc w:val="left"/>
        <w:rPr>
          <w:color w:val="auto"/>
          <w:szCs w:val="24"/>
        </w:rPr>
      </w:pPr>
      <w:r w:rsidRPr="00612C95">
        <w:rPr>
          <w:color w:val="auto"/>
          <w:szCs w:val="24"/>
        </w:rPr>
        <w:t>During summative assessment basic and common units shall be integrated in the core units</w:t>
      </w:r>
      <w:r w:rsidR="00633711" w:rsidRPr="00612C95">
        <w:rPr>
          <w:color w:val="auto"/>
          <w:szCs w:val="24"/>
        </w:rPr>
        <w:t>.</w:t>
      </w:r>
    </w:p>
    <w:p w14:paraId="53D7FF34" w14:textId="24F48FF7" w:rsidR="006733A9" w:rsidRPr="00612C95" w:rsidRDefault="006733A9" w:rsidP="00766836">
      <w:pPr>
        <w:pStyle w:val="ListParagraph"/>
        <w:numPr>
          <w:ilvl w:val="0"/>
          <w:numId w:val="2"/>
        </w:numPr>
        <w:spacing w:after="20" w:line="259" w:lineRule="auto"/>
        <w:ind w:right="170"/>
        <w:jc w:val="left"/>
        <w:rPr>
          <w:color w:val="auto"/>
          <w:szCs w:val="24"/>
        </w:rPr>
      </w:pPr>
      <w:r w:rsidRPr="00612C95">
        <w:rPr>
          <w:color w:val="auto"/>
          <w:szCs w:val="24"/>
        </w:rPr>
        <w:t>Summative assessment shall involve practical assessment focusing more on critical aspects of the respective unit of competency.</w:t>
      </w:r>
    </w:p>
    <w:p w14:paraId="742C369A" w14:textId="246FB942" w:rsidR="00766836" w:rsidRDefault="00E255FC" w:rsidP="00766836">
      <w:pPr>
        <w:pStyle w:val="ListParagraph"/>
        <w:numPr>
          <w:ilvl w:val="0"/>
          <w:numId w:val="2"/>
        </w:numPr>
        <w:spacing w:after="20" w:line="259" w:lineRule="auto"/>
        <w:ind w:right="170"/>
        <w:jc w:val="left"/>
        <w:rPr>
          <w:color w:val="auto"/>
          <w:szCs w:val="24"/>
        </w:rPr>
      </w:pPr>
      <w:r w:rsidRPr="00612C95">
        <w:rPr>
          <w:color w:val="auto"/>
          <w:szCs w:val="24"/>
        </w:rPr>
        <w:t>Theoretical</w:t>
      </w:r>
      <w:r w:rsidR="001148CF" w:rsidRPr="00612C95">
        <w:rPr>
          <w:color w:val="auto"/>
          <w:szCs w:val="24"/>
        </w:rPr>
        <w:t xml:space="preserve"> and practical weigh</w:t>
      </w:r>
      <w:r w:rsidR="00B36646">
        <w:rPr>
          <w:color w:val="auto"/>
          <w:szCs w:val="24"/>
        </w:rPr>
        <w:t>t</w:t>
      </w:r>
      <w:r w:rsidR="001148CF" w:rsidRPr="00612C95">
        <w:rPr>
          <w:color w:val="auto"/>
          <w:szCs w:val="24"/>
        </w:rPr>
        <w:t xml:space="preserve"> </w:t>
      </w:r>
      <w:r w:rsidR="00B36646">
        <w:rPr>
          <w:color w:val="auto"/>
          <w:szCs w:val="24"/>
        </w:rPr>
        <w:t xml:space="preserve"> </w:t>
      </w:r>
      <w:r w:rsidR="001148CF" w:rsidRPr="00612C95">
        <w:rPr>
          <w:color w:val="auto"/>
          <w:szCs w:val="24"/>
        </w:rPr>
        <w:t>for each unit of learning</w:t>
      </w:r>
      <w:r w:rsidR="00B36646">
        <w:rPr>
          <w:color w:val="auto"/>
          <w:szCs w:val="24"/>
        </w:rPr>
        <w:t xml:space="preserve"> shall be as follows</w:t>
      </w:r>
      <w:r w:rsidR="001148CF" w:rsidRPr="00612C95">
        <w:rPr>
          <w:color w:val="auto"/>
          <w:szCs w:val="24"/>
        </w:rPr>
        <w:t>;</w:t>
      </w:r>
      <w:r w:rsidR="00766836" w:rsidRPr="00612C95">
        <w:rPr>
          <w:color w:val="auto"/>
          <w:szCs w:val="24"/>
        </w:rPr>
        <w:t xml:space="preserve"> </w:t>
      </w:r>
    </w:p>
    <w:p w14:paraId="586316B6" w14:textId="77777777" w:rsidR="00E051E6" w:rsidRPr="007A0058" w:rsidRDefault="00E051E6">
      <w:pPr>
        <w:pStyle w:val="ListParagraph"/>
        <w:widowControl w:val="0"/>
        <w:numPr>
          <w:ilvl w:val="0"/>
          <w:numId w:val="162"/>
        </w:numPr>
        <w:pBdr>
          <w:top w:val="nil"/>
          <w:left w:val="nil"/>
          <w:bottom w:val="nil"/>
          <w:right w:val="nil"/>
          <w:between w:val="nil"/>
        </w:pBdr>
        <w:spacing w:after="0" w:line="360" w:lineRule="auto"/>
        <w:rPr>
          <w:szCs w:val="24"/>
          <w:lang w:val="en-GB"/>
        </w:rPr>
      </w:pPr>
      <w:r w:rsidRPr="007A0058">
        <w:rPr>
          <w:szCs w:val="24"/>
          <w:lang w:val="en-GB"/>
        </w:rPr>
        <w:t>10:90 for units in module 1 and module 2</w:t>
      </w:r>
    </w:p>
    <w:p w14:paraId="05C8165B" w14:textId="6D533A6F" w:rsidR="00E051E6" w:rsidRPr="00E051E6" w:rsidRDefault="00E051E6">
      <w:pPr>
        <w:pStyle w:val="ListParagraph"/>
        <w:widowControl w:val="0"/>
        <w:numPr>
          <w:ilvl w:val="0"/>
          <w:numId w:val="162"/>
        </w:numPr>
        <w:pBdr>
          <w:top w:val="nil"/>
          <w:left w:val="nil"/>
          <w:bottom w:val="nil"/>
          <w:right w:val="nil"/>
          <w:between w:val="nil"/>
        </w:pBdr>
        <w:spacing w:after="0" w:line="360" w:lineRule="auto"/>
        <w:rPr>
          <w:szCs w:val="24"/>
          <w:lang w:val="en-GB"/>
        </w:rPr>
      </w:pPr>
      <w:r w:rsidRPr="007A0058">
        <w:rPr>
          <w:szCs w:val="24"/>
          <w:lang w:val="en-GB"/>
        </w:rPr>
        <w:t>30:70 for units in module 3 and module 4</w:t>
      </w:r>
    </w:p>
    <w:p w14:paraId="6A794D8D" w14:textId="10FE7A7E" w:rsidR="001148CF" w:rsidRPr="00612C95" w:rsidRDefault="00766836" w:rsidP="00766836">
      <w:pPr>
        <w:pStyle w:val="ListParagraph"/>
        <w:numPr>
          <w:ilvl w:val="0"/>
          <w:numId w:val="2"/>
        </w:numPr>
        <w:spacing w:after="20" w:line="259" w:lineRule="auto"/>
        <w:ind w:right="170"/>
        <w:jc w:val="left"/>
        <w:rPr>
          <w:color w:val="auto"/>
          <w:szCs w:val="24"/>
        </w:rPr>
      </w:pPr>
      <w:r w:rsidRPr="00612C95">
        <w:rPr>
          <w:color w:val="auto"/>
          <w:szCs w:val="24"/>
        </w:rPr>
        <w:t xml:space="preserve">Theoretical (written/oral) assessment shall have formative and summative assessments weighted at 60% and 40% respectively in the overall unit of learning score </w:t>
      </w:r>
    </w:p>
    <w:p w14:paraId="4AA10991" w14:textId="77777777" w:rsidR="001148CF" w:rsidRPr="00612C95" w:rsidRDefault="001148CF" w:rsidP="001148CF">
      <w:pPr>
        <w:pStyle w:val="ListParagraph"/>
        <w:numPr>
          <w:ilvl w:val="0"/>
          <w:numId w:val="2"/>
        </w:numPr>
        <w:spacing w:after="20" w:line="259" w:lineRule="auto"/>
        <w:ind w:right="170"/>
        <w:jc w:val="left"/>
        <w:rPr>
          <w:color w:val="auto"/>
          <w:szCs w:val="24"/>
        </w:rPr>
      </w:pPr>
      <w:r w:rsidRPr="00612C95">
        <w:rPr>
          <w:color w:val="auto"/>
          <w:szCs w:val="24"/>
        </w:rPr>
        <w:t>Assessment performance rating for each unit of competency shall be as follows:</w:t>
      </w:r>
    </w:p>
    <w:p w14:paraId="1EF8D65F" w14:textId="77777777" w:rsidR="001148CF" w:rsidRPr="00612C95" w:rsidRDefault="001148CF" w:rsidP="001148CF">
      <w:pPr>
        <w:widowControl w:val="0"/>
        <w:pBdr>
          <w:top w:val="nil"/>
          <w:left w:val="nil"/>
          <w:bottom w:val="nil"/>
          <w:right w:val="nil"/>
          <w:between w:val="nil"/>
        </w:pBdr>
        <w:spacing w:after="0" w:line="276" w:lineRule="auto"/>
        <w:ind w:left="774"/>
        <w:rPr>
          <w:color w:val="FF0000"/>
          <w:szCs w:val="24"/>
        </w:rPr>
      </w:pPr>
    </w:p>
    <w:tbl>
      <w:tblPr>
        <w:tblStyle w:val="TableGrid0"/>
        <w:tblW w:w="0" w:type="auto"/>
        <w:tblInd w:w="2235" w:type="dxa"/>
        <w:tblLook w:val="04A0" w:firstRow="1" w:lastRow="0" w:firstColumn="1" w:lastColumn="0" w:noHBand="0" w:noVBand="1"/>
      </w:tblPr>
      <w:tblGrid>
        <w:gridCol w:w="2008"/>
        <w:gridCol w:w="4678"/>
      </w:tblGrid>
      <w:tr w:rsidR="001148CF" w:rsidRPr="00612C95" w14:paraId="483F72A9" w14:textId="77777777" w:rsidTr="00685E8A">
        <w:tc>
          <w:tcPr>
            <w:tcW w:w="1984" w:type="dxa"/>
            <w:shd w:val="clear" w:color="auto" w:fill="F6C5AC" w:themeFill="accent2" w:themeFillTint="66"/>
          </w:tcPr>
          <w:p w14:paraId="4B44B40E" w14:textId="77777777" w:rsidR="001148CF" w:rsidRPr="00612C95" w:rsidRDefault="001148CF" w:rsidP="00685E8A">
            <w:pPr>
              <w:widowControl w:val="0"/>
              <w:spacing w:line="276" w:lineRule="auto"/>
              <w:rPr>
                <w:b/>
                <w:bCs/>
                <w:color w:val="000000" w:themeColor="text1"/>
                <w:sz w:val="24"/>
                <w:szCs w:val="24"/>
              </w:rPr>
            </w:pPr>
            <w:r w:rsidRPr="00612C95">
              <w:rPr>
                <w:b/>
                <w:bCs/>
                <w:color w:val="000000" w:themeColor="text1"/>
                <w:sz w:val="24"/>
                <w:szCs w:val="24"/>
              </w:rPr>
              <w:t xml:space="preserve">MARKS </w:t>
            </w:r>
          </w:p>
        </w:tc>
        <w:tc>
          <w:tcPr>
            <w:tcW w:w="4678" w:type="dxa"/>
            <w:shd w:val="clear" w:color="auto" w:fill="F6C5AC" w:themeFill="accent2" w:themeFillTint="66"/>
          </w:tcPr>
          <w:p w14:paraId="25BC6A1C" w14:textId="77777777" w:rsidR="001148CF" w:rsidRPr="00612C95" w:rsidRDefault="001148CF" w:rsidP="00685E8A">
            <w:pPr>
              <w:widowControl w:val="0"/>
              <w:spacing w:line="276" w:lineRule="auto"/>
              <w:rPr>
                <w:b/>
                <w:bCs/>
                <w:color w:val="000000" w:themeColor="text1"/>
                <w:sz w:val="24"/>
                <w:szCs w:val="24"/>
              </w:rPr>
            </w:pPr>
            <w:r w:rsidRPr="00612C95">
              <w:rPr>
                <w:b/>
                <w:bCs/>
                <w:color w:val="000000" w:themeColor="text1"/>
                <w:sz w:val="24"/>
                <w:szCs w:val="24"/>
              </w:rPr>
              <w:t>COMPETENCE RATING</w:t>
            </w:r>
          </w:p>
        </w:tc>
      </w:tr>
      <w:tr w:rsidR="001148CF" w:rsidRPr="00612C95" w14:paraId="6307FFA6" w14:textId="77777777" w:rsidTr="00685E8A">
        <w:tc>
          <w:tcPr>
            <w:tcW w:w="1984" w:type="dxa"/>
            <w:vAlign w:val="center"/>
          </w:tcPr>
          <w:p w14:paraId="451EA9F7" w14:textId="77777777" w:rsidR="001148CF" w:rsidRPr="00612C95" w:rsidRDefault="001148CF" w:rsidP="00685E8A">
            <w:pPr>
              <w:widowControl w:val="0"/>
              <w:spacing w:line="276" w:lineRule="auto"/>
              <w:rPr>
                <w:color w:val="000000" w:themeColor="text1"/>
                <w:sz w:val="24"/>
                <w:szCs w:val="24"/>
              </w:rPr>
            </w:pPr>
            <w:r w:rsidRPr="00612C95">
              <w:rPr>
                <w:sz w:val="24"/>
                <w:szCs w:val="24"/>
              </w:rPr>
              <w:t>80 -100</w:t>
            </w:r>
          </w:p>
        </w:tc>
        <w:tc>
          <w:tcPr>
            <w:tcW w:w="4678" w:type="dxa"/>
            <w:vAlign w:val="center"/>
          </w:tcPr>
          <w:p w14:paraId="446B4A23" w14:textId="77777777" w:rsidR="001148CF" w:rsidRPr="00612C95" w:rsidRDefault="001148CF" w:rsidP="00685E8A">
            <w:pPr>
              <w:widowControl w:val="0"/>
              <w:spacing w:line="276" w:lineRule="auto"/>
              <w:rPr>
                <w:color w:val="000000" w:themeColor="text1"/>
                <w:sz w:val="24"/>
                <w:szCs w:val="24"/>
              </w:rPr>
            </w:pPr>
            <w:r w:rsidRPr="00612C95">
              <w:rPr>
                <w:sz w:val="24"/>
                <w:szCs w:val="24"/>
              </w:rPr>
              <w:t>Attained Mastery</w:t>
            </w:r>
          </w:p>
        </w:tc>
      </w:tr>
      <w:tr w:rsidR="001148CF" w:rsidRPr="00612C95" w14:paraId="0C635E2A" w14:textId="77777777" w:rsidTr="00685E8A">
        <w:tc>
          <w:tcPr>
            <w:tcW w:w="1984" w:type="dxa"/>
            <w:vAlign w:val="center"/>
          </w:tcPr>
          <w:p w14:paraId="44E76277" w14:textId="77777777" w:rsidR="001148CF" w:rsidRPr="00612C95" w:rsidRDefault="001148CF" w:rsidP="00685E8A">
            <w:pPr>
              <w:widowControl w:val="0"/>
              <w:spacing w:line="276" w:lineRule="auto"/>
              <w:rPr>
                <w:color w:val="000000" w:themeColor="text1"/>
                <w:sz w:val="24"/>
                <w:szCs w:val="24"/>
              </w:rPr>
            </w:pPr>
            <w:r w:rsidRPr="00612C95">
              <w:rPr>
                <w:sz w:val="24"/>
                <w:szCs w:val="24"/>
              </w:rPr>
              <w:t>65 - 79</w:t>
            </w:r>
          </w:p>
        </w:tc>
        <w:tc>
          <w:tcPr>
            <w:tcW w:w="4678" w:type="dxa"/>
            <w:vAlign w:val="center"/>
          </w:tcPr>
          <w:p w14:paraId="7BB93CEE" w14:textId="77777777" w:rsidR="001148CF" w:rsidRPr="00612C95" w:rsidRDefault="001148CF" w:rsidP="00685E8A">
            <w:pPr>
              <w:widowControl w:val="0"/>
              <w:spacing w:line="276" w:lineRule="auto"/>
              <w:rPr>
                <w:color w:val="000000" w:themeColor="text1"/>
                <w:sz w:val="24"/>
                <w:szCs w:val="24"/>
              </w:rPr>
            </w:pPr>
            <w:r w:rsidRPr="00612C95">
              <w:rPr>
                <w:sz w:val="24"/>
                <w:szCs w:val="24"/>
              </w:rPr>
              <w:t>Proficient</w:t>
            </w:r>
          </w:p>
        </w:tc>
      </w:tr>
      <w:tr w:rsidR="001148CF" w:rsidRPr="00612C95" w14:paraId="5876EA9D" w14:textId="77777777" w:rsidTr="00685E8A">
        <w:tc>
          <w:tcPr>
            <w:tcW w:w="1984" w:type="dxa"/>
            <w:vAlign w:val="center"/>
          </w:tcPr>
          <w:p w14:paraId="5B2033B8" w14:textId="77777777" w:rsidR="001148CF" w:rsidRPr="00612C95" w:rsidRDefault="001148CF" w:rsidP="00685E8A">
            <w:pPr>
              <w:widowControl w:val="0"/>
              <w:spacing w:line="276" w:lineRule="auto"/>
              <w:rPr>
                <w:color w:val="000000" w:themeColor="text1"/>
                <w:sz w:val="24"/>
                <w:szCs w:val="24"/>
              </w:rPr>
            </w:pPr>
            <w:r w:rsidRPr="00612C95">
              <w:rPr>
                <w:sz w:val="24"/>
                <w:szCs w:val="24"/>
              </w:rPr>
              <w:t>50 - 64</w:t>
            </w:r>
          </w:p>
        </w:tc>
        <w:tc>
          <w:tcPr>
            <w:tcW w:w="4678" w:type="dxa"/>
            <w:vAlign w:val="center"/>
          </w:tcPr>
          <w:p w14:paraId="7D6CF81A" w14:textId="77777777" w:rsidR="001148CF" w:rsidRPr="00612C95" w:rsidRDefault="001148CF" w:rsidP="00685E8A">
            <w:pPr>
              <w:widowControl w:val="0"/>
              <w:spacing w:line="276" w:lineRule="auto"/>
              <w:rPr>
                <w:color w:val="000000" w:themeColor="text1"/>
                <w:sz w:val="24"/>
                <w:szCs w:val="24"/>
              </w:rPr>
            </w:pPr>
            <w:r w:rsidRPr="00612C95">
              <w:rPr>
                <w:sz w:val="24"/>
                <w:szCs w:val="24"/>
              </w:rPr>
              <w:t>Competent</w:t>
            </w:r>
          </w:p>
        </w:tc>
      </w:tr>
      <w:tr w:rsidR="001148CF" w:rsidRPr="00612C95" w14:paraId="070AB63C" w14:textId="77777777" w:rsidTr="00685E8A">
        <w:tc>
          <w:tcPr>
            <w:tcW w:w="1984" w:type="dxa"/>
            <w:vAlign w:val="center"/>
          </w:tcPr>
          <w:p w14:paraId="65137BE6" w14:textId="77777777" w:rsidR="001148CF" w:rsidRPr="00612C95" w:rsidRDefault="001148CF" w:rsidP="00685E8A">
            <w:pPr>
              <w:widowControl w:val="0"/>
              <w:spacing w:line="276" w:lineRule="auto"/>
              <w:rPr>
                <w:color w:val="000000" w:themeColor="text1"/>
                <w:sz w:val="24"/>
                <w:szCs w:val="24"/>
              </w:rPr>
            </w:pPr>
            <w:r w:rsidRPr="00612C95">
              <w:rPr>
                <w:sz w:val="24"/>
                <w:szCs w:val="24"/>
              </w:rPr>
              <w:t>49 and below</w:t>
            </w:r>
          </w:p>
        </w:tc>
        <w:tc>
          <w:tcPr>
            <w:tcW w:w="4678" w:type="dxa"/>
            <w:vAlign w:val="center"/>
          </w:tcPr>
          <w:p w14:paraId="378511DA" w14:textId="77777777" w:rsidR="001148CF" w:rsidRPr="00612C95" w:rsidRDefault="001148CF" w:rsidP="00685E8A">
            <w:pPr>
              <w:widowControl w:val="0"/>
              <w:spacing w:line="276" w:lineRule="auto"/>
              <w:rPr>
                <w:color w:val="000000" w:themeColor="text1"/>
                <w:sz w:val="24"/>
                <w:szCs w:val="24"/>
              </w:rPr>
            </w:pPr>
            <w:r w:rsidRPr="00612C95">
              <w:rPr>
                <w:sz w:val="24"/>
                <w:szCs w:val="24"/>
              </w:rPr>
              <w:t>Not Yet Competent</w:t>
            </w:r>
          </w:p>
        </w:tc>
      </w:tr>
      <w:tr w:rsidR="001148CF" w:rsidRPr="00612C95" w14:paraId="36964922" w14:textId="77777777" w:rsidTr="00685E8A">
        <w:tc>
          <w:tcPr>
            <w:tcW w:w="1984" w:type="dxa"/>
          </w:tcPr>
          <w:p w14:paraId="40FDCDB3" w14:textId="77777777" w:rsidR="001148CF" w:rsidRPr="00612C95" w:rsidRDefault="001148CF" w:rsidP="00685E8A">
            <w:pPr>
              <w:widowControl w:val="0"/>
              <w:spacing w:line="276" w:lineRule="auto"/>
              <w:rPr>
                <w:color w:val="000000" w:themeColor="text1"/>
                <w:sz w:val="24"/>
                <w:szCs w:val="24"/>
              </w:rPr>
            </w:pPr>
            <w:r w:rsidRPr="00612C95">
              <w:rPr>
                <w:color w:val="000000" w:themeColor="text1"/>
                <w:sz w:val="24"/>
                <w:szCs w:val="24"/>
              </w:rPr>
              <w:t>Y</w:t>
            </w:r>
          </w:p>
        </w:tc>
        <w:tc>
          <w:tcPr>
            <w:tcW w:w="4678" w:type="dxa"/>
          </w:tcPr>
          <w:p w14:paraId="63C924D1" w14:textId="77777777" w:rsidR="001148CF" w:rsidRPr="00612C95" w:rsidRDefault="001148CF" w:rsidP="00685E8A">
            <w:pPr>
              <w:widowControl w:val="0"/>
              <w:spacing w:line="276" w:lineRule="auto"/>
              <w:rPr>
                <w:color w:val="000000" w:themeColor="text1"/>
                <w:sz w:val="24"/>
                <w:szCs w:val="24"/>
              </w:rPr>
            </w:pPr>
            <w:r w:rsidRPr="00612C95">
              <w:rPr>
                <w:sz w:val="24"/>
                <w:szCs w:val="24"/>
              </w:rPr>
              <w:t>Assessment Malpractice/irregularities</w:t>
            </w:r>
          </w:p>
        </w:tc>
      </w:tr>
    </w:tbl>
    <w:p w14:paraId="3E8063B6" w14:textId="77777777" w:rsidR="001148CF" w:rsidRPr="00612C95" w:rsidRDefault="001148CF" w:rsidP="001148CF">
      <w:pPr>
        <w:widowControl w:val="0"/>
        <w:pBdr>
          <w:top w:val="nil"/>
          <w:left w:val="nil"/>
          <w:bottom w:val="nil"/>
          <w:right w:val="nil"/>
          <w:between w:val="nil"/>
        </w:pBdr>
        <w:spacing w:after="0" w:line="276" w:lineRule="auto"/>
        <w:ind w:left="1134"/>
        <w:rPr>
          <w:color w:val="000000" w:themeColor="text1"/>
          <w:szCs w:val="24"/>
        </w:rPr>
      </w:pPr>
    </w:p>
    <w:p w14:paraId="23BCC3C7" w14:textId="5560849F" w:rsidR="001148CF" w:rsidRPr="00612C95" w:rsidRDefault="001148CF" w:rsidP="00044EDD">
      <w:pPr>
        <w:pStyle w:val="ListParagraph"/>
        <w:numPr>
          <w:ilvl w:val="0"/>
          <w:numId w:val="2"/>
        </w:numPr>
        <w:spacing w:after="20" w:line="259" w:lineRule="auto"/>
        <w:ind w:right="170"/>
        <w:jc w:val="left"/>
        <w:rPr>
          <w:szCs w:val="24"/>
        </w:rPr>
      </w:pPr>
      <w:r w:rsidRPr="00612C95">
        <w:rPr>
          <w:szCs w:val="24"/>
        </w:rPr>
        <w:t>Assessment for Recognition of Prior Learning (RPL) may lead to award of part and/or full qualification.</w:t>
      </w:r>
    </w:p>
    <w:p w14:paraId="29F72724" w14:textId="77777777" w:rsidR="009F4970" w:rsidRDefault="009F4970" w:rsidP="001148CF">
      <w:pPr>
        <w:spacing w:line="360" w:lineRule="auto"/>
        <w:ind w:left="0" w:firstLine="0"/>
        <w:rPr>
          <w:b/>
          <w:szCs w:val="24"/>
        </w:rPr>
      </w:pPr>
    </w:p>
    <w:p w14:paraId="1BAF62D7" w14:textId="2DF1A296" w:rsidR="001148CF" w:rsidRPr="00612C95" w:rsidRDefault="001148CF" w:rsidP="001148CF">
      <w:pPr>
        <w:spacing w:line="360" w:lineRule="auto"/>
        <w:ind w:left="0" w:firstLine="0"/>
        <w:rPr>
          <w:b/>
          <w:szCs w:val="24"/>
        </w:rPr>
      </w:pPr>
      <w:r w:rsidRPr="00612C95">
        <w:rPr>
          <w:b/>
          <w:szCs w:val="24"/>
        </w:rPr>
        <w:t>Certification</w:t>
      </w:r>
    </w:p>
    <w:p w14:paraId="326F98C4" w14:textId="33E538DF" w:rsidR="001148CF" w:rsidRPr="00612C95" w:rsidRDefault="001148CF" w:rsidP="001148CF">
      <w:pPr>
        <w:spacing w:line="360" w:lineRule="auto"/>
        <w:ind w:left="10" w:right="12"/>
        <w:rPr>
          <w:szCs w:val="24"/>
        </w:rPr>
      </w:pPr>
      <w:bookmarkStart w:id="25" w:name="_Hlk177499227"/>
      <w:r w:rsidRPr="00612C95">
        <w:rPr>
          <w:szCs w:val="24"/>
        </w:rPr>
        <w:t xml:space="preserve">A candidate will be issued with a Certificate of Competency upon demonstration of competence in a </w:t>
      </w:r>
      <w:r w:rsidR="00410EDE" w:rsidRPr="00612C95">
        <w:rPr>
          <w:szCs w:val="24"/>
        </w:rPr>
        <w:t xml:space="preserve">core </w:t>
      </w:r>
      <w:r w:rsidRPr="00612C95">
        <w:rPr>
          <w:szCs w:val="24"/>
        </w:rPr>
        <w:t xml:space="preserve">Unit of Competency. To attain the </w:t>
      </w:r>
      <w:r w:rsidR="00410EDE" w:rsidRPr="00612C95">
        <w:rPr>
          <w:szCs w:val="24"/>
        </w:rPr>
        <w:t>ful</w:t>
      </w:r>
      <w:r w:rsidR="00436567" w:rsidRPr="00612C95">
        <w:rPr>
          <w:szCs w:val="24"/>
        </w:rPr>
        <w:t>l Carpentry and Joinery</w:t>
      </w:r>
      <w:r w:rsidRPr="00612C95">
        <w:rPr>
          <w:color w:val="8DD873" w:themeColor="accent6" w:themeTint="99"/>
          <w:szCs w:val="24"/>
        </w:rPr>
        <w:t xml:space="preserve"> </w:t>
      </w:r>
      <w:r w:rsidRPr="00612C95">
        <w:rPr>
          <w:szCs w:val="24"/>
        </w:rPr>
        <w:t>Level</w:t>
      </w:r>
      <w:r w:rsidR="001F68A3" w:rsidRPr="00612C95">
        <w:rPr>
          <w:szCs w:val="24"/>
        </w:rPr>
        <w:t xml:space="preserve"> 5</w:t>
      </w:r>
      <w:r w:rsidRPr="00612C95">
        <w:rPr>
          <w:szCs w:val="24"/>
        </w:rPr>
        <w:t xml:space="preserve"> certificate, the candidate must demonstrate competence in all the Units of Competency as given in the qualification pack. Statement of Attainment </w:t>
      </w:r>
      <w:r w:rsidR="00410EDE" w:rsidRPr="00612C95">
        <w:rPr>
          <w:szCs w:val="24"/>
        </w:rPr>
        <w:t xml:space="preserve">certificate </w:t>
      </w:r>
      <w:r w:rsidRPr="00612C95">
        <w:rPr>
          <w:szCs w:val="24"/>
        </w:rPr>
        <w:t>may be awarded upon demonstration of competence in certifiable element within a unit.</w:t>
      </w:r>
    </w:p>
    <w:p w14:paraId="7F2BBC79" w14:textId="77777777" w:rsidR="00A576C5" w:rsidRPr="00612C95" w:rsidRDefault="001148CF" w:rsidP="001F68A3">
      <w:pPr>
        <w:spacing w:line="360" w:lineRule="auto"/>
        <w:ind w:left="0" w:right="12" w:firstLine="0"/>
        <w:rPr>
          <w:color w:val="FF0000"/>
          <w:szCs w:val="24"/>
        </w:rPr>
        <w:sectPr w:rsidR="00A576C5" w:rsidRPr="00612C95" w:rsidSect="00BF4C68">
          <w:footerReference w:type="even" r:id="rId9"/>
          <w:footerReference w:type="default" r:id="rId10"/>
          <w:footerReference w:type="first" r:id="rId11"/>
          <w:type w:val="continuous"/>
          <w:pgSz w:w="11906" w:h="16838"/>
          <w:pgMar w:top="1440" w:right="1440" w:bottom="1440" w:left="1440" w:header="708" w:footer="708" w:gutter="0"/>
          <w:pgNumType w:fmt="lowerRoman"/>
          <w:cols w:space="708"/>
          <w:docGrid w:linePitch="360"/>
        </w:sectPr>
      </w:pPr>
      <w:r w:rsidRPr="00612C95">
        <w:rPr>
          <w:szCs w:val="24"/>
        </w:rPr>
        <w:t xml:space="preserve">These certificates will be issued by </w:t>
      </w:r>
      <w:bookmarkEnd w:id="23"/>
      <w:bookmarkEnd w:id="24"/>
      <w:bookmarkEnd w:id="25"/>
      <w:r w:rsidR="00410EDE" w:rsidRPr="00612C95">
        <w:rPr>
          <w:color w:val="00B050"/>
          <w:szCs w:val="24"/>
        </w:rPr>
        <w:t xml:space="preserve">……… </w:t>
      </w:r>
      <w:r w:rsidR="00410EDE" w:rsidRPr="00612C95">
        <w:rPr>
          <w:color w:val="FF0000"/>
          <w:szCs w:val="24"/>
        </w:rPr>
        <w:t>(QAI)</w:t>
      </w:r>
    </w:p>
    <w:p w14:paraId="28385BD3" w14:textId="77777777" w:rsidR="00DD5F50" w:rsidRPr="00612C95" w:rsidRDefault="00DD5F50" w:rsidP="00DD5F50">
      <w:pPr>
        <w:keepNext/>
        <w:keepLines/>
        <w:spacing w:before="360" w:after="80"/>
        <w:ind w:left="1080" w:firstLine="0"/>
        <w:outlineLvl w:val="0"/>
        <w:rPr>
          <w:rFonts w:eastAsia="SimSun"/>
          <w:b/>
          <w:bCs/>
          <w:color w:val="auto"/>
          <w:szCs w:val="24"/>
          <w:lang w:val="en-GB"/>
        </w:rPr>
      </w:pPr>
      <w:bookmarkStart w:id="26" w:name="_Toc195624882"/>
    </w:p>
    <w:p w14:paraId="31C996A9" w14:textId="77777777" w:rsidR="00DD5F50" w:rsidRPr="00612C95" w:rsidRDefault="00DD5F50" w:rsidP="00DD5F50">
      <w:pPr>
        <w:keepNext/>
        <w:keepLines/>
        <w:spacing w:before="360" w:after="80"/>
        <w:ind w:left="1080" w:firstLine="0"/>
        <w:outlineLvl w:val="0"/>
        <w:rPr>
          <w:rFonts w:eastAsia="SimSun"/>
          <w:b/>
          <w:bCs/>
          <w:color w:val="auto"/>
          <w:szCs w:val="24"/>
          <w:lang w:val="en-GB"/>
        </w:rPr>
      </w:pPr>
    </w:p>
    <w:p w14:paraId="74D28F0E" w14:textId="77777777" w:rsidR="00DD5F50" w:rsidRPr="00612C95" w:rsidRDefault="00DD5F50" w:rsidP="00DD5F50">
      <w:pPr>
        <w:keepNext/>
        <w:keepLines/>
        <w:spacing w:before="360" w:after="80"/>
        <w:ind w:left="1080" w:firstLine="0"/>
        <w:outlineLvl w:val="0"/>
        <w:rPr>
          <w:rFonts w:eastAsia="SimSun"/>
          <w:b/>
          <w:bCs/>
          <w:color w:val="auto"/>
          <w:szCs w:val="24"/>
          <w:lang w:val="en-GB"/>
        </w:rPr>
      </w:pPr>
    </w:p>
    <w:p w14:paraId="0B8580C1" w14:textId="77777777" w:rsidR="00DD5F50" w:rsidRPr="00612C95" w:rsidRDefault="00DD5F50" w:rsidP="00DD5F50">
      <w:pPr>
        <w:keepNext/>
        <w:keepLines/>
        <w:spacing w:before="360" w:after="80"/>
        <w:ind w:left="1080" w:firstLine="0"/>
        <w:outlineLvl w:val="0"/>
        <w:rPr>
          <w:rFonts w:eastAsia="SimSun"/>
          <w:b/>
          <w:bCs/>
          <w:color w:val="auto"/>
          <w:szCs w:val="24"/>
          <w:lang w:val="en-GB"/>
        </w:rPr>
      </w:pPr>
    </w:p>
    <w:p w14:paraId="41E01905" w14:textId="77777777" w:rsidR="00DD5F50" w:rsidRPr="00612C95" w:rsidRDefault="00DD5F50" w:rsidP="00DD5F50">
      <w:pPr>
        <w:keepNext/>
        <w:keepLines/>
        <w:spacing w:before="360" w:after="80"/>
        <w:ind w:left="1080" w:firstLine="0"/>
        <w:outlineLvl w:val="0"/>
        <w:rPr>
          <w:rFonts w:eastAsia="SimSun"/>
          <w:b/>
          <w:bCs/>
          <w:color w:val="auto"/>
          <w:szCs w:val="24"/>
          <w:lang w:val="en-GB"/>
        </w:rPr>
      </w:pPr>
    </w:p>
    <w:p w14:paraId="45915C13" w14:textId="77777777" w:rsidR="00DD5F50" w:rsidRPr="00612C95" w:rsidRDefault="00DD5F50" w:rsidP="00DD5F50">
      <w:pPr>
        <w:keepNext/>
        <w:keepLines/>
        <w:spacing w:before="360" w:after="80"/>
        <w:ind w:left="1080" w:firstLine="0"/>
        <w:outlineLvl w:val="0"/>
        <w:rPr>
          <w:rFonts w:eastAsia="SimSun"/>
          <w:b/>
          <w:bCs/>
          <w:color w:val="auto"/>
          <w:szCs w:val="24"/>
          <w:lang w:val="en-GB"/>
        </w:rPr>
      </w:pPr>
    </w:p>
    <w:p w14:paraId="58FA0953" w14:textId="77777777" w:rsidR="00DD5F50" w:rsidRPr="00612C95" w:rsidRDefault="00DD5F50" w:rsidP="00DD5F50">
      <w:pPr>
        <w:keepNext/>
        <w:keepLines/>
        <w:spacing w:before="360" w:after="80"/>
        <w:ind w:left="1080" w:firstLine="0"/>
        <w:outlineLvl w:val="0"/>
        <w:rPr>
          <w:rFonts w:eastAsia="SimSun"/>
          <w:b/>
          <w:bCs/>
          <w:color w:val="auto"/>
          <w:szCs w:val="24"/>
          <w:lang w:val="en-GB"/>
        </w:rPr>
      </w:pPr>
    </w:p>
    <w:p w14:paraId="478AAE2F" w14:textId="77777777" w:rsidR="00AD50E4" w:rsidRPr="00AD50E4" w:rsidRDefault="00AD50E4" w:rsidP="008B7898">
      <w:pPr>
        <w:keepNext/>
        <w:keepLines/>
        <w:spacing w:before="360" w:after="80"/>
        <w:ind w:left="1080" w:firstLine="0"/>
        <w:jc w:val="center"/>
        <w:outlineLvl w:val="0"/>
        <w:rPr>
          <w:rFonts w:eastAsia="SimSun"/>
          <w:b/>
          <w:bCs/>
          <w:color w:val="auto"/>
          <w:szCs w:val="24"/>
          <w:lang w:val="en-GB"/>
        </w:rPr>
      </w:pPr>
      <w:bookmarkStart w:id="27" w:name="_Toc196929267"/>
      <w:bookmarkEnd w:id="26"/>
      <w:r w:rsidRPr="00AD50E4">
        <w:rPr>
          <w:rFonts w:eastAsia="SimSun"/>
          <w:b/>
          <w:bCs/>
          <w:color w:val="auto"/>
          <w:szCs w:val="24"/>
          <w:lang w:val="en-GB"/>
        </w:rPr>
        <w:t>MODULE 1</w:t>
      </w:r>
      <w:bookmarkEnd w:id="27"/>
    </w:p>
    <w:p w14:paraId="2E492EB2" w14:textId="77777777" w:rsidR="00AD50E4" w:rsidRPr="00AD50E4" w:rsidRDefault="00AD50E4" w:rsidP="00AD50E4">
      <w:pPr>
        <w:spacing w:after="0" w:line="240" w:lineRule="auto"/>
        <w:ind w:left="0" w:firstLine="0"/>
        <w:jc w:val="left"/>
        <w:rPr>
          <w:rFonts w:eastAsia="Calibri"/>
          <w:b/>
          <w:bCs/>
          <w:iCs/>
          <w:color w:val="auto"/>
          <w:szCs w:val="24"/>
        </w:rPr>
      </w:pPr>
      <w:r w:rsidRPr="00AD50E4">
        <w:rPr>
          <w:rFonts w:eastAsia="Calibri"/>
          <w:color w:val="auto"/>
          <w:szCs w:val="24"/>
        </w:rPr>
        <w:br w:type="page"/>
      </w:r>
      <w:bookmarkStart w:id="28" w:name="_Toc192955706"/>
      <w:bookmarkStart w:id="29" w:name="_Toc194636337"/>
    </w:p>
    <w:p w14:paraId="4891328A" w14:textId="77777777" w:rsidR="00AD50E4" w:rsidRPr="00AD50E4" w:rsidRDefault="00AD50E4" w:rsidP="00AD50E4">
      <w:pPr>
        <w:keepNext/>
        <w:keepLines/>
        <w:spacing w:before="40" w:after="0" w:line="360" w:lineRule="auto"/>
        <w:ind w:left="0" w:firstLine="0"/>
        <w:jc w:val="center"/>
        <w:outlineLvl w:val="2"/>
        <w:rPr>
          <w:b/>
          <w:color w:val="auto"/>
          <w:szCs w:val="24"/>
        </w:rPr>
      </w:pPr>
      <w:bookmarkStart w:id="30" w:name="_Toc196845250"/>
      <w:bookmarkEnd w:id="28"/>
      <w:bookmarkEnd w:id="29"/>
      <w:r w:rsidRPr="00AD50E4">
        <w:rPr>
          <w:b/>
          <w:color w:val="auto"/>
          <w:szCs w:val="24"/>
        </w:rPr>
        <w:lastRenderedPageBreak/>
        <w:t>TEMPORARY WORKS</w:t>
      </w:r>
      <w:bookmarkEnd w:id="30"/>
    </w:p>
    <w:p w14:paraId="054CA3BD" w14:textId="77777777" w:rsidR="00AD50E4" w:rsidRPr="00AD50E4" w:rsidRDefault="00AD50E4" w:rsidP="00AD50E4">
      <w:pPr>
        <w:keepNext/>
        <w:tabs>
          <w:tab w:val="left" w:pos="567"/>
        </w:tabs>
        <w:spacing w:after="0" w:line="360" w:lineRule="auto"/>
        <w:ind w:left="0" w:firstLine="0"/>
        <w:jc w:val="left"/>
        <w:outlineLvl w:val="1"/>
        <w:rPr>
          <w:rFonts w:eastAsia="Calibri"/>
          <w:b/>
          <w:bCs/>
          <w:iCs/>
          <w:color w:val="auto"/>
          <w:szCs w:val="24"/>
          <w:lang w:val="fr-FR"/>
        </w:rPr>
      </w:pPr>
    </w:p>
    <w:p w14:paraId="683247B3" w14:textId="77777777" w:rsidR="00AD50E4" w:rsidRPr="00AD50E4" w:rsidRDefault="00AD50E4" w:rsidP="00AD50E4">
      <w:pPr>
        <w:shd w:val="clear" w:color="auto" w:fill="FFFFFF"/>
        <w:spacing w:before="240" w:after="0" w:line="360" w:lineRule="auto"/>
        <w:ind w:left="357" w:hanging="357"/>
        <w:rPr>
          <w:rFonts w:eastAsia="Calibri"/>
          <w:b/>
          <w:color w:val="auto"/>
          <w:szCs w:val="24"/>
          <w:lang w:val="en-GB"/>
        </w:rPr>
      </w:pPr>
      <w:r w:rsidRPr="00AD50E4">
        <w:rPr>
          <w:rFonts w:eastAsia="Calibri"/>
          <w:b/>
          <w:szCs w:val="24"/>
          <w:lang w:val="fr-FR"/>
        </w:rPr>
        <w:t xml:space="preserve">UNIT CODE : </w:t>
      </w:r>
      <w:r w:rsidRPr="00AD50E4">
        <w:rPr>
          <w:rFonts w:eastAsia="Calibri"/>
          <w:bCs/>
          <w:color w:val="auto"/>
          <w:szCs w:val="24"/>
          <w:lang w:val="en-GB"/>
        </w:rPr>
        <w:t>0732 251 01A</w:t>
      </w:r>
    </w:p>
    <w:p w14:paraId="6BF58726" w14:textId="77777777" w:rsidR="00AD50E4" w:rsidRPr="00AD50E4" w:rsidRDefault="00AD50E4" w:rsidP="00AD50E4">
      <w:pPr>
        <w:spacing w:before="120" w:after="120" w:line="360" w:lineRule="auto"/>
        <w:ind w:left="0" w:firstLine="0"/>
        <w:rPr>
          <w:rFonts w:eastAsia="Calibri"/>
          <w:szCs w:val="24"/>
          <w:lang w:val="en-ZA"/>
        </w:rPr>
      </w:pPr>
      <w:r w:rsidRPr="00AD50E4">
        <w:rPr>
          <w:rFonts w:eastAsia="Calibri"/>
          <w:b/>
          <w:szCs w:val="24"/>
          <w:lang w:val="en-ZA"/>
        </w:rPr>
        <w:t>Relationship to Occupational Standards</w:t>
      </w:r>
    </w:p>
    <w:p w14:paraId="454EB6F0" w14:textId="77777777" w:rsidR="00AD50E4" w:rsidRPr="00AD50E4" w:rsidRDefault="00AD50E4" w:rsidP="00AD50E4">
      <w:pPr>
        <w:spacing w:after="200" w:line="360" w:lineRule="auto"/>
        <w:ind w:left="0" w:firstLine="0"/>
        <w:rPr>
          <w:rFonts w:eastAsia="Calibri"/>
          <w:szCs w:val="24"/>
        </w:rPr>
      </w:pPr>
      <w:r w:rsidRPr="00AD50E4">
        <w:rPr>
          <w:rFonts w:eastAsia="Calibri"/>
          <w:szCs w:val="24"/>
          <w:lang w:val="en-ZA"/>
        </w:rPr>
        <w:t xml:space="preserve">This unit addresses the unit of competency: </w:t>
      </w:r>
      <w:r w:rsidRPr="00AD50E4">
        <w:rPr>
          <w:rFonts w:eastAsia="Calibri"/>
          <w:szCs w:val="24"/>
          <w:lang w:val="en-GB"/>
        </w:rPr>
        <w:t xml:space="preserve">Construct temporary works </w:t>
      </w:r>
    </w:p>
    <w:p w14:paraId="77CCF205" w14:textId="77777777" w:rsidR="00AD50E4" w:rsidRPr="00AD50E4" w:rsidRDefault="00AD50E4" w:rsidP="00AD50E4">
      <w:pPr>
        <w:spacing w:after="200" w:line="360" w:lineRule="auto"/>
        <w:ind w:left="0" w:firstLine="0"/>
        <w:rPr>
          <w:rFonts w:eastAsia="Calibri"/>
          <w:color w:val="FF0000"/>
          <w:szCs w:val="24"/>
        </w:rPr>
      </w:pPr>
      <w:r w:rsidRPr="00AD50E4">
        <w:rPr>
          <w:rFonts w:eastAsia="Calibri"/>
          <w:b/>
          <w:color w:val="auto"/>
          <w:szCs w:val="24"/>
        </w:rPr>
        <w:t xml:space="preserve">Duration of Unit: </w:t>
      </w:r>
      <w:r w:rsidRPr="00AD50E4">
        <w:rPr>
          <w:rFonts w:eastAsia="Calibri"/>
          <w:color w:val="auto"/>
          <w:szCs w:val="24"/>
        </w:rPr>
        <w:t>130 Hours</w:t>
      </w:r>
    </w:p>
    <w:p w14:paraId="0C6DAC0C" w14:textId="77777777" w:rsidR="00AD50E4" w:rsidRPr="00AD50E4" w:rsidRDefault="00AD50E4" w:rsidP="00AD50E4">
      <w:pPr>
        <w:shd w:val="clear" w:color="auto" w:fill="FFFFFF"/>
        <w:spacing w:after="240" w:line="360" w:lineRule="auto"/>
        <w:ind w:left="357" w:hanging="357"/>
        <w:rPr>
          <w:rFonts w:eastAsia="Calibri"/>
          <w:b/>
          <w:szCs w:val="24"/>
          <w:lang w:val="en-GB"/>
        </w:rPr>
      </w:pPr>
      <w:r w:rsidRPr="00AD50E4">
        <w:rPr>
          <w:rFonts w:eastAsia="Calibri"/>
          <w:b/>
          <w:szCs w:val="24"/>
          <w:lang w:val="en-GB"/>
        </w:rPr>
        <w:t>UNIT DESCRIPTION</w:t>
      </w:r>
    </w:p>
    <w:p w14:paraId="666DF025" w14:textId="77777777" w:rsidR="00AD50E4" w:rsidRPr="00AD50E4" w:rsidRDefault="00AD50E4" w:rsidP="00AD50E4">
      <w:pPr>
        <w:spacing w:before="120" w:after="120" w:line="360" w:lineRule="auto"/>
        <w:ind w:left="0" w:firstLine="0"/>
        <w:rPr>
          <w:rFonts w:eastAsia="Calibri"/>
          <w:color w:val="auto"/>
          <w:szCs w:val="24"/>
        </w:rPr>
      </w:pPr>
      <w:r w:rsidRPr="00AD50E4">
        <w:rPr>
          <w:rFonts w:eastAsia="Calibri"/>
          <w:color w:val="auto"/>
          <w:szCs w:val="24"/>
        </w:rPr>
        <w:t>This unit describes the competencies required to construct temporary works. It involves setting out and preparing for temporary works, installing trench timbering for excavation support, constructing and erecting form work for concrete structures, installing and securing shuttering for concrete works, dismantling and removing temporary works.</w:t>
      </w:r>
    </w:p>
    <w:p w14:paraId="22A2A697" w14:textId="77777777" w:rsidR="00AD50E4" w:rsidRPr="00AD50E4" w:rsidRDefault="00AD50E4" w:rsidP="00AD50E4">
      <w:pPr>
        <w:spacing w:before="120" w:after="120" w:line="360" w:lineRule="auto"/>
        <w:ind w:left="0" w:firstLine="0"/>
        <w:rPr>
          <w:rFonts w:eastAsia="Calibri"/>
          <w:b/>
          <w:color w:val="auto"/>
          <w:szCs w:val="24"/>
          <w:lang w:val="en-ZA"/>
        </w:rPr>
      </w:pPr>
      <w:r w:rsidRPr="00AD50E4">
        <w:rPr>
          <w:rFonts w:eastAsia="Calibri"/>
          <w:b/>
          <w:color w:val="auto"/>
          <w:szCs w:val="24"/>
          <w:lang w:val="en-ZA"/>
        </w:rPr>
        <w:t>Summary of Learning Outcomes</w:t>
      </w:r>
    </w:p>
    <w:tbl>
      <w:tblPr>
        <w:tblStyle w:val="TableGrid0"/>
        <w:tblW w:w="0" w:type="auto"/>
        <w:tblLook w:val="04A0" w:firstRow="1" w:lastRow="0" w:firstColumn="1" w:lastColumn="0" w:noHBand="0" w:noVBand="1"/>
      </w:tblPr>
      <w:tblGrid>
        <w:gridCol w:w="770"/>
        <w:gridCol w:w="5312"/>
        <w:gridCol w:w="2934"/>
      </w:tblGrid>
      <w:tr w:rsidR="00AD50E4" w:rsidRPr="00AD50E4" w14:paraId="59427CB7" w14:textId="77777777" w:rsidTr="00B25F88">
        <w:tc>
          <w:tcPr>
            <w:tcW w:w="770" w:type="dxa"/>
          </w:tcPr>
          <w:p w14:paraId="54DDBEF4" w14:textId="77777777" w:rsidR="00AD50E4" w:rsidRPr="00AD50E4" w:rsidRDefault="00AD50E4" w:rsidP="00AD50E4">
            <w:pPr>
              <w:spacing w:after="0" w:line="360" w:lineRule="auto"/>
              <w:ind w:left="0" w:firstLine="0"/>
              <w:jc w:val="left"/>
              <w:rPr>
                <w:rFonts w:eastAsia="Calibri"/>
                <w:bCs/>
                <w:color w:val="auto"/>
                <w:sz w:val="24"/>
                <w:szCs w:val="24"/>
                <w:lang w:val="en-ZA"/>
              </w:rPr>
            </w:pPr>
            <w:bookmarkStart w:id="31" w:name="_Hlk195771213"/>
            <w:r w:rsidRPr="00AD50E4">
              <w:rPr>
                <w:rFonts w:eastAsia="Calibri"/>
                <w:bCs/>
                <w:color w:val="auto"/>
                <w:sz w:val="24"/>
                <w:szCs w:val="24"/>
                <w:lang w:val="en-ZA"/>
              </w:rPr>
              <w:t>S/No.</w:t>
            </w:r>
          </w:p>
        </w:tc>
        <w:tc>
          <w:tcPr>
            <w:tcW w:w="5312" w:type="dxa"/>
          </w:tcPr>
          <w:p w14:paraId="59F37726"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rFonts w:eastAsia="Calibri"/>
                <w:bCs/>
                <w:color w:val="auto"/>
                <w:sz w:val="24"/>
                <w:szCs w:val="24"/>
                <w:lang w:val="en-ZA"/>
              </w:rPr>
              <w:t>Learning Outcome</w:t>
            </w:r>
          </w:p>
        </w:tc>
        <w:tc>
          <w:tcPr>
            <w:tcW w:w="2934" w:type="dxa"/>
          </w:tcPr>
          <w:p w14:paraId="6C2EC4D8"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rFonts w:eastAsia="Calibri"/>
                <w:bCs/>
                <w:color w:val="auto"/>
                <w:sz w:val="24"/>
                <w:szCs w:val="24"/>
                <w:lang w:val="en-ZA"/>
              </w:rPr>
              <w:t>Duration (Hours)</w:t>
            </w:r>
          </w:p>
        </w:tc>
      </w:tr>
      <w:tr w:rsidR="00AD50E4" w:rsidRPr="00AD50E4" w14:paraId="04B3626A" w14:textId="77777777" w:rsidTr="00B25F88">
        <w:tc>
          <w:tcPr>
            <w:tcW w:w="770" w:type="dxa"/>
          </w:tcPr>
          <w:p w14:paraId="66B76832" w14:textId="77777777" w:rsidR="00AD50E4" w:rsidRPr="00AD50E4" w:rsidRDefault="00AD50E4">
            <w:pPr>
              <w:numPr>
                <w:ilvl w:val="0"/>
                <w:numId w:val="119"/>
              </w:numPr>
              <w:spacing w:after="0" w:line="360" w:lineRule="auto"/>
              <w:contextualSpacing/>
              <w:jc w:val="left"/>
              <w:rPr>
                <w:rFonts w:eastAsia="Calibri"/>
                <w:bCs/>
                <w:color w:val="auto"/>
                <w:sz w:val="24"/>
                <w:szCs w:val="24"/>
                <w:lang w:val="en-ZA"/>
              </w:rPr>
            </w:pPr>
          </w:p>
        </w:tc>
        <w:tc>
          <w:tcPr>
            <w:tcW w:w="5312" w:type="dxa"/>
          </w:tcPr>
          <w:p w14:paraId="25253FB3"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sz w:val="24"/>
                <w:szCs w:val="24"/>
              </w:rPr>
              <w:t>Set Out and Prepare for Temporary Works</w:t>
            </w:r>
          </w:p>
        </w:tc>
        <w:tc>
          <w:tcPr>
            <w:tcW w:w="2934" w:type="dxa"/>
          </w:tcPr>
          <w:p w14:paraId="21098155" w14:textId="77777777" w:rsidR="00AD50E4" w:rsidRPr="00AD50E4" w:rsidRDefault="00AD50E4" w:rsidP="00AD50E4">
            <w:pPr>
              <w:spacing w:after="0" w:line="360" w:lineRule="auto"/>
              <w:ind w:left="0" w:firstLine="0"/>
              <w:jc w:val="left"/>
              <w:rPr>
                <w:rFonts w:eastAsia="Calibri"/>
                <w:color w:val="auto"/>
                <w:sz w:val="24"/>
                <w:szCs w:val="24"/>
                <w:lang w:val="en-ZA"/>
              </w:rPr>
            </w:pPr>
            <w:r w:rsidRPr="00AD50E4">
              <w:rPr>
                <w:sz w:val="24"/>
                <w:szCs w:val="24"/>
              </w:rPr>
              <w:t>35</w:t>
            </w:r>
          </w:p>
        </w:tc>
      </w:tr>
      <w:tr w:rsidR="00AD50E4" w:rsidRPr="00AD50E4" w14:paraId="4248397F" w14:textId="77777777" w:rsidTr="00B25F88">
        <w:tc>
          <w:tcPr>
            <w:tcW w:w="770" w:type="dxa"/>
          </w:tcPr>
          <w:p w14:paraId="70D32963" w14:textId="77777777" w:rsidR="00AD50E4" w:rsidRPr="00AD50E4" w:rsidRDefault="00AD50E4">
            <w:pPr>
              <w:numPr>
                <w:ilvl w:val="0"/>
                <w:numId w:val="119"/>
              </w:numPr>
              <w:spacing w:after="0" w:line="360" w:lineRule="auto"/>
              <w:contextualSpacing/>
              <w:jc w:val="left"/>
              <w:rPr>
                <w:rFonts w:eastAsia="Calibri"/>
                <w:bCs/>
                <w:color w:val="auto"/>
                <w:sz w:val="24"/>
                <w:szCs w:val="24"/>
                <w:lang w:val="en-ZA"/>
              </w:rPr>
            </w:pPr>
          </w:p>
        </w:tc>
        <w:tc>
          <w:tcPr>
            <w:tcW w:w="5312" w:type="dxa"/>
          </w:tcPr>
          <w:p w14:paraId="6FE7B399"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sz w:val="24"/>
                <w:szCs w:val="24"/>
              </w:rPr>
              <w:t>Install Trench Timbering for Excavation Support</w:t>
            </w:r>
          </w:p>
        </w:tc>
        <w:tc>
          <w:tcPr>
            <w:tcW w:w="2934" w:type="dxa"/>
          </w:tcPr>
          <w:p w14:paraId="26E1DF82" w14:textId="77777777" w:rsidR="00AD50E4" w:rsidRPr="00AD50E4" w:rsidRDefault="00AD50E4" w:rsidP="00AD50E4">
            <w:pPr>
              <w:spacing w:after="0" w:line="360" w:lineRule="auto"/>
              <w:ind w:left="0" w:firstLine="0"/>
              <w:jc w:val="left"/>
              <w:rPr>
                <w:rFonts w:eastAsia="Calibri"/>
                <w:color w:val="auto"/>
                <w:sz w:val="24"/>
                <w:szCs w:val="24"/>
                <w:lang w:val="en-ZA"/>
              </w:rPr>
            </w:pPr>
            <w:r w:rsidRPr="00AD50E4">
              <w:rPr>
                <w:sz w:val="24"/>
                <w:szCs w:val="24"/>
              </w:rPr>
              <w:t>25</w:t>
            </w:r>
          </w:p>
        </w:tc>
      </w:tr>
      <w:tr w:rsidR="00AD50E4" w:rsidRPr="00AD50E4" w14:paraId="6B1BCD06" w14:textId="77777777" w:rsidTr="00B25F88">
        <w:tc>
          <w:tcPr>
            <w:tcW w:w="770" w:type="dxa"/>
          </w:tcPr>
          <w:p w14:paraId="67D28A9C" w14:textId="77777777" w:rsidR="00AD50E4" w:rsidRPr="00AD50E4" w:rsidRDefault="00AD50E4">
            <w:pPr>
              <w:numPr>
                <w:ilvl w:val="0"/>
                <w:numId w:val="119"/>
              </w:numPr>
              <w:spacing w:after="0" w:line="360" w:lineRule="auto"/>
              <w:contextualSpacing/>
              <w:jc w:val="left"/>
              <w:rPr>
                <w:rFonts w:eastAsia="Calibri"/>
                <w:bCs/>
                <w:color w:val="auto"/>
                <w:sz w:val="24"/>
                <w:szCs w:val="24"/>
                <w:lang w:val="en-ZA"/>
              </w:rPr>
            </w:pPr>
          </w:p>
        </w:tc>
        <w:tc>
          <w:tcPr>
            <w:tcW w:w="5312" w:type="dxa"/>
          </w:tcPr>
          <w:p w14:paraId="131C7BD6"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sz w:val="24"/>
                <w:szCs w:val="24"/>
              </w:rPr>
              <w:t>Construct and Erect Form work for Concrete Structures</w:t>
            </w:r>
          </w:p>
        </w:tc>
        <w:tc>
          <w:tcPr>
            <w:tcW w:w="2934" w:type="dxa"/>
          </w:tcPr>
          <w:p w14:paraId="46C76934" w14:textId="77777777" w:rsidR="00AD50E4" w:rsidRPr="00AD50E4" w:rsidRDefault="00AD50E4" w:rsidP="00AD50E4">
            <w:pPr>
              <w:spacing w:after="0" w:line="360" w:lineRule="auto"/>
              <w:ind w:left="0" w:firstLine="0"/>
              <w:jc w:val="left"/>
              <w:rPr>
                <w:rFonts w:eastAsia="Calibri"/>
                <w:color w:val="auto"/>
                <w:sz w:val="24"/>
                <w:szCs w:val="24"/>
                <w:lang w:val="en-ZA"/>
              </w:rPr>
            </w:pPr>
            <w:r w:rsidRPr="00AD50E4">
              <w:rPr>
                <w:sz w:val="24"/>
                <w:szCs w:val="24"/>
              </w:rPr>
              <w:t>25</w:t>
            </w:r>
          </w:p>
        </w:tc>
      </w:tr>
      <w:tr w:rsidR="00AD50E4" w:rsidRPr="00AD50E4" w14:paraId="5D401562" w14:textId="77777777" w:rsidTr="00B25F88">
        <w:tc>
          <w:tcPr>
            <w:tcW w:w="770" w:type="dxa"/>
          </w:tcPr>
          <w:p w14:paraId="249556EB" w14:textId="77777777" w:rsidR="00AD50E4" w:rsidRPr="00AD50E4" w:rsidRDefault="00AD50E4">
            <w:pPr>
              <w:numPr>
                <w:ilvl w:val="0"/>
                <w:numId w:val="119"/>
              </w:numPr>
              <w:spacing w:after="0" w:line="360" w:lineRule="auto"/>
              <w:contextualSpacing/>
              <w:jc w:val="left"/>
              <w:rPr>
                <w:rFonts w:eastAsia="Calibri"/>
                <w:bCs/>
                <w:color w:val="auto"/>
                <w:sz w:val="24"/>
                <w:szCs w:val="24"/>
                <w:lang w:val="en-ZA"/>
              </w:rPr>
            </w:pPr>
          </w:p>
        </w:tc>
        <w:tc>
          <w:tcPr>
            <w:tcW w:w="5312" w:type="dxa"/>
          </w:tcPr>
          <w:p w14:paraId="1034330A"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sz w:val="24"/>
                <w:szCs w:val="24"/>
              </w:rPr>
              <w:t>Install and Secure Shuttering for Concrete Work</w:t>
            </w:r>
          </w:p>
        </w:tc>
        <w:tc>
          <w:tcPr>
            <w:tcW w:w="2934" w:type="dxa"/>
          </w:tcPr>
          <w:p w14:paraId="3D96CCEB" w14:textId="77777777" w:rsidR="00AD50E4" w:rsidRPr="00AD50E4" w:rsidRDefault="00AD50E4" w:rsidP="00AD50E4">
            <w:pPr>
              <w:spacing w:after="0" w:line="360" w:lineRule="auto"/>
              <w:ind w:left="0" w:firstLine="0"/>
              <w:jc w:val="left"/>
              <w:rPr>
                <w:rFonts w:eastAsia="Calibri"/>
                <w:color w:val="auto"/>
                <w:sz w:val="24"/>
                <w:szCs w:val="24"/>
                <w:lang w:val="en-ZA"/>
              </w:rPr>
            </w:pPr>
            <w:r w:rsidRPr="00AD50E4">
              <w:rPr>
                <w:sz w:val="24"/>
                <w:szCs w:val="24"/>
              </w:rPr>
              <w:t>25</w:t>
            </w:r>
          </w:p>
        </w:tc>
      </w:tr>
      <w:tr w:rsidR="00AD50E4" w:rsidRPr="00AD50E4" w14:paraId="29E14A51" w14:textId="77777777" w:rsidTr="00B25F88">
        <w:tc>
          <w:tcPr>
            <w:tcW w:w="770" w:type="dxa"/>
          </w:tcPr>
          <w:p w14:paraId="7E812B69" w14:textId="77777777" w:rsidR="00AD50E4" w:rsidRPr="00AD50E4" w:rsidRDefault="00AD50E4">
            <w:pPr>
              <w:numPr>
                <w:ilvl w:val="0"/>
                <w:numId w:val="119"/>
              </w:numPr>
              <w:spacing w:after="0" w:line="360" w:lineRule="auto"/>
              <w:contextualSpacing/>
              <w:jc w:val="left"/>
              <w:rPr>
                <w:rFonts w:eastAsia="Calibri"/>
                <w:bCs/>
                <w:color w:val="auto"/>
                <w:sz w:val="24"/>
                <w:szCs w:val="24"/>
                <w:lang w:val="en-ZA"/>
              </w:rPr>
            </w:pPr>
          </w:p>
        </w:tc>
        <w:tc>
          <w:tcPr>
            <w:tcW w:w="5312" w:type="dxa"/>
          </w:tcPr>
          <w:p w14:paraId="3C6B610B"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sz w:val="24"/>
                <w:szCs w:val="24"/>
              </w:rPr>
              <w:t>Dismantle and Remove Temporary Works</w:t>
            </w:r>
          </w:p>
        </w:tc>
        <w:tc>
          <w:tcPr>
            <w:tcW w:w="2934" w:type="dxa"/>
          </w:tcPr>
          <w:p w14:paraId="7E76AD3F" w14:textId="77777777" w:rsidR="00AD50E4" w:rsidRPr="00AD50E4" w:rsidRDefault="00AD50E4" w:rsidP="00AD50E4">
            <w:pPr>
              <w:spacing w:after="0" w:line="360" w:lineRule="auto"/>
              <w:ind w:left="0" w:firstLine="0"/>
              <w:jc w:val="left"/>
              <w:rPr>
                <w:rFonts w:eastAsia="Calibri"/>
                <w:color w:val="auto"/>
                <w:sz w:val="24"/>
                <w:szCs w:val="24"/>
                <w:lang w:val="en-ZA"/>
              </w:rPr>
            </w:pPr>
            <w:r w:rsidRPr="00AD50E4">
              <w:rPr>
                <w:sz w:val="24"/>
                <w:szCs w:val="24"/>
              </w:rPr>
              <w:t>20</w:t>
            </w:r>
          </w:p>
        </w:tc>
      </w:tr>
      <w:tr w:rsidR="00AD50E4" w:rsidRPr="00AD50E4" w14:paraId="34DC6A71" w14:textId="77777777" w:rsidTr="00B25F88">
        <w:tc>
          <w:tcPr>
            <w:tcW w:w="6082" w:type="dxa"/>
            <w:gridSpan w:val="2"/>
          </w:tcPr>
          <w:p w14:paraId="42ECC5CA" w14:textId="77777777" w:rsidR="00AD50E4" w:rsidRPr="00AD50E4" w:rsidRDefault="00AD50E4" w:rsidP="00AD50E4">
            <w:pPr>
              <w:spacing w:after="0" w:line="360" w:lineRule="auto"/>
              <w:ind w:left="0" w:firstLine="0"/>
              <w:jc w:val="left"/>
              <w:rPr>
                <w:sz w:val="24"/>
                <w:szCs w:val="24"/>
              </w:rPr>
            </w:pPr>
            <w:r w:rsidRPr="00AD50E4">
              <w:rPr>
                <w:sz w:val="24"/>
                <w:szCs w:val="24"/>
              </w:rPr>
              <w:t xml:space="preserve">Total </w:t>
            </w:r>
          </w:p>
        </w:tc>
        <w:tc>
          <w:tcPr>
            <w:tcW w:w="2934" w:type="dxa"/>
          </w:tcPr>
          <w:p w14:paraId="106CB159" w14:textId="77777777" w:rsidR="00AD50E4" w:rsidRPr="00AD50E4" w:rsidRDefault="00AD50E4" w:rsidP="00AD50E4">
            <w:pPr>
              <w:spacing w:after="0" w:line="360" w:lineRule="auto"/>
              <w:ind w:left="0" w:firstLine="0"/>
              <w:jc w:val="left"/>
              <w:rPr>
                <w:sz w:val="24"/>
                <w:szCs w:val="24"/>
              </w:rPr>
            </w:pPr>
            <w:r w:rsidRPr="00AD50E4">
              <w:rPr>
                <w:sz w:val="24"/>
                <w:szCs w:val="24"/>
              </w:rPr>
              <w:t>130</w:t>
            </w:r>
          </w:p>
        </w:tc>
      </w:tr>
      <w:bookmarkEnd w:id="31"/>
    </w:tbl>
    <w:p w14:paraId="06EC32FE" w14:textId="77777777" w:rsidR="00AD50E4" w:rsidRPr="00AD50E4" w:rsidRDefault="00AD50E4" w:rsidP="00AD50E4">
      <w:pPr>
        <w:spacing w:after="0" w:line="360" w:lineRule="auto"/>
        <w:ind w:left="0" w:firstLine="0"/>
        <w:rPr>
          <w:rFonts w:eastAsia="Calibri"/>
          <w:b/>
          <w:color w:val="auto"/>
          <w:szCs w:val="24"/>
          <w:lang w:val="en-ZA"/>
        </w:rPr>
      </w:pPr>
    </w:p>
    <w:p w14:paraId="2E6CE7C2" w14:textId="77777777" w:rsidR="00AD50E4" w:rsidRPr="00AD50E4" w:rsidRDefault="00AD50E4" w:rsidP="00AD50E4">
      <w:pPr>
        <w:spacing w:after="0" w:line="360" w:lineRule="auto"/>
        <w:ind w:left="0" w:firstLine="0"/>
        <w:rPr>
          <w:rFonts w:eastAsia="Calibri"/>
          <w:b/>
          <w:color w:val="auto"/>
          <w:szCs w:val="24"/>
          <w:lang w:val="en-ZA"/>
        </w:rPr>
      </w:pPr>
      <w:r w:rsidRPr="00AD50E4">
        <w:rPr>
          <w:rFonts w:eastAsia="Calibri"/>
          <w:b/>
          <w:color w:val="auto"/>
          <w:szCs w:val="24"/>
          <w:lang w:val="en-ZA"/>
        </w:rPr>
        <w:t>Learning Outcomes, Content and Suggested Assessment Methods</w:t>
      </w:r>
    </w:p>
    <w:p w14:paraId="2303BAC5" w14:textId="77777777" w:rsidR="00AD50E4" w:rsidRPr="00AD50E4" w:rsidRDefault="00AD50E4" w:rsidP="00AD50E4">
      <w:pPr>
        <w:spacing w:before="120" w:after="120" w:line="360" w:lineRule="auto"/>
        <w:ind w:left="0" w:firstLine="0"/>
        <w:contextualSpacing/>
        <w:rPr>
          <w:rFonts w:eastAsia="Calibri"/>
          <w:b/>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9"/>
        <w:gridCol w:w="4068"/>
        <w:gridCol w:w="32"/>
        <w:gridCol w:w="2187"/>
      </w:tblGrid>
      <w:tr w:rsidR="00AD50E4" w:rsidRPr="00AD50E4" w14:paraId="0F58273E" w14:textId="77777777" w:rsidTr="00B25F88">
        <w:trPr>
          <w:trHeight w:val="620"/>
        </w:trPr>
        <w:tc>
          <w:tcPr>
            <w:tcW w:w="1513" w:type="pct"/>
            <w:tcBorders>
              <w:top w:val="single" w:sz="4" w:space="0" w:color="auto"/>
              <w:left w:val="single" w:sz="4" w:space="0" w:color="auto"/>
              <w:bottom w:val="single" w:sz="4" w:space="0" w:color="auto"/>
              <w:right w:val="single" w:sz="4" w:space="0" w:color="auto"/>
            </w:tcBorders>
          </w:tcPr>
          <w:p w14:paraId="6120E15E" w14:textId="77777777" w:rsidR="00AD50E4" w:rsidRPr="00AD50E4" w:rsidRDefault="00AD50E4" w:rsidP="00AD50E4">
            <w:pPr>
              <w:spacing w:after="0" w:line="360" w:lineRule="auto"/>
              <w:ind w:left="0" w:firstLine="0"/>
              <w:jc w:val="left"/>
              <w:rPr>
                <w:rFonts w:eastAsia="Calibri"/>
                <w:color w:val="auto"/>
                <w:szCs w:val="24"/>
              </w:rPr>
            </w:pPr>
            <w:r w:rsidRPr="00AD50E4">
              <w:rPr>
                <w:rFonts w:eastAsia="Calibri"/>
                <w:b/>
                <w:color w:val="auto"/>
                <w:szCs w:val="24"/>
                <w:lang w:val="en-ZA"/>
              </w:rPr>
              <w:t>Learning Outcome</w:t>
            </w:r>
          </w:p>
        </w:tc>
        <w:tc>
          <w:tcPr>
            <w:tcW w:w="2256" w:type="pct"/>
            <w:tcBorders>
              <w:top w:val="single" w:sz="4" w:space="0" w:color="auto"/>
              <w:left w:val="single" w:sz="4" w:space="0" w:color="auto"/>
              <w:bottom w:val="single" w:sz="4" w:space="0" w:color="auto"/>
              <w:right w:val="single" w:sz="4" w:space="0" w:color="auto"/>
            </w:tcBorders>
          </w:tcPr>
          <w:p w14:paraId="4572D021" w14:textId="77777777" w:rsidR="00AD50E4" w:rsidRPr="00AD50E4" w:rsidRDefault="00AD50E4" w:rsidP="00AD50E4">
            <w:pPr>
              <w:spacing w:after="0" w:line="360" w:lineRule="auto"/>
              <w:ind w:left="0" w:firstLine="0"/>
              <w:jc w:val="left"/>
              <w:rPr>
                <w:rFonts w:eastAsia="Calibri"/>
                <w:color w:val="auto"/>
                <w:szCs w:val="24"/>
                <w:lang w:val="en-ZA"/>
              </w:rPr>
            </w:pPr>
            <w:r w:rsidRPr="00AD50E4">
              <w:rPr>
                <w:rFonts w:eastAsia="Calibri"/>
                <w:b/>
                <w:color w:val="auto"/>
                <w:szCs w:val="24"/>
                <w:lang w:val="en-ZA"/>
              </w:rPr>
              <w:t>Content</w:t>
            </w:r>
          </w:p>
        </w:tc>
        <w:tc>
          <w:tcPr>
            <w:tcW w:w="1231" w:type="pct"/>
            <w:gridSpan w:val="2"/>
            <w:tcBorders>
              <w:top w:val="single" w:sz="4" w:space="0" w:color="auto"/>
              <w:left w:val="single" w:sz="4" w:space="0" w:color="auto"/>
              <w:bottom w:val="single" w:sz="4" w:space="0" w:color="auto"/>
              <w:right w:val="single" w:sz="4" w:space="0" w:color="auto"/>
            </w:tcBorders>
          </w:tcPr>
          <w:p w14:paraId="60A75AED" w14:textId="77777777" w:rsidR="00AD50E4" w:rsidRPr="00AD50E4" w:rsidRDefault="00AD50E4" w:rsidP="00AD50E4">
            <w:pPr>
              <w:spacing w:after="0" w:line="360" w:lineRule="auto"/>
              <w:ind w:left="0" w:firstLine="0"/>
              <w:jc w:val="left"/>
              <w:rPr>
                <w:rFonts w:eastAsia="Calibri"/>
                <w:color w:val="auto"/>
                <w:szCs w:val="24"/>
                <w:lang w:val="en-ZA"/>
              </w:rPr>
            </w:pPr>
            <w:r w:rsidRPr="00AD50E4">
              <w:rPr>
                <w:rFonts w:eastAsia="Calibri"/>
                <w:b/>
                <w:color w:val="auto"/>
                <w:szCs w:val="24"/>
                <w:lang w:val="en-ZA"/>
              </w:rPr>
              <w:t>Suggested Assessment Methods</w:t>
            </w:r>
          </w:p>
        </w:tc>
      </w:tr>
      <w:tr w:rsidR="00AD50E4" w:rsidRPr="00AD50E4" w14:paraId="31AFE361" w14:textId="77777777" w:rsidTr="00B25F88">
        <w:trPr>
          <w:trHeight w:val="260"/>
        </w:trPr>
        <w:tc>
          <w:tcPr>
            <w:tcW w:w="1513" w:type="pct"/>
          </w:tcPr>
          <w:p w14:paraId="43E633A4" w14:textId="77777777" w:rsidR="00AD50E4" w:rsidRPr="00AD50E4" w:rsidRDefault="00AD50E4">
            <w:pPr>
              <w:numPr>
                <w:ilvl w:val="3"/>
                <w:numId w:val="137"/>
              </w:numPr>
              <w:spacing w:after="200" w:line="360" w:lineRule="auto"/>
              <w:ind w:left="360"/>
              <w:jc w:val="left"/>
              <w:rPr>
                <w:rFonts w:eastAsia="Calibri"/>
                <w:szCs w:val="24"/>
              </w:rPr>
            </w:pPr>
            <w:r w:rsidRPr="00AD50E4">
              <w:rPr>
                <w:rFonts w:eastAsia="Calibri"/>
                <w:color w:val="auto"/>
                <w:szCs w:val="24"/>
              </w:rPr>
              <w:t>Set Out and Prepare for Temporary Works</w:t>
            </w:r>
          </w:p>
        </w:tc>
        <w:tc>
          <w:tcPr>
            <w:tcW w:w="2256" w:type="pct"/>
            <w:tcBorders>
              <w:top w:val="single" w:sz="4" w:space="0" w:color="auto"/>
              <w:left w:val="single" w:sz="4" w:space="0" w:color="auto"/>
              <w:bottom w:val="single" w:sz="4" w:space="0" w:color="auto"/>
              <w:right w:val="single" w:sz="4" w:space="0" w:color="auto"/>
            </w:tcBorders>
          </w:tcPr>
          <w:p w14:paraId="7157E44E" w14:textId="77777777" w:rsidR="00AD50E4" w:rsidRPr="00AD50E4" w:rsidRDefault="00AD50E4">
            <w:pPr>
              <w:numPr>
                <w:ilvl w:val="1"/>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Personal protective equipment</w:t>
            </w:r>
          </w:p>
          <w:p w14:paraId="53DE7A59"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gloves </w:t>
            </w:r>
          </w:p>
          <w:p w14:paraId="19088578"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helmet </w:t>
            </w:r>
          </w:p>
          <w:p w14:paraId="76F51DF6"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lastRenderedPageBreak/>
              <w:t xml:space="preserve">safety boots </w:t>
            </w:r>
          </w:p>
          <w:p w14:paraId="348B709C" w14:textId="77777777" w:rsidR="00AD50E4" w:rsidRPr="00AD50E4" w:rsidRDefault="00AD50E4">
            <w:pPr>
              <w:numPr>
                <w:ilvl w:val="1"/>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Drawings for temporary structures</w:t>
            </w:r>
          </w:p>
          <w:p w14:paraId="646BEF74"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units’ conversion</w:t>
            </w:r>
          </w:p>
          <w:p w14:paraId="1BCE2CBB"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symbols and abbreviation</w:t>
            </w:r>
          </w:p>
          <w:p w14:paraId="4F96B183"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drawing equipment</w:t>
            </w:r>
          </w:p>
          <w:p w14:paraId="6324D58A"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freehand sketching</w:t>
            </w:r>
          </w:p>
          <w:p w14:paraId="1720FF01" w14:textId="77777777" w:rsidR="00AD50E4" w:rsidRPr="00AD50E4" w:rsidRDefault="00AD50E4">
            <w:pPr>
              <w:numPr>
                <w:ilvl w:val="1"/>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Tools</w:t>
            </w:r>
            <w:r w:rsidRPr="00AD50E4">
              <w:rPr>
                <w:rFonts w:eastAsia="Calibri"/>
                <w:color w:val="auto"/>
                <w:szCs w:val="24"/>
              </w:rPr>
              <w:t>,</w:t>
            </w:r>
            <w:r w:rsidRPr="00AD50E4">
              <w:rPr>
                <w:rFonts w:eastAsia="Calibri"/>
                <w:color w:val="auto"/>
                <w:szCs w:val="24"/>
                <w:lang w:val="en-ZW"/>
              </w:rPr>
              <w:t xml:space="preserve"> </w:t>
            </w:r>
            <w:r w:rsidRPr="00AD50E4">
              <w:rPr>
                <w:rFonts w:eastAsia="Calibri"/>
                <w:color w:val="auto"/>
                <w:szCs w:val="24"/>
              </w:rPr>
              <w:t xml:space="preserve">equipment s and </w:t>
            </w:r>
            <w:r w:rsidRPr="00AD50E4">
              <w:rPr>
                <w:rFonts w:eastAsia="Calibri"/>
                <w:color w:val="auto"/>
                <w:szCs w:val="24"/>
                <w:lang w:val="en-ZW"/>
              </w:rPr>
              <w:t>Materials,</w:t>
            </w:r>
          </w:p>
          <w:p w14:paraId="67E3841B"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hand tools</w:t>
            </w:r>
          </w:p>
          <w:p w14:paraId="1E4FE93C"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portable power tools</w:t>
            </w:r>
          </w:p>
          <w:p w14:paraId="7AB36C13"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timber</w:t>
            </w:r>
          </w:p>
          <w:p w14:paraId="50460778"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manufactured boards</w:t>
            </w:r>
          </w:p>
          <w:p w14:paraId="29995618"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material handling</w:t>
            </w:r>
          </w:p>
          <w:p w14:paraId="7A88A5D7" w14:textId="77777777" w:rsidR="00AD50E4" w:rsidRPr="00AD50E4" w:rsidRDefault="00AD50E4">
            <w:pPr>
              <w:numPr>
                <w:ilvl w:val="1"/>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Measuring and marking out </w:t>
            </w:r>
          </w:p>
          <w:p w14:paraId="674F221D"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tools and equipment</w:t>
            </w:r>
          </w:p>
          <w:p w14:paraId="61DC99DC"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measuring</w:t>
            </w:r>
          </w:p>
          <w:p w14:paraId="67077944"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marking out</w:t>
            </w:r>
          </w:p>
          <w:p w14:paraId="24C41892"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cutting out</w:t>
            </w:r>
          </w:p>
          <w:p w14:paraId="11EF5DFA"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joining the components</w:t>
            </w:r>
          </w:p>
          <w:p w14:paraId="26F4F77E" w14:textId="77777777" w:rsidR="00AD50E4" w:rsidRPr="00AD50E4" w:rsidRDefault="00AD50E4">
            <w:pPr>
              <w:numPr>
                <w:ilvl w:val="1"/>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Safety regulation and risk management</w:t>
            </w:r>
          </w:p>
          <w:p w14:paraId="1EC7750B"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safety</w:t>
            </w:r>
          </w:p>
          <w:p w14:paraId="64E1D96C"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materials quality standards</w:t>
            </w:r>
          </w:p>
          <w:p w14:paraId="475EE770"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workshop safety standards</w:t>
            </w:r>
          </w:p>
          <w:p w14:paraId="1EE1A069"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site safety standards</w:t>
            </w:r>
          </w:p>
          <w:p w14:paraId="50D3A520" w14:textId="77777777" w:rsidR="00AD50E4" w:rsidRPr="00AD50E4" w:rsidRDefault="00AD50E4">
            <w:pPr>
              <w:numPr>
                <w:ilvl w:val="2"/>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general safety standards</w:t>
            </w:r>
          </w:p>
          <w:p w14:paraId="62729351" w14:textId="77777777" w:rsidR="00AD50E4" w:rsidRPr="00AD50E4" w:rsidRDefault="00AD50E4">
            <w:pPr>
              <w:numPr>
                <w:ilvl w:val="1"/>
                <w:numId w:val="138"/>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housekeeping practices </w:t>
            </w:r>
          </w:p>
        </w:tc>
        <w:tc>
          <w:tcPr>
            <w:tcW w:w="1231" w:type="pct"/>
            <w:gridSpan w:val="2"/>
            <w:tcBorders>
              <w:top w:val="single" w:sz="4" w:space="0" w:color="auto"/>
              <w:left w:val="single" w:sz="4" w:space="0" w:color="auto"/>
              <w:bottom w:val="single" w:sz="4" w:space="0" w:color="auto"/>
              <w:right w:val="single" w:sz="4" w:space="0" w:color="auto"/>
            </w:tcBorders>
          </w:tcPr>
          <w:p w14:paraId="608A6A55"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lastRenderedPageBreak/>
              <w:t>Practical</w:t>
            </w:r>
          </w:p>
          <w:p w14:paraId="391E2BE6"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Projects</w:t>
            </w:r>
          </w:p>
          <w:p w14:paraId="5586FB68"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Written tests</w:t>
            </w:r>
          </w:p>
          <w:p w14:paraId="3667B15A"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lastRenderedPageBreak/>
              <w:t xml:space="preserve">Portfolio of evidence </w:t>
            </w:r>
          </w:p>
          <w:p w14:paraId="430BAB1A"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 xml:space="preserve">Third party reports </w:t>
            </w:r>
          </w:p>
        </w:tc>
      </w:tr>
      <w:tr w:rsidR="00AD50E4" w:rsidRPr="00AD50E4" w14:paraId="52355EAE" w14:textId="77777777" w:rsidTr="00B25F88">
        <w:trPr>
          <w:trHeight w:val="755"/>
        </w:trPr>
        <w:tc>
          <w:tcPr>
            <w:tcW w:w="1513" w:type="pct"/>
          </w:tcPr>
          <w:p w14:paraId="43B2DF66" w14:textId="77777777" w:rsidR="00AD50E4" w:rsidRPr="00AD50E4" w:rsidRDefault="00AD50E4">
            <w:pPr>
              <w:numPr>
                <w:ilvl w:val="3"/>
                <w:numId w:val="137"/>
              </w:numPr>
              <w:spacing w:after="200" w:line="360" w:lineRule="auto"/>
              <w:ind w:left="360"/>
              <w:jc w:val="left"/>
              <w:rPr>
                <w:color w:val="auto"/>
                <w:szCs w:val="24"/>
                <w:lang w:eastAsia="zh-CN"/>
              </w:rPr>
            </w:pPr>
            <w:r w:rsidRPr="00AD50E4">
              <w:rPr>
                <w:rFonts w:eastAsia="Calibri"/>
                <w:color w:val="auto"/>
                <w:szCs w:val="24"/>
              </w:rPr>
              <w:lastRenderedPageBreak/>
              <w:t>Install Trench Timbering for Excavation Support</w:t>
            </w:r>
          </w:p>
        </w:tc>
        <w:tc>
          <w:tcPr>
            <w:tcW w:w="2256" w:type="pct"/>
            <w:tcBorders>
              <w:top w:val="single" w:sz="4" w:space="0" w:color="auto"/>
              <w:left w:val="single" w:sz="4" w:space="0" w:color="auto"/>
              <w:bottom w:val="single" w:sz="4" w:space="0" w:color="auto"/>
              <w:right w:val="single" w:sz="4" w:space="0" w:color="auto"/>
            </w:tcBorders>
          </w:tcPr>
          <w:p w14:paraId="403119C1" w14:textId="77777777" w:rsidR="00AD50E4" w:rsidRPr="00AD50E4" w:rsidRDefault="00AD50E4">
            <w:pPr>
              <w:numPr>
                <w:ilvl w:val="0"/>
                <w:numId w:val="140"/>
              </w:numPr>
              <w:spacing w:after="120" w:line="360" w:lineRule="auto"/>
              <w:contextualSpacing/>
              <w:jc w:val="left"/>
              <w:rPr>
                <w:rFonts w:eastAsia="Calibri"/>
                <w:vanish/>
                <w:color w:val="auto"/>
                <w:szCs w:val="24"/>
                <w:lang w:val="en-ZW"/>
              </w:rPr>
            </w:pPr>
          </w:p>
          <w:p w14:paraId="36B5E8D1" w14:textId="77777777" w:rsidR="00AD50E4" w:rsidRPr="00AD50E4" w:rsidRDefault="00AD50E4">
            <w:pPr>
              <w:numPr>
                <w:ilvl w:val="0"/>
                <w:numId w:val="140"/>
              </w:numPr>
              <w:spacing w:after="120" w:line="360" w:lineRule="auto"/>
              <w:contextualSpacing/>
              <w:jc w:val="left"/>
              <w:rPr>
                <w:rFonts w:eastAsia="Calibri"/>
                <w:vanish/>
                <w:color w:val="auto"/>
                <w:szCs w:val="24"/>
                <w:lang w:val="en-ZW"/>
              </w:rPr>
            </w:pPr>
          </w:p>
          <w:p w14:paraId="7BB15C62" w14:textId="77777777" w:rsidR="00AD50E4" w:rsidRPr="00AD50E4" w:rsidRDefault="00AD50E4">
            <w:pPr>
              <w:numPr>
                <w:ilvl w:val="1"/>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Trench timbering materials</w:t>
            </w:r>
          </w:p>
          <w:p w14:paraId="5E322039" w14:textId="77777777" w:rsidR="00AD50E4" w:rsidRPr="00AD50E4" w:rsidRDefault="00AD50E4">
            <w:pPr>
              <w:numPr>
                <w:ilvl w:val="2"/>
                <w:numId w:val="141"/>
              </w:numPr>
              <w:tabs>
                <w:tab w:val="left" w:pos="1739"/>
              </w:tabs>
              <w:spacing w:after="0" w:line="360" w:lineRule="auto"/>
              <w:contextualSpacing/>
              <w:jc w:val="left"/>
              <w:rPr>
                <w:rFonts w:eastAsia="Calibri"/>
                <w:color w:val="auto"/>
                <w:szCs w:val="24"/>
                <w:lang w:val="en-ZW"/>
              </w:rPr>
            </w:pPr>
            <w:r w:rsidRPr="00AD50E4">
              <w:rPr>
                <w:rFonts w:eastAsia="Calibri"/>
                <w:color w:val="auto"/>
                <w:szCs w:val="24"/>
                <w:lang w:val="en-ZW"/>
              </w:rPr>
              <w:tab/>
              <w:t>Identify materials</w:t>
            </w:r>
          </w:p>
          <w:p w14:paraId="440B1807"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Tools and equipment</w:t>
            </w:r>
          </w:p>
          <w:p w14:paraId="78A59EE7" w14:textId="77777777" w:rsidR="00AD50E4" w:rsidRPr="00AD50E4" w:rsidRDefault="00AD50E4">
            <w:pPr>
              <w:numPr>
                <w:ilvl w:val="2"/>
                <w:numId w:val="141"/>
              </w:numPr>
              <w:tabs>
                <w:tab w:val="left" w:pos="1739"/>
              </w:tabs>
              <w:spacing w:after="0" w:line="360" w:lineRule="auto"/>
              <w:contextualSpacing/>
              <w:jc w:val="left"/>
              <w:rPr>
                <w:rFonts w:eastAsia="Calibri"/>
                <w:color w:val="auto"/>
                <w:szCs w:val="24"/>
                <w:lang w:val="en-ZW"/>
              </w:rPr>
            </w:pPr>
            <w:r w:rsidRPr="00AD50E4">
              <w:rPr>
                <w:rFonts w:eastAsia="Calibri"/>
                <w:color w:val="auto"/>
                <w:szCs w:val="24"/>
                <w:lang w:val="en-ZW"/>
              </w:rPr>
              <w:tab/>
              <w:t xml:space="preserve"> Select temporary works </w:t>
            </w:r>
            <w:r w:rsidRPr="00AD50E4">
              <w:rPr>
                <w:rFonts w:eastAsia="Calibri"/>
                <w:color w:val="auto"/>
                <w:szCs w:val="24"/>
                <w:lang w:val="en-ZW"/>
              </w:rPr>
              <w:tab/>
              <w:t>materials</w:t>
            </w:r>
          </w:p>
          <w:p w14:paraId="04CE065F" w14:textId="77777777" w:rsidR="00AD50E4" w:rsidRPr="00AD50E4" w:rsidRDefault="00AD50E4">
            <w:pPr>
              <w:numPr>
                <w:ilvl w:val="2"/>
                <w:numId w:val="141"/>
              </w:numPr>
              <w:tabs>
                <w:tab w:val="left" w:pos="1739"/>
              </w:tabs>
              <w:spacing w:after="0" w:line="360" w:lineRule="auto"/>
              <w:contextualSpacing/>
              <w:jc w:val="left"/>
              <w:rPr>
                <w:rFonts w:eastAsia="Calibri"/>
                <w:color w:val="auto"/>
                <w:szCs w:val="24"/>
                <w:lang w:val="en-ZW"/>
              </w:rPr>
            </w:pPr>
            <w:r w:rsidRPr="00AD50E4">
              <w:rPr>
                <w:rFonts w:eastAsia="Calibri"/>
                <w:color w:val="auto"/>
                <w:szCs w:val="24"/>
                <w:lang w:val="en-ZW"/>
              </w:rPr>
              <w:tab/>
              <w:t xml:space="preserve">Prepare temporary works </w:t>
            </w:r>
            <w:r w:rsidRPr="00AD50E4">
              <w:rPr>
                <w:rFonts w:eastAsia="Calibri"/>
                <w:color w:val="auto"/>
                <w:szCs w:val="24"/>
                <w:lang w:val="en-ZW"/>
              </w:rPr>
              <w:tab/>
              <w:t>members</w:t>
            </w:r>
          </w:p>
          <w:p w14:paraId="6ED72720" w14:textId="77777777" w:rsidR="00AD50E4" w:rsidRPr="00AD50E4" w:rsidRDefault="00AD50E4">
            <w:pPr>
              <w:numPr>
                <w:ilvl w:val="2"/>
                <w:numId w:val="141"/>
              </w:numPr>
              <w:tabs>
                <w:tab w:val="left" w:pos="1739"/>
              </w:tabs>
              <w:spacing w:after="0" w:line="360" w:lineRule="auto"/>
              <w:contextualSpacing/>
              <w:jc w:val="left"/>
              <w:rPr>
                <w:rFonts w:eastAsia="Calibri"/>
                <w:color w:val="auto"/>
                <w:szCs w:val="24"/>
                <w:lang w:val="en-ZW"/>
              </w:rPr>
            </w:pPr>
            <w:r w:rsidRPr="00AD50E4">
              <w:rPr>
                <w:rFonts w:eastAsia="Calibri"/>
                <w:color w:val="auto"/>
                <w:szCs w:val="24"/>
                <w:lang w:val="en-ZW"/>
              </w:rPr>
              <w:tab/>
              <w:t xml:space="preserve">Install temporary work </w:t>
            </w:r>
          </w:p>
          <w:p w14:paraId="4F04F4CE" w14:textId="77777777" w:rsidR="00AD50E4" w:rsidRPr="00AD50E4" w:rsidRDefault="00AD50E4">
            <w:pPr>
              <w:numPr>
                <w:ilvl w:val="2"/>
                <w:numId w:val="141"/>
              </w:numPr>
              <w:tabs>
                <w:tab w:val="left" w:pos="1739"/>
              </w:tabs>
              <w:spacing w:after="0" w:line="360" w:lineRule="auto"/>
              <w:contextualSpacing/>
              <w:jc w:val="left"/>
              <w:rPr>
                <w:rFonts w:eastAsia="Calibri"/>
                <w:color w:val="auto"/>
                <w:szCs w:val="24"/>
                <w:lang w:val="en-ZW"/>
              </w:rPr>
            </w:pPr>
            <w:r w:rsidRPr="00AD50E4">
              <w:rPr>
                <w:rFonts w:eastAsia="Calibri"/>
                <w:color w:val="auto"/>
                <w:szCs w:val="24"/>
                <w:lang w:val="en-ZW"/>
              </w:rPr>
              <w:tab/>
              <w:t xml:space="preserve"> Safety checks</w:t>
            </w:r>
          </w:p>
          <w:p w14:paraId="0C30582F" w14:textId="77777777" w:rsidR="00AD50E4" w:rsidRPr="00AD50E4" w:rsidRDefault="00AD50E4">
            <w:pPr>
              <w:numPr>
                <w:ilvl w:val="1"/>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Timber walling boards, poling boards, struts for trench support</w:t>
            </w:r>
          </w:p>
          <w:p w14:paraId="35B3B248"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Tools and equipment</w:t>
            </w:r>
          </w:p>
          <w:p w14:paraId="49CB3844"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Selection of appropriate </w:t>
            </w:r>
            <w:r w:rsidRPr="00AD50E4">
              <w:rPr>
                <w:rFonts w:eastAsia="Calibri"/>
                <w:color w:val="auto"/>
                <w:szCs w:val="24"/>
                <w:lang w:val="en-ZW"/>
              </w:rPr>
              <w:tab/>
              <w:t>struts</w:t>
            </w:r>
          </w:p>
          <w:p w14:paraId="143A66D1"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Placement of struts</w:t>
            </w:r>
          </w:p>
          <w:p w14:paraId="1F8718CC"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Safety checks</w:t>
            </w:r>
          </w:p>
          <w:p w14:paraId="1CCF1EC8" w14:textId="77777777" w:rsidR="00AD50E4" w:rsidRPr="00AD50E4" w:rsidRDefault="00AD50E4">
            <w:pPr>
              <w:numPr>
                <w:ilvl w:val="1"/>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Securing and bracing</w:t>
            </w:r>
            <w:r w:rsidRPr="00AD50E4">
              <w:rPr>
                <w:rFonts w:eastAsia="Calibri"/>
                <w:color w:val="auto"/>
                <w:szCs w:val="24"/>
              </w:rPr>
              <w:t xml:space="preserve"> </w:t>
            </w:r>
            <w:r w:rsidRPr="00AD50E4">
              <w:rPr>
                <w:rFonts w:eastAsia="Calibri"/>
                <w:color w:val="auto"/>
                <w:szCs w:val="24"/>
                <w:lang w:val="en-ZW"/>
              </w:rPr>
              <w:t xml:space="preserve"> </w:t>
            </w:r>
          </w:p>
          <w:p w14:paraId="50DC9BDF"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tools and equipment</w:t>
            </w:r>
          </w:p>
          <w:p w14:paraId="3A54A336"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selection of appropriate </w:t>
            </w:r>
            <w:r w:rsidRPr="00AD50E4">
              <w:rPr>
                <w:rFonts w:eastAsia="Calibri"/>
                <w:color w:val="auto"/>
                <w:szCs w:val="24"/>
                <w:lang w:val="en-ZW"/>
              </w:rPr>
              <w:tab/>
              <w:t>braces</w:t>
            </w:r>
          </w:p>
          <w:p w14:paraId="5C06295B"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placement of braces</w:t>
            </w:r>
          </w:p>
          <w:p w14:paraId="736D609F"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safety checks</w:t>
            </w:r>
          </w:p>
          <w:p w14:paraId="4620A86D" w14:textId="77777777" w:rsidR="00AD50E4" w:rsidRPr="00AD50E4" w:rsidRDefault="00AD50E4">
            <w:pPr>
              <w:numPr>
                <w:ilvl w:val="1"/>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Safe access and stability of trench timbering</w:t>
            </w:r>
          </w:p>
          <w:p w14:paraId="6DEA3064"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identify entry points</w:t>
            </w:r>
          </w:p>
          <w:p w14:paraId="4C4F6184"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identify appropriate materials for entry points</w:t>
            </w:r>
          </w:p>
          <w:p w14:paraId="1C5CE217"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placement of supports</w:t>
            </w:r>
          </w:p>
          <w:p w14:paraId="325A5DBB"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safety checks</w:t>
            </w:r>
          </w:p>
          <w:p w14:paraId="4FCA8C73" w14:textId="77777777" w:rsidR="00AD50E4" w:rsidRPr="00AD50E4" w:rsidRDefault="00AD50E4">
            <w:pPr>
              <w:numPr>
                <w:ilvl w:val="1"/>
                <w:numId w:val="141"/>
              </w:numPr>
              <w:spacing w:after="0" w:line="360" w:lineRule="auto"/>
              <w:contextualSpacing/>
              <w:jc w:val="left"/>
              <w:rPr>
                <w:rFonts w:eastAsia="Calibri"/>
                <w:color w:val="auto"/>
                <w:szCs w:val="24"/>
                <w:lang w:val="en-ZW"/>
              </w:rPr>
            </w:pPr>
            <w:r w:rsidRPr="00AD50E4">
              <w:rPr>
                <w:rFonts w:eastAsia="Calibri"/>
                <w:color w:val="auto"/>
                <w:szCs w:val="24"/>
                <w:lang w:val="en-ZW"/>
              </w:rPr>
              <w:lastRenderedPageBreak/>
              <w:t xml:space="preserve"> inspecting and maintaining timbering throughout excavation works</w:t>
            </w:r>
          </w:p>
          <w:p w14:paraId="287AF67D"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identify critical areas</w:t>
            </w:r>
          </w:p>
          <w:p w14:paraId="104EE3AB"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tools and equipment</w:t>
            </w:r>
          </w:p>
          <w:p w14:paraId="3D80CAD2"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selection of appropriate materials</w:t>
            </w:r>
          </w:p>
          <w:p w14:paraId="10F1C0DE"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reinforce critical areas</w:t>
            </w:r>
          </w:p>
          <w:p w14:paraId="2580D1AD" w14:textId="77777777" w:rsidR="00AD50E4" w:rsidRPr="00AD50E4" w:rsidRDefault="00AD50E4">
            <w:pPr>
              <w:numPr>
                <w:ilvl w:val="2"/>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safety checks</w:t>
            </w:r>
          </w:p>
          <w:p w14:paraId="59F8A932" w14:textId="77777777" w:rsidR="00AD50E4" w:rsidRPr="00AD50E4" w:rsidRDefault="00AD50E4">
            <w:pPr>
              <w:numPr>
                <w:ilvl w:val="1"/>
                <w:numId w:val="141"/>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Housekeeping practices </w:t>
            </w:r>
          </w:p>
        </w:tc>
        <w:tc>
          <w:tcPr>
            <w:tcW w:w="1231" w:type="pct"/>
            <w:gridSpan w:val="2"/>
            <w:tcBorders>
              <w:top w:val="single" w:sz="4" w:space="0" w:color="auto"/>
              <w:left w:val="single" w:sz="4" w:space="0" w:color="auto"/>
              <w:bottom w:val="single" w:sz="4" w:space="0" w:color="auto"/>
              <w:right w:val="single" w:sz="4" w:space="0" w:color="auto"/>
            </w:tcBorders>
          </w:tcPr>
          <w:p w14:paraId="337FCAB7"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lastRenderedPageBreak/>
              <w:t>Practical</w:t>
            </w:r>
          </w:p>
          <w:p w14:paraId="4890A95E"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Projects</w:t>
            </w:r>
          </w:p>
          <w:p w14:paraId="70BE61A6"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Written tests</w:t>
            </w:r>
          </w:p>
          <w:p w14:paraId="52B509BA"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 xml:space="preserve">Portfolio of evidence </w:t>
            </w:r>
          </w:p>
          <w:p w14:paraId="0642F81F"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Third party reports</w:t>
            </w:r>
          </w:p>
        </w:tc>
      </w:tr>
      <w:tr w:rsidR="00AD50E4" w:rsidRPr="00AD50E4" w14:paraId="04BC2C97" w14:textId="77777777" w:rsidTr="00B25F88">
        <w:trPr>
          <w:trHeight w:val="755"/>
        </w:trPr>
        <w:tc>
          <w:tcPr>
            <w:tcW w:w="1513" w:type="pct"/>
          </w:tcPr>
          <w:p w14:paraId="647E137F" w14:textId="77777777" w:rsidR="00AD50E4" w:rsidRPr="00AD50E4" w:rsidRDefault="00AD50E4">
            <w:pPr>
              <w:numPr>
                <w:ilvl w:val="3"/>
                <w:numId w:val="137"/>
              </w:numPr>
              <w:spacing w:after="200" w:line="360" w:lineRule="auto"/>
              <w:ind w:left="360"/>
              <w:jc w:val="left"/>
              <w:rPr>
                <w:rFonts w:eastAsia="Calibri"/>
                <w:color w:val="auto"/>
                <w:szCs w:val="24"/>
              </w:rPr>
            </w:pPr>
            <w:r w:rsidRPr="00AD50E4">
              <w:rPr>
                <w:rFonts w:eastAsia="Calibri"/>
                <w:color w:val="auto"/>
                <w:szCs w:val="24"/>
              </w:rPr>
              <w:t>Construct and Erect Formwork for Concrete Structures</w:t>
            </w:r>
          </w:p>
        </w:tc>
        <w:tc>
          <w:tcPr>
            <w:tcW w:w="2256" w:type="pct"/>
            <w:tcBorders>
              <w:top w:val="single" w:sz="4" w:space="0" w:color="auto"/>
              <w:left w:val="single" w:sz="4" w:space="0" w:color="auto"/>
              <w:bottom w:val="single" w:sz="4" w:space="0" w:color="auto"/>
              <w:right w:val="single" w:sz="4" w:space="0" w:color="auto"/>
            </w:tcBorders>
          </w:tcPr>
          <w:p w14:paraId="53BEEA9E" w14:textId="77777777" w:rsidR="00AD50E4" w:rsidRPr="00AD50E4" w:rsidRDefault="00AD50E4">
            <w:pPr>
              <w:numPr>
                <w:ilvl w:val="1"/>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Formwork materials</w:t>
            </w:r>
          </w:p>
          <w:p w14:paraId="5E3B966C"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identify formwork materials</w:t>
            </w:r>
          </w:p>
          <w:p w14:paraId="2F06A412"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prepare formwork materials</w:t>
            </w:r>
          </w:p>
          <w:p w14:paraId="2CD12387" w14:textId="77777777" w:rsidR="00AD50E4" w:rsidRPr="00AD50E4" w:rsidRDefault="00AD50E4">
            <w:pPr>
              <w:numPr>
                <w:ilvl w:val="1"/>
                <w:numId w:val="142"/>
              </w:numPr>
              <w:spacing w:after="0" w:line="360" w:lineRule="auto"/>
              <w:contextualSpacing/>
              <w:jc w:val="left"/>
              <w:rPr>
                <w:rFonts w:eastAsia="Calibri"/>
                <w:color w:val="auto"/>
                <w:szCs w:val="24"/>
                <w:lang w:val="en-ZW"/>
              </w:rPr>
            </w:pPr>
            <w:proofErr w:type="spellStart"/>
            <w:r w:rsidRPr="00AD50E4">
              <w:rPr>
                <w:rFonts w:eastAsia="Calibri"/>
                <w:color w:val="auto"/>
                <w:szCs w:val="24"/>
                <w:lang w:val="en-ZW"/>
              </w:rPr>
              <w:t>Assembl</w:t>
            </w:r>
            <w:r w:rsidRPr="00AD50E4">
              <w:rPr>
                <w:rFonts w:eastAsia="Calibri"/>
                <w:color w:val="auto"/>
                <w:szCs w:val="24"/>
              </w:rPr>
              <w:t>ing</w:t>
            </w:r>
            <w:proofErr w:type="spellEnd"/>
            <w:r w:rsidRPr="00AD50E4">
              <w:rPr>
                <w:rFonts w:eastAsia="Calibri"/>
                <w:color w:val="auto"/>
                <w:szCs w:val="24"/>
              </w:rPr>
              <w:t xml:space="preserve"> </w:t>
            </w:r>
            <w:r w:rsidRPr="00AD50E4">
              <w:rPr>
                <w:rFonts w:eastAsia="Calibri"/>
                <w:color w:val="auto"/>
                <w:szCs w:val="24"/>
                <w:lang w:val="en-ZW"/>
              </w:rPr>
              <w:t>and position</w:t>
            </w:r>
            <w:proofErr w:type="spellStart"/>
            <w:r w:rsidRPr="00AD50E4">
              <w:rPr>
                <w:rFonts w:eastAsia="Calibri"/>
                <w:color w:val="auto"/>
                <w:szCs w:val="24"/>
              </w:rPr>
              <w:t>ing</w:t>
            </w:r>
            <w:proofErr w:type="spellEnd"/>
            <w:r w:rsidRPr="00AD50E4">
              <w:rPr>
                <w:rFonts w:eastAsia="Calibri"/>
                <w:color w:val="auto"/>
                <w:szCs w:val="24"/>
              </w:rPr>
              <w:t xml:space="preserve"> </w:t>
            </w:r>
            <w:r w:rsidRPr="00AD50E4">
              <w:rPr>
                <w:rFonts w:eastAsia="Calibri"/>
                <w:color w:val="auto"/>
                <w:szCs w:val="24"/>
                <w:lang w:val="en-ZW"/>
              </w:rPr>
              <w:t>formwork for construction elements (beams, columns, walls and slabs)</w:t>
            </w:r>
          </w:p>
          <w:p w14:paraId="6E4CB57A"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identify construction </w:t>
            </w:r>
            <w:r w:rsidRPr="00AD50E4">
              <w:rPr>
                <w:rFonts w:eastAsia="Calibri"/>
                <w:color w:val="auto"/>
                <w:szCs w:val="24"/>
                <w:lang w:val="en-ZW"/>
              </w:rPr>
              <w:tab/>
              <w:t>elements</w:t>
            </w:r>
          </w:p>
          <w:p w14:paraId="0FDAF572"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select appropriate materials</w:t>
            </w:r>
          </w:p>
          <w:p w14:paraId="5E06CE16"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prepare materials</w:t>
            </w:r>
          </w:p>
          <w:p w14:paraId="461CFA42"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assemble formwork members</w:t>
            </w:r>
          </w:p>
          <w:p w14:paraId="60B98EC4"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install formwork members</w:t>
            </w:r>
          </w:p>
          <w:p w14:paraId="49A6D868"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safety checks</w:t>
            </w:r>
          </w:p>
          <w:p w14:paraId="20C8FA81" w14:textId="77777777" w:rsidR="00AD50E4" w:rsidRPr="00AD50E4" w:rsidRDefault="00AD50E4">
            <w:pPr>
              <w:numPr>
                <w:ilvl w:val="1"/>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Securing formwork</w:t>
            </w:r>
          </w:p>
          <w:p w14:paraId="593EEFD8"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lastRenderedPageBreak/>
              <w:t>selection of appropriate formwork support members</w:t>
            </w:r>
          </w:p>
          <w:p w14:paraId="5E840829"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prepare materials</w:t>
            </w:r>
          </w:p>
          <w:p w14:paraId="0A39ECCE"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install support to formwork </w:t>
            </w:r>
          </w:p>
          <w:p w14:paraId="6B3E617E"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safety checks</w:t>
            </w:r>
          </w:p>
          <w:p w14:paraId="532F03A0" w14:textId="77777777" w:rsidR="00AD50E4" w:rsidRPr="00AD50E4" w:rsidRDefault="00AD50E4">
            <w:pPr>
              <w:numPr>
                <w:ilvl w:val="1"/>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dimensions, alignment and plumb levels</w:t>
            </w:r>
          </w:p>
          <w:p w14:paraId="4DAAFDD8"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interpret working drawing</w:t>
            </w:r>
          </w:p>
          <w:p w14:paraId="33D936D0"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tools and equipment</w:t>
            </w:r>
          </w:p>
          <w:p w14:paraId="2F18A042"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correct errors</w:t>
            </w:r>
          </w:p>
          <w:p w14:paraId="5EC8BD85"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safety checks</w:t>
            </w:r>
          </w:p>
          <w:p w14:paraId="561B8456" w14:textId="77777777" w:rsidR="00AD50E4" w:rsidRPr="00AD50E4" w:rsidRDefault="00AD50E4">
            <w:pPr>
              <w:numPr>
                <w:ilvl w:val="1"/>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release agents</w:t>
            </w:r>
          </w:p>
          <w:p w14:paraId="78B0BC18"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identify release agents</w:t>
            </w:r>
          </w:p>
          <w:p w14:paraId="2F2CD14B"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select appropriate release agents</w:t>
            </w:r>
          </w:p>
          <w:p w14:paraId="6565E55D"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prepare release agents</w:t>
            </w:r>
          </w:p>
          <w:p w14:paraId="111D06B1"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tools and equipment</w:t>
            </w:r>
          </w:p>
          <w:p w14:paraId="219668FA"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apply release agents</w:t>
            </w:r>
          </w:p>
          <w:p w14:paraId="22460CE6" w14:textId="77777777" w:rsidR="00AD50E4" w:rsidRPr="00AD50E4" w:rsidRDefault="00AD50E4">
            <w:pPr>
              <w:numPr>
                <w:ilvl w:val="2"/>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inspection</w:t>
            </w:r>
          </w:p>
          <w:p w14:paraId="7469915E" w14:textId="77777777" w:rsidR="00AD50E4" w:rsidRPr="00AD50E4" w:rsidRDefault="00AD50E4">
            <w:pPr>
              <w:numPr>
                <w:ilvl w:val="1"/>
                <w:numId w:val="142"/>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Housekeeping practices </w:t>
            </w:r>
          </w:p>
        </w:tc>
        <w:tc>
          <w:tcPr>
            <w:tcW w:w="1231" w:type="pct"/>
            <w:gridSpan w:val="2"/>
            <w:tcBorders>
              <w:top w:val="single" w:sz="4" w:space="0" w:color="auto"/>
              <w:left w:val="single" w:sz="4" w:space="0" w:color="auto"/>
              <w:bottom w:val="single" w:sz="4" w:space="0" w:color="auto"/>
              <w:right w:val="single" w:sz="4" w:space="0" w:color="auto"/>
            </w:tcBorders>
          </w:tcPr>
          <w:p w14:paraId="10FABDBC"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lastRenderedPageBreak/>
              <w:t>Practical</w:t>
            </w:r>
          </w:p>
          <w:p w14:paraId="7E4D8F10"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Projects</w:t>
            </w:r>
          </w:p>
          <w:p w14:paraId="00765ABE"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Written tests</w:t>
            </w:r>
          </w:p>
          <w:p w14:paraId="5783DD4D"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 xml:space="preserve">Portfolio of evidence </w:t>
            </w:r>
          </w:p>
          <w:p w14:paraId="78CDA83D"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 xml:space="preserve">Third party reports </w:t>
            </w:r>
          </w:p>
        </w:tc>
      </w:tr>
      <w:tr w:rsidR="00AD50E4" w:rsidRPr="00AD50E4" w14:paraId="67B58D43" w14:textId="77777777" w:rsidTr="00B25F88">
        <w:trPr>
          <w:trHeight w:val="350"/>
        </w:trPr>
        <w:tc>
          <w:tcPr>
            <w:tcW w:w="1513" w:type="pct"/>
          </w:tcPr>
          <w:p w14:paraId="42075D38" w14:textId="77777777" w:rsidR="00AD50E4" w:rsidRPr="00AD50E4" w:rsidRDefault="00AD50E4">
            <w:pPr>
              <w:numPr>
                <w:ilvl w:val="0"/>
                <w:numId w:val="143"/>
              </w:numPr>
              <w:spacing w:after="160" w:line="360" w:lineRule="auto"/>
              <w:contextualSpacing/>
              <w:jc w:val="left"/>
              <w:rPr>
                <w:rFonts w:eastAsia="Calibri"/>
                <w:color w:val="auto"/>
                <w:szCs w:val="24"/>
                <w:lang w:val="en-ZW"/>
              </w:rPr>
            </w:pPr>
            <w:r w:rsidRPr="00AD50E4">
              <w:rPr>
                <w:rFonts w:eastAsia="Calibri"/>
                <w:color w:val="auto"/>
                <w:szCs w:val="24"/>
                <w:lang w:val="en-ZW"/>
              </w:rPr>
              <w:t>Install and Secure Shuttering for Concrete Work</w:t>
            </w:r>
          </w:p>
        </w:tc>
        <w:tc>
          <w:tcPr>
            <w:tcW w:w="2256" w:type="pct"/>
            <w:tcBorders>
              <w:top w:val="single" w:sz="4" w:space="0" w:color="auto"/>
              <w:left w:val="single" w:sz="4" w:space="0" w:color="auto"/>
              <w:bottom w:val="single" w:sz="4" w:space="0" w:color="auto"/>
              <w:right w:val="single" w:sz="4" w:space="0" w:color="auto"/>
            </w:tcBorders>
          </w:tcPr>
          <w:p w14:paraId="2F90084F" w14:textId="77777777" w:rsidR="00AD50E4" w:rsidRPr="00AD50E4" w:rsidRDefault="00AD50E4">
            <w:pPr>
              <w:numPr>
                <w:ilvl w:val="0"/>
                <w:numId w:val="143"/>
              </w:numPr>
              <w:spacing w:after="0" w:line="360" w:lineRule="auto"/>
              <w:contextualSpacing/>
              <w:jc w:val="left"/>
              <w:rPr>
                <w:rFonts w:eastAsia="Calibri"/>
                <w:bCs/>
                <w:iCs/>
                <w:vanish/>
                <w:color w:val="auto"/>
                <w:szCs w:val="24"/>
                <w:lang w:val="en-ZW"/>
              </w:rPr>
            </w:pPr>
          </w:p>
          <w:p w14:paraId="439B85CE" w14:textId="77777777" w:rsidR="00AD50E4" w:rsidRPr="00AD50E4" w:rsidRDefault="00AD50E4">
            <w:pPr>
              <w:numPr>
                <w:ilvl w:val="0"/>
                <w:numId w:val="143"/>
              </w:numPr>
              <w:spacing w:after="0" w:line="360" w:lineRule="auto"/>
              <w:contextualSpacing/>
              <w:jc w:val="left"/>
              <w:rPr>
                <w:rFonts w:eastAsia="Calibri"/>
                <w:bCs/>
                <w:iCs/>
                <w:vanish/>
                <w:color w:val="auto"/>
                <w:szCs w:val="24"/>
                <w:lang w:val="en-ZW"/>
              </w:rPr>
            </w:pPr>
          </w:p>
          <w:p w14:paraId="40691823" w14:textId="77777777" w:rsidR="00AD50E4" w:rsidRPr="00AD50E4" w:rsidRDefault="00AD50E4">
            <w:pPr>
              <w:numPr>
                <w:ilvl w:val="1"/>
                <w:numId w:val="144"/>
              </w:numPr>
              <w:spacing w:after="0" w:line="360" w:lineRule="auto"/>
              <w:contextualSpacing/>
              <w:jc w:val="left"/>
              <w:rPr>
                <w:rFonts w:eastAsia="Calibri"/>
                <w:color w:val="auto"/>
                <w:szCs w:val="24"/>
                <w:lang w:val="en-ZW"/>
              </w:rPr>
            </w:pPr>
            <w:r w:rsidRPr="00AD50E4">
              <w:rPr>
                <w:rFonts w:eastAsia="Calibri"/>
                <w:color w:val="auto"/>
                <w:szCs w:val="24"/>
              </w:rPr>
              <w:t>Shuttering materials</w:t>
            </w:r>
          </w:p>
          <w:p w14:paraId="1ACFCA90"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identify shuttering materials</w:t>
            </w:r>
          </w:p>
          <w:p w14:paraId="309AB39B"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select shuttering materials</w:t>
            </w:r>
          </w:p>
          <w:p w14:paraId="39E90B1D"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tools and equipment</w:t>
            </w:r>
          </w:p>
          <w:p w14:paraId="3C5C2E27"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lastRenderedPageBreak/>
              <w:t>prepare shuttering materials</w:t>
            </w:r>
          </w:p>
          <w:p w14:paraId="3763671C"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assemble shuttering </w:t>
            </w:r>
            <w:r w:rsidRPr="00AD50E4">
              <w:rPr>
                <w:rFonts w:eastAsia="Calibri"/>
                <w:color w:val="auto"/>
                <w:szCs w:val="24"/>
                <w:lang w:val="en-ZW"/>
              </w:rPr>
              <w:tab/>
              <w:t>members</w:t>
            </w:r>
          </w:p>
          <w:p w14:paraId="7B7767F2"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safety checks</w:t>
            </w:r>
          </w:p>
          <w:p w14:paraId="2EDBB9C2" w14:textId="77777777" w:rsidR="00AD50E4" w:rsidRPr="00AD50E4" w:rsidRDefault="00AD50E4">
            <w:pPr>
              <w:numPr>
                <w:ilvl w:val="1"/>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Positioning and fitting shuttering </w:t>
            </w:r>
          </w:p>
          <w:p w14:paraId="3E721148"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identification of concrete </w:t>
            </w:r>
            <w:r w:rsidRPr="00AD50E4">
              <w:rPr>
                <w:rFonts w:eastAsia="Calibri"/>
                <w:color w:val="auto"/>
                <w:szCs w:val="24"/>
                <w:lang w:val="en-ZW"/>
              </w:rPr>
              <w:tab/>
              <w:t>elements</w:t>
            </w:r>
          </w:p>
          <w:p w14:paraId="390DCDC6"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tools and equipment</w:t>
            </w:r>
          </w:p>
          <w:p w14:paraId="619BFDDE"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select shuttering members </w:t>
            </w:r>
          </w:p>
          <w:p w14:paraId="38671ECA"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prepare shuttering members</w:t>
            </w:r>
          </w:p>
          <w:p w14:paraId="67150FDC"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position shuttering members</w:t>
            </w:r>
          </w:p>
          <w:p w14:paraId="2E0E5B04"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install shuttering members</w:t>
            </w:r>
          </w:p>
          <w:p w14:paraId="77C67819"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safety checks</w:t>
            </w:r>
          </w:p>
          <w:p w14:paraId="13FA5A82" w14:textId="77777777" w:rsidR="00AD50E4" w:rsidRPr="00AD50E4" w:rsidRDefault="00AD50E4">
            <w:pPr>
              <w:numPr>
                <w:ilvl w:val="1"/>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reinforcement access </w:t>
            </w:r>
          </w:p>
          <w:p w14:paraId="066EF7C9"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identify reinforcement access </w:t>
            </w:r>
            <w:r w:rsidRPr="00AD50E4">
              <w:rPr>
                <w:rFonts w:eastAsia="Calibri"/>
                <w:color w:val="auto"/>
                <w:szCs w:val="24"/>
                <w:lang w:val="en-ZW"/>
              </w:rPr>
              <w:tab/>
              <w:t>points</w:t>
            </w:r>
          </w:p>
          <w:p w14:paraId="6A24833A"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selection of materials</w:t>
            </w:r>
          </w:p>
          <w:p w14:paraId="15CB4487"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reinforce access points</w:t>
            </w:r>
          </w:p>
          <w:p w14:paraId="3210BD92"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safety checks</w:t>
            </w:r>
          </w:p>
          <w:p w14:paraId="47454B4D" w14:textId="77777777" w:rsidR="00AD50E4" w:rsidRPr="00AD50E4" w:rsidRDefault="00AD50E4">
            <w:pPr>
              <w:numPr>
                <w:ilvl w:val="1"/>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Reinforcing shuttering before pouring concrete</w:t>
            </w:r>
          </w:p>
          <w:p w14:paraId="4866AAD4"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identify critical areas</w:t>
            </w:r>
          </w:p>
          <w:p w14:paraId="25B46966"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section of appropriate </w:t>
            </w:r>
            <w:r w:rsidRPr="00AD50E4">
              <w:rPr>
                <w:rFonts w:eastAsia="Calibri"/>
                <w:color w:val="auto"/>
                <w:szCs w:val="24"/>
                <w:lang w:val="en-ZW"/>
              </w:rPr>
              <w:tab/>
              <w:t xml:space="preserve">materials </w:t>
            </w:r>
          </w:p>
          <w:p w14:paraId="153C347D"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tools and equipment</w:t>
            </w:r>
          </w:p>
          <w:p w14:paraId="41B66F5C"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lastRenderedPageBreak/>
              <w:t>reinforce critical areas</w:t>
            </w:r>
          </w:p>
          <w:p w14:paraId="0EDAEEFF" w14:textId="77777777" w:rsidR="00AD50E4" w:rsidRPr="00AD50E4" w:rsidRDefault="00AD50E4">
            <w:pPr>
              <w:numPr>
                <w:ilvl w:val="2"/>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safety checks</w:t>
            </w:r>
          </w:p>
          <w:p w14:paraId="000F668F" w14:textId="77777777" w:rsidR="00AD50E4" w:rsidRPr="00AD50E4" w:rsidRDefault="00AD50E4">
            <w:pPr>
              <w:numPr>
                <w:ilvl w:val="1"/>
                <w:numId w:val="144"/>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Housekeeping practices </w:t>
            </w:r>
          </w:p>
        </w:tc>
        <w:tc>
          <w:tcPr>
            <w:tcW w:w="1231" w:type="pct"/>
            <w:gridSpan w:val="2"/>
            <w:tcBorders>
              <w:top w:val="single" w:sz="4" w:space="0" w:color="auto"/>
              <w:left w:val="single" w:sz="4" w:space="0" w:color="auto"/>
              <w:bottom w:val="single" w:sz="4" w:space="0" w:color="auto"/>
              <w:right w:val="single" w:sz="4" w:space="0" w:color="auto"/>
            </w:tcBorders>
          </w:tcPr>
          <w:p w14:paraId="69DE3F15"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lastRenderedPageBreak/>
              <w:t>Practical</w:t>
            </w:r>
          </w:p>
          <w:p w14:paraId="0E26FF3F"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Projects</w:t>
            </w:r>
          </w:p>
          <w:p w14:paraId="091AC33F"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Written tests</w:t>
            </w:r>
          </w:p>
          <w:p w14:paraId="62C0F391"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 xml:space="preserve">Portfolio of evidence </w:t>
            </w:r>
          </w:p>
          <w:p w14:paraId="1F4CFDE9"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 xml:space="preserve">Third party reports </w:t>
            </w:r>
          </w:p>
        </w:tc>
      </w:tr>
      <w:tr w:rsidR="00AD50E4" w:rsidRPr="00AD50E4" w14:paraId="08A11064" w14:textId="77777777" w:rsidTr="00B25F88">
        <w:trPr>
          <w:trHeight w:val="983"/>
        </w:trPr>
        <w:tc>
          <w:tcPr>
            <w:tcW w:w="1513" w:type="pct"/>
            <w:tcBorders>
              <w:right w:val="single" w:sz="4" w:space="0" w:color="auto"/>
            </w:tcBorders>
          </w:tcPr>
          <w:p w14:paraId="3AF93754" w14:textId="77777777" w:rsidR="00AD50E4" w:rsidRPr="00AD50E4" w:rsidRDefault="00AD50E4" w:rsidP="00AD50E4">
            <w:pPr>
              <w:spacing w:after="0" w:line="360" w:lineRule="auto"/>
              <w:ind w:left="0" w:firstLine="0"/>
              <w:jc w:val="left"/>
              <w:rPr>
                <w:rFonts w:eastAsia="Calibri"/>
                <w:color w:val="auto"/>
                <w:szCs w:val="24"/>
              </w:rPr>
            </w:pPr>
            <w:r w:rsidRPr="00AD50E4">
              <w:rPr>
                <w:rFonts w:eastAsia="Calibri"/>
                <w:color w:val="auto"/>
                <w:szCs w:val="24"/>
              </w:rPr>
              <w:lastRenderedPageBreak/>
              <w:t xml:space="preserve">5. Dismantle and remove temporary works </w:t>
            </w:r>
          </w:p>
        </w:tc>
        <w:tc>
          <w:tcPr>
            <w:tcW w:w="2274" w:type="pct"/>
            <w:gridSpan w:val="2"/>
            <w:tcBorders>
              <w:right w:val="single" w:sz="4" w:space="0" w:color="auto"/>
            </w:tcBorders>
          </w:tcPr>
          <w:p w14:paraId="05CC7240" w14:textId="77777777" w:rsidR="00AD50E4" w:rsidRPr="00AD50E4" w:rsidRDefault="00AD50E4">
            <w:pPr>
              <w:numPr>
                <w:ilvl w:val="1"/>
                <w:numId w:val="143"/>
              </w:numPr>
              <w:spacing w:after="0" w:line="360" w:lineRule="auto"/>
              <w:contextualSpacing/>
              <w:jc w:val="left"/>
              <w:rPr>
                <w:rFonts w:eastAsia="Calibri"/>
                <w:color w:val="auto"/>
                <w:szCs w:val="24"/>
                <w:lang w:val="en-ZW"/>
              </w:rPr>
            </w:pPr>
            <w:r w:rsidRPr="00AD50E4">
              <w:rPr>
                <w:rFonts w:eastAsia="Calibri"/>
                <w:color w:val="auto"/>
                <w:szCs w:val="24"/>
                <w:lang w:val="en-ZW"/>
              </w:rPr>
              <w:t>Concrete curing</w:t>
            </w:r>
          </w:p>
          <w:p w14:paraId="0F47C7D6" w14:textId="77777777" w:rsidR="00AD50E4" w:rsidRPr="00AD50E4" w:rsidRDefault="00AD50E4">
            <w:pPr>
              <w:numPr>
                <w:ilvl w:val="2"/>
                <w:numId w:val="143"/>
              </w:numPr>
              <w:tabs>
                <w:tab w:val="left" w:pos="1681"/>
              </w:tabs>
              <w:spacing w:after="0" w:line="360" w:lineRule="auto"/>
              <w:ind w:firstLine="235"/>
              <w:contextualSpacing/>
              <w:jc w:val="left"/>
              <w:rPr>
                <w:rFonts w:eastAsia="Calibri"/>
                <w:color w:val="auto"/>
                <w:szCs w:val="24"/>
                <w:lang w:val="en-ZW"/>
              </w:rPr>
            </w:pPr>
            <w:r w:rsidRPr="00AD50E4">
              <w:rPr>
                <w:rFonts w:eastAsia="Calibri"/>
                <w:color w:val="auto"/>
                <w:szCs w:val="24"/>
                <w:lang w:val="en-ZW"/>
              </w:rPr>
              <w:t xml:space="preserve"> Inspect concrete</w:t>
            </w:r>
          </w:p>
          <w:p w14:paraId="4FCA1443" w14:textId="77777777" w:rsidR="00AD50E4" w:rsidRPr="00AD50E4" w:rsidRDefault="00AD50E4">
            <w:pPr>
              <w:numPr>
                <w:ilvl w:val="2"/>
                <w:numId w:val="143"/>
              </w:numPr>
              <w:tabs>
                <w:tab w:val="left" w:pos="1681"/>
              </w:tabs>
              <w:spacing w:after="0" w:line="360" w:lineRule="auto"/>
              <w:ind w:firstLine="235"/>
              <w:contextualSpacing/>
              <w:jc w:val="left"/>
              <w:rPr>
                <w:rFonts w:eastAsia="Calibri"/>
                <w:color w:val="auto"/>
                <w:szCs w:val="24"/>
                <w:lang w:val="en-ZW"/>
              </w:rPr>
            </w:pPr>
            <w:r w:rsidRPr="00AD50E4">
              <w:rPr>
                <w:rFonts w:eastAsia="Calibri"/>
                <w:color w:val="auto"/>
                <w:szCs w:val="24"/>
                <w:lang w:val="en-ZW"/>
              </w:rPr>
              <w:t>Reporting</w:t>
            </w:r>
            <w:r w:rsidRPr="00AD50E4">
              <w:rPr>
                <w:rFonts w:eastAsia="Calibri"/>
                <w:color w:val="auto"/>
                <w:szCs w:val="24"/>
              </w:rPr>
              <w:t xml:space="preserve"> </w:t>
            </w:r>
            <w:r w:rsidRPr="00AD50E4">
              <w:rPr>
                <w:rFonts w:eastAsia="Calibri"/>
                <w:color w:val="auto"/>
                <w:szCs w:val="24"/>
                <w:lang w:val="en-ZW"/>
              </w:rPr>
              <w:t>the condition of the concrete</w:t>
            </w:r>
          </w:p>
          <w:p w14:paraId="16783F09" w14:textId="77777777" w:rsidR="00AD50E4" w:rsidRPr="00AD50E4" w:rsidRDefault="00AD50E4">
            <w:pPr>
              <w:numPr>
                <w:ilvl w:val="1"/>
                <w:numId w:val="143"/>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Dismantling and removing supports </w:t>
            </w:r>
          </w:p>
          <w:p w14:paraId="1E16F6F1" w14:textId="77777777" w:rsidR="00AD50E4" w:rsidRPr="00AD50E4" w:rsidRDefault="00AD50E4">
            <w:pPr>
              <w:numPr>
                <w:ilvl w:val="2"/>
                <w:numId w:val="143"/>
              </w:numPr>
              <w:tabs>
                <w:tab w:val="left" w:pos="1681"/>
              </w:tabs>
              <w:spacing w:after="0" w:line="360" w:lineRule="auto"/>
              <w:ind w:firstLine="235"/>
              <w:contextualSpacing/>
              <w:jc w:val="left"/>
              <w:rPr>
                <w:rFonts w:eastAsia="Calibri"/>
                <w:color w:val="auto"/>
                <w:szCs w:val="24"/>
                <w:lang w:val="en-ZW"/>
              </w:rPr>
            </w:pPr>
            <w:r w:rsidRPr="00AD50E4">
              <w:rPr>
                <w:rFonts w:eastAsia="Calibri"/>
                <w:color w:val="auto"/>
                <w:szCs w:val="24"/>
                <w:lang w:val="en-ZW"/>
              </w:rPr>
              <w:t xml:space="preserve">  members to dismantle</w:t>
            </w:r>
          </w:p>
          <w:p w14:paraId="720C37A4" w14:textId="77777777" w:rsidR="00AD50E4" w:rsidRPr="00AD50E4" w:rsidRDefault="00AD50E4">
            <w:pPr>
              <w:numPr>
                <w:ilvl w:val="2"/>
                <w:numId w:val="143"/>
              </w:numPr>
              <w:tabs>
                <w:tab w:val="left" w:pos="1681"/>
              </w:tabs>
              <w:spacing w:after="0" w:line="360" w:lineRule="auto"/>
              <w:ind w:firstLine="235"/>
              <w:contextualSpacing/>
              <w:jc w:val="left"/>
              <w:rPr>
                <w:rFonts w:eastAsia="Calibri"/>
                <w:color w:val="auto"/>
                <w:szCs w:val="24"/>
                <w:lang w:val="en-ZW"/>
              </w:rPr>
            </w:pPr>
            <w:r w:rsidRPr="00AD50E4">
              <w:rPr>
                <w:rFonts w:eastAsia="Calibri"/>
                <w:color w:val="auto"/>
                <w:szCs w:val="24"/>
                <w:lang w:val="en-ZW"/>
              </w:rPr>
              <w:t>tools and equipment</w:t>
            </w:r>
          </w:p>
          <w:p w14:paraId="59BF8257" w14:textId="77777777" w:rsidR="00AD50E4" w:rsidRPr="00AD50E4" w:rsidRDefault="00AD50E4">
            <w:pPr>
              <w:numPr>
                <w:ilvl w:val="2"/>
                <w:numId w:val="143"/>
              </w:numPr>
              <w:tabs>
                <w:tab w:val="left" w:pos="1681"/>
              </w:tabs>
              <w:spacing w:after="0" w:line="360" w:lineRule="auto"/>
              <w:ind w:firstLine="235"/>
              <w:contextualSpacing/>
              <w:jc w:val="left"/>
              <w:rPr>
                <w:rFonts w:eastAsia="Calibri"/>
                <w:color w:val="auto"/>
                <w:szCs w:val="24"/>
                <w:lang w:val="en-ZW"/>
              </w:rPr>
            </w:pPr>
            <w:r w:rsidRPr="00AD50E4">
              <w:rPr>
                <w:rFonts w:eastAsia="Calibri"/>
                <w:color w:val="auto"/>
                <w:szCs w:val="24"/>
                <w:lang w:val="en-ZW"/>
              </w:rPr>
              <w:t xml:space="preserve">Safety measures </w:t>
            </w:r>
          </w:p>
          <w:p w14:paraId="22F835E0" w14:textId="77777777" w:rsidR="00AD50E4" w:rsidRPr="00AD50E4" w:rsidRDefault="00AD50E4">
            <w:pPr>
              <w:numPr>
                <w:ilvl w:val="2"/>
                <w:numId w:val="143"/>
              </w:numPr>
              <w:tabs>
                <w:tab w:val="left" w:pos="1681"/>
              </w:tabs>
              <w:spacing w:after="0" w:line="360" w:lineRule="auto"/>
              <w:ind w:firstLine="235"/>
              <w:contextualSpacing/>
              <w:jc w:val="left"/>
              <w:rPr>
                <w:rFonts w:eastAsia="Calibri"/>
                <w:color w:val="auto"/>
                <w:szCs w:val="24"/>
                <w:lang w:val="en-ZW"/>
              </w:rPr>
            </w:pPr>
            <w:r w:rsidRPr="00AD50E4">
              <w:rPr>
                <w:rFonts w:eastAsia="Calibri"/>
                <w:color w:val="auto"/>
                <w:szCs w:val="24"/>
                <w:lang w:val="en-ZW"/>
              </w:rPr>
              <w:t xml:space="preserve"> strike off supports to formwork</w:t>
            </w:r>
          </w:p>
          <w:p w14:paraId="273785ED" w14:textId="77777777" w:rsidR="00AD50E4" w:rsidRPr="00AD50E4" w:rsidRDefault="00AD50E4">
            <w:pPr>
              <w:numPr>
                <w:ilvl w:val="2"/>
                <w:numId w:val="143"/>
              </w:numPr>
              <w:tabs>
                <w:tab w:val="left" w:pos="1681"/>
              </w:tabs>
              <w:spacing w:after="0" w:line="360" w:lineRule="auto"/>
              <w:ind w:firstLine="235"/>
              <w:contextualSpacing/>
              <w:jc w:val="left"/>
              <w:rPr>
                <w:rFonts w:eastAsia="Calibri"/>
                <w:color w:val="auto"/>
                <w:szCs w:val="24"/>
                <w:lang w:val="en-ZW"/>
              </w:rPr>
            </w:pPr>
            <w:r w:rsidRPr="00AD50E4">
              <w:rPr>
                <w:rFonts w:eastAsia="Calibri"/>
                <w:color w:val="auto"/>
                <w:szCs w:val="24"/>
                <w:lang w:val="en-ZW"/>
              </w:rPr>
              <w:t>strike off the formwork</w:t>
            </w:r>
          </w:p>
          <w:p w14:paraId="1819ADBE" w14:textId="77777777" w:rsidR="00AD50E4" w:rsidRPr="00AD50E4" w:rsidRDefault="00AD50E4">
            <w:pPr>
              <w:numPr>
                <w:ilvl w:val="2"/>
                <w:numId w:val="143"/>
              </w:numPr>
              <w:tabs>
                <w:tab w:val="left" w:pos="1681"/>
              </w:tabs>
              <w:spacing w:after="0" w:line="360" w:lineRule="auto"/>
              <w:ind w:firstLine="235"/>
              <w:contextualSpacing/>
              <w:jc w:val="left"/>
              <w:rPr>
                <w:rFonts w:eastAsia="Calibri"/>
                <w:color w:val="auto"/>
                <w:szCs w:val="24"/>
                <w:lang w:val="en-ZW"/>
              </w:rPr>
            </w:pPr>
            <w:r w:rsidRPr="00AD50E4">
              <w:rPr>
                <w:rFonts w:eastAsia="Calibri"/>
                <w:color w:val="auto"/>
                <w:szCs w:val="24"/>
                <w:lang w:val="en-ZW"/>
              </w:rPr>
              <w:t>site clearance</w:t>
            </w:r>
          </w:p>
          <w:p w14:paraId="2C2B00EE" w14:textId="77777777" w:rsidR="00AD50E4" w:rsidRPr="00AD50E4" w:rsidRDefault="00AD50E4">
            <w:pPr>
              <w:numPr>
                <w:ilvl w:val="1"/>
                <w:numId w:val="143"/>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Reusable materials</w:t>
            </w:r>
          </w:p>
          <w:p w14:paraId="08CF7910" w14:textId="77777777" w:rsidR="00AD50E4" w:rsidRPr="00AD50E4" w:rsidRDefault="00AD50E4">
            <w:pPr>
              <w:numPr>
                <w:ilvl w:val="2"/>
                <w:numId w:val="143"/>
              </w:numPr>
              <w:tabs>
                <w:tab w:val="left" w:pos="1681"/>
              </w:tabs>
              <w:spacing w:after="0" w:line="360" w:lineRule="auto"/>
              <w:ind w:firstLine="235"/>
              <w:contextualSpacing/>
              <w:jc w:val="left"/>
              <w:rPr>
                <w:rFonts w:eastAsia="Calibri"/>
                <w:color w:val="auto"/>
                <w:szCs w:val="24"/>
                <w:lang w:val="en-ZW"/>
              </w:rPr>
            </w:pPr>
            <w:r w:rsidRPr="00AD50E4">
              <w:rPr>
                <w:rFonts w:eastAsia="Calibri"/>
                <w:color w:val="auto"/>
                <w:szCs w:val="24"/>
                <w:lang w:val="en-ZW"/>
              </w:rPr>
              <w:t xml:space="preserve"> select materials</w:t>
            </w:r>
          </w:p>
          <w:p w14:paraId="1A64230C" w14:textId="77777777" w:rsidR="00AD50E4" w:rsidRPr="00AD50E4" w:rsidRDefault="00AD50E4">
            <w:pPr>
              <w:numPr>
                <w:ilvl w:val="2"/>
                <w:numId w:val="143"/>
              </w:numPr>
              <w:tabs>
                <w:tab w:val="left" w:pos="1681"/>
              </w:tabs>
              <w:spacing w:after="0" w:line="360" w:lineRule="auto"/>
              <w:ind w:firstLine="235"/>
              <w:contextualSpacing/>
              <w:jc w:val="left"/>
              <w:rPr>
                <w:rFonts w:eastAsia="Calibri"/>
                <w:color w:val="auto"/>
                <w:szCs w:val="24"/>
                <w:lang w:val="en-ZW"/>
              </w:rPr>
            </w:pPr>
            <w:r w:rsidRPr="00AD50E4">
              <w:rPr>
                <w:rFonts w:eastAsia="Calibri"/>
                <w:color w:val="auto"/>
                <w:szCs w:val="24"/>
                <w:lang w:val="en-ZW"/>
              </w:rPr>
              <w:t xml:space="preserve"> tools and equipment</w:t>
            </w:r>
          </w:p>
          <w:p w14:paraId="0EA13ABC" w14:textId="77777777" w:rsidR="00AD50E4" w:rsidRPr="00AD50E4" w:rsidRDefault="00AD50E4">
            <w:pPr>
              <w:numPr>
                <w:ilvl w:val="2"/>
                <w:numId w:val="143"/>
              </w:numPr>
              <w:tabs>
                <w:tab w:val="left" w:pos="1681"/>
              </w:tabs>
              <w:spacing w:after="0" w:line="360" w:lineRule="auto"/>
              <w:ind w:firstLine="235"/>
              <w:contextualSpacing/>
              <w:jc w:val="left"/>
              <w:rPr>
                <w:rFonts w:eastAsia="Calibri"/>
                <w:color w:val="auto"/>
                <w:szCs w:val="24"/>
                <w:lang w:val="en-ZW"/>
              </w:rPr>
            </w:pPr>
            <w:r w:rsidRPr="00AD50E4">
              <w:rPr>
                <w:rFonts w:eastAsia="Calibri"/>
                <w:color w:val="auto"/>
                <w:szCs w:val="24"/>
                <w:lang w:val="en-ZW"/>
              </w:rPr>
              <w:t xml:space="preserve">store reusable materials </w:t>
            </w:r>
          </w:p>
          <w:p w14:paraId="5A56FAB0" w14:textId="77777777" w:rsidR="00AD50E4" w:rsidRPr="00AD50E4" w:rsidRDefault="00AD50E4">
            <w:pPr>
              <w:numPr>
                <w:ilvl w:val="2"/>
                <w:numId w:val="143"/>
              </w:numPr>
              <w:tabs>
                <w:tab w:val="left" w:pos="1681"/>
              </w:tabs>
              <w:spacing w:after="0" w:line="360" w:lineRule="auto"/>
              <w:ind w:firstLine="235"/>
              <w:contextualSpacing/>
              <w:jc w:val="left"/>
              <w:rPr>
                <w:rFonts w:eastAsia="Calibri"/>
                <w:color w:val="auto"/>
                <w:szCs w:val="24"/>
                <w:lang w:val="en-ZW"/>
              </w:rPr>
            </w:pPr>
            <w:r w:rsidRPr="00AD50E4">
              <w:rPr>
                <w:rFonts w:eastAsia="Calibri"/>
                <w:color w:val="auto"/>
                <w:szCs w:val="24"/>
                <w:lang w:val="en-ZW"/>
              </w:rPr>
              <w:t>house keeping</w:t>
            </w:r>
          </w:p>
          <w:p w14:paraId="55DC1B36" w14:textId="77777777" w:rsidR="00AD50E4" w:rsidRPr="00AD50E4" w:rsidRDefault="00AD50E4">
            <w:pPr>
              <w:numPr>
                <w:ilvl w:val="1"/>
                <w:numId w:val="143"/>
              </w:numPr>
              <w:spacing w:after="0" w:line="360" w:lineRule="auto"/>
              <w:contextualSpacing/>
              <w:jc w:val="left"/>
              <w:rPr>
                <w:rFonts w:eastAsia="Calibri"/>
                <w:color w:val="auto"/>
                <w:szCs w:val="24"/>
                <w:lang w:val="en-ZW"/>
              </w:rPr>
            </w:pPr>
            <w:r w:rsidRPr="00AD50E4">
              <w:rPr>
                <w:rFonts w:eastAsia="Calibri"/>
                <w:color w:val="auto"/>
                <w:szCs w:val="24"/>
                <w:lang w:val="en-ZW"/>
              </w:rPr>
              <w:t xml:space="preserve"> Waste materials disposal</w:t>
            </w:r>
          </w:p>
          <w:p w14:paraId="780CC852" w14:textId="77777777" w:rsidR="00AD50E4" w:rsidRPr="00AD50E4" w:rsidRDefault="00AD50E4">
            <w:pPr>
              <w:numPr>
                <w:ilvl w:val="2"/>
                <w:numId w:val="143"/>
              </w:numPr>
              <w:tabs>
                <w:tab w:val="left" w:pos="1681"/>
              </w:tabs>
              <w:spacing w:after="0" w:line="360" w:lineRule="auto"/>
              <w:ind w:firstLine="235"/>
              <w:contextualSpacing/>
              <w:jc w:val="left"/>
              <w:rPr>
                <w:rFonts w:eastAsia="Calibri"/>
                <w:color w:val="auto"/>
                <w:szCs w:val="24"/>
                <w:lang w:val="en-ZW"/>
              </w:rPr>
            </w:pPr>
            <w:r w:rsidRPr="00AD50E4">
              <w:rPr>
                <w:rFonts w:eastAsia="Calibri"/>
                <w:color w:val="auto"/>
                <w:szCs w:val="24"/>
                <w:lang w:val="en-ZW"/>
              </w:rPr>
              <w:t>identify materials on site</w:t>
            </w:r>
          </w:p>
          <w:p w14:paraId="1D6DEC99" w14:textId="77777777" w:rsidR="00AD50E4" w:rsidRPr="00AD50E4" w:rsidRDefault="00AD50E4">
            <w:pPr>
              <w:numPr>
                <w:ilvl w:val="2"/>
                <w:numId w:val="143"/>
              </w:numPr>
              <w:tabs>
                <w:tab w:val="left" w:pos="1681"/>
              </w:tabs>
              <w:spacing w:after="0" w:line="360" w:lineRule="auto"/>
              <w:ind w:firstLine="235"/>
              <w:contextualSpacing/>
              <w:jc w:val="left"/>
              <w:rPr>
                <w:rFonts w:eastAsia="Calibri"/>
                <w:color w:val="auto"/>
                <w:szCs w:val="24"/>
                <w:lang w:val="en-ZW"/>
              </w:rPr>
            </w:pPr>
            <w:r w:rsidRPr="00AD50E4">
              <w:rPr>
                <w:rFonts w:eastAsia="Calibri"/>
                <w:color w:val="auto"/>
                <w:szCs w:val="24"/>
                <w:lang w:val="en-ZW"/>
              </w:rPr>
              <w:t xml:space="preserve"> tools and equipment</w:t>
            </w:r>
          </w:p>
          <w:p w14:paraId="1D1A7856" w14:textId="77777777" w:rsidR="00AD50E4" w:rsidRPr="00AD50E4" w:rsidRDefault="00AD50E4">
            <w:pPr>
              <w:numPr>
                <w:ilvl w:val="2"/>
                <w:numId w:val="143"/>
              </w:numPr>
              <w:tabs>
                <w:tab w:val="left" w:pos="1681"/>
              </w:tabs>
              <w:spacing w:after="0" w:line="360" w:lineRule="auto"/>
              <w:ind w:firstLine="235"/>
              <w:contextualSpacing/>
              <w:jc w:val="left"/>
              <w:rPr>
                <w:rFonts w:eastAsia="Calibri"/>
                <w:color w:val="auto"/>
                <w:szCs w:val="24"/>
                <w:lang w:val="en-ZW"/>
              </w:rPr>
            </w:pPr>
            <w:r w:rsidRPr="00AD50E4">
              <w:rPr>
                <w:rFonts w:eastAsia="Calibri"/>
                <w:color w:val="auto"/>
                <w:szCs w:val="24"/>
                <w:lang w:val="en-ZW"/>
              </w:rPr>
              <w:t>dispose of non-reusable materials</w:t>
            </w:r>
          </w:p>
          <w:p w14:paraId="1B872B0D" w14:textId="77777777" w:rsidR="00AD50E4" w:rsidRPr="00AD50E4" w:rsidRDefault="00AD50E4">
            <w:pPr>
              <w:numPr>
                <w:ilvl w:val="2"/>
                <w:numId w:val="143"/>
              </w:numPr>
              <w:tabs>
                <w:tab w:val="left" w:pos="1681"/>
              </w:tabs>
              <w:spacing w:after="0" w:line="360" w:lineRule="auto"/>
              <w:ind w:firstLine="235"/>
              <w:contextualSpacing/>
              <w:jc w:val="left"/>
              <w:rPr>
                <w:rFonts w:eastAsia="Calibri"/>
                <w:color w:val="auto"/>
                <w:szCs w:val="24"/>
                <w:lang w:val="en-ZW"/>
              </w:rPr>
            </w:pPr>
            <w:r w:rsidRPr="00AD50E4">
              <w:rPr>
                <w:rFonts w:eastAsia="Calibri"/>
                <w:color w:val="auto"/>
                <w:szCs w:val="24"/>
                <w:lang w:val="en-ZW"/>
              </w:rPr>
              <w:lastRenderedPageBreak/>
              <w:t xml:space="preserve">housekeeping practices </w:t>
            </w:r>
          </w:p>
        </w:tc>
        <w:tc>
          <w:tcPr>
            <w:tcW w:w="1213" w:type="pct"/>
            <w:tcBorders>
              <w:right w:val="single" w:sz="4" w:space="0" w:color="auto"/>
            </w:tcBorders>
          </w:tcPr>
          <w:p w14:paraId="2B8B40DB"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lastRenderedPageBreak/>
              <w:t>Practical</w:t>
            </w:r>
          </w:p>
          <w:p w14:paraId="1843CEB4"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Projects</w:t>
            </w:r>
          </w:p>
          <w:p w14:paraId="7C5D8B41"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Written tests</w:t>
            </w:r>
          </w:p>
          <w:p w14:paraId="2BB441D6"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 xml:space="preserve">Portfolio of evidence </w:t>
            </w:r>
          </w:p>
          <w:p w14:paraId="3D4E8715" w14:textId="77777777" w:rsidR="00AD50E4" w:rsidRPr="00AD50E4" w:rsidRDefault="00AD50E4">
            <w:pPr>
              <w:numPr>
                <w:ilvl w:val="0"/>
                <w:numId w:val="139"/>
              </w:numPr>
              <w:spacing w:after="0" w:line="360" w:lineRule="auto"/>
              <w:jc w:val="left"/>
              <w:rPr>
                <w:rFonts w:eastAsia="Calibri"/>
                <w:color w:val="auto"/>
                <w:szCs w:val="24"/>
              </w:rPr>
            </w:pPr>
            <w:r w:rsidRPr="00AD50E4">
              <w:rPr>
                <w:rFonts w:eastAsia="Calibri"/>
                <w:color w:val="auto"/>
                <w:szCs w:val="24"/>
              </w:rPr>
              <w:t>Third party reports</w:t>
            </w:r>
          </w:p>
        </w:tc>
      </w:tr>
    </w:tbl>
    <w:p w14:paraId="25FE850D" w14:textId="77777777" w:rsidR="00AD50E4" w:rsidRPr="00AD50E4" w:rsidRDefault="00AD50E4" w:rsidP="00AD50E4">
      <w:pPr>
        <w:spacing w:after="0" w:line="360" w:lineRule="auto"/>
        <w:ind w:left="0" w:firstLine="0"/>
        <w:rPr>
          <w:rFonts w:eastAsia="Calibri"/>
          <w:b/>
          <w:color w:val="auto"/>
          <w:szCs w:val="24"/>
          <w:lang w:val="en-ZA"/>
        </w:rPr>
      </w:pPr>
    </w:p>
    <w:p w14:paraId="30430A75" w14:textId="77777777" w:rsidR="00AD50E4" w:rsidRPr="00AD50E4" w:rsidRDefault="00AD50E4" w:rsidP="00AD50E4">
      <w:pPr>
        <w:spacing w:after="0" w:line="360" w:lineRule="auto"/>
        <w:ind w:left="0" w:firstLine="0"/>
        <w:rPr>
          <w:rFonts w:eastAsia="Calibri"/>
          <w:b/>
          <w:color w:val="auto"/>
          <w:szCs w:val="24"/>
          <w:lang w:val="en-ZA"/>
        </w:rPr>
      </w:pPr>
      <w:r w:rsidRPr="00AD50E4">
        <w:rPr>
          <w:rFonts w:eastAsia="Calibri"/>
          <w:b/>
          <w:color w:val="auto"/>
          <w:szCs w:val="24"/>
          <w:lang w:val="en-ZA"/>
        </w:rPr>
        <w:t>Suggested Methods of Instruction</w:t>
      </w:r>
    </w:p>
    <w:p w14:paraId="16F4EFF7" w14:textId="77777777" w:rsidR="00AD50E4" w:rsidRPr="00AD50E4" w:rsidRDefault="00AD50E4">
      <w:pPr>
        <w:numPr>
          <w:ilvl w:val="0"/>
          <w:numId w:val="145"/>
        </w:numPr>
        <w:spacing w:after="0" w:line="360" w:lineRule="auto"/>
        <w:jc w:val="left"/>
        <w:rPr>
          <w:rFonts w:eastAsia="Calibri"/>
          <w:color w:val="auto"/>
          <w:szCs w:val="24"/>
          <w:lang w:val="en-ZA"/>
        </w:rPr>
      </w:pPr>
      <w:r w:rsidRPr="00AD50E4">
        <w:rPr>
          <w:rFonts w:eastAsia="Calibri"/>
          <w:color w:val="auto"/>
          <w:szCs w:val="24"/>
        </w:rPr>
        <w:t xml:space="preserve">Practical </w:t>
      </w:r>
    </w:p>
    <w:p w14:paraId="4DA698D1" w14:textId="77777777" w:rsidR="00AD50E4" w:rsidRPr="00AD50E4" w:rsidRDefault="00AD50E4">
      <w:pPr>
        <w:numPr>
          <w:ilvl w:val="0"/>
          <w:numId w:val="145"/>
        </w:numPr>
        <w:spacing w:after="0" w:line="360" w:lineRule="auto"/>
        <w:jc w:val="left"/>
        <w:rPr>
          <w:rFonts w:eastAsia="Calibri"/>
          <w:color w:val="auto"/>
          <w:szCs w:val="24"/>
          <w:lang w:val="en-ZA"/>
        </w:rPr>
      </w:pPr>
      <w:r w:rsidRPr="00AD50E4">
        <w:rPr>
          <w:rFonts w:eastAsia="Calibri"/>
          <w:color w:val="auto"/>
          <w:szCs w:val="24"/>
        </w:rPr>
        <w:t xml:space="preserve">Demonstration </w:t>
      </w:r>
    </w:p>
    <w:p w14:paraId="0B416BB6" w14:textId="77777777" w:rsidR="00AD50E4" w:rsidRPr="00AD50E4" w:rsidRDefault="00AD50E4">
      <w:pPr>
        <w:numPr>
          <w:ilvl w:val="0"/>
          <w:numId w:val="145"/>
        </w:numPr>
        <w:spacing w:after="0" w:line="360" w:lineRule="auto"/>
        <w:jc w:val="left"/>
        <w:rPr>
          <w:rFonts w:eastAsia="Calibri"/>
          <w:color w:val="auto"/>
          <w:szCs w:val="24"/>
          <w:lang w:val="en-ZA"/>
        </w:rPr>
      </w:pPr>
      <w:r w:rsidRPr="00AD50E4">
        <w:rPr>
          <w:rFonts w:eastAsia="Calibri"/>
          <w:color w:val="auto"/>
          <w:szCs w:val="24"/>
          <w:lang w:val="en-ZA"/>
        </w:rPr>
        <w:t xml:space="preserve">Project based learning </w:t>
      </w:r>
    </w:p>
    <w:p w14:paraId="67CDDA2A" w14:textId="77777777" w:rsidR="00AD50E4" w:rsidRPr="00AD50E4" w:rsidRDefault="00AD50E4">
      <w:pPr>
        <w:numPr>
          <w:ilvl w:val="0"/>
          <w:numId w:val="145"/>
        </w:numPr>
        <w:spacing w:after="0" w:line="360" w:lineRule="auto"/>
        <w:jc w:val="left"/>
        <w:rPr>
          <w:rFonts w:eastAsia="Calibri"/>
          <w:color w:val="auto"/>
          <w:szCs w:val="24"/>
          <w:lang w:val="en-ZA"/>
        </w:rPr>
      </w:pPr>
      <w:r w:rsidRPr="00AD50E4">
        <w:rPr>
          <w:rFonts w:eastAsia="Calibri"/>
          <w:color w:val="auto"/>
          <w:szCs w:val="24"/>
          <w:lang w:val="en-ZA"/>
        </w:rPr>
        <w:t xml:space="preserve">Group discussion </w:t>
      </w:r>
    </w:p>
    <w:p w14:paraId="5F376E2C" w14:textId="77777777" w:rsidR="00AD50E4" w:rsidRPr="00AD50E4" w:rsidRDefault="00AD50E4">
      <w:pPr>
        <w:numPr>
          <w:ilvl w:val="0"/>
          <w:numId w:val="145"/>
        </w:numPr>
        <w:spacing w:after="0" w:line="360" w:lineRule="auto"/>
        <w:jc w:val="left"/>
        <w:rPr>
          <w:rFonts w:eastAsia="Calibri"/>
          <w:color w:val="auto"/>
          <w:szCs w:val="24"/>
        </w:rPr>
      </w:pPr>
      <w:r w:rsidRPr="00AD50E4">
        <w:rPr>
          <w:rFonts w:eastAsia="Calibri"/>
          <w:color w:val="auto"/>
          <w:szCs w:val="24"/>
          <w:lang w:val="en-ZA"/>
        </w:rPr>
        <w:t xml:space="preserve">Hands on practice </w:t>
      </w:r>
    </w:p>
    <w:p w14:paraId="6C8A83EB" w14:textId="77777777" w:rsidR="00AD50E4" w:rsidRPr="00AD50E4" w:rsidRDefault="00AD50E4" w:rsidP="00AD50E4">
      <w:pPr>
        <w:spacing w:after="0" w:line="360" w:lineRule="auto"/>
        <w:ind w:left="720" w:firstLine="0"/>
        <w:jc w:val="left"/>
        <w:rPr>
          <w:rFonts w:eastAsia="Calibri"/>
          <w:color w:val="auto"/>
          <w:szCs w:val="24"/>
          <w:lang w:val="en-ZA"/>
        </w:rPr>
      </w:pPr>
    </w:p>
    <w:p w14:paraId="18F3CAD4" w14:textId="77777777" w:rsidR="00AD50E4" w:rsidRPr="00AD50E4" w:rsidRDefault="00AD50E4" w:rsidP="00AD50E4">
      <w:pPr>
        <w:spacing w:after="0" w:line="360" w:lineRule="auto"/>
        <w:ind w:left="0" w:firstLine="0"/>
        <w:jc w:val="left"/>
        <w:rPr>
          <w:rFonts w:eastAsia="Calibri"/>
          <w:b/>
          <w:color w:val="auto"/>
          <w:szCs w:val="24"/>
        </w:rPr>
      </w:pPr>
      <w:r w:rsidRPr="00AD50E4">
        <w:rPr>
          <w:rFonts w:eastAsia="Calibri"/>
          <w:b/>
          <w:color w:val="auto"/>
          <w:szCs w:val="24"/>
        </w:rPr>
        <w:t>Recommended Resources for 25 Trainees</w:t>
      </w:r>
    </w:p>
    <w:p w14:paraId="5BB8F59D" w14:textId="77777777" w:rsidR="00AD50E4" w:rsidRPr="00AD50E4" w:rsidRDefault="00AD50E4" w:rsidP="00AD50E4">
      <w:pPr>
        <w:spacing w:after="0" w:line="360" w:lineRule="auto"/>
        <w:ind w:left="0" w:firstLine="0"/>
        <w:contextualSpacing/>
        <w:rPr>
          <w:color w:val="auto"/>
          <w:szCs w:val="24"/>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AD50E4" w:rsidRPr="00AD50E4" w14:paraId="7CB181E7" w14:textId="77777777" w:rsidTr="00B25F88">
        <w:tc>
          <w:tcPr>
            <w:tcW w:w="895" w:type="dxa"/>
            <w:shd w:val="clear" w:color="auto" w:fill="auto"/>
          </w:tcPr>
          <w:p w14:paraId="61B376A1"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S/No.</w:t>
            </w:r>
          </w:p>
        </w:tc>
        <w:tc>
          <w:tcPr>
            <w:tcW w:w="3240" w:type="dxa"/>
            <w:shd w:val="clear" w:color="auto" w:fill="auto"/>
          </w:tcPr>
          <w:p w14:paraId="3CDADC39"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Category/Item</w:t>
            </w:r>
          </w:p>
        </w:tc>
        <w:tc>
          <w:tcPr>
            <w:tcW w:w="2070" w:type="dxa"/>
            <w:shd w:val="clear" w:color="auto" w:fill="auto"/>
          </w:tcPr>
          <w:p w14:paraId="333F5977"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Description/ Specifications</w:t>
            </w:r>
          </w:p>
        </w:tc>
        <w:tc>
          <w:tcPr>
            <w:tcW w:w="1260" w:type="dxa"/>
            <w:shd w:val="clear" w:color="auto" w:fill="auto"/>
          </w:tcPr>
          <w:p w14:paraId="2057ED25"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Quantity</w:t>
            </w:r>
          </w:p>
        </w:tc>
        <w:tc>
          <w:tcPr>
            <w:tcW w:w="1885" w:type="dxa"/>
            <w:shd w:val="clear" w:color="auto" w:fill="auto"/>
          </w:tcPr>
          <w:p w14:paraId="68315FC8"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Recommended Ratio</w:t>
            </w:r>
          </w:p>
          <w:p w14:paraId="49347677" w14:textId="77777777" w:rsidR="00AD50E4" w:rsidRPr="00AD50E4" w:rsidRDefault="00AD50E4" w:rsidP="00AD50E4">
            <w:pPr>
              <w:spacing w:after="0" w:line="360" w:lineRule="auto"/>
              <w:ind w:left="0" w:firstLine="0"/>
              <w:jc w:val="center"/>
              <w:rPr>
                <w:rFonts w:eastAsia="Calibri"/>
                <w:bCs/>
                <w:color w:val="auto"/>
                <w:szCs w:val="24"/>
                <w:lang w:val="en-GB"/>
              </w:rPr>
            </w:pPr>
            <w:r w:rsidRPr="00AD50E4">
              <w:rPr>
                <w:rFonts w:eastAsia="Calibri"/>
                <w:bCs/>
                <w:color w:val="auto"/>
                <w:szCs w:val="24"/>
                <w:lang w:val="en-GB"/>
              </w:rPr>
              <w:t>(Item: Trainee)</w:t>
            </w:r>
          </w:p>
        </w:tc>
      </w:tr>
      <w:tr w:rsidR="00AD50E4" w:rsidRPr="00AD50E4" w14:paraId="2E493E9D" w14:textId="77777777" w:rsidTr="00B25F88">
        <w:tc>
          <w:tcPr>
            <w:tcW w:w="895" w:type="dxa"/>
            <w:shd w:val="clear" w:color="auto" w:fill="auto"/>
          </w:tcPr>
          <w:p w14:paraId="40D1707B"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A</w:t>
            </w:r>
          </w:p>
        </w:tc>
        <w:tc>
          <w:tcPr>
            <w:tcW w:w="8455" w:type="dxa"/>
            <w:gridSpan w:val="4"/>
            <w:shd w:val="clear" w:color="auto" w:fill="auto"/>
          </w:tcPr>
          <w:p w14:paraId="3DD4F860"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 xml:space="preserve">Learning Materials </w:t>
            </w:r>
          </w:p>
        </w:tc>
      </w:tr>
      <w:tr w:rsidR="00AD50E4" w:rsidRPr="00AD50E4" w14:paraId="47FA908D" w14:textId="77777777" w:rsidTr="00B25F88">
        <w:tc>
          <w:tcPr>
            <w:tcW w:w="895" w:type="dxa"/>
            <w:shd w:val="clear" w:color="auto" w:fill="auto"/>
          </w:tcPr>
          <w:p w14:paraId="4AF3C84E"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055825D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Textbooks</w:t>
            </w:r>
          </w:p>
        </w:tc>
        <w:tc>
          <w:tcPr>
            <w:tcW w:w="2070" w:type="dxa"/>
            <w:shd w:val="clear" w:color="auto" w:fill="auto"/>
          </w:tcPr>
          <w:p w14:paraId="21AF6F5C" w14:textId="77777777" w:rsidR="00AD50E4" w:rsidRPr="00AD50E4" w:rsidRDefault="00AD50E4">
            <w:pPr>
              <w:numPr>
                <w:ilvl w:val="0"/>
                <w:numId w:val="41"/>
              </w:numPr>
              <w:spacing w:after="200" w:line="360" w:lineRule="auto"/>
              <w:jc w:val="left"/>
              <w:rPr>
                <w:rFonts w:eastAsia="Calibri"/>
                <w:bCs/>
                <w:color w:val="auto"/>
                <w:szCs w:val="24"/>
                <w:lang w:val="en-GB"/>
              </w:rPr>
            </w:pPr>
            <w:r w:rsidRPr="00AD50E4">
              <w:rPr>
                <w:rFonts w:eastAsia="Calibri"/>
                <w:bCs/>
                <w:color w:val="auto"/>
                <w:szCs w:val="24"/>
                <w:lang w:val="en-GB"/>
              </w:rPr>
              <w:t>Carpentry and joinery</w:t>
            </w:r>
          </w:p>
        </w:tc>
        <w:tc>
          <w:tcPr>
            <w:tcW w:w="1260" w:type="dxa"/>
            <w:shd w:val="clear" w:color="auto" w:fill="auto"/>
          </w:tcPr>
          <w:p w14:paraId="624FEB3F"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5 </w:t>
            </w:r>
          </w:p>
        </w:tc>
        <w:tc>
          <w:tcPr>
            <w:tcW w:w="1885" w:type="dxa"/>
            <w:shd w:val="clear" w:color="auto" w:fill="auto"/>
          </w:tcPr>
          <w:p w14:paraId="2F00AD0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6559820A" w14:textId="77777777" w:rsidTr="00B25F88">
        <w:tc>
          <w:tcPr>
            <w:tcW w:w="895" w:type="dxa"/>
            <w:shd w:val="clear" w:color="auto" w:fill="auto"/>
          </w:tcPr>
          <w:p w14:paraId="72885519"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7335A52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Temporary works manuals </w:t>
            </w:r>
          </w:p>
        </w:tc>
        <w:tc>
          <w:tcPr>
            <w:tcW w:w="2070" w:type="dxa"/>
            <w:shd w:val="clear" w:color="auto" w:fill="auto"/>
          </w:tcPr>
          <w:p w14:paraId="6C0DB9C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Temporary works </w:t>
            </w:r>
          </w:p>
        </w:tc>
        <w:tc>
          <w:tcPr>
            <w:tcW w:w="1260" w:type="dxa"/>
            <w:shd w:val="clear" w:color="auto" w:fill="auto"/>
          </w:tcPr>
          <w:p w14:paraId="659D2E2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85" w:type="dxa"/>
            <w:shd w:val="clear" w:color="auto" w:fill="auto"/>
          </w:tcPr>
          <w:p w14:paraId="5A00A22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205870CD" w14:textId="77777777" w:rsidTr="00B25F88">
        <w:tc>
          <w:tcPr>
            <w:tcW w:w="895" w:type="dxa"/>
            <w:shd w:val="clear" w:color="auto" w:fill="auto"/>
          </w:tcPr>
          <w:p w14:paraId="35DEAB9A"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3A69F0F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Charts</w:t>
            </w:r>
          </w:p>
        </w:tc>
        <w:tc>
          <w:tcPr>
            <w:tcW w:w="2070" w:type="dxa"/>
            <w:shd w:val="clear" w:color="auto" w:fill="auto"/>
          </w:tcPr>
          <w:p w14:paraId="0D4EDCAD" w14:textId="77777777" w:rsidR="00AD50E4" w:rsidRPr="00AD50E4" w:rsidRDefault="00AD50E4" w:rsidP="00AD50E4">
            <w:pPr>
              <w:numPr>
                <w:ilvl w:val="0"/>
                <w:numId w:val="32"/>
              </w:numPr>
              <w:spacing w:after="200" w:line="360" w:lineRule="auto"/>
              <w:jc w:val="left"/>
              <w:rPr>
                <w:rFonts w:eastAsia="Calibri"/>
                <w:bCs/>
                <w:color w:val="auto"/>
                <w:szCs w:val="24"/>
                <w:lang w:val="en-GB"/>
              </w:rPr>
            </w:pPr>
            <w:r w:rsidRPr="00AD50E4">
              <w:rPr>
                <w:rFonts w:eastAsia="Calibri"/>
                <w:bCs/>
                <w:color w:val="auto"/>
                <w:szCs w:val="24"/>
                <w:lang w:val="en-GB"/>
              </w:rPr>
              <w:t>Flip Charts</w:t>
            </w:r>
          </w:p>
          <w:p w14:paraId="25748642" w14:textId="77777777" w:rsidR="00AD50E4" w:rsidRPr="00AD50E4" w:rsidRDefault="00AD50E4" w:rsidP="00AD50E4">
            <w:pPr>
              <w:numPr>
                <w:ilvl w:val="0"/>
                <w:numId w:val="32"/>
              </w:numPr>
              <w:spacing w:after="200" w:line="360" w:lineRule="auto"/>
              <w:jc w:val="left"/>
              <w:rPr>
                <w:rFonts w:eastAsia="Calibri"/>
                <w:bCs/>
                <w:color w:val="auto"/>
                <w:szCs w:val="24"/>
                <w:lang w:val="en-GB"/>
              </w:rPr>
            </w:pPr>
            <w:r w:rsidRPr="00AD50E4">
              <w:rPr>
                <w:rFonts w:eastAsia="Calibri"/>
                <w:bCs/>
                <w:color w:val="auto"/>
                <w:szCs w:val="24"/>
                <w:lang w:val="en-GB"/>
              </w:rPr>
              <w:t>Rules and Regulations</w:t>
            </w:r>
          </w:p>
        </w:tc>
        <w:tc>
          <w:tcPr>
            <w:tcW w:w="1260" w:type="dxa"/>
            <w:shd w:val="clear" w:color="auto" w:fill="auto"/>
          </w:tcPr>
          <w:p w14:paraId="024F484E"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85" w:type="dxa"/>
            <w:shd w:val="clear" w:color="auto" w:fill="auto"/>
          </w:tcPr>
          <w:p w14:paraId="36957FE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5E375C46" w14:textId="77777777" w:rsidTr="00B25F88">
        <w:tc>
          <w:tcPr>
            <w:tcW w:w="895" w:type="dxa"/>
            <w:shd w:val="clear" w:color="auto" w:fill="auto"/>
          </w:tcPr>
          <w:p w14:paraId="7BEC3592"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B</w:t>
            </w:r>
          </w:p>
        </w:tc>
        <w:tc>
          <w:tcPr>
            <w:tcW w:w="8455" w:type="dxa"/>
            <w:gridSpan w:val="4"/>
            <w:shd w:val="clear" w:color="auto" w:fill="auto"/>
          </w:tcPr>
          <w:p w14:paraId="2FD01EB9"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Learning Facilities &amp; infrastructure</w:t>
            </w:r>
          </w:p>
        </w:tc>
      </w:tr>
      <w:tr w:rsidR="00AD50E4" w:rsidRPr="00AD50E4" w14:paraId="45B35F1B" w14:textId="77777777" w:rsidTr="00B25F88">
        <w:tc>
          <w:tcPr>
            <w:tcW w:w="895" w:type="dxa"/>
            <w:shd w:val="clear" w:color="auto" w:fill="auto"/>
          </w:tcPr>
          <w:p w14:paraId="0CDBC4B2"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66159D4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Lecture/theory room</w:t>
            </w:r>
          </w:p>
        </w:tc>
        <w:tc>
          <w:tcPr>
            <w:tcW w:w="2070" w:type="dxa"/>
            <w:shd w:val="clear" w:color="auto" w:fill="auto"/>
          </w:tcPr>
          <w:p w14:paraId="663FAAF8" w14:textId="77777777" w:rsidR="00AD50E4" w:rsidRPr="00AD50E4" w:rsidRDefault="00AD50E4" w:rsidP="00AD50E4">
            <w:pPr>
              <w:spacing w:after="200" w:line="360" w:lineRule="auto"/>
              <w:ind w:left="0" w:firstLine="0"/>
              <w:jc w:val="left"/>
              <w:rPr>
                <w:rFonts w:eastAsia="Calibri"/>
                <w:bCs/>
                <w:color w:val="auto"/>
                <w:szCs w:val="24"/>
                <w:highlight w:val="yellow"/>
                <w:lang w:val="en-GB"/>
              </w:rPr>
            </w:pPr>
            <w:r w:rsidRPr="00AD50E4">
              <w:rPr>
                <w:rFonts w:eastAsia="Calibri"/>
                <w:bCs/>
                <w:color w:val="auto"/>
                <w:szCs w:val="24"/>
                <w:lang w:val="en-GB"/>
              </w:rPr>
              <w:t>(30* 40 sq. feet)</w:t>
            </w:r>
          </w:p>
        </w:tc>
        <w:tc>
          <w:tcPr>
            <w:tcW w:w="1260" w:type="dxa"/>
            <w:shd w:val="clear" w:color="auto" w:fill="auto"/>
          </w:tcPr>
          <w:p w14:paraId="338EE7C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w:t>
            </w:r>
          </w:p>
        </w:tc>
        <w:tc>
          <w:tcPr>
            <w:tcW w:w="1885" w:type="dxa"/>
            <w:shd w:val="clear" w:color="auto" w:fill="auto"/>
          </w:tcPr>
          <w:p w14:paraId="0C5F790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73835800" w14:textId="77777777" w:rsidTr="00B25F88">
        <w:tc>
          <w:tcPr>
            <w:tcW w:w="895" w:type="dxa"/>
            <w:shd w:val="clear" w:color="auto" w:fill="auto"/>
          </w:tcPr>
          <w:p w14:paraId="0D546CEC"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7AE3529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Workshop</w:t>
            </w:r>
          </w:p>
        </w:tc>
        <w:tc>
          <w:tcPr>
            <w:tcW w:w="2070" w:type="dxa"/>
            <w:shd w:val="clear" w:color="auto" w:fill="auto"/>
          </w:tcPr>
          <w:p w14:paraId="7DE4D8F9" w14:textId="77777777" w:rsidR="00AD50E4" w:rsidRPr="00AD50E4" w:rsidRDefault="00AD50E4" w:rsidP="00AD50E4">
            <w:pPr>
              <w:spacing w:after="200" w:line="360" w:lineRule="auto"/>
              <w:ind w:left="0" w:firstLine="0"/>
              <w:jc w:val="left"/>
              <w:rPr>
                <w:rFonts w:eastAsia="Calibri"/>
                <w:bCs/>
                <w:color w:val="auto"/>
                <w:szCs w:val="24"/>
                <w:highlight w:val="yellow"/>
                <w:lang w:val="en-GB"/>
              </w:rPr>
            </w:pPr>
            <w:r w:rsidRPr="00AD50E4">
              <w:rPr>
                <w:rFonts w:eastAsia="Calibri"/>
                <w:bCs/>
                <w:color w:val="auto"/>
                <w:szCs w:val="24"/>
                <w:lang w:val="en-GB"/>
              </w:rPr>
              <w:t>(30* 40 sq. feet)</w:t>
            </w:r>
          </w:p>
        </w:tc>
        <w:tc>
          <w:tcPr>
            <w:tcW w:w="1260" w:type="dxa"/>
            <w:shd w:val="clear" w:color="auto" w:fill="auto"/>
          </w:tcPr>
          <w:p w14:paraId="4F64D28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w:t>
            </w:r>
          </w:p>
        </w:tc>
        <w:tc>
          <w:tcPr>
            <w:tcW w:w="1885" w:type="dxa"/>
            <w:shd w:val="clear" w:color="auto" w:fill="auto"/>
          </w:tcPr>
          <w:p w14:paraId="69EE3C1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01139052" w14:textId="77777777" w:rsidTr="00B25F88">
        <w:tc>
          <w:tcPr>
            <w:tcW w:w="895" w:type="dxa"/>
            <w:shd w:val="clear" w:color="auto" w:fill="auto"/>
          </w:tcPr>
          <w:p w14:paraId="10D3F38F"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lastRenderedPageBreak/>
              <w:t>C</w:t>
            </w:r>
          </w:p>
        </w:tc>
        <w:tc>
          <w:tcPr>
            <w:tcW w:w="3240" w:type="dxa"/>
            <w:shd w:val="clear" w:color="auto" w:fill="auto"/>
          </w:tcPr>
          <w:p w14:paraId="2E337CA8"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Consumable materials</w:t>
            </w:r>
          </w:p>
        </w:tc>
        <w:tc>
          <w:tcPr>
            <w:tcW w:w="2070" w:type="dxa"/>
            <w:shd w:val="clear" w:color="auto" w:fill="auto"/>
          </w:tcPr>
          <w:p w14:paraId="08420C5B" w14:textId="77777777" w:rsidR="00AD50E4" w:rsidRPr="00AD50E4" w:rsidRDefault="00AD50E4" w:rsidP="00AD50E4">
            <w:pPr>
              <w:spacing w:after="200" w:line="360" w:lineRule="auto"/>
              <w:ind w:left="0" w:firstLine="0"/>
              <w:jc w:val="left"/>
              <w:rPr>
                <w:rFonts w:eastAsia="Calibri"/>
                <w:b/>
                <w:color w:val="auto"/>
                <w:szCs w:val="24"/>
                <w:lang w:val="en-GB"/>
              </w:rPr>
            </w:pPr>
          </w:p>
        </w:tc>
        <w:tc>
          <w:tcPr>
            <w:tcW w:w="1260" w:type="dxa"/>
            <w:shd w:val="clear" w:color="auto" w:fill="auto"/>
          </w:tcPr>
          <w:p w14:paraId="68E0B1EF" w14:textId="77777777" w:rsidR="00AD50E4" w:rsidRPr="00AD50E4" w:rsidRDefault="00AD50E4" w:rsidP="00AD50E4">
            <w:pPr>
              <w:spacing w:after="200" w:line="360" w:lineRule="auto"/>
              <w:ind w:left="0" w:firstLine="0"/>
              <w:jc w:val="left"/>
              <w:rPr>
                <w:rFonts w:eastAsia="Calibri"/>
                <w:b/>
                <w:color w:val="auto"/>
                <w:szCs w:val="24"/>
                <w:lang w:val="en-GB"/>
              </w:rPr>
            </w:pPr>
          </w:p>
        </w:tc>
        <w:tc>
          <w:tcPr>
            <w:tcW w:w="1885" w:type="dxa"/>
            <w:shd w:val="clear" w:color="auto" w:fill="auto"/>
          </w:tcPr>
          <w:p w14:paraId="0F17047B" w14:textId="77777777" w:rsidR="00AD50E4" w:rsidRPr="00AD50E4" w:rsidRDefault="00AD50E4" w:rsidP="00AD50E4">
            <w:pPr>
              <w:spacing w:after="200" w:line="360" w:lineRule="auto"/>
              <w:ind w:left="0" w:firstLine="0"/>
              <w:jc w:val="left"/>
              <w:rPr>
                <w:rFonts w:eastAsia="Calibri"/>
                <w:b/>
                <w:color w:val="auto"/>
                <w:szCs w:val="24"/>
                <w:lang w:val="en-GB"/>
              </w:rPr>
            </w:pPr>
          </w:p>
        </w:tc>
      </w:tr>
      <w:tr w:rsidR="00AD50E4" w:rsidRPr="00AD50E4" w14:paraId="47460769" w14:textId="77777777" w:rsidTr="00B25F88">
        <w:tc>
          <w:tcPr>
            <w:tcW w:w="895" w:type="dxa"/>
            <w:shd w:val="clear" w:color="auto" w:fill="auto"/>
          </w:tcPr>
          <w:p w14:paraId="66943EA7"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6034749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Timber</w:t>
            </w:r>
          </w:p>
        </w:tc>
        <w:tc>
          <w:tcPr>
            <w:tcW w:w="2070" w:type="dxa"/>
            <w:shd w:val="clear" w:color="auto" w:fill="auto"/>
          </w:tcPr>
          <w:p w14:paraId="5769CE0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Plank (4*2) 7ft long </w:t>
            </w:r>
          </w:p>
          <w:p w14:paraId="1112929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Battens (6*1-long 7ft)</w:t>
            </w:r>
          </w:p>
          <w:p w14:paraId="108EFB89" w14:textId="77777777" w:rsidR="00AD50E4" w:rsidRPr="00AD50E4" w:rsidRDefault="00AD50E4" w:rsidP="00AD50E4">
            <w:pPr>
              <w:spacing w:after="200" w:line="360" w:lineRule="auto"/>
              <w:ind w:left="0" w:firstLine="0"/>
              <w:jc w:val="left"/>
              <w:rPr>
                <w:rFonts w:eastAsia="Calibri"/>
                <w:bCs/>
                <w:color w:val="auto"/>
                <w:szCs w:val="24"/>
                <w:lang w:val="en-GB"/>
              </w:rPr>
            </w:pPr>
          </w:p>
        </w:tc>
        <w:tc>
          <w:tcPr>
            <w:tcW w:w="1260" w:type="dxa"/>
            <w:shd w:val="clear" w:color="auto" w:fill="auto"/>
          </w:tcPr>
          <w:p w14:paraId="5854653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3pcs</w:t>
            </w:r>
          </w:p>
          <w:p w14:paraId="38BC2D39" w14:textId="77777777" w:rsidR="00AD50E4" w:rsidRPr="00AD50E4" w:rsidRDefault="00AD50E4" w:rsidP="00AD50E4">
            <w:pPr>
              <w:spacing w:after="200" w:line="360" w:lineRule="auto"/>
              <w:ind w:left="0" w:firstLine="0"/>
              <w:jc w:val="left"/>
              <w:rPr>
                <w:rFonts w:eastAsia="Calibri"/>
                <w:bCs/>
                <w:color w:val="auto"/>
                <w:szCs w:val="24"/>
                <w:lang w:val="en-GB"/>
              </w:rPr>
            </w:pPr>
          </w:p>
          <w:p w14:paraId="261FC4A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5pcs</w:t>
            </w:r>
          </w:p>
        </w:tc>
        <w:tc>
          <w:tcPr>
            <w:tcW w:w="1885" w:type="dxa"/>
            <w:shd w:val="clear" w:color="auto" w:fill="auto"/>
          </w:tcPr>
          <w:p w14:paraId="2BC8893F"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14146045" w14:textId="77777777" w:rsidTr="00B25F88">
        <w:tc>
          <w:tcPr>
            <w:tcW w:w="895" w:type="dxa"/>
            <w:shd w:val="clear" w:color="auto" w:fill="auto"/>
          </w:tcPr>
          <w:p w14:paraId="64971298"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12B14E0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Sand paper</w:t>
            </w:r>
          </w:p>
        </w:tc>
        <w:tc>
          <w:tcPr>
            <w:tcW w:w="2070" w:type="dxa"/>
            <w:shd w:val="clear" w:color="auto" w:fill="auto"/>
          </w:tcPr>
          <w:p w14:paraId="370C13B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Rolls/ pieces</w:t>
            </w:r>
          </w:p>
        </w:tc>
        <w:tc>
          <w:tcPr>
            <w:tcW w:w="1260" w:type="dxa"/>
            <w:shd w:val="clear" w:color="auto" w:fill="auto"/>
          </w:tcPr>
          <w:p w14:paraId="655D999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4 rolls/25 pcs</w:t>
            </w:r>
          </w:p>
        </w:tc>
        <w:tc>
          <w:tcPr>
            <w:tcW w:w="1885" w:type="dxa"/>
            <w:shd w:val="clear" w:color="auto" w:fill="auto"/>
          </w:tcPr>
          <w:p w14:paraId="52DA199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7FC64E98" w14:textId="77777777" w:rsidTr="00B25F88">
        <w:tc>
          <w:tcPr>
            <w:tcW w:w="895" w:type="dxa"/>
            <w:shd w:val="clear" w:color="auto" w:fill="auto"/>
          </w:tcPr>
          <w:p w14:paraId="6CBDE332"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4BC1F4D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Brushes</w:t>
            </w:r>
          </w:p>
        </w:tc>
        <w:tc>
          <w:tcPr>
            <w:tcW w:w="2070" w:type="dxa"/>
            <w:shd w:val="clear" w:color="auto" w:fill="auto"/>
          </w:tcPr>
          <w:p w14:paraId="6ADAC9B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Sizes 2,3,4 and 5 inches</w:t>
            </w:r>
          </w:p>
        </w:tc>
        <w:tc>
          <w:tcPr>
            <w:tcW w:w="1260" w:type="dxa"/>
            <w:shd w:val="clear" w:color="auto" w:fill="auto"/>
          </w:tcPr>
          <w:p w14:paraId="6679B47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 sets</w:t>
            </w:r>
          </w:p>
        </w:tc>
        <w:tc>
          <w:tcPr>
            <w:tcW w:w="1885" w:type="dxa"/>
            <w:shd w:val="clear" w:color="auto" w:fill="auto"/>
          </w:tcPr>
          <w:p w14:paraId="660C452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7A8E3AC3" w14:textId="77777777" w:rsidTr="00B25F88">
        <w:tc>
          <w:tcPr>
            <w:tcW w:w="895" w:type="dxa"/>
            <w:shd w:val="clear" w:color="auto" w:fill="auto"/>
          </w:tcPr>
          <w:p w14:paraId="75C22476"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33FDBDD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Varnish</w:t>
            </w:r>
          </w:p>
        </w:tc>
        <w:tc>
          <w:tcPr>
            <w:tcW w:w="2070" w:type="dxa"/>
            <w:shd w:val="clear" w:color="auto" w:fill="auto"/>
          </w:tcPr>
          <w:p w14:paraId="2868245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Litres</w:t>
            </w:r>
          </w:p>
        </w:tc>
        <w:tc>
          <w:tcPr>
            <w:tcW w:w="1260" w:type="dxa"/>
            <w:shd w:val="clear" w:color="auto" w:fill="auto"/>
          </w:tcPr>
          <w:p w14:paraId="3E46EB8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10</w:t>
            </w:r>
          </w:p>
        </w:tc>
        <w:tc>
          <w:tcPr>
            <w:tcW w:w="1885" w:type="dxa"/>
            <w:shd w:val="clear" w:color="auto" w:fill="auto"/>
          </w:tcPr>
          <w:p w14:paraId="41C696A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color w:val="auto"/>
                <w:szCs w:val="24"/>
              </w:rPr>
              <w:t>1:25</w:t>
            </w:r>
          </w:p>
        </w:tc>
      </w:tr>
      <w:tr w:rsidR="00AD50E4" w:rsidRPr="00AD50E4" w14:paraId="3304B0A3" w14:textId="77777777" w:rsidTr="00B25F88">
        <w:tc>
          <w:tcPr>
            <w:tcW w:w="895" w:type="dxa"/>
            <w:shd w:val="clear" w:color="auto" w:fill="auto"/>
          </w:tcPr>
          <w:p w14:paraId="3D715096"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3F2D6D2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Wood glue</w:t>
            </w:r>
          </w:p>
        </w:tc>
        <w:tc>
          <w:tcPr>
            <w:tcW w:w="2070" w:type="dxa"/>
            <w:shd w:val="clear" w:color="auto" w:fill="auto"/>
          </w:tcPr>
          <w:p w14:paraId="4CC2134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Kilograms </w:t>
            </w:r>
          </w:p>
        </w:tc>
        <w:tc>
          <w:tcPr>
            <w:tcW w:w="1260" w:type="dxa"/>
            <w:shd w:val="clear" w:color="auto" w:fill="auto"/>
          </w:tcPr>
          <w:p w14:paraId="4C6AE3B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20</w:t>
            </w:r>
          </w:p>
        </w:tc>
        <w:tc>
          <w:tcPr>
            <w:tcW w:w="1885" w:type="dxa"/>
            <w:shd w:val="clear" w:color="auto" w:fill="auto"/>
          </w:tcPr>
          <w:p w14:paraId="3BAE913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color w:val="auto"/>
                <w:szCs w:val="24"/>
              </w:rPr>
              <w:t>1:25</w:t>
            </w:r>
          </w:p>
        </w:tc>
      </w:tr>
      <w:tr w:rsidR="00AD50E4" w:rsidRPr="00AD50E4" w14:paraId="1130D639" w14:textId="77777777" w:rsidTr="00B25F88">
        <w:tc>
          <w:tcPr>
            <w:tcW w:w="895" w:type="dxa"/>
            <w:shd w:val="clear" w:color="auto" w:fill="auto"/>
          </w:tcPr>
          <w:p w14:paraId="55F91AA8"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508076C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Nails</w:t>
            </w:r>
          </w:p>
        </w:tc>
        <w:tc>
          <w:tcPr>
            <w:tcW w:w="2070" w:type="dxa"/>
            <w:shd w:val="clear" w:color="auto" w:fill="auto"/>
          </w:tcPr>
          <w:p w14:paraId="6B59584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Ordinary nails 1.5 inches</w:t>
            </w:r>
          </w:p>
          <w:p w14:paraId="5D9D820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Lost head nails 1.5 inches</w:t>
            </w:r>
          </w:p>
        </w:tc>
        <w:tc>
          <w:tcPr>
            <w:tcW w:w="1260" w:type="dxa"/>
            <w:shd w:val="clear" w:color="auto" w:fill="auto"/>
          </w:tcPr>
          <w:p w14:paraId="7E920A5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5kg </w:t>
            </w:r>
          </w:p>
          <w:p w14:paraId="43A4074C" w14:textId="77777777" w:rsidR="00AD50E4" w:rsidRPr="00AD50E4" w:rsidRDefault="00AD50E4" w:rsidP="00AD50E4">
            <w:pPr>
              <w:spacing w:after="200" w:line="360" w:lineRule="auto"/>
              <w:ind w:left="0" w:firstLine="0"/>
              <w:jc w:val="left"/>
              <w:rPr>
                <w:rFonts w:eastAsia="Calibri"/>
                <w:bCs/>
                <w:color w:val="auto"/>
                <w:szCs w:val="24"/>
                <w:lang w:val="en-GB"/>
              </w:rPr>
            </w:pPr>
          </w:p>
          <w:p w14:paraId="06B8B7F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5kgs</w:t>
            </w:r>
          </w:p>
        </w:tc>
        <w:tc>
          <w:tcPr>
            <w:tcW w:w="1885" w:type="dxa"/>
            <w:shd w:val="clear" w:color="auto" w:fill="auto"/>
          </w:tcPr>
          <w:p w14:paraId="777651E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06F363F4" w14:textId="77777777" w:rsidTr="00B25F88">
        <w:tc>
          <w:tcPr>
            <w:tcW w:w="895" w:type="dxa"/>
            <w:shd w:val="clear" w:color="auto" w:fill="auto"/>
          </w:tcPr>
          <w:p w14:paraId="19971151"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5380044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Glazing</w:t>
            </w:r>
          </w:p>
        </w:tc>
        <w:tc>
          <w:tcPr>
            <w:tcW w:w="2070" w:type="dxa"/>
            <w:shd w:val="clear" w:color="auto" w:fill="auto"/>
          </w:tcPr>
          <w:p w14:paraId="7130E5F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Panels</w:t>
            </w:r>
          </w:p>
        </w:tc>
        <w:tc>
          <w:tcPr>
            <w:tcW w:w="1260" w:type="dxa"/>
            <w:shd w:val="clear" w:color="auto" w:fill="auto"/>
          </w:tcPr>
          <w:p w14:paraId="7BF239B2"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 panels</w:t>
            </w:r>
          </w:p>
        </w:tc>
        <w:tc>
          <w:tcPr>
            <w:tcW w:w="1885" w:type="dxa"/>
            <w:shd w:val="clear" w:color="auto" w:fill="auto"/>
          </w:tcPr>
          <w:p w14:paraId="169C584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7740B595" w14:textId="77777777" w:rsidTr="00B25F88">
        <w:tc>
          <w:tcPr>
            <w:tcW w:w="895" w:type="dxa"/>
            <w:shd w:val="clear" w:color="auto" w:fill="auto"/>
          </w:tcPr>
          <w:p w14:paraId="424E380B"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4DC8E4DF"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Ironmongery </w:t>
            </w:r>
          </w:p>
        </w:tc>
        <w:tc>
          <w:tcPr>
            <w:tcW w:w="2070" w:type="dxa"/>
            <w:shd w:val="clear" w:color="auto" w:fill="auto"/>
          </w:tcPr>
          <w:p w14:paraId="2F0127E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Hinges</w:t>
            </w:r>
          </w:p>
          <w:p w14:paraId="5A64FADF"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Latches </w:t>
            </w:r>
          </w:p>
          <w:p w14:paraId="6EF9260F"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Locks</w:t>
            </w:r>
          </w:p>
        </w:tc>
        <w:tc>
          <w:tcPr>
            <w:tcW w:w="1260" w:type="dxa"/>
            <w:shd w:val="clear" w:color="auto" w:fill="auto"/>
          </w:tcPr>
          <w:p w14:paraId="6736009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75pcs</w:t>
            </w:r>
          </w:p>
          <w:p w14:paraId="1DC267E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75pcs</w:t>
            </w:r>
          </w:p>
          <w:p w14:paraId="461976E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25pcs</w:t>
            </w:r>
          </w:p>
        </w:tc>
        <w:tc>
          <w:tcPr>
            <w:tcW w:w="1885" w:type="dxa"/>
            <w:shd w:val="clear" w:color="auto" w:fill="auto"/>
          </w:tcPr>
          <w:p w14:paraId="59F2DE7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3:1</w:t>
            </w:r>
          </w:p>
          <w:p w14:paraId="554D930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3:1</w:t>
            </w:r>
          </w:p>
          <w:p w14:paraId="1C0E9A4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6705F22A" w14:textId="77777777" w:rsidTr="00B25F88">
        <w:tc>
          <w:tcPr>
            <w:tcW w:w="895" w:type="dxa"/>
            <w:shd w:val="clear" w:color="auto" w:fill="auto"/>
          </w:tcPr>
          <w:p w14:paraId="08830CA5" w14:textId="77777777" w:rsidR="00AD50E4" w:rsidRPr="00AD50E4" w:rsidRDefault="00AD50E4" w:rsidP="00AD50E4">
            <w:pPr>
              <w:spacing w:after="120" w:line="360" w:lineRule="auto"/>
              <w:ind w:left="0" w:firstLine="0"/>
              <w:jc w:val="left"/>
              <w:rPr>
                <w:rFonts w:eastAsia="Calibri"/>
                <w:bCs/>
                <w:color w:val="auto"/>
                <w:szCs w:val="24"/>
                <w:lang w:val="en-GB"/>
              </w:rPr>
            </w:pPr>
            <w:r w:rsidRPr="00AD50E4">
              <w:rPr>
                <w:rFonts w:eastAsia="Calibri"/>
                <w:bCs/>
                <w:color w:val="auto"/>
                <w:szCs w:val="24"/>
                <w:lang w:val="en-GB"/>
              </w:rPr>
              <w:t>D</w:t>
            </w:r>
          </w:p>
        </w:tc>
        <w:tc>
          <w:tcPr>
            <w:tcW w:w="8455" w:type="dxa"/>
            <w:gridSpan w:val="4"/>
            <w:shd w:val="clear" w:color="auto" w:fill="auto"/>
          </w:tcPr>
          <w:p w14:paraId="2688BEA1"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Tools and Equipment</w:t>
            </w:r>
          </w:p>
        </w:tc>
      </w:tr>
      <w:tr w:rsidR="00AD50E4" w:rsidRPr="00AD50E4" w14:paraId="58FF7341" w14:textId="77777777" w:rsidTr="00B25F88">
        <w:tc>
          <w:tcPr>
            <w:tcW w:w="895" w:type="dxa"/>
            <w:shd w:val="clear" w:color="auto" w:fill="auto"/>
          </w:tcPr>
          <w:p w14:paraId="6A2820A1"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2078A57E"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 Planes</w:t>
            </w:r>
          </w:p>
        </w:tc>
        <w:tc>
          <w:tcPr>
            <w:tcW w:w="2070" w:type="dxa"/>
            <w:shd w:val="clear" w:color="auto" w:fill="auto"/>
          </w:tcPr>
          <w:p w14:paraId="4F71A6E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Jack planes</w:t>
            </w:r>
          </w:p>
        </w:tc>
        <w:tc>
          <w:tcPr>
            <w:tcW w:w="1260" w:type="dxa"/>
            <w:shd w:val="clear" w:color="auto" w:fill="auto"/>
          </w:tcPr>
          <w:p w14:paraId="561D5E8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shd w:val="clear" w:color="auto" w:fill="auto"/>
          </w:tcPr>
          <w:p w14:paraId="3FC08D7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275B2135" w14:textId="77777777" w:rsidTr="00B25F88">
        <w:tc>
          <w:tcPr>
            <w:tcW w:w="895" w:type="dxa"/>
            <w:shd w:val="clear" w:color="auto" w:fill="auto"/>
          </w:tcPr>
          <w:p w14:paraId="5AF575D4"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15B6317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Saw</w:t>
            </w:r>
          </w:p>
        </w:tc>
        <w:tc>
          <w:tcPr>
            <w:tcW w:w="2070" w:type="dxa"/>
            <w:shd w:val="clear" w:color="auto" w:fill="auto"/>
          </w:tcPr>
          <w:p w14:paraId="099467D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Hand saws</w:t>
            </w:r>
          </w:p>
        </w:tc>
        <w:tc>
          <w:tcPr>
            <w:tcW w:w="1260" w:type="dxa"/>
            <w:shd w:val="clear" w:color="auto" w:fill="auto"/>
          </w:tcPr>
          <w:p w14:paraId="1D607322"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shd w:val="clear" w:color="auto" w:fill="auto"/>
          </w:tcPr>
          <w:p w14:paraId="182D928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17BDF11B" w14:textId="77777777" w:rsidTr="00B25F88">
        <w:tc>
          <w:tcPr>
            <w:tcW w:w="895" w:type="dxa"/>
            <w:shd w:val="clear" w:color="auto" w:fill="auto"/>
          </w:tcPr>
          <w:p w14:paraId="6E15B1C3"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515178EE" w14:textId="77777777" w:rsidR="00AD50E4" w:rsidRPr="00AD50E4" w:rsidRDefault="00AD50E4" w:rsidP="00AD50E4">
            <w:pPr>
              <w:spacing w:after="0" w:line="360" w:lineRule="auto"/>
              <w:ind w:left="0" w:firstLine="0"/>
              <w:contextualSpacing/>
              <w:rPr>
                <w:color w:val="auto"/>
                <w:szCs w:val="24"/>
                <w:lang w:val="en-ZW" w:eastAsia="zh-CN"/>
              </w:rPr>
            </w:pPr>
            <w:r w:rsidRPr="00AD50E4">
              <w:rPr>
                <w:color w:val="auto"/>
                <w:szCs w:val="24"/>
                <w:lang w:val="en-ZW" w:eastAsia="zh-CN"/>
              </w:rPr>
              <w:t>Squares</w:t>
            </w:r>
          </w:p>
        </w:tc>
        <w:tc>
          <w:tcPr>
            <w:tcW w:w="2070" w:type="dxa"/>
            <w:shd w:val="clear" w:color="auto" w:fill="auto"/>
          </w:tcPr>
          <w:p w14:paraId="3D991C4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Tri square</w:t>
            </w:r>
          </w:p>
        </w:tc>
        <w:tc>
          <w:tcPr>
            <w:tcW w:w="1260" w:type="dxa"/>
            <w:shd w:val="clear" w:color="auto" w:fill="auto"/>
          </w:tcPr>
          <w:p w14:paraId="35DF87A5"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shd w:val="clear" w:color="auto" w:fill="auto"/>
          </w:tcPr>
          <w:p w14:paraId="5B639E5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47567EAE" w14:textId="77777777" w:rsidTr="00B25F88">
        <w:tc>
          <w:tcPr>
            <w:tcW w:w="895" w:type="dxa"/>
            <w:shd w:val="clear" w:color="auto" w:fill="auto"/>
          </w:tcPr>
          <w:p w14:paraId="6CD7648F"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1E39B44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Benches with two vices</w:t>
            </w:r>
          </w:p>
        </w:tc>
        <w:tc>
          <w:tcPr>
            <w:tcW w:w="2070" w:type="dxa"/>
            <w:shd w:val="clear" w:color="auto" w:fill="auto"/>
          </w:tcPr>
          <w:p w14:paraId="26C65BE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22C1027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13 pcs</w:t>
            </w:r>
          </w:p>
        </w:tc>
        <w:tc>
          <w:tcPr>
            <w:tcW w:w="1885" w:type="dxa"/>
            <w:shd w:val="clear" w:color="auto" w:fill="auto"/>
          </w:tcPr>
          <w:p w14:paraId="61885CA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316338A6" w14:textId="77777777" w:rsidTr="00B25F88">
        <w:tc>
          <w:tcPr>
            <w:tcW w:w="895" w:type="dxa"/>
            <w:shd w:val="clear" w:color="auto" w:fill="auto"/>
          </w:tcPr>
          <w:p w14:paraId="5C46AC28"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1E47574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Tape measure</w:t>
            </w:r>
          </w:p>
        </w:tc>
        <w:tc>
          <w:tcPr>
            <w:tcW w:w="2070" w:type="dxa"/>
            <w:shd w:val="clear" w:color="auto" w:fill="auto"/>
          </w:tcPr>
          <w:p w14:paraId="31ECAD2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5FBB103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shd w:val="clear" w:color="auto" w:fill="auto"/>
          </w:tcPr>
          <w:p w14:paraId="2669515E"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7735A20A" w14:textId="77777777" w:rsidTr="00B25F88">
        <w:tc>
          <w:tcPr>
            <w:tcW w:w="895" w:type="dxa"/>
            <w:shd w:val="clear" w:color="auto" w:fill="auto"/>
          </w:tcPr>
          <w:p w14:paraId="4681064E"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5EDBBB8C" w14:textId="77777777" w:rsidR="00AD50E4" w:rsidRPr="00AD50E4" w:rsidRDefault="00AD50E4" w:rsidP="00AD50E4">
            <w:pPr>
              <w:spacing w:after="0" w:line="360" w:lineRule="auto"/>
              <w:ind w:left="0" w:firstLine="0"/>
              <w:contextualSpacing/>
              <w:rPr>
                <w:color w:val="auto"/>
                <w:szCs w:val="24"/>
                <w:lang w:val="en-ZW" w:eastAsia="zh-CN"/>
              </w:rPr>
            </w:pPr>
            <w:r w:rsidRPr="00AD50E4">
              <w:rPr>
                <w:color w:val="auto"/>
                <w:szCs w:val="24"/>
                <w:lang w:val="en-ZW" w:eastAsia="zh-CN"/>
              </w:rPr>
              <w:t>Spirit levels</w:t>
            </w:r>
          </w:p>
        </w:tc>
        <w:tc>
          <w:tcPr>
            <w:tcW w:w="2070" w:type="dxa"/>
            <w:shd w:val="clear" w:color="auto" w:fill="auto"/>
          </w:tcPr>
          <w:p w14:paraId="2EB6C23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3444FE4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 pcs</w:t>
            </w:r>
          </w:p>
        </w:tc>
        <w:tc>
          <w:tcPr>
            <w:tcW w:w="1885" w:type="dxa"/>
            <w:shd w:val="clear" w:color="auto" w:fill="auto"/>
          </w:tcPr>
          <w:p w14:paraId="55DC159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44F6E8CF" w14:textId="77777777" w:rsidTr="00B25F88">
        <w:tc>
          <w:tcPr>
            <w:tcW w:w="895" w:type="dxa"/>
            <w:shd w:val="clear" w:color="auto" w:fill="auto"/>
          </w:tcPr>
          <w:p w14:paraId="5F964574"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22F35BA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Bevel squares</w:t>
            </w:r>
          </w:p>
        </w:tc>
        <w:tc>
          <w:tcPr>
            <w:tcW w:w="2070" w:type="dxa"/>
            <w:shd w:val="clear" w:color="auto" w:fill="auto"/>
          </w:tcPr>
          <w:p w14:paraId="6D10718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2ADF5F85"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13 pcs</w:t>
            </w:r>
          </w:p>
        </w:tc>
        <w:tc>
          <w:tcPr>
            <w:tcW w:w="1885" w:type="dxa"/>
            <w:shd w:val="clear" w:color="auto" w:fill="auto"/>
          </w:tcPr>
          <w:p w14:paraId="56603C52"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14E7F0EA" w14:textId="77777777" w:rsidTr="00B25F88">
        <w:tc>
          <w:tcPr>
            <w:tcW w:w="895" w:type="dxa"/>
            <w:shd w:val="clear" w:color="auto" w:fill="auto"/>
          </w:tcPr>
          <w:p w14:paraId="4F4E30EE"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05B7EB3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 Mortise gauges</w:t>
            </w:r>
          </w:p>
        </w:tc>
        <w:tc>
          <w:tcPr>
            <w:tcW w:w="2070" w:type="dxa"/>
            <w:shd w:val="clear" w:color="auto" w:fill="auto"/>
          </w:tcPr>
          <w:p w14:paraId="7BC82F4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49CB298F"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 pcs</w:t>
            </w:r>
          </w:p>
        </w:tc>
        <w:tc>
          <w:tcPr>
            <w:tcW w:w="1885" w:type="dxa"/>
            <w:shd w:val="clear" w:color="auto" w:fill="auto"/>
          </w:tcPr>
          <w:p w14:paraId="1206409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636E83C0" w14:textId="77777777" w:rsidTr="00B25F88">
        <w:tc>
          <w:tcPr>
            <w:tcW w:w="895" w:type="dxa"/>
            <w:shd w:val="clear" w:color="auto" w:fill="auto"/>
          </w:tcPr>
          <w:p w14:paraId="21120C9D"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4C7AA11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Claw hammers</w:t>
            </w:r>
          </w:p>
        </w:tc>
        <w:tc>
          <w:tcPr>
            <w:tcW w:w="2070" w:type="dxa"/>
            <w:shd w:val="clear" w:color="auto" w:fill="auto"/>
          </w:tcPr>
          <w:p w14:paraId="17823F0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7AB8C34F"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shd w:val="clear" w:color="auto" w:fill="auto"/>
          </w:tcPr>
          <w:p w14:paraId="1D29B0C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2CEE2597" w14:textId="77777777" w:rsidTr="00B25F88">
        <w:tc>
          <w:tcPr>
            <w:tcW w:w="895" w:type="dxa"/>
            <w:shd w:val="clear" w:color="auto" w:fill="auto"/>
          </w:tcPr>
          <w:p w14:paraId="21C139F7"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0CD96AB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Chisels</w:t>
            </w:r>
          </w:p>
        </w:tc>
        <w:tc>
          <w:tcPr>
            <w:tcW w:w="2070" w:type="dxa"/>
            <w:shd w:val="clear" w:color="auto" w:fill="auto"/>
          </w:tcPr>
          <w:p w14:paraId="0BDF818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18785DA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25pcs</w:t>
            </w:r>
          </w:p>
        </w:tc>
        <w:tc>
          <w:tcPr>
            <w:tcW w:w="1885" w:type="dxa"/>
            <w:shd w:val="clear" w:color="auto" w:fill="auto"/>
          </w:tcPr>
          <w:p w14:paraId="5CAE7C9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15FC0774" w14:textId="77777777" w:rsidTr="00B25F88">
        <w:tc>
          <w:tcPr>
            <w:tcW w:w="895" w:type="dxa"/>
            <w:shd w:val="clear" w:color="auto" w:fill="auto"/>
          </w:tcPr>
          <w:p w14:paraId="4724D3F1"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6AE3A65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Wooden mallets</w:t>
            </w:r>
          </w:p>
        </w:tc>
        <w:tc>
          <w:tcPr>
            <w:tcW w:w="2070" w:type="dxa"/>
            <w:shd w:val="clear" w:color="auto" w:fill="auto"/>
          </w:tcPr>
          <w:p w14:paraId="3A70E64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183F95C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25pcs</w:t>
            </w:r>
          </w:p>
        </w:tc>
        <w:tc>
          <w:tcPr>
            <w:tcW w:w="1885" w:type="dxa"/>
            <w:shd w:val="clear" w:color="auto" w:fill="auto"/>
          </w:tcPr>
          <w:p w14:paraId="5A62A90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5C56BBD0" w14:textId="77777777" w:rsidTr="00B25F88">
        <w:tc>
          <w:tcPr>
            <w:tcW w:w="895" w:type="dxa"/>
            <w:shd w:val="clear" w:color="auto" w:fill="auto"/>
          </w:tcPr>
          <w:p w14:paraId="00B6BBAB"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7D4A506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Sash clamps</w:t>
            </w:r>
          </w:p>
        </w:tc>
        <w:tc>
          <w:tcPr>
            <w:tcW w:w="2070" w:type="dxa"/>
            <w:shd w:val="clear" w:color="auto" w:fill="auto"/>
          </w:tcPr>
          <w:p w14:paraId="26FAA17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7810F36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85" w:type="dxa"/>
            <w:shd w:val="clear" w:color="auto" w:fill="auto"/>
          </w:tcPr>
          <w:p w14:paraId="3D5761F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721B8CE4" w14:textId="77777777" w:rsidTr="00B25F88">
        <w:tc>
          <w:tcPr>
            <w:tcW w:w="895" w:type="dxa"/>
            <w:shd w:val="clear" w:color="auto" w:fill="auto"/>
          </w:tcPr>
          <w:p w14:paraId="06700E68"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13E5583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G-clamps</w:t>
            </w:r>
          </w:p>
        </w:tc>
        <w:tc>
          <w:tcPr>
            <w:tcW w:w="2070" w:type="dxa"/>
            <w:shd w:val="clear" w:color="auto" w:fill="auto"/>
          </w:tcPr>
          <w:p w14:paraId="607604CE"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2AA32FF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13</w:t>
            </w:r>
          </w:p>
        </w:tc>
        <w:tc>
          <w:tcPr>
            <w:tcW w:w="1885" w:type="dxa"/>
            <w:shd w:val="clear" w:color="auto" w:fill="auto"/>
          </w:tcPr>
          <w:p w14:paraId="517434D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17785455" w14:textId="77777777" w:rsidTr="00B25F88">
        <w:tc>
          <w:tcPr>
            <w:tcW w:w="895" w:type="dxa"/>
            <w:shd w:val="clear" w:color="auto" w:fill="auto"/>
          </w:tcPr>
          <w:p w14:paraId="25F90BE7"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5E4A672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Plumb bobs</w:t>
            </w:r>
          </w:p>
        </w:tc>
        <w:tc>
          <w:tcPr>
            <w:tcW w:w="2070" w:type="dxa"/>
            <w:shd w:val="clear" w:color="auto" w:fill="auto"/>
          </w:tcPr>
          <w:p w14:paraId="6764DD0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2380FBF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13</w:t>
            </w:r>
          </w:p>
        </w:tc>
        <w:tc>
          <w:tcPr>
            <w:tcW w:w="1885" w:type="dxa"/>
            <w:shd w:val="clear" w:color="auto" w:fill="auto"/>
          </w:tcPr>
          <w:p w14:paraId="264DF33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12AC2556" w14:textId="77777777" w:rsidTr="00B25F88">
        <w:tc>
          <w:tcPr>
            <w:tcW w:w="895" w:type="dxa"/>
            <w:shd w:val="clear" w:color="auto" w:fill="auto"/>
          </w:tcPr>
          <w:p w14:paraId="7E480210" w14:textId="77777777" w:rsidR="00AD50E4" w:rsidRPr="00AD50E4" w:rsidRDefault="00AD50E4">
            <w:pPr>
              <w:numPr>
                <w:ilvl w:val="6"/>
                <w:numId w:val="137"/>
              </w:numPr>
              <w:spacing w:after="120" w:line="360" w:lineRule="auto"/>
              <w:ind w:left="360"/>
              <w:jc w:val="left"/>
              <w:rPr>
                <w:rFonts w:eastAsia="Calibri"/>
                <w:bCs/>
                <w:color w:val="auto"/>
                <w:szCs w:val="24"/>
                <w:lang w:val="en-GB"/>
              </w:rPr>
            </w:pPr>
          </w:p>
        </w:tc>
        <w:tc>
          <w:tcPr>
            <w:tcW w:w="3240" w:type="dxa"/>
            <w:shd w:val="clear" w:color="auto" w:fill="auto"/>
          </w:tcPr>
          <w:p w14:paraId="2B84211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Drilling machine</w:t>
            </w:r>
          </w:p>
        </w:tc>
        <w:tc>
          <w:tcPr>
            <w:tcW w:w="2070" w:type="dxa"/>
            <w:shd w:val="clear" w:color="auto" w:fill="auto"/>
          </w:tcPr>
          <w:p w14:paraId="06F54965"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0B0D4E5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85" w:type="dxa"/>
            <w:shd w:val="clear" w:color="auto" w:fill="auto"/>
          </w:tcPr>
          <w:p w14:paraId="1883C86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bl>
    <w:p w14:paraId="712108C4" w14:textId="77777777" w:rsidR="00AD50E4" w:rsidRPr="00AD50E4" w:rsidRDefault="00AD50E4" w:rsidP="00AD50E4">
      <w:pPr>
        <w:spacing w:after="0" w:line="360" w:lineRule="auto"/>
        <w:ind w:left="0" w:firstLine="0"/>
        <w:contextualSpacing/>
        <w:rPr>
          <w:color w:val="auto"/>
          <w:szCs w:val="24"/>
          <w:lang w:eastAsia="zh-CN"/>
        </w:rPr>
      </w:pPr>
    </w:p>
    <w:p w14:paraId="1B5A2DB5" w14:textId="77777777" w:rsidR="00AD50E4" w:rsidRPr="00AD50E4" w:rsidRDefault="00AD50E4" w:rsidP="00AD50E4">
      <w:pPr>
        <w:spacing w:after="0" w:line="360" w:lineRule="auto"/>
        <w:ind w:left="0" w:firstLine="0"/>
        <w:contextualSpacing/>
        <w:rPr>
          <w:color w:val="auto"/>
          <w:szCs w:val="24"/>
          <w:lang w:eastAsia="zh-CN"/>
        </w:rPr>
      </w:pPr>
    </w:p>
    <w:p w14:paraId="6D983ECF" w14:textId="77777777" w:rsidR="00AD50E4" w:rsidRPr="00AD50E4" w:rsidRDefault="00AD50E4" w:rsidP="00AD50E4">
      <w:pPr>
        <w:keepNext/>
        <w:keepLines/>
        <w:spacing w:before="40" w:after="0" w:line="360" w:lineRule="auto"/>
        <w:ind w:left="0" w:firstLine="0"/>
        <w:jc w:val="center"/>
        <w:outlineLvl w:val="2"/>
        <w:rPr>
          <w:b/>
          <w:color w:val="243F60"/>
          <w:szCs w:val="24"/>
        </w:rPr>
      </w:pPr>
      <w:r w:rsidRPr="00AD50E4">
        <w:rPr>
          <w:color w:val="243F60"/>
          <w:szCs w:val="24"/>
          <w:lang w:eastAsia="zh-CN"/>
        </w:rPr>
        <w:br w:type="page"/>
      </w:r>
      <w:bookmarkStart w:id="32" w:name="_Toc192955707"/>
      <w:bookmarkStart w:id="33" w:name="_Toc196845251"/>
      <w:bookmarkStart w:id="34" w:name="_Toc65382319"/>
      <w:r w:rsidRPr="00AD50E4">
        <w:rPr>
          <w:b/>
          <w:color w:val="auto"/>
          <w:szCs w:val="24"/>
        </w:rPr>
        <w:lastRenderedPageBreak/>
        <w:t>DOOR AND WINDOW FRAMES</w:t>
      </w:r>
      <w:bookmarkEnd w:id="32"/>
      <w:bookmarkEnd w:id="33"/>
      <w:bookmarkEnd w:id="34"/>
    </w:p>
    <w:p w14:paraId="04AE8509" w14:textId="77777777" w:rsidR="00AD50E4" w:rsidRPr="00AD50E4" w:rsidRDefault="00AD50E4" w:rsidP="00AD50E4">
      <w:pPr>
        <w:keepNext/>
        <w:tabs>
          <w:tab w:val="left" w:pos="567"/>
        </w:tabs>
        <w:spacing w:after="0" w:line="360" w:lineRule="auto"/>
        <w:ind w:left="0" w:firstLine="0"/>
        <w:jc w:val="left"/>
        <w:outlineLvl w:val="1"/>
        <w:rPr>
          <w:rFonts w:eastAsia="Calibri"/>
          <w:b/>
          <w:bCs/>
          <w:iCs/>
          <w:color w:val="auto"/>
          <w:szCs w:val="24"/>
        </w:rPr>
      </w:pPr>
    </w:p>
    <w:p w14:paraId="36326B3C" w14:textId="77777777" w:rsidR="00AD50E4" w:rsidRPr="00AD50E4" w:rsidRDefault="00AD50E4" w:rsidP="00AD50E4">
      <w:pPr>
        <w:shd w:val="clear" w:color="auto" w:fill="FFFFFF"/>
        <w:spacing w:before="120" w:after="120" w:line="360" w:lineRule="auto"/>
        <w:ind w:left="357" w:hanging="357"/>
        <w:rPr>
          <w:rFonts w:eastAsia="Calibri"/>
          <w:b/>
          <w:szCs w:val="24"/>
        </w:rPr>
      </w:pPr>
      <w:r w:rsidRPr="00AD50E4">
        <w:rPr>
          <w:rFonts w:eastAsia="Calibri"/>
          <w:b/>
          <w:szCs w:val="24"/>
        </w:rPr>
        <w:t xml:space="preserve">UNIT CODE: </w:t>
      </w:r>
      <w:r w:rsidRPr="00AD50E4">
        <w:rPr>
          <w:rFonts w:eastAsia="Calibri"/>
          <w:bCs/>
          <w:color w:val="auto"/>
          <w:szCs w:val="24"/>
          <w:lang w:val="en-GB"/>
        </w:rPr>
        <w:t>0732 251 02A</w:t>
      </w:r>
    </w:p>
    <w:p w14:paraId="4748A2C8" w14:textId="77777777" w:rsidR="00AD50E4" w:rsidRPr="00AD50E4" w:rsidRDefault="00AD50E4" w:rsidP="00AD50E4">
      <w:pPr>
        <w:spacing w:after="120" w:line="360" w:lineRule="auto"/>
        <w:ind w:left="0" w:firstLine="0"/>
        <w:rPr>
          <w:rFonts w:eastAsia="Calibri"/>
          <w:b/>
          <w:color w:val="auto"/>
          <w:szCs w:val="24"/>
          <w:lang w:val="en-ZA"/>
        </w:rPr>
      </w:pPr>
      <w:r w:rsidRPr="00AD50E4">
        <w:rPr>
          <w:rFonts w:eastAsia="Calibri"/>
          <w:b/>
          <w:color w:val="auto"/>
          <w:szCs w:val="24"/>
          <w:lang w:val="en-ZA"/>
        </w:rPr>
        <w:t>Relationship to Occupational Standards</w:t>
      </w:r>
    </w:p>
    <w:p w14:paraId="48999F28" w14:textId="77777777" w:rsidR="00AD50E4" w:rsidRPr="00AD50E4" w:rsidRDefault="00AD50E4" w:rsidP="00AD50E4">
      <w:pPr>
        <w:spacing w:after="120" w:line="360" w:lineRule="auto"/>
        <w:ind w:left="0" w:firstLine="0"/>
        <w:rPr>
          <w:rFonts w:eastAsia="Calibri"/>
          <w:color w:val="auto"/>
          <w:szCs w:val="24"/>
        </w:rPr>
      </w:pPr>
      <w:r w:rsidRPr="00AD50E4">
        <w:rPr>
          <w:rFonts w:eastAsia="Calibri"/>
          <w:color w:val="auto"/>
          <w:szCs w:val="24"/>
          <w:lang w:val="en-ZA"/>
        </w:rPr>
        <w:t>This unit addresses the Unit of Competency:</w:t>
      </w:r>
      <w:r w:rsidRPr="00AD50E4">
        <w:rPr>
          <w:rFonts w:eastAsia="Calibri"/>
          <w:color w:val="FF0000"/>
          <w:szCs w:val="24"/>
          <w:lang w:val="en-ZA"/>
        </w:rPr>
        <w:t xml:space="preserve"> </w:t>
      </w:r>
      <w:r w:rsidRPr="00AD50E4">
        <w:rPr>
          <w:rFonts w:eastAsia="Calibri"/>
          <w:color w:val="auto"/>
          <w:szCs w:val="24"/>
        </w:rPr>
        <w:t xml:space="preserve"> Fix door and window frames </w:t>
      </w:r>
    </w:p>
    <w:p w14:paraId="487BACD4" w14:textId="77777777" w:rsidR="00AD50E4" w:rsidRPr="00AD50E4" w:rsidRDefault="00AD50E4" w:rsidP="00AD50E4">
      <w:pPr>
        <w:spacing w:after="200" w:line="360" w:lineRule="auto"/>
        <w:ind w:left="0" w:firstLine="0"/>
        <w:rPr>
          <w:rFonts w:eastAsia="Calibri"/>
          <w:color w:val="FF0000"/>
          <w:szCs w:val="24"/>
        </w:rPr>
      </w:pPr>
      <w:r w:rsidRPr="00AD50E4">
        <w:rPr>
          <w:rFonts w:eastAsia="Calibri"/>
          <w:b/>
          <w:color w:val="auto"/>
          <w:szCs w:val="24"/>
        </w:rPr>
        <w:t xml:space="preserve">Duration of Unit: </w:t>
      </w:r>
      <w:r w:rsidRPr="00AD50E4">
        <w:rPr>
          <w:rFonts w:eastAsia="Calibri"/>
          <w:color w:val="auto"/>
          <w:szCs w:val="24"/>
        </w:rPr>
        <w:t>100 Hours</w:t>
      </w:r>
    </w:p>
    <w:p w14:paraId="4BA21F0D" w14:textId="77777777" w:rsidR="00AD50E4" w:rsidRPr="00AD50E4" w:rsidRDefault="00AD50E4" w:rsidP="00AD50E4">
      <w:pPr>
        <w:spacing w:after="120" w:line="360" w:lineRule="auto"/>
        <w:ind w:left="0" w:firstLine="0"/>
        <w:rPr>
          <w:rFonts w:eastAsia="Calibri"/>
          <w:color w:val="auto"/>
          <w:szCs w:val="24"/>
          <w:lang w:val="en-ZA"/>
        </w:rPr>
      </w:pPr>
      <w:r w:rsidRPr="00AD50E4">
        <w:rPr>
          <w:rFonts w:eastAsia="Calibri"/>
          <w:b/>
          <w:color w:val="auto"/>
          <w:szCs w:val="24"/>
          <w:lang w:val="en-ZA"/>
        </w:rPr>
        <w:t>Unit Description</w:t>
      </w:r>
    </w:p>
    <w:p w14:paraId="258E0DFD" w14:textId="77777777" w:rsidR="00AD50E4" w:rsidRPr="00AD50E4" w:rsidRDefault="00AD50E4" w:rsidP="00AD50E4">
      <w:pPr>
        <w:shd w:val="clear" w:color="auto" w:fill="FFFFFF"/>
        <w:spacing w:after="0" w:line="360" w:lineRule="auto"/>
        <w:ind w:left="0" w:firstLine="0"/>
        <w:rPr>
          <w:rFonts w:eastAsia="Calibri"/>
          <w:color w:val="auto"/>
          <w:szCs w:val="24"/>
        </w:rPr>
      </w:pPr>
      <w:bookmarkStart w:id="35" w:name="_Hlk195530887"/>
      <w:r w:rsidRPr="00AD50E4">
        <w:rPr>
          <w:rFonts w:eastAsia="Calibri"/>
          <w:color w:val="auto"/>
          <w:szCs w:val="24"/>
        </w:rPr>
        <w:t>This unit describes the competence required to fix door and window frames. It involves setting out and preparing openings for frames, positioning and securing door and window frames, applying fixings and reinforcements and finishing and inspecting installed frames.</w:t>
      </w:r>
    </w:p>
    <w:bookmarkEnd w:id="35"/>
    <w:p w14:paraId="55BB7BB3" w14:textId="77777777" w:rsidR="00AD50E4" w:rsidRPr="00AD50E4" w:rsidRDefault="00AD50E4" w:rsidP="00AD50E4">
      <w:pPr>
        <w:spacing w:after="120" w:line="360" w:lineRule="auto"/>
        <w:ind w:left="0" w:firstLine="0"/>
        <w:rPr>
          <w:rFonts w:eastAsia="Calibri"/>
          <w:szCs w:val="24"/>
          <w:lang w:val="en-GB"/>
        </w:rPr>
      </w:pPr>
    </w:p>
    <w:p w14:paraId="1485653C" w14:textId="77777777" w:rsidR="00AD50E4" w:rsidRPr="00AD50E4" w:rsidRDefault="00AD50E4" w:rsidP="00AD50E4">
      <w:pPr>
        <w:spacing w:before="120" w:after="120" w:line="360" w:lineRule="auto"/>
        <w:ind w:left="0" w:firstLine="0"/>
        <w:rPr>
          <w:rFonts w:eastAsia="Calibri"/>
          <w:b/>
          <w:color w:val="auto"/>
          <w:szCs w:val="24"/>
          <w:lang w:val="en-ZA"/>
        </w:rPr>
      </w:pPr>
      <w:r w:rsidRPr="00AD50E4">
        <w:rPr>
          <w:rFonts w:eastAsia="Calibri"/>
          <w:b/>
          <w:color w:val="auto"/>
          <w:szCs w:val="24"/>
          <w:lang w:val="en-ZA"/>
        </w:rPr>
        <w:t>Summary of Learning Outcomes</w:t>
      </w:r>
    </w:p>
    <w:tbl>
      <w:tblPr>
        <w:tblStyle w:val="TableGrid0"/>
        <w:tblW w:w="0" w:type="auto"/>
        <w:tblLook w:val="04A0" w:firstRow="1" w:lastRow="0" w:firstColumn="1" w:lastColumn="0" w:noHBand="0" w:noVBand="1"/>
      </w:tblPr>
      <w:tblGrid>
        <w:gridCol w:w="770"/>
        <w:gridCol w:w="5312"/>
        <w:gridCol w:w="2934"/>
      </w:tblGrid>
      <w:tr w:rsidR="00AD50E4" w:rsidRPr="00AD50E4" w14:paraId="0073CA12" w14:textId="77777777" w:rsidTr="00B25F88">
        <w:tc>
          <w:tcPr>
            <w:tcW w:w="770" w:type="dxa"/>
          </w:tcPr>
          <w:p w14:paraId="5C897527"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rFonts w:eastAsia="Calibri"/>
                <w:bCs/>
                <w:color w:val="auto"/>
                <w:sz w:val="24"/>
                <w:szCs w:val="24"/>
                <w:lang w:val="en-ZA"/>
              </w:rPr>
              <w:t>S/No.</w:t>
            </w:r>
          </w:p>
        </w:tc>
        <w:tc>
          <w:tcPr>
            <w:tcW w:w="5312" w:type="dxa"/>
          </w:tcPr>
          <w:p w14:paraId="20604883"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rFonts w:eastAsia="Calibri"/>
                <w:bCs/>
                <w:color w:val="auto"/>
                <w:sz w:val="24"/>
                <w:szCs w:val="24"/>
                <w:lang w:val="en-ZA"/>
              </w:rPr>
              <w:t>Learning Outcome</w:t>
            </w:r>
          </w:p>
        </w:tc>
        <w:tc>
          <w:tcPr>
            <w:tcW w:w="2934" w:type="dxa"/>
          </w:tcPr>
          <w:p w14:paraId="28CAA049"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rFonts w:eastAsia="Calibri"/>
                <w:bCs/>
                <w:color w:val="auto"/>
                <w:sz w:val="24"/>
                <w:szCs w:val="24"/>
                <w:lang w:val="en-ZA"/>
              </w:rPr>
              <w:t>Duration (Hours)</w:t>
            </w:r>
          </w:p>
        </w:tc>
      </w:tr>
      <w:tr w:rsidR="00AD50E4" w:rsidRPr="00AD50E4" w14:paraId="14B1BBDB" w14:textId="77777777" w:rsidTr="00B25F88">
        <w:tc>
          <w:tcPr>
            <w:tcW w:w="770" w:type="dxa"/>
          </w:tcPr>
          <w:p w14:paraId="751BB4D5" w14:textId="77777777" w:rsidR="00AD50E4" w:rsidRPr="00AD50E4" w:rsidRDefault="00AD50E4">
            <w:pPr>
              <w:numPr>
                <w:ilvl w:val="0"/>
                <w:numId w:val="120"/>
              </w:numPr>
              <w:spacing w:after="0" w:line="360" w:lineRule="auto"/>
              <w:contextualSpacing/>
              <w:jc w:val="left"/>
              <w:rPr>
                <w:rFonts w:eastAsia="Calibri"/>
                <w:bCs/>
                <w:color w:val="auto"/>
                <w:sz w:val="24"/>
                <w:szCs w:val="24"/>
                <w:lang w:val="en-ZA"/>
              </w:rPr>
            </w:pPr>
          </w:p>
        </w:tc>
        <w:tc>
          <w:tcPr>
            <w:tcW w:w="5312" w:type="dxa"/>
          </w:tcPr>
          <w:p w14:paraId="42F5343C"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sz w:val="24"/>
                <w:szCs w:val="24"/>
              </w:rPr>
              <w:t>Set Out and Prepare Openings for Frames</w:t>
            </w:r>
          </w:p>
        </w:tc>
        <w:tc>
          <w:tcPr>
            <w:tcW w:w="2934" w:type="dxa"/>
          </w:tcPr>
          <w:p w14:paraId="53E1B38B" w14:textId="77777777" w:rsidR="00AD50E4" w:rsidRPr="00AD50E4" w:rsidRDefault="00AD50E4" w:rsidP="00AD50E4">
            <w:pPr>
              <w:spacing w:after="0" w:line="360" w:lineRule="auto"/>
              <w:ind w:left="0" w:firstLine="0"/>
              <w:jc w:val="left"/>
              <w:rPr>
                <w:rFonts w:eastAsia="Calibri"/>
                <w:color w:val="auto"/>
                <w:sz w:val="24"/>
                <w:szCs w:val="24"/>
                <w:lang w:val="en-ZA"/>
              </w:rPr>
            </w:pPr>
            <w:r w:rsidRPr="00AD50E4">
              <w:rPr>
                <w:sz w:val="24"/>
                <w:szCs w:val="24"/>
              </w:rPr>
              <w:t>30</w:t>
            </w:r>
          </w:p>
        </w:tc>
      </w:tr>
      <w:tr w:rsidR="00AD50E4" w:rsidRPr="00AD50E4" w14:paraId="2BC8307A" w14:textId="77777777" w:rsidTr="00B25F88">
        <w:tc>
          <w:tcPr>
            <w:tcW w:w="770" w:type="dxa"/>
          </w:tcPr>
          <w:p w14:paraId="01808AAB" w14:textId="77777777" w:rsidR="00AD50E4" w:rsidRPr="00AD50E4" w:rsidRDefault="00AD50E4">
            <w:pPr>
              <w:numPr>
                <w:ilvl w:val="0"/>
                <w:numId w:val="120"/>
              </w:numPr>
              <w:spacing w:after="0" w:line="360" w:lineRule="auto"/>
              <w:contextualSpacing/>
              <w:jc w:val="left"/>
              <w:rPr>
                <w:rFonts w:eastAsia="Calibri"/>
                <w:bCs/>
                <w:color w:val="auto"/>
                <w:sz w:val="24"/>
                <w:szCs w:val="24"/>
                <w:lang w:val="en-ZA"/>
              </w:rPr>
            </w:pPr>
          </w:p>
        </w:tc>
        <w:tc>
          <w:tcPr>
            <w:tcW w:w="5312" w:type="dxa"/>
          </w:tcPr>
          <w:p w14:paraId="3B5467E3"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sz w:val="24"/>
                <w:szCs w:val="24"/>
              </w:rPr>
              <w:t>Position and Secure Door and Window Frames</w:t>
            </w:r>
          </w:p>
        </w:tc>
        <w:tc>
          <w:tcPr>
            <w:tcW w:w="2934" w:type="dxa"/>
          </w:tcPr>
          <w:p w14:paraId="302237EC" w14:textId="77777777" w:rsidR="00AD50E4" w:rsidRPr="00AD50E4" w:rsidRDefault="00AD50E4" w:rsidP="00AD50E4">
            <w:pPr>
              <w:spacing w:after="0" w:line="360" w:lineRule="auto"/>
              <w:ind w:left="0" w:firstLine="0"/>
              <w:jc w:val="left"/>
              <w:rPr>
                <w:rFonts w:eastAsia="Calibri"/>
                <w:color w:val="auto"/>
                <w:sz w:val="24"/>
                <w:szCs w:val="24"/>
                <w:lang w:val="en-ZA"/>
              </w:rPr>
            </w:pPr>
            <w:r w:rsidRPr="00AD50E4">
              <w:rPr>
                <w:sz w:val="24"/>
                <w:szCs w:val="24"/>
              </w:rPr>
              <w:t>20</w:t>
            </w:r>
          </w:p>
        </w:tc>
      </w:tr>
      <w:tr w:rsidR="00AD50E4" w:rsidRPr="00AD50E4" w14:paraId="15672F61" w14:textId="77777777" w:rsidTr="00B25F88">
        <w:tc>
          <w:tcPr>
            <w:tcW w:w="770" w:type="dxa"/>
          </w:tcPr>
          <w:p w14:paraId="39F886B2" w14:textId="77777777" w:rsidR="00AD50E4" w:rsidRPr="00AD50E4" w:rsidRDefault="00AD50E4">
            <w:pPr>
              <w:numPr>
                <w:ilvl w:val="0"/>
                <w:numId w:val="120"/>
              </w:numPr>
              <w:spacing w:after="0" w:line="360" w:lineRule="auto"/>
              <w:contextualSpacing/>
              <w:jc w:val="left"/>
              <w:rPr>
                <w:rFonts w:eastAsia="Calibri"/>
                <w:bCs/>
                <w:color w:val="auto"/>
                <w:sz w:val="24"/>
                <w:szCs w:val="24"/>
                <w:lang w:val="en-ZA"/>
              </w:rPr>
            </w:pPr>
          </w:p>
        </w:tc>
        <w:tc>
          <w:tcPr>
            <w:tcW w:w="5312" w:type="dxa"/>
          </w:tcPr>
          <w:p w14:paraId="0E54345B"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sz w:val="24"/>
                <w:szCs w:val="24"/>
              </w:rPr>
              <w:t>Apply Fixings and Reinforcements</w:t>
            </w:r>
          </w:p>
        </w:tc>
        <w:tc>
          <w:tcPr>
            <w:tcW w:w="2934" w:type="dxa"/>
          </w:tcPr>
          <w:p w14:paraId="4F694ACB" w14:textId="77777777" w:rsidR="00AD50E4" w:rsidRPr="00AD50E4" w:rsidRDefault="00AD50E4" w:rsidP="00AD50E4">
            <w:pPr>
              <w:spacing w:after="0" w:line="360" w:lineRule="auto"/>
              <w:ind w:left="0" w:firstLine="0"/>
              <w:jc w:val="left"/>
              <w:rPr>
                <w:rFonts w:eastAsia="Calibri"/>
                <w:color w:val="auto"/>
                <w:sz w:val="24"/>
                <w:szCs w:val="24"/>
                <w:lang w:val="en-ZA"/>
              </w:rPr>
            </w:pPr>
            <w:r w:rsidRPr="00AD50E4">
              <w:rPr>
                <w:sz w:val="24"/>
                <w:szCs w:val="24"/>
              </w:rPr>
              <w:t>30</w:t>
            </w:r>
          </w:p>
        </w:tc>
      </w:tr>
      <w:tr w:rsidR="00AD50E4" w:rsidRPr="00AD50E4" w14:paraId="19907889" w14:textId="77777777" w:rsidTr="00B25F88">
        <w:tc>
          <w:tcPr>
            <w:tcW w:w="770" w:type="dxa"/>
          </w:tcPr>
          <w:p w14:paraId="329169B7" w14:textId="77777777" w:rsidR="00AD50E4" w:rsidRPr="00AD50E4" w:rsidRDefault="00AD50E4">
            <w:pPr>
              <w:numPr>
                <w:ilvl w:val="0"/>
                <w:numId w:val="120"/>
              </w:numPr>
              <w:spacing w:after="0" w:line="360" w:lineRule="auto"/>
              <w:contextualSpacing/>
              <w:jc w:val="left"/>
              <w:rPr>
                <w:rFonts w:eastAsia="Calibri"/>
                <w:bCs/>
                <w:color w:val="auto"/>
                <w:sz w:val="24"/>
                <w:szCs w:val="24"/>
                <w:lang w:val="en-ZA"/>
              </w:rPr>
            </w:pPr>
          </w:p>
        </w:tc>
        <w:tc>
          <w:tcPr>
            <w:tcW w:w="5312" w:type="dxa"/>
          </w:tcPr>
          <w:p w14:paraId="0F916448"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sz w:val="24"/>
                <w:szCs w:val="24"/>
              </w:rPr>
              <w:t>Finish and Inspect Installed Frames</w:t>
            </w:r>
          </w:p>
        </w:tc>
        <w:tc>
          <w:tcPr>
            <w:tcW w:w="2934" w:type="dxa"/>
          </w:tcPr>
          <w:p w14:paraId="57C0C69E" w14:textId="77777777" w:rsidR="00AD50E4" w:rsidRPr="00AD50E4" w:rsidRDefault="00AD50E4" w:rsidP="00AD50E4">
            <w:pPr>
              <w:spacing w:after="0" w:line="360" w:lineRule="auto"/>
              <w:ind w:left="0" w:firstLine="0"/>
              <w:jc w:val="left"/>
              <w:rPr>
                <w:rFonts w:eastAsia="Calibri"/>
                <w:color w:val="auto"/>
                <w:sz w:val="24"/>
                <w:szCs w:val="24"/>
                <w:lang w:val="en-ZA"/>
              </w:rPr>
            </w:pPr>
            <w:r w:rsidRPr="00AD50E4">
              <w:rPr>
                <w:sz w:val="24"/>
                <w:szCs w:val="24"/>
              </w:rPr>
              <w:t>20</w:t>
            </w:r>
          </w:p>
        </w:tc>
      </w:tr>
      <w:tr w:rsidR="00AD50E4" w:rsidRPr="00AD50E4" w14:paraId="3FFBF6B7" w14:textId="77777777" w:rsidTr="00B25F88">
        <w:tc>
          <w:tcPr>
            <w:tcW w:w="6082" w:type="dxa"/>
            <w:gridSpan w:val="2"/>
          </w:tcPr>
          <w:p w14:paraId="566CF124" w14:textId="77777777" w:rsidR="00AD50E4" w:rsidRPr="00AD50E4" w:rsidRDefault="00AD50E4" w:rsidP="00AD50E4">
            <w:pPr>
              <w:spacing w:after="0" w:line="360" w:lineRule="auto"/>
              <w:ind w:left="0" w:firstLine="0"/>
              <w:jc w:val="left"/>
              <w:rPr>
                <w:sz w:val="24"/>
                <w:szCs w:val="24"/>
              </w:rPr>
            </w:pPr>
            <w:r w:rsidRPr="00AD50E4">
              <w:rPr>
                <w:sz w:val="24"/>
                <w:szCs w:val="24"/>
              </w:rPr>
              <w:t xml:space="preserve">Total </w:t>
            </w:r>
          </w:p>
        </w:tc>
        <w:tc>
          <w:tcPr>
            <w:tcW w:w="2934" w:type="dxa"/>
          </w:tcPr>
          <w:p w14:paraId="2C6BD5F6" w14:textId="77777777" w:rsidR="00AD50E4" w:rsidRPr="00AD50E4" w:rsidRDefault="00AD50E4" w:rsidP="00AD50E4">
            <w:pPr>
              <w:spacing w:after="0" w:line="360" w:lineRule="auto"/>
              <w:ind w:left="0" w:firstLine="0"/>
              <w:jc w:val="left"/>
              <w:rPr>
                <w:sz w:val="24"/>
                <w:szCs w:val="24"/>
              </w:rPr>
            </w:pPr>
            <w:r w:rsidRPr="00AD50E4">
              <w:rPr>
                <w:sz w:val="24"/>
                <w:szCs w:val="24"/>
              </w:rPr>
              <w:t>100</w:t>
            </w:r>
          </w:p>
        </w:tc>
      </w:tr>
    </w:tbl>
    <w:p w14:paraId="403494BC" w14:textId="77777777" w:rsidR="00AD50E4" w:rsidRPr="00AD50E4" w:rsidRDefault="00AD50E4" w:rsidP="00AD50E4">
      <w:pPr>
        <w:spacing w:before="120" w:after="120" w:line="360" w:lineRule="auto"/>
        <w:ind w:left="0" w:firstLine="0"/>
        <w:rPr>
          <w:rFonts w:eastAsia="Calibri"/>
          <w:b/>
          <w:szCs w:val="24"/>
          <w:lang w:val="en-ZA"/>
        </w:rPr>
      </w:pPr>
    </w:p>
    <w:p w14:paraId="3C3ACA5C" w14:textId="77777777" w:rsidR="00AD50E4" w:rsidRPr="00AD50E4" w:rsidRDefault="00AD50E4" w:rsidP="00AD50E4">
      <w:pPr>
        <w:spacing w:before="120" w:after="120" w:line="360" w:lineRule="auto"/>
        <w:ind w:left="0" w:firstLine="0"/>
        <w:contextualSpacing/>
        <w:rPr>
          <w:rFonts w:eastAsia="Calibri"/>
          <w:b/>
          <w:color w:val="auto"/>
          <w:szCs w:val="24"/>
          <w:lang w:val="en-ZA"/>
        </w:rPr>
      </w:pPr>
      <w:r w:rsidRPr="00AD50E4">
        <w:rPr>
          <w:rFonts w:eastAsia="Calibri"/>
          <w:b/>
          <w:color w:val="auto"/>
          <w:szCs w:val="24"/>
          <w:lang w:val="en-ZA"/>
        </w:rPr>
        <w:t>Learning Outcomes, Content and Suggested Assessment Methods</w:t>
      </w:r>
    </w:p>
    <w:tbl>
      <w:tblPr>
        <w:tblStyle w:val="TableGrid0"/>
        <w:tblW w:w="9805" w:type="dxa"/>
        <w:tblLook w:val="04A0" w:firstRow="1" w:lastRow="0" w:firstColumn="1" w:lastColumn="0" w:noHBand="0" w:noVBand="1"/>
      </w:tblPr>
      <w:tblGrid>
        <w:gridCol w:w="2785"/>
        <w:gridCol w:w="4320"/>
        <w:gridCol w:w="2700"/>
      </w:tblGrid>
      <w:tr w:rsidR="00AD50E4" w:rsidRPr="00AD50E4" w14:paraId="2569F062" w14:textId="77777777" w:rsidTr="00B25F88">
        <w:tc>
          <w:tcPr>
            <w:tcW w:w="2785" w:type="dxa"/>
            <w:tcBorders>
              <w:top w:val="single" w:sz="4" w:space="0" w:color="auto"/>
              <w:left w:val="single" w:sz="4" w:space="0" w:color="auto"/>
              <w:bottom w:val="single" w:sz="4" w:space="0" w:color="auto"/>
              <w:right w:val="single" w:sz="4" w:space="0" w:color="auto"/>
            </w:tcBorders>
          </w:tcPr>
          <w:p w14:paraId="36721200" w14:textId="77777777" w:rsidR="00AD50E4" w:rsidRPr="00AD50E4" w:rsidRDefault="00AD50E4" w:rsidP="00AD50E4">
            <w:pPr>
              <w:spacing w:after="200" w:line="360" w:lineRule="auto"/>
              <w:ind w:left="0" w:firstLine="0"/>
              <w:jc w:val="left"/>
              <w:rPr>
                <w:rFonts w:eastAsia="Calibri"/>
                <w:color w:val="auto"/>
                <w:sz w:val="24"/>
                <w:szCs w:val="24"/>
              </w:rPr>
            </w:pPr>
            <w:r w:rsidRPr="00AD50E4">
              <w:rPr>
                <w:rFonts w:eastAsia="Calibri"/>
                <w:b/>
                <w:color w:val="auto"/>
                <w:sz w:val="24"/>
                <w:szCs w:val="24"/>
              </w:rPr>
              <w:t>Learning Outcome</w:t>
            </w:r>
          </w:p>
        </w:tc>
        <w:tc>
          <w:tcPr>
            <w:tcW w:w="4320" w:type="dxa"/>
            <w:tcBorders>
              <w:top w:val="single" w:sz="4" w:space="0" w:color="auto"/>
              <w:left w:val="single" w:sz="4" w:space="0" w:color="auto"/>
              <w:bottom w:val="single" w:sz="4" w:space="0" w:color="auto"/>
              <w:right w:val="single" w:sz="4" w:space="0" w:color="auto"/>
            </w:tcBorders>
          </w:tcPr>
          <w:p w14:paraId="51295707" w14:textId="77777777" w:rsidR="00AD50E4" w:rsidRPr="00AD50E4" w:rsidRDefault="00AD50E4" w:rsidP="00AD50E4">
            <w:pPr>
              <w:spacing w:after="200" w:line="360" w:lineRule="auto"/>
              <w:ind w:left="0" w:firstLine="0"/>
              <w:jc w:val="left"/>
              <w:rPr>
                <w:rFonts w:eastAsia="Calibri"/>
                <w:color w:val="auto"/>
                <w:sz w:val="24"/>
                <w:szCs w:val="24"/>
              </w:rPr>
            </w:pPr>
            <w:r w:rsidRPr="00AD50E4">
              <w:rPr>
                <w:rFonts w:eastAsia="Calibri"/>
                <w:b/>
                <w:color w:val="auto"/>
                <w:sz w:val="24"/>
                <w:szCs w:val="24"/>
              </w:rPr>
              <w:t>Content</w:t>
            </w:r>
          </w:p>
        </w:tc>
        <w:tc>
          <w:tcPr>
            <w:tcW w:w="2700" w:type="dxa"/>
            <w:tcBorders>
              <w:top w:val="single" w:sz="4" w:space="0" w:color="auto"/>
              <w:left w:val="single" w:sz="4" w:space="0" w:color="auto"/>
              <w:bottom w:val="single" w:sz="4" w:space="0" w:color="auto"/>
              <w:right w:val="single" w:sz="4" w:space="0" w:color="auto"/>
            </w:tcBorders>
          </w:tcPr>
          <w:p w14:paraId="39FC76E5" w14:textId="77777777" w:rsidR="00AD50E4" w:rsidRPr="00AD50E4" w:rsidRDefault="00AD50E4" w:rsidP="00AD50E4">
            <w:pPr>
              <w:spacing w:after="200" w:line="360" w:lineRule="auto"/>
              <w:ind w:left="0" w:firstLine="0"/>
              <w:jc w:val="left"/>
              <w:rPr>
                <w:rFonts w:eastAsia="Calibri"/>
                <w:color w:val="auto"/>
                <w:sz w:val="24"/>
                <w:szCs w:val="24"/>
              </w:rPr>
            </w:pPr>
            <w:r w:rsidRPr="00AD50E4">
              <w:rPr>
                <w:rFonts w:eastAsia="Calibri"/>
                <w:b/>
                <w:color w:val="auto"/>
                <w:sz w:val="24"/>
                <w:szCs w:val="24"/>
              </w:rPr>
              <w:t>Suggested Assessment Methods</w:t>
            </w:r>
          </w:p>
        </w:tc>
      </w:tr>
      <w:tr w:rsidR="00AD50E4" w:rsidRPr="00AD50E4" w14:paraId="41653991" w14:textId="77777777" w:rsidTr="00B25F88">
        <w:tc>
          <w:tcPr>
            <w:tcW w:w="2785" w:type="dxa"/>
          </w:tcPr>
          <w:p w14:paraId="6C379420" w14:textId="77777777" w:rsidR="00AD50E4" w:rsidRPr="00AD50E4" w:rsidRDefault="00AD50E4">
            <w:pPr>
              <w:numPr>
                <w:ilvl w:val="0"/>
                <w:numId w:val="146"/>
              </w:numPr>
              <w:spacing w:after="0" w:line="360" w:lineRule="auto"/>
              <w:contextualSpacing/>
              <w:jc w:val="left"/>
              <w:rPr>
                <w:rFonts w:eastAsia="Calibri"/>
                <w:color w:val="auto"/>
                <w:sz w:val="24"/>
                <w:szCs w:val="24"/>
                <w:lang w:val="en-ZW"/>
              </w:rPr>
            </w:pPr>
            <w:r w:rsidRPr="00AD50E4">
              <w:rPr>
                <w:rFonts w:eastAsia="Calibri"/>
                <w:color w:val="auto"/>
                <w:sz w:val="24"/>
                <w:szCs w:val="24"/>
                <w:lang w:val="en-ZW"/>
              </w:rPr>
              <w:t>Set Out and Prepare Openings for Frames</w:t>
            </w:r>
          </w:p>
          <w:p w14:paraId="2B3A7621" w14:textId="77777777" w:rsidR="00AD50E4" w:rsidRPr="00AD50E4" w:rsidRDefault="00AD50E4" w:rsidP="00AD50E4">
            <w:pPr>
              <w:spacing w:after="200" w:line="360" w:lineRule="auto"/>
              <w:ind w:left="0" w:firstLine="0"/>
              <w:jc w:val="left"/>
              <w:rPr>
                <w:rFonts w:eastAsia="Calibri"/>
                <w:color w:val="auto"/>
                <w:sz w:val="24"/>
                <w:szCs w:val="24"/>
              </w:rPr>
            </w:pPr>
          </w:p>
        </w:tc>
        <w:tc>
          <w:tcPr>
            <w:tcW w:w="4320" w:type="dxa"/>
          </w:tcPr>
          <w:p w14:paraId="7CD2960B" w14:textId="77777777" w:rsidR="00AD50E4" w:rsidRPr="00AD50E4" w:rsidRDefault="00AD50E4">
            <w:pPr>
              <w:numPr>
                <w:ilvl w:val="1"/>
                <w:numId w:val="146"/>
              </w:numPr>
              <w:spacing w:after="0" w:line="360" w:lineRule="auto"/>
              <w:contextualSpacing/>
              <w:jc w:val="left"/>
              <w:rPr>
                <w:color w:val="auto"/>
                <w:sz w:val="24"/>
                <w:szCs w:val="24"/>
                <w:lang w:val="en-ZW"/>
              </w:rPr>
            </w:pPr>
            <w:r w:rsidRPr="00AD50E4">
              <w:rPr>
                <w:color w:val="auto"/>
                <w:sz w:val="24"/>
                <w:szCs w:val="24"/>
                <w:lang w:val="en-ZW"/>
              </w:rPr>
              <w:t xml:space="preserve"> Drawings for door and window frame installation</w:t>
            </w:r>
          </w:p>
          <w:p w14:paraId="35D31DD5"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Read architectural and technical drawings.</w:t>
            </w:r>
          </w:p>
          <w:p w14:paraId="7F2C3557"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lastRenderedPageBreak/>
              <w:t>Frame positioning, dimensions, and clearance requirements.</w:t>
            </w:r>
          </w:p>
          <w:p w14:paraId="5E0736F3" w14:textId="77777777" w:rsidR="00AD50E4" w:rsidRPr="00AD50E4" w:rsidRDefault="00AD50E4">
            <w:pPr>
              <w:numPr>
                <w:ilvl w:val="1"/>
                <w:numId w:val="146"/>
              </w:numPr>
              <w:spacing w:after="0" w:line="360" w:lineRule="auto"/>
              <w:contextualSpacing/>
              <w:jc w:val="left"/>
              <w:rPr>
                <w:rFonts w:eastAsia="Calibri"/>
                <w:color w:val="auto"/>
                <w:sz w:val="24"/>
                <w:szCs w:val="24"/>
                <w:lang w:val="en-ZW"/>
              </w:rPr>
            </w:pPr>
            <w:r w:rsidRPr="00AD50E4">
              <w:rPr>
                <w:rFonts w:eastAsia="Calibri"/>
                <w:color w:val="auto"/>
                <w:sz w:val="24"/>
                <w:szCs w:val="24"/>
                <w:lang w:val="en-ZW"/>
              </w:rPr>
              <w:t>Dimensions of Openings Against Design Requirements</w:t>
            </w:r>
          </w:p>
          <w:p w14:paraId="55D3FB4B"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Measure and mark the correct frame positions.</w:t>
            </w:r>
          </w:p>
          <w:p w14:paraId="405C3F1E"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Check width, height, and depth of the opening.</w:t>
            </w:r>
          </w:p>
          <w:p w14:paraId="2DEE37B1"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Compare actual site measurements with specified dimensions.</w:t>
            </w:r>
          </w:p>
          <w:p w14:paraId="26DB5A51" w14:textId="77777777" w:rsidR="00AD50E4" w:rsidRPr="00AD50E4" w:rsidRDefault="00AD50E4">
            <w:pPr>
              <w:numPr>
                <w:ilvl w:val="1"/>
                <w:numId w:val="146"/>
              </w:numPr>
              <w:spacing w:after="0" w:line="360" w:lineRule="auto"/>
              <w:contextualSpacing/>
              <w:jc w:val="left"/>
              <w:rPr>
                <w:rFonts w:eastAsia="Calibri"/>
                <w:color w:val="auto"/>
                <w:sz w:val="24"/>
                <w:szCs w:val="24"/>
                <w:lang w:val="en-ZW"/>
              </w:rPr>
            </w:pPr>
            <w:r w:rsidRPr="00AD50E4">
              <w:rPr>
                <w:rFonts w:eastAsia="Calibri"/>
                <w:color w:val="auto"/>
                <w:sz w:val="24"/>
                <w:szCs w:val="24"/>
                <w:lang w:val="en-ZW"/>
              </w:rPr>
              <w:t>Materials, tools and equipment</w:t>
            </w:r>
          </w:p>
          <w:p w14:paraId="4824A72C" w14:textId="77777777" w:rsidR="00AD50E4" w:rsidRPr="00AD50E4" w:rsidRDefault="00AD50E4">
            <w:pPr>
              <w:numPr>
                <w:ilvl w:val="1"/>
                <w:numId w:val="146"/>
              </w:numPr>
              <w:spacing w:after="0" w:line="360" w:lineRule="auto"/>
              <w:contextualSpacing/>
              <w:jc w:val="left"/>
              <w:rPr>
                <w:rFonts w:eastAsia="Calibri"/>
                <w:color w:val="auto"/>
                <w:sz w:val="24"/>
                <w:szCs w:val="24"/>
                <w:lang w:val="en-ZW"/>
              </w:rPr>
            </w:pPr>
            <w:r w:rsidRPr="00AD50E4">
              <w:rPr>
                <w:rFonts w:eastAsia="Calibri"/>
                <w:color w:val="auto"/>
                <w:sz w:val="24"/>
                <w:szCs w:val="24"/>
                <w:lang w:val="en-ZW"/>
              </w:rPr>
              <w:t xml:space="preserve"> Alignment of Openings</w:t>
            </w:r>
          </w:p>
          <w:p w14:paraId="412E2358"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Use levelling tools (spirit level, plumb bob, laser level) to check accuracy.</w:t>
            </w:r>
          </w:p>
          <w:p w14:paraId="220EB113"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-Ensure the opening is square to prevent misalignment of doors/windows.</w:t>
            </w:r>
          </w:p>
          <w:p w14:paraId="28ABF208" w14:textId="77777777" w:rsidR="00AD50E4" w:rsidRPr="00AD50E4" w:rsidRDefault="00AD50E4">
            <w:pPr>
              <w:numPr>
                <w:ilvl w:val="1"/>
                <w:numId w:val="146"/>
              </w:numPr>
              <w:spacing w:after="0" w:line="360" w:lineRule="auto"/>
              <w:contextualSpacing/>
              <w:jc w:val="left"/>
              <w:rPr>
                <w:rFonts w:eastAsia="Calibri"/>
                <w:color w:val="auto"/>
                <w:sz w:val="24"/>
                <w:szCs w:val="24"/>
                <w:lang w:val="en-ZW"/>
              </w:rPr>
            </w:pPr>
            <w:r w:rsidRPr="00AD50E4">
              <w:rPr>
                <w:rFonts w:eastAsia="Calibri"/>
                <w:color w:val="auto"/>
                <w:sz w:val="24"/>
                <w:szCs w:val="24"/>
                <w:lang w:val="en-ZW"/>
              </w:rPr>
              <w:t>Surface preparations and treatments</w:t>
            </w:r>
          </w:p>
          <w:p w14:paraId="6770E55C"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Clear the opening of debris, dust, and obstructions.</w:t>
            </w:r>
          </w:p>
          <w:p w14:paraId="711BED0F"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Ensure a smooth, even surface for frame installation.</w:t>
            </w:r>
          </w:p>
          <w:p w14:paraId="57625534"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Treat timber frames with anti-termite and moisture-resistant coatings where applicable.</w:t>
            </w:r>
          </w:p>
        </w:tc>
        <w:tc>
          <w:tcPr>
            <w:tcW w:w="2700" w:type="dxa"/>
          </w:tcPr>
          <w:p w14:paraId="726B965C"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lastRenderedPageBreak/>
              <w:t xml:space="preserve">Observation </w:t>
            </w:r>
          </w:p>
          <w:p w14:paraId="24744BE6"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t>Oral assessment</w:t>
            </w:r>
          </w:p>
          <w:p w14:paraId="1C906F6E"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t>Portfolio of evidence</w:t>
            </w:r>
          </w:p>
          <w:p w14:paraId="6C0F7D44"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t>Third party report</w:t>
            </w:r>
          </w:p>
          <w:p w14:paraId="29457D49"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t xml:space="preserve">Written assessment </w:t>
            </w:r>
          </w:p>
          <w:p w14:paraId="69E41C6E"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t>Project</w:t>
            </w:r>
          </w:p>
          <w:p w14:paraId="6F2389AA"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lastRenderedPageBreak/>
              <w:t>Practical</w:t>
            </w:r>
          </w:p>
        </w:tc>
      </w:tr>
      <w:tr w:rsidR="00AD50E4" w:rsidRPr="00AD50E4" w14:paraId="5596C790" w14:textId="77777777" w:rsidTr="00B25F88">
        <w:tc>
          <w:tcPr>
            <w:tcW w:w="2785" w:type="dxa"/>
          </w:tcPr>
          <w:p w14:paraId="635E3E6C" w14:textId="77777777" w:rsidR="00AD50E4" w:rsidRPr="00AD50E4" w:rsidRDefault="00AD50E4">
            <w:pPr>
              <w:numPr>
                <w:ilvl w:val="0"/>
                <w:numId w:val="146"/>
              </w:numPr>
              <w:spacing w:after="0" w:line="360" w:lineRule="auto"/>
              <w:contextualSpacing/>
              <w:jc w:val="left"/>
              <w:rPr>
                <w:rFonts w:eastAsia="Calibri"/>
                <w:color w:val="auto"/>
                <w:sz w:val="24"/>
                <w:szCs w:val="24"/>
                <w:lang w:val="en-ZW"/>
              </w:rPr>
            </w:pPr>
            <w:r w:rsidRPr="00AD50E4">
              <w:rPr>
                <w:rFonts w:eastAsia="Calibri"/>
                <w:color w:val="auto"/>
                <w:sz w:val="24"/>
                <w:szCs w:val="24"/>
                <w:lang w:val="en-ZW"/>
              </w:rPr>
              <w:lastRenderedPageBreak/>
              <w:t>Position and Secure Door and Window Frames</w:t>
            </w:r>
          </w:p>
        </w:tc>
        <w:tc>
          <w:tcPr>
            <w:tcW w:w="4320" w:type="dxa"/>
          </w:tcPr>
          <w:p w14:paraId="318DB1C4" w14:textId="77777777" w:rsidR="00AD50E4" w:rsidRPr="00AD50E4" w:rsidRDefault="00AD50E4">
            <w:pPr>
              <w:numPr>
                <w:ilvl w:val="1"/>
                <w:numId w:val="146"/>
              </w:numPr>
              <w:spacing w:after="0" w:line="360" w:lineRule="auto"/>
              <w:contextualSpacing/>
              <w:jc w:val="left"/>
              <w:rPr>
                <w:color w:val="auto"/>
                <w:sz w:val="24"/>
                <w:szCs w:val="24"/>
                <w:lang w:val="en-ZW"/>
              </w:rPr>
            </w:pPr>
            <w:r w:rsidRPr="00AD50E4">
              <w:rPr>
                <w:rFonts w:eastAsia="Calibri"/>
                <w:color w:val="auto"/>
                <w:sz w:val="24"/>
                <w:szCs w:val="24"/>
                <w:lang w:val="en-ZW"/>
              </w:rPr>
              <w:t xml:space="preserve">Type of door and window frames </w:t>
            </w:r>
          </w:p>
          <w:p w14:paraId="23E981B3"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color w:val="auto"/>
                <w:sz w:val="24"/>
                <w:szCs w:val="24"/>
                <w:lang w:val="en-ZW"/>
              </w:rPr>
              <w:t>Standard Single Frame</w:t>
            </w:r>
          </w:p>
          <w:p w14:paraId="50216D2B"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color w:val="auto"/>
                <w:sz w:val="24"/>
                <w:szCs w:val="24"/>
                <w:lang w:val="en-ZW"/>
              </w:rPr>
              <w:t>Double Door Frame</w:t>
            </w:r>
          </w:p>
          <w:p w14:paraId="2D65ECDB"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color w:val="auto"/>
                <w:sz w:val="24"/>
                <w:szCs w:val="24"/>
                <w:lang w:val="en-ZW"/>
              </w:rPr>
              <w:t>Pocket Door Frame</w:t>
            </w:r>
          </w:p>
          <w:p w14:paraId="3A3C460E"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color w:val="auto"/>
                <w:sz w:val="24"/>
                <w:szCs w:val="24"/>
                <w:lang w:val="en-ZW"/>
              </w:rPr>
              <w:t>Bi-fold Frame</w:t>
            </w:r>
          </w:p>
          <w:p w14:paraId="35585F47"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color w:val="auto"/>
                <w:sz w:val="24"/>
                <w:szCs w:val="24"/>
                <w:lang w:val="en-ZW"/>
              </w:rPr>
              <w:t>Pivot Frame</w:t>
            </w:r>
          </w:p>
          <w:p w14:paraId="1A4BF89E"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color w:val="auto"/>
                <w:sz w:val="24"/>
                <w:szCs w:val="24"/>
                <w:lang w:val="en-ZW"/>
              </w:rPr>
              <w:t>Knock-Down (KD) Frame</w:t>
            </w:r>
          </w:p>
          <w:p w14:paraId="6F8D865C"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color w:val="auto"/>
                <w:sz w:val="24"/>
                <w:szCs w:val="24"/>
                <w:lang w:val="en-ZW"/>
              </w:rPr>
              <w:t>Welded Frame</w:t>
            </w:r>
          </w:p>
          <w:p w14:paraId="236863C5"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color w:val="auto"/>
                <w:sz w:val="24"/>
                <w:szCs w:val="24"/>
                <w:lang w:val="en-ZW"/>
              </w:rPr>
              <w:t>Rabbeted Jamb</w:t>
            </w:r>
          </w:p>
          <w:p w14:paraId="76C84937"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color w:val="auto"/>
                <w:sz w:val="24"/>
                <w:szCs w:val="24"/>
                <w:lang w:val="en-ZW"/>
              </w:rPr>
              <w:t>Flat Jamb</w:t>
            </w:r>
          </w:p>
          <w:p w14:paraId="7CADBC36"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color w:val="auto"/>
                <w:sz w:val="24"/>
                <w:szCs w:val="24"/>
                <w:lang w:val="en-ZW"/>
              </w:rPr>
              <w:t>Split Jamb</w:t>
            </w:r>
          </w:p>
          <w:p w14:paraId="301A5FED"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color w:val="auto"/>
                <w:sz w:val="24"/>
                <w:szCs w:val="24"/>
                <w:lang w:val="en-ZW"/>
              </w:rPr>
              <w:t>Cased Opening Frame</w:t>
            </w:r>
          </w:p>
          <w:p w14:paraId="7EDEC7C2" w14:textId="77777777" w:rsidR="00AD50E4" w:rsidRPr="00AD50E4" w:rsidRDefault="00AD50E4">
            <w:pPr>
              <w:numPr>
                <w:ilvl w:val="1"/>
                <w:numId w:val="146"/>
              </w:numPr>
              <w:spacing w:after="0" w:line="360" w:lineRule="auto"/>
              <w:contextualSpacing/>
              <w:jc w:val="left"/>
              <w:rPr>
                <w:color w:val="auto"/>
                <w:sz w:val="24"/>
                <w:szCs w:val="24"/>
                <w:lang w:val="en-ZW"/>
              </w:rPr>
            </w:pPr>
            <w:r w:rsidRPr="00AD50E4">
              <w:rPr>
                <w:color w:val="auto"/>
                <w:sz w:val="24"/>
                <w:szCs w:val="24"/>
                <w:lang w:val="en-ZW"/>
              </w:rPr>
              <w:t>lifting techniques</w:t>
            </w:r>
          </w:p>
          <w:p w14:paraId="43A25450"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color w:val="auto"/>
                <w:sz w:val="24"/>
                <w:szCs w:val="24"/>
                <w:lang w:val="en-ZW"/>
              </w:rPr>
              <w:t>Align the frame within the designated opening as per specifications.</w:t>
            </w:r>
          </w:p>
          <w:p w14:paraId="45895E33"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color w:val="auto"/>
                <w:sz w:val="24"/>
                <w:szCs w:val="24"/>
                <w:lang w:val="en-ZW"/>
              </w:rPr>
              <w:t>Use support aids like temporary props if necessary.</w:t>
            </w:r>
          </w:p>
          <w:p w14:paraId="41EF9BE6" w14:textId="77777777" w:rsidR="00AD50E4" w:rsidRPr="00AD50E4" w:rsidRDefault="00AD50E4">
            <w:pPr>
              <w:numPr>
                <w:ilvl w:val="1"/>
                <w:numId w:val="146"/>
              </w:numPr>
              <w:spacing w:after="0" w:line="360" w:lineRule="auto"/>
              <w:contextualSpacing/>
              <w:jc w:val="left"/>
              <w:rPr>
                <w:color w:val="auto"/>
                <w:sz w:val="24"/>
                <w:szCs w:val="24"/>
                <w:lang w:val="en-ZW"/>
              </w:rPr>
            </w:pPr>
            <w:r w:rsidRPr="00AD50E4">
              <w:rPr>
                <w:color w:val="auto"/>
                <w:sz w:val="24"/>
                <w:szCs w:val="24"/>
                <w:lang w:val="en-ZW"/>
              </w:rPr>
              <w:t>Securing Frames Using Wedges or Clamps</w:t>
            </w:r>
          </w:p>
          <w:p w14:paraId="203CAA70"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color w:val="auto"/>
                <w:sz w:val="24"/>
                <w:szCs w:val="24"/>
                <w:lang w:val="en-ZW"/>
              </w:rPr>
              <w:t>Place wooden wedges or clamps at key points to hold the frame in place.</w:t>
            </w:r>
          </w:p>
          <w:p w14:paraId="52634308"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color w:val="auto"/>
                <w:sz w:val="24"/>
                <w:szCs w:val="24"/>
                <w:lang w:val="en-ZW"/>
              </w:rPr>
              <w:t>Ensure the frame remains stable during adjustments and fastening.</w:t>
            </w:r>
          </w:p>
          <w:p w14:paraId="450F7A86"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color w:val="auto"/>
                <w:sz w:val="24"/>
                <w:szCs w:val="24"/>
                <w:lang w:val="en-ZW"/>
              </w:rPr>
              <w:t>Avoid over-tightening, which may cause frame distortion.</w:t>
            </w:r>
          </w:p>
          <w:p w14:paraId="7DDC40BD" w14:textId="77777777" w:rsidR="00AD50E4" w:rsidRPr="00AD50E4" w:rsidRDefault="00AD50E4">
            <w:pPr>
              <w:numPr>
                <w:ilvl w:val="1"/>
                <w:numId w:val="146"/>
              </w:numPr>
              <w:spacing w:after="0" w:line="360" w:lineRule="auto"/>
              <w:contextualSpacing/>
              <w:jc w:val="left"/>
              <w:rPr>
                <w:rFonts w:eastAsia="Calibri"/>
                <w:color w:val="auto"/>
                <w:sz w:val="24"/>
                <w:szCs w:val="24"/>
                <w:lang w:val="en-ZW"/>
              </w:rPr>
            </w:pPr>
            <w:r w:rsidRPr="00AD50E4">
              <w:rPr>
                <w:rFonts w:eastAsia="Calibri"/>
                <w:bCs/>
                <w:color w:val="auto"/>
                <w:sz w:val="24"/>
                <w:szCs w:val="24"/>
                <w:lang w:val="en-ZW"/>
              </w:rPr>
              <w:t>Check</w:t>
            </w:r>
            <w:r w:rsidRPr="00AD50E4">
              <w:rPr>
                <w:rFonts w:eastAsia="Calibri"/>
                <w:bCs/>
                <w:color w:val="auto"/>
                <w:sz w:val="24"/>
                <w:szCs w:val="24"/>
              </w:rPr>
              <w:t>s</w:t>
            </w:r>
            <w:r w:rsidRPr="00AD50E4">
              <w:rPr>
                <w:rFonts w:eastAsia="Calibri"/>
                <w:bCs/>
                <w:color w:val="auto"/>
                <w:sz w:val="24"/>
                <w:szCs w:val="24"/>
                <w:lang w:val="en-ZW"/>
              </w:rPr>
              <w:t xml:space="preserve"> </w:t>
            </w:r>
            <w:proofErr w:type="spellStart"/>
            <w:r w:rsidRPr="00AD50E4">
              <w:rPr>
                <w:rFonts w:eastAsia="Calibri"/>
                <w:bCs/>
                <w:color w:val="auto"/>
                <w:sz w:val="24"/>
                <w:szCs w:val="24"/>
              </w:rPr>
              <w:t>ie</w:t>
            </w:r>
            <w:proofErr w:type="spellEnd"/>
            <w:r w:rsidRPr="00AD50E4">
              <w:rPr>
                <w:rFonts w:eastAsia="Calibri"/>
                <w:bCs/>
                <w:color w:val="auto"/>
                <w:sz w:val="24"/>
                <w:szCs w:val="24"/>
              </w:rPr>
              <w:t xml:space="preserve"> Plumbness</w:t>
            </w:r>
            <w:r w:rsidRPr="00AD50E4">
              <w:rPr>
                <w:rFonts w:eastAsia="Calibri"/>
                <w:bCs/>
                <w:color w:val="auto"/>
                <w:sz w:val="24"/>
                <w:szCs w:val="24"/>
                <w:lang w:val="en-ZW"/>
              </w:rPr>
              <w:t>, Level, and Correct Alignment</w:t>
            </w:r>
            <w:r w:rsidRPr="00AD50E4">
              <w:rPr>
                <w:rFonts w:eastAsia="Calibri"/>
                <w:color w:val="auto"/>
                <w:sz w:val="24"/>
                <w:szCs w:val="24"/>
                <w:lang w:val="en-ZW"/>
              </w:rPr>
              <w:t xml:space="preserve"> </w:t>
            </w:r>
          </w:p>
          <w:p w14:paraId="05AC9F9B"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lastRenderedPageBreak/>
              <w:t xml:space="preserve"> Use a spirit level and plumb bob to verify vertical and horizontal alignment.</w:t>
            </w:r>
          </w:p>
          <w:p w14:paraId="4A73A40C"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Adjust wedges and supports as needed to maintain accuracy. </w:t>
            </w:r>
          </w:p>
          <w:p w14:paraId="516936AD"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Ensure proper clearance for doors and windows to operate smoothly. </w:t>
            </w:r>
          </w:p>
          <w:p w14:paraId="4C636E47" w14:textId="77777777" w:rsidR="00AD50E4" w:rsidRPr="00AD50E4" w:rsidRDefault="00AD50E4">
            <w:pPr>
              <w:numPr>
                <w:ilvl w:val="1"/>
                <w:numId w:val="146"/>
              </w:numPr>
              <w:spacing w:after="0" w:line="360" w:lineRule="auto"/>
              <w:contextualSpacing/>
              <w:jc w:val="left"/>
              <w:rPr>
                <w:rFonts w:eastAsia="Calibri"/>
                <w:color w:val="auto"/>
                <w:sz w:val="24"/>
                <w:szCs w:val="24"/>
                <w:lang w:val="en-ZW"/>
              </w:rPr>
            </w:pPr>
            <w:r w:rsidRPr="00AD50E4">
              <w:rPr>
                <w:rFonts w:eastAsia="Calibri"/>
                <w:bCs/>
                <w:color w:val="auto"/>
                <w:sz w:val="24"/>
                <w:szCs w:val="24"/>
                <w:lang w:val="en-ZW"/>
              </w:rPr>
              <w:t xml:space="preserve">Fixing Frames </w:t>
            </w:r>
          </w:p>
          <w:p w14:paraId="1D8A750F"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Select fasteners suitable for the material and structural requirements.</w:t>
            </w:r>
          </w:p>
          <w:p w14:paraId="63B97D10"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 xml:space="preserve">Secure the frame at designated fixing points to ensure stability. </w:t>
            </w:r>
          </w:p>
          <w:p w14:paraId="5DFFCCFE"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 xml:space="preserve"> Use corrosion-resistant screws, nails, or anchors for durability. </w:t>
            </w:r>
          </w:p>
          <w:p w14:paraId="3968019E" w14:textId="77777777" w:rsidR="00AD50E4" w:rsidRPr="00AD50E4" w:rsidRDefault="00AD50E4">
            <w:pPr>
              <w:numPr>
                <w:ilvl w:val="1"/>
                <w:numId w:val="146"/>
              </w:numPr>
              <w:spacing w:after="0" w:line="360" w:lineRule="auto"/>
              <w:contextualSpacing/>
              <w:jc w:val="left"/>
              <w:rPr>
                <w:rFonts w:eastAsia="Calibri"/>
                <w:color w:val="auto"/>
                <w:sz w:val="24"/>
                <w:szCs w:val="24"/>
                <w:lang w:val="en-ZW"/>
              </w:rPr>
            </w:pPr>
            <w:r w:rsidRPr="00AD50E4">
              <w:rPr>
                <w:rFonts w:eastAsia="Calibri"/>
                <w:bCs/>
                <w:color w:val="auto"/>
                <w:sz w:val="24"/>
                <w:szCs w:val="24"/>
                <w:lang w:val="en-ZW"/>
              </w:rPr>
              <w:t xml:space="preserve"> Expansion Gaps and Appropriate Packing</w:t>
            </w:r>
          </w:p>
          <w:p w14:paraId="6612DFF7"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 xml:space="preserve">Leave adequate space for </w:t>
            </w:r>
            <w:r w:rsidRPr="00AD50E4">
              <w:rPr>
                <w:rFonts w:eastAsia="Calibri"/>
                <w:color w:val="auto"/>
                <w:sz w:val="24"/>
                <w:szCs w:val="24"/>
                <w:lang w:val="en-ZW"/>
              </w:rPr>
              <w:tab/>
              <w:t xml:space="preserve">frame expansion and contraction. </w:t>
            </w:r>
            <w:r w:rsidRPr="00AD50E4">
              <w:rPr>
                <w:rFonts w:eastAsia="Calibri"/>
                <w:color w:val="auto"/>
                <w:sz w:val="24"/>
                <w:szCs w:val="24"/>
                <w:lang w:val="en-ZW"/>
              </w:rPr>
              <w:br/>
              <w:t xml:space="preserve">Use packing materials (e.g., </w:t>
            </w:r>
            <w:r w:rsidRPr="00AD50E4">
              <w:rPr>
                <w:rFonts w:eastAsia="Calibri"/>
                <w:color w:val="auto"/>
                <w:sz w:val="24"/>
                <w:szCs w:val="24"/>
                <w:lang w:val="en-ZW"/>
              </w:rPr>
              <w:tab/>
              <w:t xml:space="preserve">shims, spacers) to maintain even </w:t>
            </w:r>
            <w:r w:rsidRPr="00AD50E4">
              <w:rPr>
                <w:rFonts w:eastAsia="Calibri"/>
                <w:color w:val="auto"/>
                <w:sz w:val="24"/>
                <w:szCs w:val="24"/>
                <w:lang w:val="en-ZW"/>
              </w:rPr>
              <w:tab/>
              <w:t xml:space="preserve">gaps. </w:t>
            </w:r>
          </w:p>
          <w:p w14:paraId="7D26F133"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Seal gaps.</w:t>
            </w:r>
          </w:p>
        </w:tc>
        <w:tc>
          <w:tcPr>
            <w:tcW w:w="2700" w:type="dxa"/>
          </w:tcPr>
          <w:p w14:paraId="5A003600" w14:textId="77777777" w:rsidR="00AD50E4" w:rsidRPr="00AD50E4" w:rsidRDefault="00AD50E4">
            <w:pPr>
              <w:numPr>
                <w:ilvl w:val="0"/>
                <w:numId w:val="89"/>
              </w:numPr>
              <w:spacing w:after="0" w:line="360" w:lineRule="auto"/>
              <w:ind w:left="450"/>
              <w:jc w:val="left"/>
              <w:rPr>
                <w:rFonts w:eastAsia="Calibri"/>
                <w:color w:val="auto"/>
                <w:sz w:val="24"/>
                <w:szCs w:val="24"/>
                <w:lang w:val="en-GB"/>
              </w:rPr>
            </w:pPr>
            <w:r w:rsidRPr="00AD50E4">
              <w:rPr>
                <w:rFonts w:eastAsia="Calibri"/>
                <w:color w:val="auto"/>
                <w:sz w:val="24"/>
                <w:szCs w:val="24"/>
                <w:lang w:val="en-GB"/>
              </w:rPr>
              <w:lastRenderedPageBreak/>
              <w:t xml:space="preserve">Observation </w:t>
            </w:r>
          </w:p>
          <w:p w14:paraId="55247D3C" w14:textId="77777777" w:rsidR="00AD50E4" w:rsidRPr="00AD50E4" w:rsidRDefault="00AD50E4">
            <w:pPr>
              <w:numPr>
                <w:ilvl w:val="0"/>
                <w:numId w:val="89"/>
              </w:numPr>
              <w:spacing w:after="0" w:line="360" w:lineRule="auto"/>
              <w:ind w:left="450"/>
              <w:jc w:val="left"/>
              <w:rPr>
                <w:rFonts w:eastAsia="Calibri"/>
                <w:color w:val="auto"/>
                <w:sz w:val="24"/>
                <w:szCs w:val="24"/>
                <w:lang w:val="en-GB"/>
              </w:rPr>
            </w:pPr>
            <w:r w:rsidRPr="00AD50E4">
              <w:rPr>
                <w:rFonts w:eastAsia="Calibri"/>
                <w:color w:val="auto"/>
                <w:sz w:val="24"/>
                <w:szCs w:val="24"/>
                <w:lang w:val="en-GB"/>
              </w:rPr>
              <w:t>Oral assessment</w:t>
            </w:r>
          </w:p>
          <w:p w14:paraId="73E53B77" w14:textId="77777777" w:rsidR="00AD50E4" w:rsidRPr="00AD50E4" w:rsidRDefault="00AD50E4">
            <w:pPr>
              <w:numPr>
                <w:ilvl w:val="0"/>
                <w:numId w:val="89"/>
              </w:numPr>
              <w:spacing w:after="0" w:line="360" w:lineRule="auto"/>
              <w:ind w:left="450"/>
              <w:jc w:val="left"/>
              <w:rPr>
                <w:rFonts w:eastAsia="Calibri"/>
                <w:color w:val="auto"/>
                <w:sz w:val="24"/>
                <w:szCs w:val="24"/>
                <w:lang w:val="en-GB"/>
              </w:rPr>
            </w:pPr>
            <w:r w:rsidRPr="00AD50E4">
              <w:rPr>
                <w:rFonts w:eastAsia="Calibri"/>
                <w:color w:val="auto"/>
                <w:sz w:val="24"/>
                <w:szCs w:val="24"/>
                <w:lang w:val="en-GB"/>
              </w:rPr>
              <w:t>Portfolio of evidence</w:t>
            </w:r>
          </w:p>
          <w:p w14:paraId="3C2727D0" w14:textId="77777777" w:rsidR="00AD50E4" w:rsidRPr="00AD50E4" w:rsidRDefault="00AD50E4">
            <w:pPr>
              <w:numPr>
                <w:ilvl w:val="0"/>
                <w:numId w:val="89"/>
              </w:numPr>
              <w:spacing w:after="0" w:line="360" w:lineRule="auto"/>
              <w:ind w:left="450"/>
              <w:jc w:val="left"/>
              <w:rPr>
                <w:rFonts w:eastAsia="Calibri"/>
                <w:color w:val="auto"/>
                <w:sz w:val="24"/>
                <w:szCs w:val="24"/>
                <w:lang w:val="en-GB"/>
              </w:rPr>
            </w:pPr>
            <w:r w:rsidRPr="00AD50E4">
              <w:rPr>
                <w:rFonts w:eastAsia="Calibri"/>
                <w:color w:val="auto"/>
                <w:sz w:val="24"/>
                <w:szCs w:val="24"/>
                <w:lang w:val="en-GB"/>
              </w:rPr>
              <w:t>Third party report</w:t>
            </w:r>
          </w:p>
          <w:p w14:paraId="452F1979" w14:textId="77777777" w:rsidR="00AD50E4" w:rsidRPr="00AD50E4" w:rsidRDefault="00AD50E4">
            <w:pPr>
              <w:numPr>
                <w:ilvl w:val="0"/>
                <w:numId w:val="89"/>
              </w:numPr>
              <w:spacing w:after="0" w:line="360" w:lineRule="auto"/>
              <w:ind w:left="450"/>
              <w:jc w:val="left"/>
              <w:rPr>
                <w:rFonts w:eastAsia="Calibri"/>
                <w:color w:val="auto"/>
                <w:sz w:val="24"/>
                <w:szCs w:val="24"/>
                <w:lang w:val="en-GB"/>
              </w:rPr>
            </w:pPr>
            <w:r w:rsidRPr="00AD50E4">
              <w:rPr>
                <w:rFonts w:eastAsia="Calibri"/>
                <w:color w:val="auto"/>
                <w:sz w:val="24"/>
                <w:szCs w:val="24"/>
                <w:lang w:val="en-GB"/>
              </w:rPr>
              <w:t xml:space="preserve">Written assessment </w:t>
            </w:r>
          </w:p>
          <w:p w14:paraId="3AF118AA" w14:textId="77777777" w:rsidR="00AD50E4" w:rsidRPr="00AD50E4" w:rsidRDefault="00AD50E4">
            <w:pPr>
              <w:numPr>
                <w:ilvl w:val="0"/>
                <w:numId w:val="89"/>
              </w:numPr>
              <w:spacing w:after="0" w:line="360" w:lineRule="auto"/>
              <w:ind w:left="450"/>
              <w:jc w:val="left"/>
              <w:rPr>
                <w:rFonts w:eastAsia="Calibri"/>
                <w:color w:val="auto"/>
                <w:sz w:val="24"/>
                <w:szCs w:val="24"/>
                <w:lang w:val="en-GB"/>
              </w:rPr>
            </w:pPr>
            <w:r w:rsidRPr="00AD50E4">
              <w:rPr>
                <w:rFonts w:eastAsia="Calibri"/>
                <w:color w:val="auto"/>
                <w:sz w:val="24"/>
                <w:szCs w:val="24"/>
                <w:lang w:val="en-GB"/>
              </w:rPr>
              <w:t>Project</w:t>
            </w:r>
          </w:p>
          <w:p w14:paraId="4E4C0634" w14:textId="77777777" w:rsidR="00AD50E4" w:rsidRPr="00AD50E4" w:rsidRDefault="00AD50E4">
            <w:pPr>
              <w:numPr>
                <w:ilvl w:val="0"/>
                <w:numId w:val="89"/>
              </w:numPr>
              <w:spacing w:after="0" w:line="360" w:lineRule="auto"/>
              <w:ind w:left="450"/>
              <w:jc w:val="left"/>
              <w:rPr>
                <w:rFonts w:eastAsia="Calibri"/>
                <w:color w:val="auto"/>
                <w:sz w:val="24"/>
                <w:szCs w:val="24"/>
                <w:lang w:val="en-GB"/>
              </w:rPr>
            </w:pPr>
            <w:r w:rsidRPr="00AD50E4">
              <w:rPr>
                <w:rFonts w:eastAsia="Calibri"/>
                <w:color w:val="auto"/>
                <w:sz w:val="24"/>
                <w:szCs w:val="24"/>
                <w:lang w:val="en-GB"/>
              </w:rPr>
              <w:t>Practical</w:t>
            </w:r>
          </w:p>
        </w:tc>
      </w:tr>
      <w:tr w:rsidR="00AD50E4" w:rsidRPr="00AD50E4" w14:paraId="3FC3B50C" w14:textId="77777777" w:rsidTr="00B25F88">
        <w:tc>
          <w:tcPr>
            <w:tcW w:w="2785" w:type="dxa"/>
          </w:tcPr>
          <w:p w14:paraId="1472D4E1" w14:textId="77777777" w:rsidR="00AD50E4" w:rsidRPr="00AD50E4" w:rsidRDefault="00AD50E4">
            <w:pPr>
              <w:numPr>
                <w:ilvl w:val="0"/>
                <w:numId w:val="146"/>
              </w:numPr>
              <w:spacing w:after="0" w:line="360" w:lineRule="auto"/>
              <w:contextualSpacing/>
              <w:jc w:val="left"/>
              <w:rPr>
                <w:rFonts w:eastAsia="Calibri"/>
                <w:color w:val="auto"/>
                <w:sz w:val="24"/>
                <w:szCs w:val="24"/>
                <w:lang w:val="en-ZW"/>
              </w:rPr>
            </w:pPr>
            <w:r w:rsidRPr="00AD50E4">
              <w:rPr>
                <w:rFonts w:eastAsia="Calibri"/>
                <w:color w:val="auto"/>
                <w:sz w:val="24"/>
                <w:szCs w:val="24"/>
                <w:lang w:val="en-ZW"/>
              </w:rPr>
              <w:t>Apply Fixings and Reinforcements</w:t>
            </w:r>
          </w:p>
        </w:tc>
        <w:tc>
          <w:tcPr>
            <w:tcW w:w="4320" w:type="dxa"/>
          </w:tcPr>
          <w:p w14:paraId="145D6EFE" w14:textId="77777777" w:rsidR="00AD50E4" w:rsidRPr="00AD50E4" w:rsidRDefault="00AD50E4">
            <w:pPr>
              <w:numPr>
                <w:ilvl w:val="1"/>
                <w:numId w:val="146"/>
              </w:numPr>
              <w:spacing w:after="0" w:line="360" w:lineRule="auto"/>
              <w:contextualSpacing/>
              <w:jc w:val="left"/>
              <w:rPr>
                <w:color w:val="auto"/>
                <w:sz w:val="24"/>
                <w:szCs w:val="24"/>
                <w:lang w:val="en-ZW"/>
              </w:rPr>
            </w:pPr>
            <w:r w:rsidRPr="00AD50E4">
              <w:rPr>
                <w:rFonts w:eastAsia="Calibri"/>
                <w:bCs/>
                <w:color w:val="auto"/>
                <w:sz w:val="24"/>
                <w:szCs w:val="24"/>
                <w:lang w:val="en-ZW"/>
              </w:rPr>
              <w:t xml:space="preserve">  Fixings and Reinforcements</w:t>
            </w:r>
            <w:r w:rsidRPr="00AD50E4">
              <w:rPr>
                <w:rFonts w:eastAsia="Calibri"/>
                <w:color w:val="auto"/>
                <w:sz w:val="24"/>
                <w:szCs w:val="24"/>
                <w:lang w:val="en-ZW"/>
              </w:rPr>
              <w:t xml:space="preserve"> </w:t>
            </w:r>
          </w:p>
          <w:p w14:paraId="5F77C30A"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 xml:space="preserve">Identify suitable fixings </w:t>
            </w:r>
          </w:p>
          <w:p w14:paraId="10823C63"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lastRenderedPageBreak/>
              <w:t xml:space="preserve">based on frame material and </w:t>
            </w:r>
            <w:r w:rsidRPr="00AD50E4">
              <w:rPr>
                <w:rFonts w:eastAsia="Calibri"/>
                <w:color w:val="auto"/>
                <w:sz w:val="24"/>
                <w:szCs w:val="24"/>
                <w:lang w:val="en-ZW"/>
              </w:rPr>
              <w:tab/>
              <w:t xml:space="preserve">structure. </w:t>
            </w:r>
            <w:r w:rsidRPr="00AD50E4">
              <w:rPr>
                <w:rFonts w:eastAsia="Calibri"/>
                <w:color w:val="auto"/>
                <w:sz w:val="24"/>
                <w:szCs w:val="24"/>
                <w:lang w:val="en-ZW"/>
              </w:rPr>
              <w:br/>
              <w:t xml:space="preserve">Choose fasteners such as </w:t>
            </w:r>
            <w:r w:rsidRPr="00AD50E4">
              <w:rPr>
                <w:rFonts w:eastAsia="Calibri"/>
                <w:color w:val="auto"/>
                <w:sz w:val="24"/>
                <w:szCs w:val="24"/>
                <w:lang w:val="en-ZW"/>
              </w:rPr>
              <w:tab/>
              <w:t xml:space="preserve">screws, nails, bolts, and anchors. </w:t>
            </w:r>
          </w:p>
          <w:p w14:paraId="6F536F10"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Select reinforcements like brackets, braces, and corner </w:t>
            </w:r>
            <w:r w:rsidRPr="00AD50E4">
              <w:rPr>
                <w:rFonts w:eastAsia="Calibri"/>
                <w:color w:val="auto"/>
                <w:sz w:val="24"/>
                <w:szCs w:val="24"/>
                <w:lang w:val="en-ZW"/>
              </w:rPr>
              <w:tab/>
              <w:t xml:space="preserve">blocks. </w:t>
            </w:r>
          </w:p>
          <w:p w14:paraId="6ED8B57E" w14:textId="77777777" w:rsidR="00AD50E4" w:rsidRPr="00AD50E4" w:rsidRDefault="00AD50E4">
            <w:pPr>
              <w:numPr>
                <w:ilvl w:val="1"/>
                <w:numId w:val="146"/>
              </w:numPr>
              <w:spacing w:after="0" w:line="360" w:lineRule="auto"/>
              <w:contextualSpacing/>
              <w:jc w:val="left"/>
              <w:rPr>
                <w:color w:val="auto"/>
                <w:sz w:val="24"/>
                <w:szCs w:val="24"/>
                <w:lang w:val="en-ZW"/>
              </w:rPr>
            </w:pPr>
            <w:r w:rsidRPr="00AD50E4">
              <w:rPr>
                <w:rFonts w:eastAsia="Calibri"/>
                <w:bCs/>
                <w:color w:val="auto"/>
                <w:sz w:val="24"/>
                <w:szCs w:val="24"/>
                <w:lang w:val="en-ZW"/>
              </w:rPr>
              <w:t xml:space="preserve"> Installing Fixings to Secure Frames</w:t>
            </w:r>
            <w:r w:rsidRPr="00AD50E4">
              <w:rPr>
                <w:rFonts w:eastAsia="Calibri"/>
                <w:color w:val="auto"/>
                <w:sz w:val="24"/>
                <w:szCs w:val="24"/>
                <w:lang w:val="en-ZW"/>
              </w:rPr>
              <w:t xml:space="preserve"> </w:t>
            </w:r>
          </w:p>
          <w:p w14:paraId="0AB78635"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 Position and drill pilot holes </w:t>
            </w:r>
            <w:r w:rsidRPr="00AD50E4">
              <w:rPr>
                <w:rFonts w:eastAsia="Calibri"/>
                <w:color w:val="auto"/>
                <w:sz w:val="24"/>
                <w:szCs w:val="24"/>
                <w:lang w:val="en-ZW"/>
              </w:rPr>
              <w:tab/>
              <w:t xml:space="preserve">for fixings where necessary. </w:t>
            </w:r>
          </w:p>
          <w:p w14:paraId="3DA4543B"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Insert and tighten fasteners to </w:t>
            </w:r>
            <w:r w:rsidRPr="00AD50E4">
              <w:rPr>
                <w:rFonts w:eastAsia="Calibri"/>
                <w:color w:val="auto"/>
                <w:sz w:val="24"/>
                <w:szCs w:val="24"/>
                <w:lang w:val="en-ZW"/>
              </w:rPr>
              <w:tab/>
              <w:t>ensure firm attachment.</w:t>
            </w:r>
          </w:p>
          <w:p w14:paraId="64401F04"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Check for movement or misalignment and make adjustments. </w:t>
            </w:r>
          </w:p>
          <w:p w14:paraId="0AF2D684" w14:textId="77777777" w:rsidR="00AD50E4" w:rsidRPr="00AD50E4" w:rsidRDefault="00AD50E4">
            <w:pPr>
              <w:numPr>
                <w:ilvl w:val="1"/>
                <w:numId w:val="146"/>
              </w:numPr>
              <w:spacing w:after="0" w:line="360" w:lineRule="auto"/>
              <w:contextualSpacing/>
              <w:jc w:val="left"/>
              <w:rPr>
                <w:color w:val="auto"/>
                <w:sz w:val="24"/>
                <w:szCs w:val="24"/>
                <w:lang w:val="en-ZW"/>
              </w:rPr>
            </w:pPr>
            <w:r w:rsidRPr="00AD50E4">
              <w:rPr>
                <w:rFonts w:eastAsia="Calibri"/>
                <w:bCs/>
                <w:color w:val="auto"/>
                <w:sz w:val="24"/>
                <w:szCs w:val="24"/>
                <w:lang w:val="en-ZW"/>
              </w:rPr>
              <w:t xml:space="preserve"> Reinforcing Structural</w:t>
            </w:r>
            <w:r w:rsidRPr="00AD50E4">
              <w:rPr>
                <w:rFonts w:eastAsia="Calibri"/>
                <w:b/>
                <w:bCs/>
                <w:color w:val="auto"/>
                <w:sz w:val="24"/>
                <w:szCs w:val="24"/>
                <w:lang w:val="en-ZW"/>
              </w:rPr>
              <w:t xml:space="preserve"> </w:t>
            </w:r>
            <w:r w:rsidRPr="00AD50E4">
              <w:rPr>
                <w:rFonts w:eastAsia="Calibri"/>
                <w:bCs/>
                <w:color w:val="auto"/>
                <w:sz w:val="24"/>
                <w:szCs w:val="24"/>
                <w:lang w:val="en-ZW"/>
              </w:rPr>
              <w:t>Stability</w:t>
            </w:r>
            <w:r w:rsidRPr="00AD50E4">
              <w:rPr>
                <w:rFonts w:eastAsia="Calibri"/>
                <w:color w:val="auto"/>
                <w:sz w:val="24"/>
                <w:szCs w:val="24"/>
                <w:lang w:val="en-ZW"/>
              </w:rPr>
              <w:t xml:space="preserve"> </w:t>
            </w:r>
          </w:p>
          <w:p w14:paraId="211C354F"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 Install additional braces or support plates as required. </w:t>
            </w:r>
          </w:p>
          <w:p w14:paraId="5235E9BF"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Use adhesives or bonding agents for extra reinforcement. </w:t>
            </w:r>
          </w:p>
          <w:p w14:paraId="79551A40"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Ensure all joints and connections are firm and secure. </w:t>
            </w:r>
          </w:p>
          <w:p w14:paraId="50DD0F99" w14:textId="77777777" w:rsidR="00AD50E4" w:rsidRPr="00AD50E4" w:rsidRDefault="00AD50E4">
            <w:pPr>
              <w:numPr>
                <w:ilvl w:val="1"/>
                <w:numId w:val="146"/>
              </w:numPr>
              <w:spacing w:after="0" w:line="360" w:lineRule="auto"/>
              <w:contextualSpacing/>
              <w:jc w:val="left"/>
              <w:rPr>
                <w:color w:val="auto"/>
                <w:sz w:val="24"/>
                <w:szCs w:val="24"/>
                <w:lang w:val="en-ZW"/>
              </w:rPr>
            </w:pPr>
            <w:r w:rsidRPr="00AD50E4">
              <w:rPr>
                <w:rFonts w:eastAsia="Calibri"/>
                <w:bCs/>
                <w:color w:val="auto"/>
                <w:sz w:val="24"/>
                <w:szCs w:val="24"/>
                <w:lang w:val="en-ZW"/>
              </w:rPr>
              <w:t xml:space="preserve"> Inspection and Testing of Fixings and Reinforcements</w:t>
            </w:r>
            <w:r w:rsidRPr="00AD50E4">
              <w:rPr>
                <w:rFonts w:eastAsia="Calibri"/>
                <w:color w:val="auto"/>
                <w:sz w:val="24"/>
                <w:szCs w:val="24"/>
                <w:lang w:val="en-ZW"/>
              </w:rPr>
              <w:t xml:space="preserve"> </w:t>
            </w:r>
          </w:p>
          <w:p w14:paraId="4BAC2E48"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 Verify that all fastenings are </w:t>
            </w:r>
            <w:r w:rsidRPr="00AD50E4">
              <w:rPr>
                <w:rFonts w:eastAsia="Calibri"/>
                <w:color w:val="auto"/>
                <w:sz w:val="24"/>
                <w:szCs w:val="24"/>
                <w:lang w:val="en-ZW"/>
              </w:rPr>
              <w:tab/>
              <w:t xml:space="preserve">tight and secure. </w:t>
            </w:r>
          </w:p>
          <w:p w14:paraId="277867DC"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lastRenderedPageBreak/>
              <w:t xml:space="preserve">Check for proper weight distribution and load-bearing capacity. </w:t>
            </w:r>
          </w:p>
          <w:p w14:paraId="51352562"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Test door/window operation to ensure stability and smooth function.</w:t>
            </w:r>
          </w:p>
        </w:tc>
        <w:tc>
          <w:tcPr>
            <w:tcW w:w="2700" w:type="dxa"/>
          </w:tcPr>
          <w:p w14:paraId="7EE7FEDC"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lastRenderedPageBreak/>
              <w:t xml:space="preserve">Observation </w:t>
            </w:r>
          </w:p>
          <w:p w14:paraId="25292B18"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t>Oral assessment</w:t>
            </w:r>
          </w:p>
          <w:p w14:paraId="37670439"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t>Portfolio of evidence</w:t>
            </w:r>
          </w:p>
          <w:p w14:paraId="0619C3A5"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lastRenderedPageBreak/>
              <w:t>Third party report</w:t>
            </w:r>
          </w:p>
          <w:p w14:paraId="2573489D"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t xml:space="preserve">Written assessment </w:t>
            </w:r>
          </w:p>
          <w:p w14:paraId="52B5874D"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t>Project</w:t>
            </w:r>
          </w:p>
          <w:p w14:paraId="19146DC4"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t>Practical</w:t>
            </w:r>
          </w:p>
        </w:tc>
      </w:tr>
      <w:tr w:rsidR="00AD50E4" w:rsidRPr="00AD50E4" w14:paraId="44A89BB4" w14:textId="77777777" w:rsidTr="00B25F88">
        <w:tc>
          <w:tcPr>
            <w:tcW w:w="2785" w:type="dxa"/>
          </w:tcPr>
          <w:p w14:paraId="520553B7" w14:textId="77777777" w:rsidR="00AD50E4" w:rsidRPr="00AD50E4" w:rsidRDefault="00AD50E4">
            <w:pPr>
              <w:numPr>
                <w:ilvl w:val="0"/>
                <w:numId w:val="146"/>
              </w:numPr>
              <w:spacing w:after="0" w:line="360" w:lineRule="auto"/>
              <w:contextualSpacing/>
              <w:jc w:val="left"/>
              <w:rPr>
                <w:rFonts w:eastAsia="Calibri"/>
                <w:color w:val="auto"/>
                <w:sz w:val="24"/>
                <w:szCs w:val="24"/>
                <w:lang w:val="en-ZW"/>
              </w:rPr>
            </w:pPr>
            <w:r w:rsidRPr="00AD50E4">
              <w:rPr>
                <w:rFonts w:eastAsia="Calibri"/>
                <w:color w:val="auto"/>
                <w:sz w:val="24"/>
                <w:szCs w:val="24"/>
                <w:lang w:val="en-ZW"/>
              </w:rPr>
              <w:lastRenderedPageBreak/>
              <w:t>Finish and Inspect Installed Frames</w:t>
            </w:r>
          </w:p>
        </w:tc>
        <w:tc>
          <w:tcPr>
            <w:tcW w:w="4320" w:type="dxa"/>
          </w:tcPr>
          <w:p w14:paraId="316982D3" w14:textId="77777777" w:rsidR="00AD50E4" w:rsidRPr="00AD50E4" w:rsidRDefault="00AD50E4">
            <w:pPr>
              <w:numPr>
                <w:ilvl w:val="1"/>
                <w:numId w:val="146"/>
              </w:numPr>
              <w:spacing w:after="0" w:line="360" w:lineRule="auto"/>
              <w:contextualSpacing/>
              <w:jc w:val="left"/>
              <w:rPr>
                <w:color w:val="auto"/>
                <w:sz w:val="24"/>
                <w:szCs w:val="24"/>
                <w:lang w:val="en-ZW"/>
              </w:rPr>
            </w:pPr>
            <w:r w:rsidRPr="00AD50E4">
              <w:rPr>
                <w:rFonts w:eastAsia="Calibri"/>
                <w:bCs/>
                <w:color w:val="auto"/>
                <w:sz w:val="24"/>
                <w:szCs w:val="24"/>
                <w:lang w:val="en-ZW"/>
              </w:rPr>
              <w:t xml:space="preserve"> Surface preparation</w:t>
            </w:r>
          </w:p>
          <w:p w14:paraId="37CCAF58"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Remove excess adhesives, </w:t>
            </w:r>
            <w:r w:rsidRPr="00AD50E4">
              <w:rPr>
                <w:rFonts w:eastAsia="Calibri"/>
                <w:color w:val="auto"/>
                <w:sz w:val="24"/>
                <w:szCs w:val="24"/>
                <w:lang w:val="en-ZW"/>
              </w:rPr>
              <w:tab/>
              <w:t xml:space="preserve">sealants, and debris. </w:t>
            </w:r>
            <w:r w:rsidRPr="00AD50E4">
              <w:rPr>
                <w:rFonts w:eastAsia="Calibri"/>
                <w:color w:val="auto"/>
                <w:sz w:val="24"/>
                <w:szCs w:val="24"/>
                <w:lang w:val="en-ZW"/>
              </w:rPr>
              <w:br/>
            </w:r>
            <w:r w:rsidRPr="00AD50E4">
              <w:rPr>
                <w:rFonts w:eastAsia="Calibri"/>
                <w:color w:val="auto"/>
                <w:sz w:val="24"/>
                <w:szCs w:val="24"/>
                <w:lang w:val="en-ZW"/>
              </w:rPr>
              <w:tab/>
              <w:t xml:space="preserve">Sand rough edges and </w:t>
            </w:r>
            <w:r w:rsidRPr="00AD50E4">
              <w:rPr>
                <w:rFonts w:eastAsia="Calibri"/>
                <w:color w:val="auto"/>
                <w:sz w:val="24"/>
                <w:szCs w:val="24"/>
                <w:lang w:val="en-ZW"/>
              </w:rPr>
              <w:tab/>
              <w:t xml:space="preserve">surfaces for a smooth finish. </w:t>
            </w:r>
          </w:p>
          <w:p w14:paraId="426FA2E1"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 Fill gaps or holes using </w:t>
            </w:r>
            <w:r w:rsidRPr="00AD50E4">
              <w:rPr>
                <w:rFonts w:eastAsia="Calibri"/>
                <w:color w:val="auto"/>
                <w:sz w:val="24"/>
                <w:szCs w:val="24"/>
                <w:lang w:val="en-ZW"/>
              </w:rPr>
              <w:tab/>
              <w:t>appropriate fillers</w:t>
            </w:r>
          </w:p>
          <w:p w14:paraId="4FC85865" w14:textId="77777777" w:rsidR="00AD50E4" w:rsidRPr="00AD50E4" w:rsidRDefault="00AD50E4">
            <w:pPr>
              <w:numPr>
                <w:ilvl w:val="1"/>
                <w:numId w:val="146"/>
              </w:numPr>
              <w:spacing w:after="0" w:line="360" w:lineRule="auto"/>
              <w:contextualSpacing/>
              <w:jc w:val="left"/>
              <w:rPr>
                <w:color w:val="auto"/>
                <w:sz w:val="24"/>
                <w:szCs w:val="24"/>
                <w:lang w:val="en-ZW"/>
              </w:rPr>
            </w:pPr>
            <w:r w:rsidRPr="00AD50E4">
              <w:rPr>
                <w:rFonts w:eastAsia="Calibri"/>
                <w:bCs/>
                <w:color w:val="auto"/>
                <w:sz w:val="24"/>
                <w:szCs w:val="24"/>
                <w:lang w:val="en-ZW"/>
              </w:rPr>
              <w:t xml:space="preserve"> Protective and Decorative Finishes</w:t>
            </w:r>
            <w:r w:rsidRPr="00AD50E4">
              <w:rPr>
                <w:rFonts w:eastAsia="Calibri"/>
                <w:color w:val="auto"/>
                <w:sz w:val="24"/>
                <w:szCs w:val="24"/>
                <w:lang w:val="en-ZW"/>
              </w:rPr>
              <w:t xml:space="preserve"> </w:t>
            </w:r>
          </w:p>
          <w:p w14:paraId="53F3FF8B"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Select appropriate finishes (paint, varnish, stain, or sealant). </w:t>
            </w:r>
          </w:p>
          <w:p w14:paraId="529F6411"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Apply finishing materials evenly for aesthetic appeal and </w:t>
            </w:r>
            <w:r w:rsidRPr="00AD50E4">
              <w:rPr>
                <w:rFonts w:eastAsia="Calibri"/>
                <w:color w:val="auto"/>
                <w:sz w:val="24"/>
                <w:szCs w:val="24"/>
                <w:lang w:val="en-ZW"/>
              </w:rPr>
              <w:tab/>
              <w:t>durability.</w:t>
            </w:r>
          </w:p>
          <w:p w14:paraId="47CEC195"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Allow adequate drying time </w:t>
            </w:r>
            <w:r w:rsidRPr="00AD50E4">
              <w:rPr>
                <w:rFonts w:eastAsia="Calibri"/>
                <w:color w:val="auto"/>
                <w:sz w:val="24"/>
                <w:szCs w:val="24"/>
                <w:lang w:val="en-ZW"/>
              </w:rPr>
              <w:tab/>
              <w:t xml:space="preserve">and apply additional coats if </w:t>
            </w:r>
            <w:r w:rsidRPr="00AD50E4">
              <w:rPr>
                <w:rFonts w:eastAsia="Calibri"/>
                <w:color w:val="auto"/>
                <w:sz w:val="24"/>
                <w:szCs w:val="24"/>
                <w:lang w:val="en-ZW"/>
              </w:rPr>
              <w:tab/>
              <w:t xml:space="preserve">necessary. </w:t>
            </w:r>
          </w:p>
          <w:p w14:paraId="61E55010" w14:textId="77777777" w:rsidR="00AD50E4" w:rsidRPr="00AD50E4" w:rsidRDefault="00AD50E4">
            <w:pPr>
              <w:numPr>
                <w:ilvl w:val="1"/>
                <w:numId w:val="146"/>
              </w:numPr>
              <w:spacing w:after="0" w:line="360" w:lineRule="auto"/>
              <w:contextualSpacing/>
              <w:jc w:val="left"/>
              <w:rPr>
                <w:color w:val="auto"/>
                <w:sz w:val="24"/>
                <w:szCs w:val="24"/>
                <w:lang w:val="en-ZW"/>
              </w:rPr>
            </w:pPr>
            <w:r w:rsidRPr="00AD50E4">
              <w:rPr>
                <w:rFonts w:eastAsia="Calibri"/>
                <w:bCs/>
                <w:color w:val="auto"/>
                <w:sz w:val="24"/>
                <w:szCs w:val="24"/>
                <w:lang w:val="en-ZW"/>
              </w:rPr>
              <w:t xml:space="preserve"> Inspection</w:t>
            </w:r>
            <w:r w:rsidRPr="00AD50E4">
              <w:rPr>
                <w:rFonts w:eastAsia="Calibri"/>
                <w:color w:val="auto"/>
                <w:sz w:val="24"/>
                <w:szCs w:val="24"/>
                <w:lang w:val="en-ZW"/>
              </w:rPr>
              <w:t xml:space="preserve"> </w:t>
            </w:r>
          </w:p>
          <w:p w14:paraId="353D54F9"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Verify alignment, level, and </w:t>
            </w:r>
            <w:r w:rsidRPr="00AD50E4">
              <w:rPr>
                <w:rFonts w:eastAsia="Calibri"/>
                <w:color w:val="auto"/>
                <w:sz w:val="24"/>
                <w:szCs w:val="24"/>
                <w:lang w:val="en-ZW"/>
              </w:rPr>
              <w:tab/>
              <w:t>plumb positioning.</w:t>
            </w:r>
          </w:p>
          <w:p w14:paraId="0CF1A229"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Check for smooth operation </w:t>
            </w:r>
            <w:r w:rsidRPr="00AD50E4">
              <w:rPr>
                <w:rFonts w:eastAsia="Calibri"/>
                <w:color w:val="auto"/>
                <w:sz w:val="24"/>
                <w:szCs w:val="24"/>
                <w:lang w:val="en-ZW"/>
              </w:rPr>
              <w:tab/>
              <w:t xml:space="preserve">of doors and windows. </w:t>
            </w:r>
          </w:p>
          <w:p w14:paraId="2CE6C03C"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lastRenderedPageBreak/>
              <w:t xml:space="preserve">Assess durability and </w:t>
            </w:r>
            <w:r w:rsidRPr="00AD50E4">
              <w:rPr>
                <w:rFonts w:eastAsia="Calibri"/>
                <w:color w:val="auto"/>
                <w:sz w:val="24"/>
                <w:szCs w:val="24"/>
                <w:lang w:val="en-ZW"/>
              </w:rPr>
              <w:tab/>
              <w:t>structural integrity.</w:t>
            </w:r>
          </w:p>
          <w:p w14:paraId="2B698043" w14:textId="77777777" w:rsidR="00AD50E4" w:rsidRPr="00AD50E4" w:rsidRDefault="00AD50E4">
            <w:pPr>
              <w:numPr>
                <w:ilvl w:val="1"/>
                <w:numId w:val="146"/>
              </w:numPr>
              <w:spacing w:after="0" w:line="360" w:lineRule="auto"/>
              <w:contextualSpacing/>
              <w:jc w:val="left"/>
              <w:rPr>
                <w:color w:val="auto"/>
                <w:sz w:val="24"/>
                <w:szCs w:val="24"/>
                <w:lang w:val="en-ZW"/>
              </w:rPr>
            </w:pPr>
            <w:r w:rsidRPr="00AD50E4">
              <w:rPr>
                <w:rFonts w:eastAsia="Calibri"/>
                <w:bCs/>
                <w:color w:val="auto"/>
                <w:sz w:val="24"/>
                <w:szCs w:val="24"/>
                <w:lang w:val="en-ZW"/>
              </w:rPr>
              <w:t xml:space="preserve"> Adjustments and Corrections</w:t>
            </w:r>
            <w:r w:rsidRPr="00AD50E4">
              <w:rPr>
                <w:rFonts w:eastAsia="Calibri"/>
                <w:color w:val="auto"/>
                <w:sz w:val="24"/>
                <w:szCs w:val="24"/>
                <w:lang w:val="en-ZW"/>
              </w:rPr>
              <w:t xml:space="preserve"> </w:t>
            </w:r>
          </w:p>
          <w:p w14:paraId="096A423D"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 Rectify minor defects such as uneven surfaces or misalignment.</w:t>
            </w:r>
          </w:p>
          <w:p w14:paraId="4C7BE4F8"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Reinforce weak points or loose fixings.</w:t>
            </w:r>
          </w:p>
          <w:p w14:paraId="480BCA85" w14:textId="77777777" w:rsidR="00AD50E4" w:rsidRPr="00AD50E4" w:rsidRDefault="00AD50E4">
            <w:pPr>
              <w:numPr>
                <w:ilvl w:val="2"/>
                <w:numId w:val="146"/>
              </w:numPr>
              <w:spacing w:after="0" w:line="360" w:lineRule="auto"/>
              <w:ind w:left="1530"/>
              <w:contextualSpacing/>
              <w:jc w:val="left"/>
              <w:rPr>
                <w:color w:val="auto"/>
                <w:sz w:val="24"/>
                <w:szCs w:val="24"/>
                <w:lang w:val="en-ZW"/>
              </w:rPr>
            </w:pPr>
            <w:r w:rsidRPr="00AD50E4">
              <w:rPr>
                <w:rFonts w:eastAsia="Calibri"/>
                <w:color w:val="auto"/>
                <w:sz w:val="24"/>
                <w:szCs w:val="24"/>
                <w:lang w:val="en-ZW"/>
              </w:rPr>
              <w:t xml:space="preserve">Ensure compliance with project specifications and industry standards. </w:t>
            </w:r>
          </w:p>
          <w:p w14:paraId="076534A6" w14:textId="77777777" w:rsidR="00AD50E4" w:rsidRPr="00AD50E4" w:rsidRDefault="00AD50E4">
            <w:pPr>
              <w:numPr>
                <w:ilvl w:val="1"/>
                <w:numId w:val="146"/>
              </w:numPr>
              <w:spacing w:after="0" w:line="360" w:lineRule="auto"/>
              <w:contextualSpacing/>
              <w:jc w:val="left"/>
              <w:rPr>
                <w:color w:val="auto"/>
                <w:sz w:val="24"/>
                <w:szCs w:val="24"/>
                <w:lang w:val="en-ZW"/>
              </w:rPr>
            </w:pPr>
            <w:r w:rsidRPr="00AD50E4">
              <w:rPr>
                <w:rFonts w:eastAsia="Calibri"/>
                <w:bCs/>
                <w:color w:val="auto"/>
                <w:sz w:val="24"/>
                <w:szCs w:val="24"/>
                <w:lang w:val="en-ZW"/>
              </w:rPr>
              <w:t xml:space="preserve"> Cleaning and Maintenance of Installed Frames</w:t>
            </w:r>
          </w:p>
          <w:p w14:paraId="50A18019"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 xml:space="preserve"> Remove protective coverings </w:t>
            </w:r>
            <w:r w:rsidRPr="00AD50E4">
              <w:rPr>
                <w:rFonts w:eastAsia="Calibri"/>
                <w:color w:val="auto"/>
                <w:sz w:val="24"/>
                <w:szCs w:val="24"/>
                <w:lang w:val="en-ZW"/>
              </w:rPr>
              <w:tab/>
              <w:t xml:space="preserve">and excess finishing materials. </w:t>
            </w:r>
          </w:p>
          <w:p w14:paraId="5EBC16F9"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 xml:space="preserve">Wipe down surfaces to enhance appearance. </w:t>
            </w:r>
          </w:p>
          <w:p w14:paraId="70CA2AC4" w14:textId="77777777" w:rsidR="00AD50E4" w:rsidRPr="00AD50E4" w:rsidRDefault="00AD50E4">
            <w:pPr>
              <w:numPr>
                <w:ilvl w:val="2"/>
                <w:numId w:val="146"/>
              </w:numPr>
              <w:spacing w:after="0" w:line="360" w:lineRule="auto"/>
              <w:ind w:left="1530"/>
              <w:contextualSpacing/>
              <w:jc w:val="left"/>
              <w:rPr>
                <w:rFonts w:eastAsia="Calibri"/>
                <w:color w:val="auto"/>
                <w:sz w:val="24"/>
                <w:szCs w:val="24"/>
                <w:lang w:val="en-ZW"/>
              </w:rPr>
            </w:pPr>
            <w:r w:rsidRPr="00AD50E4">
              <w:rPr>
                <w:rFonts w:eastAsia="Calibri"/>
                <w:color w:val="auto"/>
                <w:sz w:val="24"/>
                <w:szCs w:val="24"/>
                <w:lang w:val="en-ZW"/>
              </w:rPr>
              <w:t>Advise on long-term care and maintenance of frames.</w:t>
            </w:r>
          </w:p>
        </w:tc>
        <w:tc>
          <w:tcPr>
            <w:tcW w:w="2700" w:type="dxa"/>
          </w:tcPr>
          <w:p w14:paraId="16D79904"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lastRenderedPageBreak/>
              <w:t xml:space="preserve">Observation </w:t>
            </w:r>
          </w:p>
          <w:p w14:paraId="6815F303"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t>Oral assessment</w:t>
            </w:r>
          </w:p>
          <w:p w14:paraId="2D189BA6"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t>Portfolio of evidence</w:t>
            </w:r>
          </w:p>
          <w:p w14:paraId="2417F5D0"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t>Third party report</w:t>
            </w:r>
          </w:p>
          <w:p w14:paraId="463E037B"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t xml:space="preserve">Written assessment </w:t>
            </w:r>
          </w:p>
          <w:p w14:paraId="54185422"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t>Project</w:t>
            </w:r>
          </w:p>
          <w:p w14:paraId="44607D02" w14:textId="77777777" w:rsidR="00AD50E4" w:rsidRPr="00AD50E4" w:rsidRDefault="00AD50E4">
            <w:pPr>
              <w:numPr>
                <w:ilvl w:val="0"/>
                <w:numId w:val="89"/>
              </w:numPr>
              <w:spacing w:after="0" w:line="360" w:lineRule="auto"/>
              <w:ind w:left="316" w:hanging="284"/>
              <w:jc w:val="left"/>
              <w:rPr>
                <w:rFonts w:eastAsia="Calibri"/>
                <w:color w:val="auto"/>
                <w:sz w:val="24"/>
                <w:szCs w:val="24"/>
                <w:lang w:val="en-GB"/>
              </w:rPr>
            </w:pPr>
            <w:r w:rsidRPr="00AD50E4">
              <w:rPr>
                <w:rFonts w:eastAsia="Calibri"/>
                <w:color w:val="auto"/>
                <w:sz w:val="24"/>
                <w:szCs w:val="24"/>
                <w:lang w:val="en-GB"/>
              </w:rPr>
              <w:t>Practical</w:t>
            </w:r>
          </w:p>
        </w:tc>
      </w:tr>
    </w:tbl>
    <w:p w14:paraId="136A2A66" w14:textId="77777777" w:rsidR="00AD50E4" w:rsidRPr="00AD50E4" w:rsidRDefault="00AD50E4" w:rsidP="00AD50E4">
      <w:pPr>
        <w:spacing w:after="0" w:line="360" w:lineRule="auto"/>
        <w:ind w:left="0" w:firstLine="0"/>
        <w:rPr>
          <w:rFonts w:eastAsia="Calibri"/>
          <w:b/>
          <w:color w:val="auto"/>
          <w:szCs w:val="24"/>
          <w:lang w:val="en-ZA"/>
        </w:rPr>
      </w:pPr>
    </w:p>
    <w:p w14:paraId="6AE95502" w14:textId="77777777" w:rsidR="00AD50E4" w:rsidRPr="00AD50E4" w:rsidRDefault="00AD50E4" w:rsidP="00AD50E4">
      <w:pPr>
        <w:spacing w:after="0" w:line="360" w:lineRule="auto"/>
        <w:ind w:left="0" w:firstLine="0"/>
        <w:rPr>
          <w:rFonts w:eastAsia="Calibri"/>
          <w:b/>
          <w:color w:val="auto"/>
          <w:szCs w:val="24"/>
          <w:lang w:val="en-ZA"/>
        </w:rPr>
      </w:pPr>
      <w:r w:rsidRPr="00AD50E4">
        <w:rPr>
          <w:rFonts w:eastAsia="Calibri"/>
          <w:b/>
          <w:color w:val="auto"/>
          <w:szCs w:val="24"/>
          <w:lang w:val="en-ZA"/>
        </w:rPr>
        <w:t>Suggested Methods of Instruction</w:t>
      </w:r>
    </w:p>
    <w:p w14:paraId="146F1249" w14:textId="77777777" w:rsidR="00AD50E4" w:rsidRPr="00AD50E4" w:rsidRDefault="00AD50E4">
      <w:pPr>
        <w:numPr>
          <w:ilvl w:val="0"/>
          <w:numId w:val="147"/>
        </w:numPr>
        <w:spacing w:after="0" w:line="360" w:lineRule="auto"/>
        <w:ind w:left="709"/>
        <w:jc w:val="left"/>
        <w:rPr>
          <w:rFonts w:eastAsia="Calibri"/>
          <w:color w:val="auto"/>
          <w:szCs w:val="24"/>
          <w:lang w:val="en-ZA"/>
        </w:rPr>
      </w:pPr>
      <w:r w:rsidRPr="00AD50E4">
        <w:rPr>
          <w:rFonts w:eastAsia="Calibri"/>
          <w:color w:val="auto"/>
          <w:szCs w:val="24"/>
        </w:rPr>
        <w:t xml:space="preserve">Practical </w:t>
      </w:r>
    </w:p>
    <w:p w14:paraId="041D2502" w14:textId="77777777" w:rsidR="00AD50E4" w:rsidRPr="00AD50E4" w:rsidRDefault="00AD50E4">
      <w:pPr>
        <w:numPr>
          <w:ilvl w:val="0"/>
          <w:numId w:val="147"/>
        </w:numPr>
        <w:spacing w:after="0" w:line="360" w:lineRule="auto"/>
        <w:ind w:left="709"/>
        <w:jc w:val="left"/>
        <w:rPr>
          <w:rFonts w:eastAsia="Calibri"/>
          <w:color w:val="auto"/>
          <w:szCs w:val="24"/>
        </w:rPr>
      </w:pPr>
      <w:r w:rsidRPr="00AD50E4">
        <w:rPr>
          <w:rFonts w:eastAsia="Calibri"/>
          <w:color w:val="auto"/>
          <w:szCs w:val="24"/>
        </w:rPr>
        <w:t xml:space="preserve">Demonstration </w:t>
      </w:r>
    </w:p>
    <w:p w14:paraId="6D2170D3" w14:textId="77777777" w:rsidR="00AD50E4" w:rsidRPr="00AD50E4" w:rsidRDefault="00AD50E4">
      <w:pPr>
        <w:numPr>
          <w:ilvl w:val="0"/>
          <w:numId w:val="147"/>
        </w:numPr>
        <w:spacing w:after="0" w:line="360" w:lineRule="auto"/>
        <w:ind w:left="709"/>
        <w:jc w:val="left"/>
        <w:rPr>
          <w:rFonts w:eastAsia="Calibri"/>
          <w:color w:val="auto"/>
          <w:szCs w:val="24"/>
        </w:rPr>
      </w:pPr>
      <w:r w:rsidRPr="00AD50E4">
        <w:rPr>
          <w:rFonts w:eastAsia="Calibri"/>
          <w:color w:val="auto"/>
          <w:szCs w:val="24"/>
        </w:rPr>
        <w:t xml:space="preserve">Project based learning </w:t>
      </w:r>
    </w:p>
    <w:p w14:paraId="36F24A36" w14:textId="77777777" w:rsidR="00AD50E4" w:rsidRPr="00AD50E4" w:rsidRDefault="00AD50E4">
      <w:pPr>
        <w:numPr>
          <w:ilvl w:val="0"/>
          <w:numId w:val="147"/>
        </w:numPr>
        <w:spacing w:after="0" w:line="360" w:lineRule="auto"/>
        <w:ind w:left="709"/>
        <w:jc w:val="left"/>
        <w:rPr>
          <w:rFonts w:eastAsia="Calibri"/>
          <w:color w:val="auto"/>
          <w:szCs w:val="24"/>
        </w:rPr>
      </w:pPr>
      <w:r w:rsidRPr="00AD50E4">
        <w:rPr>
          <w:rFonts w:eastAsia="Calibri"/>
          <w:color w:val="auto"/>
          <w:szCs w:val="24"/>
        </w:rPr>
        <w:t xml:space="preserve">Group discussion </w:t>
      </w:r>
    </w:p>
    <w:p w14:paraId="0815C154" w14:textId="77777777" w:rsidR="00AD50E4" w:rsidRPr="00AD50E4" w:rsidRDefault="00AD50E4">
      <w:pPr>
        <w:numPr>
          <w:ilvl w:val="0"/>
          <w:numId w:val="147"/>
        </w:numPr>
        <w:spacing w:after="0" w:line="360" w:lineRule="auto"/>
        <w:ind w:left="709"/>
        <w:jc w:val="left"/>
        <w:rPr>
          <w:rFonts w:eastAsia="Calibri"/>
          <w:color w:val="auto"/>
          <w:szCs w:val="24"/>
        </w:rPr>
      </w:pPr>
      <w:r w:rsidRPr="00AD50E4">
        <w:rPr>
          <w:rFonts w:eastAsia="Calibri"/>
          <w:color w:val="auto"/>
          <w:szCs w:val="24"/>
        </w:rPr>
        <w:t xml:space="preserve">Hands on practice </w:t>
      </w:r>
    </w:p>
    <w:p w14:paraId="45A66079" w14:textId="77777777" w:rsidR="00AD50E4" w:rsidRPr="00AD50E4" w:rsidRDefault="00AD50E4" w:rsidP="00AD50E4">
      <w:pPr>
        <w:spacing w:after="0" w:line="360" w:lineRule="auto"/>
        <w:ind w:left="720" w:firstLine="0"/>
        <w:jc w:val="left"/>
        <w:rPr>
          <w:color w:val="auto"/>
          <w:szCs w:val="24"/>
        </w:rPr>
      </w:pPr>
    </w:p>
    <w:p w14:paraId="1ACFDB33" w14:textId="77777777" w:rsidR="00AD50E4" w:rsidRPr="00AD50E4" w:rsidRDefault="00AD50E4" w:rsidP="00AD50E4">
      <w:pPr>
        <w:spacing w:after="0" w:line="360" w:lineRule="auto"/>
        <w:ind w:left="0" w:firstLine="0"/>
        <w:jc w:val="left"/>
        <w:rPr>
          <w:rFonts w:eastAsia="Calibri"/>
          <w:b/>
          <w:color w:val="auto"/>
          <w:szCs w:val="24"/>
        </w:rPr>
      </w:pPr>
      <w:r w:rsidRPr="00AD50E4">
        <w:rPr>
          <w:rFonts w:eastAsia="Calibri"/>
          <w:b/>
          <w:color w:val="auto"/>
          <w:szCs w:val="24"/>
        </w:rPr>
        <w:t>Recommended Resources for 25 Trainees</w:t>
      </w:r>
    </w:p>
    <w:p w14:paraId="3318F3D1" w14:textId="77777777" w:rsidR="00AD50E4" w:rsidRPr="00AD50E4" w:rsidRDefault="00AD50E4" w:rsidP="00AD50E4">
      <w:pPr>
        <w:spacing w:after="0" w:line="360" w:lineRule="auto"/>
        <w:ind w:left="0" w:firstLine="0"/>
        <w:contextualSpacing/>
        <w:rPr>
          <w:color w:val="auto"/>
          <w:szCs w:val="24"/>
          <w:lang w:val="en-ZW" w:eastAsia="zh-CN"/>
        </w:rPr>
      </w:pPr>
      <w:r w:rsidRPr="00AD50E4">
        <w:rPr>
          <w:color w:val="auto"/>
          <w:szCs w:val="24"/>
          <w:lang w:val="en-ZW"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3600"/>
        <w:gridCol w:w="1350"/>
        <w:gridCol w:w="1106"/>
      </w:tblGrid>
      <w:tr w:rsidR="00AD50E4" w:rsidRPr="00AD50E4" w14:paraId="63C9C51E" w14:textId="77777777" w:rsidTr="00B25F88">
        <w:tc>
          <w:tcPr>
            <w:tcW w:w="895" w:type="dxa"/>
            <w:shd w:val="clear" w:color="auto" w:fill="auto"/>
          </w:tcPr>
          <w:p w14:paraId="5F4E6CEB"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lastRenderedPageBreak/>
              <w:t>S/No.</w:t>
            </w:r>
          </w:p>
        </w:tc>
        <w:tc>
          <w:tcPr>
            <w:tcW w:w="2399" w:type="dxa"/>
            <w:shd w:val="clear" w:color="auto" w:fill="auto"/>
          </w:tcPr>
          <w:p w14:paraId="5EB564F6"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Category/Item</w:t>
            </w:r>
          </w:p>
        </w:tc>
        <w:tc>
          <w:tcPr>
            <w:tcW w:w="3600" w:type="dxa"/>
            <w:shd w:val="clear" w:color="auto" w:fill="auto"/>
          </w:tcPr>
          <w:p w14:paraId="6FEF194A"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Description/ Specifications</w:t>
            </w:r>
          </w:p>
        </w:tc>
        <w:tc>
          <w:tcPr>
            <w:tcW w:w="1350" w:type="dxa"/>
            <w:shd w:val="clear" w:color="auto" w:fill="auto"/>
          </w:tcPr>
          <w:p w14:paraId="42AA299D"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Quantity</w:t>
            </w:r>
          </w:p>
        </w:tc>
        <w:tc>
          <w:tcPr>
            <w:tcW w:w="1106" w:type="dxa"/>
            <w:shd w:val="clear" w:color="auto" w:fill="auto"/>
          </w:tcPr>
          <w:p w14:paraId="150B3E16"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Recommended Ratio</w:t>
            </w:r>
          </w:p>
          <w:p w14:paraId="6B59817F" w14:textId="77777777" w:rsidR="00AD50E4" w:rsidRPr="00AD50E4" w:rsidRDefault="00AD50E4" w:rsidP="00AD50E4">
            <w:pPr>
              <w:spacing w:after="0" w:line="360" w:lineRule="auto"/>
              <w:ind w:left="0" w:firstLine="0"/>
              <w:jc w:val="center"/>
              <w:rPr>
                <w:rFonts w:eastAsia="Calibri"/>
                <w:bCs/>
                <w:color w:val="auto"/>
                <w:szCs w:val="24"/>
                <w:lang w:val="en-GB"/>
              </w:rPr>
            </w:pPr>
            <w:r w:rsidRPr="00AD50E4">
              <w:rPr>
                <w:rFonts w:eastAsia="Calibri"/>
                <w:bCs/>
                <w:color w:val="auto"/>
                <w:szCs w:val="24"/>
                <w:lang w:val="en-GB"/>
              </w:rPr>
              <w:t>(Item: Trainee)</w:t>
            </w:r>
          </w:p>
        </w:tc>
      </w:tr>
      <w:tr w:rsidR="00AD50E4" w:rsidRPr="00AD50E4" w14:paraId="03176101" w14:textId="77777777" w:rsidTr="00B25F88">
        <w:tc>
          <w:tcPr>
            <w:tcW w:w="895" w:type="dxa"/>
            <w:shd w:val="clear" w:color="auto" w:fill="auto"/>
          </w:tcPr>
          <w:p w14:paraId="4E9C03F6"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A</w:t>
            </w:r>
          </w:p>
        </w:tc>
        <w:tc>
          <w:tcPr>
            <w:tcW w:w="8455" w:type="dxa"/>
            <w:gridSpan w:val="4"/>
            <w:shd w:val="clear" w:color="auto" w:fill="auto"/>
          </w:tcPr>
          <w:p w14:paraId="5250DC11"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 xml:space="preserve">Learning Materials </w:t>
            </w:r>
          </w:p>
        </w:tc>
      </w:tr>
      <w:tr w:rsidR="00AD50E4" w:rsidRPr="00AD50E4" w14:paraId="0DBCC965" w14:textId="77777777" w:rsidTr="00B25F88">
        <w:tc>
          <w:tcPr>
            <w:tcW w:w="895" w:type="dxa"/>
            <w:shd w:val="clear" w:color="auto" w:fill="auto"/>
          </w:tcPr>
          <w:p w14:paraId="32F11B43"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66AFA02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Textbooks</w:t>
            </w:r>
          </w:p>
        </w:tc>
        <w:tc>
          <w:tcPr>
            <w:tcW w:w="3600" w:type="dxa"/>
            <w:shd w:val="clear" w:color="auto" w:fill="auto"/>
          </w:tcPr>
          <w:p w14:paraId="7A9FB53B" w14:textId="77777777" w:rsidR="00AD50E4" w:rsidRPr="00AD50E4" w:rsidRDefault="00AD50E4">
            <w:pPr>
              <w:numPr>
                <w:ilvl w:val="0"/>
                <w:numId w:val="41"/>
              </w:numPr>
              <w:spacing w:after="200" w:line="360" w:lineRule="auto"/>
              <w:jc w:val="left"/>
              <w:rPr>
                <w:rFonts w:eastAsia="Calibri"/>
                <w:bCs/>
                <w:color w:val="auto"/>
                <w:szCs w:val="24"/>
                <w:lang w:val="en-GB"/>
              </w:rPr>
            </w:pPr>
            <w:r w:rsidRPr="00AD50E4">
              <w:rPr>
                <w:rFonts w:eastAsia="Calibri"/>
                <w:bCs/>
                <w:color w:val="auto"/>
                <w:szCs w:val="24"/>
                <w:lang w:val="en-GB"/>
              </w:rPr>
              <w:t>Woodworking hand book</w:t>
            </w:r>
          </w:p>
          <w:p w14:paraId="5BF89A0F" w14:textId="77777777" w:rsidR="00AD50E4" w:rsidRPr="00AD50E4" w:rsidRDefault="00AD50E4">
            <w:pPr>
              <w:numPr>
                <w:ilvl w:val="0"/>
                <w:numId w:val="41"/>
              </w:numPr>
              <w:spacing w:after="200" w:line="360" w:lineRule="auto"/>
              <w:jc w:val="left"/>
              <w:rPr>
                <w:rFonts w:eastAsia="Calibri"/>
                <w:bCs/>
                <w:color w:val="auto"/>
                <w:szCs w:val="24"/>
                <w:lang w:val="en-GB"/>
              </w:rPr>
            </w:pPr>
            <w:r w:rsidRPr="00AD50E4">
              <w:rPr>
                <w:rFonts w:eastAsia="Calibri"/>
                <w:bCs/>
                <w:color w:val="auto"/>
                <w:szCs w:val="24"/>
                <w:lang w:val="en-GB"/>
              </w:rPr>
              <w:t>Woodworking basics</w:t>
            </w:r>
          </w:p>
          <w:p w14:paraId="6B3B1494" w14:textId="77777777" w:rsidR="00AD50E4" w:rsidRPr="00AD50E4" w:rsidRDefault="00AD50E4">
            <w:pPr>
              <w:numPr>
                <w:ilvl w:val="0"/>
                <w:numId w:val="41"/>
              </w:numPr>
              <w:spacing w:after="200" w:line="360" w:lineRule="auto"/>
              <w:jc w:val="left"/>
              <w:rPr>
                <w:rFonts w:eastAsia="Calibri"/>
                <w:bCs/>
                <w:color w:val="auto"/>
                <w:szCs w:val="24"/>
                <w:lang w:val="en-GB"/>
              </w:rPr>
            </w:pPr>
            <w:r w:rsidRPr="00AD50E4">
              <w:rPr>
                <w:rFonts w:eastAsia="Calibri"/>
                <w:bCs/>
                <w:color w:val="auto"/>
                <w:szCs w:val="24"/>
                <w:lang w:val="en-GB"/>
              </w:rPr>
              <w:t>Woodwork technology Motivate</w:t>
            </w:r>
          </w:p>
          <w:p w14:paraId="54915784" w14:textId="77777777" w:rsidR="00AD50E4" w:rsidRPr="00AD50E4" w:rsidRDefault="00AD50E4">
            <w:pPr>
              <w:numPr>
                <w:ilvl w:val="0"/>
                <w:numId w:val="41"/>
              </w:numPr>
              <w:spacing w:after="200" w:line="360" w:lineRule="auto"/>
              <w:jc w:val="left"/>
              <w:rPr>
                <w:rFonts w:eastAsia="Calibri"/>
                <w:bCs/>
                <w:color w:val="auto"/>
                <w:szCs w:val="24"/>
                <w:lang w:val="en-GB"/>
              </w:rPr>
            </w:pPr>
            <w:r w:rsidRPr="00AD50E4">
              <w:rPr>
                <w:rFonts w:eastAsia="Calibri"/>
                <w:bCs/>
                <w:color w:val="auto"/>
                <w:szCs w:val="24"/>
                <w:lang w:val="en-GB"/>
              </w:rPr>
              <w:t>Carpentry and joinery</w:t>
            </w:r>
          </w:p>
          <w:p w14:paraId="66D75691" w14:textId="77777777" w:rsidR="00AD50E4" w:rsidRPr="00AD50E4" w:rsidRDefault="00AD50E4">
            <w:pPr>
              <w:numPr>
                <w:ilvl w:val="0"/>
                <w:numId w:val="41"/>
              </w:numPr>
              <w:spacing w:after="200" w:line="360" w:lineRule="auto"/>
              <w:jc w:val="left"/>
              <w:rPr>
                <w:rFonts w:eastAsia="Calibri"/>
                <w:bCs/>
                <w:color w:val="auto"/>
                <w:szCs w:val="24"/>
                <w:lang w:val="en-GB"/>
              </w:rPr>
            </w:pPr>
            <w:proofErr w:type="spellStart"/>
            <w:r w:rsidRPr="00AD50E4">
              <w:rPr>
                <w:rFonts w:eastAsia="Calibri"/>
                <w:bCs/>
                <w:color w:val="auto"/>
                <w:szCs w:val="24"/>
                <w:lang w:val="en-GB"/>
              </w:rPr>
              <w:t>Ebooks</w:t>
            </w:r>
            <w:proofErr w:type="spellEnd"/>
          </w:p>
        </w:tc>
        <w:tc>
          <w:tcPr>
            <w:tcW w:w="1350" w:type="dxa"/>
            <w:shd w:val="clear" w:color="auto" w:fill="auto"/>
          </w:tcPr>
          <w:p w14:paraId="6E20DCE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5 </w:t>
            </w:r>
          </w:p>
        </w:tc>
        <w:tc>
          <w:tcPr>
            <w:tcW w:w="1106" w:type="dxa"/>
            <w:shd w:val="clear" w:color="auto" w:fill="auto"/>
          </w:tcPr>
          <w:p w14:paraId="7DC871A5"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369AD58D" w14:textId="77777777" w:rsidTr="00B25F88">
        <w:tc>
          <w:tcPr>
            <w:tcW w:w="895" w:type="dxa"/>
            <w:shd w:val="clear" w:color="auto" w:fill="auto"/>
          </w:tcPr>
          <w:p w14:paraId="1E86E450"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37F1828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Manuals</w:t>
            </w:r>
          </w:p>
        </w:tc>
        <w:tc>
          <w:tcPr>
            <w:tcW w:w="3600" w:type="dxa"/>
            <w:shd w:val="clear" w:color="auto" w:fill="auto"/>
          </w:tcPr>
          <w:p w14:paraId="4728D74C" w14:textId="77777777" w:rsidR="00AD50E4" w:rsidRPr="00AD50E4" w:rsidRDefault="00AD50E4">
            <w:pPr>
              <w:numPr>
                <w:ilvl w:val="0"/>
                <w:numId w:val="41"/>
              </w:numPr>
              <w:spacing w:after="200" w:line="360" w:lineRule="auto"/>
              <w:jc w:val="left"/>
              <w:rPr>
                <w:rFonts w:eastAsia="Calibri"/>
                <w:bCs/>
                <w:color w:val="auto"/>
                <w:szCs w:val="24"/>
                <w:lang w:val="en-GB"/>
              </w:rPr>
            </w:pPr>
            <w:r w:rsidRPr="00AD50E4">
              <w:rPr>
                <w:rFonts w:eastAsia="Calibri"/>
                <w:bCs/>
                <w:color w:val="auto"/>
                <w:szCs w:val="24"/>
                <w:lang w:val="en-GB"/>
              </w:rPr>
              <w:t>Tools and equipment use</w:t>
            </w:r>
          </w:p>
          <w:p w14:paraId="04D8542E" w14:textId="77777777" w:rsidR="00AD50E4" w:rsidRPr="00AD50E4" w:rsidRDefault="00AD50E4">
            <w:pPr>
              <w:numPr>
                <w:ilvl w:val="0"/>
                <w:numId w:val="41"/>
              </w:numPr>
              <w:spacing w:after="200" w:line="360" w:lineRule="auto"/>
              <w:jc w:val="left"/>
              <w:rPr>
                <w:rFonts w:eastAsia="Calibri"/>
                <w:bCs/>
                <w:color w:val="auto"/>
                <w:szCs w:val="24"/>
                <w:lang w:val="en-GB"/>
              </w:rPr>
            </w:pPr>
            <w:r w:rsidRPr="00AD50E4">
              <w:rPr>
                <w:rFonts w:eastAsia="Calibri"/>
                <w:bCs/>
                <w:color w:val="auto"/>
                <w:szCs w:val="24"/>
                <w:lang w:val="en-GB"/>
              </w:rPr>
              <w:t>Painting</w:t>
            </w:r>
          </w:p>
          <w:p w14:paraId="7A222CD1" w14:textId="77777777" w:rsidR="00AD50E4" w:rsidRPr="00AD50E4" w:rsidRDefault="00AD50E4">
            <w:pPr>
              <w:numPr>
                <w:ilvl w:val="0"/>
                <w:numId w:val="41"/>
              </w:numPr>
              <w:spacing w:after="200" w:line="360" w:lineRule="auto"/>
              <w:jc w:val="left"/>
              <w:rPr>
                <w:rFonts w:eastAsia="Calibri"/>
                <w:bCs/>
                <w:color w:val="auto"/>
                <w:szCs w:val="24"/>
                <w:lang w:val="en-GB"/>
              </w:rPr>
            </w:pPr>
            <w:r w:rsidRPr="00AD50E4">
              <w:rPr>
                <w:rFonts w:eastAsia="Calibri"/>
                <w:bCs/>
                <w:color w:val="auto"/>
                <w:szCs w:val="24"/>
                <w:lang w:val="en-GB"/>
              </w:rPr>
              <w:t>Safety in workshops</w:t>
            </w:r>
          </w:p>
        </w:tc>
        <w:tc>
          <w:tcPr>
            <w:tcW w:w="1350" w:type="dxa"/>
            <w:shd w:val="clear" w:color="auto" w:fill="auto"/>
          </w:tcPr>
          <w:p w14:paraId="0C1E526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106" w:type="dxa"/>
            <w:shd w:val="clear" w:color="auto" w:fill="auto"/>
          </w:tcPr>
          <w:p w14:paraId="024BF24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3722CD74" w14:textId="77777777" w:rsidTr="00B25F88">
        <w:tc>
          <w:tcPr>
            <w:tcW w:w="895" w:type="dxa"/>
            <w:shd w:val="clear" w:color="auto" w:fill="auto"/>
          </w:tcPr>
          <w:p w14:paraId="6CFF65CD"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1CF169A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Charts</w:t>
            </w:r>
          </w:p>
        </w:tc>
        <w:tc>
          <w:tcPr>
            <w:tcW w:w="3600" w:type="dxa"/>
            <w:shd w:val="clear" w:color="auto" w:fill="auto"/>
          </w:tcPr>
          <w:p w14:paraId="746FE397" w14:textId="77777777" w:rsidR="00AD50E4" w:rsidRPr="00AD50E4" w:rsidRDefault="00AD50E4" w:rsidP="00AD50E4">
            <w:pPr>
              <w:numPr>
                <w:ilvl w:val="0"/>
                <w:numId w:val="32"/>
              </w:numPr>
              <w:spacing w:after="200" w:line="360" w:lineRule="auto"/>
              <w:jc w:val="left"/>
              <w:rPr>
                <w:rFonts w:eastAsia="Calibri"/>
                <w:bCs/>
                <w:color w:val="auto"/>
                <w:szCs w:val="24"/>
                <w:lang w:val="en-GB"/>
              </w:rPr>
            </w:pPr>
            <w:r w:rsidRPr="00AD50E4">
              <w:rPr>
                <w:rFonts w:eastAsia="Calibri"/>
                <w:bCs/>
                <w:color w:val="auto"/>
                <w:szCs w:val="24"/>
                <w:lang w:val="en-GB"/>
              </w:rPr>
              <w:t>Flip Charts</w:t>
            </w:r>
          </w:p>
          <w:p w14:paraId="037B1E95" w14:textId="77777777" w:rsidR="00AD50E4" w:rsidRPr="00AD50E4" w:rsidRDefault="00AD50E4" w:rsidP="00AD50E4">
            <w:pPr>
              <w:numPr>
                <w:ilvl w:val="0"/>
                <w:numId w:val="32"/>
              </w:numPr>
              <w:spacing w:after="200" w:line="360" w:lineRule="auto"/>
              <w:jc w:val="left"/>
              <w:rPr>
                <w:rFonts w:eastAsia="Calibri"/>
                <w:bCs/>
                <w:color w:val="auto"/>
                <w:szCs w:val="24"/>
                <w:lang w:val="en-GB"/>
              </w:rPr>
            </w:pPr>
            <w:r w:rsidRPr="00AD50E4">
              <w:rPr>
                <w:rFonts w:eastAsia="Calibri"/>
                <w:bCs/>
                <w:color w:val="auto"/>
                <w:szCs w:val="24"/>
                <w:lang w:val="en-GB"/>
              </w:rPr>
              <w:t>Rules and Regulations</w:t>
            </w:r>
          </w:p>
          <w:p w14:paraId="2550DE06" w14:textId="77777777" w:rsidR="00AD50E4" w:rsidRPr="00AD50E4" w:rsidRDefault="00AD50E4" w:rsidP="00AD50E4">
            <w:pPr>
              <w:numPr>
                <w:ilvl w:val="0"/>
                <w:numId w:val="32"/>
              </w:numPr>
              <w:spacing w:after="200" w:line="360" w:lineRule="auto"/>
              <w:jc w:val="left"/>
              <w:rPr>
                <w:rFonts w:eastAsia="Calibri"/>
                <w:bCs/>
                <w:color w:val="auto"/>
                <w:szCs w:val="24"/>
                <w:lang w:val="en-GB"/>
              </w:rPr>
            </w:pPr>
            <w:r w:rsidRPr="00AD50E4">
              <w:rPr>
                <w:rFonts w:eastAsia="Calibri"/>
                <w:bCs/>
                <w:color w:val="auto"/>
                <w:szCs w:val="24"/>
                <w:lang w:val="en-GB"/>
              </w:rPr>
              <w:t>Safety in workshops</w:t>
            </w:r>
          </w:p>
        </w:tc>
        <w:tc>
          <w:tcPr>
            <w:tcW w:w="1350" w:type="dxa"/>
            <w:shd w:val="clear" w:color="auto" w:fill="auto"/>
          </w:tcPr>
          <w:p w14:paraId="2A623FE2"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106" w:type="dxa"/>
            <w:shd w:val="clear" w:color="auto" w:fill="auto"/>
          </w:tcPr>
          <w:p w14:paraId="1639815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06730C42" w14:textId="77777777" w:rsidTr="00B25F88">
        <w:tc>
          <w:tcPr>
            <w:tcW w:w="895" w:type="dxa"/>
            <w:shd w:val="clear" w:color="auto" w:fill="auto"/>
          </w:tcPr>
          <w:p w14:paraId="4D30AA7D"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B</w:t>
            </w:r>
          </w:p>
        </w:tc>
        <w:tc>
          <w:tcPr>
            <w:tcW w:w="8455" w:type="dxa"/>
            <w:gridSpan w:val="4"/>
            <w:shd w:val="clear" w:color="auto" w:fill="auto"/>
          </w:tcPr>
          <w:p w14:paraId="5F0964F6"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Learning Facilities &amp; infrastructure</w:t>
            </w:r>
          </w:p>
        </w:tc>
      </w:tr>
      <w:tr w:rsidR="00AD50E4" w:rsidRPr="00AD50E4" w14:paraId="0FD5B296" w14:textId="77777777" w:rsidTr="00B25F88">
        <w:tc>
          <w:tcPr>
            <w:tcW w:w="895" w:type="dxa"/>
            <w:shd w:val="clear" w:color="auto" w:fill="auto"/>
          </w:tcPr>
          <w:p w14:paraId="06AA001E"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42D344F5"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Lecture/theory room</w:t>
            </w:r>
          </w:p>
        </w:tc>
        <w:tc>
          <w:tcPr>
            <w:tcW w:w="3600" w:type="dxa"/>
            <w:shd w:val="clear" w:color="auto" w:fill="auto"/>
          </w:tcPr>
          <w:p w14:paraId="3E093E79" w14:textId="77777777" w:rsidR="00AD50E4" w:rsidRPr="00AD50E4" w:rsidRDefault="00AD50E4" w:rsidP="00AD50E4">
            <w:pPr>
              <w:spacing w:after="200" w:line="360" w:lineRule="auto"/>
              <w:ind w:left="0" w:firstLine="0"/>
              <w:jc w:val="left"/>
              <w:rPr>
                <w:rFonts w:eastAsia="Calibri"/>
                <w:bCs/>
                <w:color w:val="auto"/>
                <w:szCs w:val="24"/>
                <w:highlight w:val="yellow"/>
                <w:lang w:val="en-GB"/>
              </w:rPr>
            </w:pPr>
            <w:r w:rsidRPr="00AD50E4">
              <w:rPr>
                <w:rFonts w:eastAsia="Calibri"/>
                <w:bCs/>
                <w:color w:val="auto"/>
                <w:szCs w:val="24"/>
                <w:lang w:val="en-GB"/>
              </w:rPr>
              <w:t>(30* 40 sq. feet)</w:t>
            </w:r>
          </w:p>
        </w:tc>
        <w:tc>
          <w:tcPr>
            <w:tcW w:w="1350" w:type="dxa"/>
            <w:shd w:val="clear" w:color="auto" w:fill="auto"/>
          </w:tcPr>
          <w:p w14:paraId="03AE8F2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w:t>
            </w:r>
          </w:p>
        </w:tc>
        <w:tc>
          <w:tcPr>
            <w:tcW w:w="1106" w:type="dxa"/>
            <w:shd w:val="clear" w:color="auto" w:fill="auto"/>
          </w:tcPr>
          <w:p w14:paraId="5AB5E9C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40D24DBC" w14:textId="77777777" w:rsidTr="00B25F88">
        <w:trPr>
          <w:trHeight w:val="440"/>
        </w:trPr>
        <w:tc>
          <w:tcPr>
            <w:tcW w:w="895" w:type="dxa"/>
            <w:shd w:val="clear" w:color="auto" w:fill="auto"/>
          </w:tcPr>
          <w:p w14:paraId="1430E8AE"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335B19E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Workshop</w:t>
            </w:r>
          </w:p>
        </w:tc>
        <w:tc>
          <w:tcPr>
            <w:tcW w:w="3600" w:type="dxa"/>
            <w:shd w:val="clear" w:color="auto" w:fill="auto"/>
          </w:tcPr>
          <w:p w14:paraId="48FE7436" w14:textId="77777777" w:rsidR="00AD50E4" w:rsidRPr="00AD50E4" w:rsidRDefault="00AD50E4" w:rsidP="00AD50E4">
            <w:pPr>
              <w:spacing w:after="200" w:line="360" w:lineRule="auto"/>
              <w:ind w:left="0" w:firstLine="0"/>
              <w:jc w:val="left"/>
              <w:rPr>
                <w:rFonts w:eastAsia="Calibri"/>
                <w:bCs/>
                <w:color w:val="auto"/>
                <w:szCs w:val="24"/>
                <w:highlight w:val="yellow"/>
                <w:lang w:val="en-GB"/>
              </w:rPr>
            </w:pPr>
            <w:r w:rsidRPr="00AD50E4">
              <w:rPr>
                <w:rFonts w:eastAsia="Calibri"/>
                <w:bCs/>
                <w:color w:val="auto"/>
                <w:szCs w:val="24"/>
                <w:lang w:val="en-GB"/>
              </w:rPr>
              <w:t>(30* 40 sq. feet)</w:t>
            </w:r>
          </w:p>
        </w:tc>
        <w:tc>
          <w:tcPr>
            <w:tcW w:w="1350" w:type="dxa"/>
            <w:shd w:val="clear" w:color="auto" w:fill="auto"/>
          </w:tcPr>
          <w:p w14:paraId="64BD10A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w:t>
            </w:r>
          </w:p>
        </w:tc>
        <w:tc>
          <w:tcPr>
            <w:tcW w:w="1106" w:type="dxa"/>
            <w:shd w:val="clear" w:color="auto" w:fill="auto"/>
          </w:tcPr>
          <w:p w14:paraId="4435037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5C8387F2" w14:textId="77777777" w:rsidTr="00B25F88">
        <w:tc>
          <w:tcPr>
            <w:tcW w:w="895" w:type="dxa"/>
            <w:shd w:val="clear" w:color="auto" w:fill="auto"/>
          </w:tcPr>
          <w:p w14:paraId="5EFD01E8"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C</w:t>
            </w:r>
          </w:p>
        </w:tc>
        <w:tc>
          <w:tcPr>
            <w:tcW w:w="2399" w:type="dxa"/>
            <w:shd w:val="clear" w:color="auto" w:fill="auto"/>
          </w:tcPr>
          <w:p w14:paraId="2B3F0E9A"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Consumable materials</w:t>
            </w:r>
          </w:p>
        </w:tc>
        <w:tc>
          <w:tcPr>
            <w:tcW w:w="3600" w:type="dxa"/>
            <w:shd w:val="clear" w:color="auto" w:fill="auto"/>
          </w:tcPr>
          <w:p w14:paraId="2D20044F" w14:textId="77777777" w:rsidR="00AD50E4" w:rsidRPr="00AD50E4" w:rsidRDefault="00AD50E4" w:rsidP="00AD50E4">
            <w:pPr>
              <w:spacing w:after="200" w:line="360" w:lineRule="auto"/>
              <w:ind w:left="0" w:firstLine="0"/>
              <w:jc w:val="left"/>
              <w:rPr>
                <w:rFonts w:eastAsia="Calibri"/>
                <w:b/>
                <w:color w:val="auto"/>
                <w:szCs w:val="24"/>
                <w:lang w:val="en-GB"/>
              </w:rPr>
            </w:pPr>
          </w:p>
        </w:tc>
        <w:tc>
          <w:tcPr>
            <w:tcW w:w="1350" w:type="dxa"/>
            <w:shd w:val="clear" w:color="auto" w:fill="auto"/>
          </w:tcPr>
          <w:p w14:paraId="405226C9" w14:textId="77777777" w:rsidR="00AD50E4" w:rsidRPr="00AD50E4" w:rsidRDefault="00AD50E4" w:rsidP="00AD50E4">
            <w:pPr>
              <w:spacing w:after="200" w:line="360" w:lineRule="auto"/>
              <w:ind w:left="0" w:firstLine="0"/>
              <w:jc w:val="left"/>
              <w:rPr>
                <w:rFonts w:eastAsia="Calibri"/>
                <w:b/>
                <w:color w:val="auto"/>
                <w:szCs w:val="24"/>
                <w:lang w:val="en-GB"/>
              </w:rPr>
            </w:pPr>
          </w:p>
        </w:tc>
        <w:tc>
          <w:tcPr>
            <w:tcW w:w="1106" w:type="dxa"/>
            <w:shd w:val="clear" w:color="auto" w:fill="auto"/>
          </w:tcPr>
          <w:p w14:paraId="2AA6CFED" w14:textId="77777777" w:rsidR="00AD50E4" w:rsidRPr="00AD50E4" w:rsidRDefault="00AD50E4" w:rsidP="00AD50E4">
            <w:pPr>
              <w:spacing w:after="200" w:line="360" w:lineRule="auto"/>
              <w:ind w:left="0" w:firstLine="0"/>
              <w:jc w:val="left"/>
              <w:rPr>
                <w:rFonts w:eastAsia="Calibri"/>
                <w:b/>
                <w:color w:val="auto"/>
                <w:szCs w:val="24"/>
                <w:lang w:val="en-GB"/>
              </w:rPr>
            </w:pPr>
          </w:p>
        </w:tc>
      </w:tr>
      <w:tr w:rsidR="00AD50E4" w:rsidRPr="00AD50E4" w14:paraId="75651D25" w14:textId="77777777" w:rsidTr="00B25F88">
        <w:tc>
          <w:tcPr>
            <w:tcW w:w="895" w:type="dxa"/>
            <w:shd w:val="clear" w:color="auto" w:fill="auto"/>
          </w:tcPr>
          <w:p w14:paraId="3D032861"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3D30E66F"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Timber</w:t>
            </w:r>
          </w:p>
        </w:tc>
        <w:tc>
          <w:tcPr>
            <w:tcW w:w="3600" w:type="dxa"/>
            <w:shd w:val="clear" w:color="auto" w:fill="auto"/>
          </w:tcPr>
          <w:p w14:paraId="1804F7F5"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Planks, boards, frames batten as per the furniture to be made</w:t>
            </w:r>
          </w:p>
        </w:tc>
        <w:tc>
          <w:tcPr>
            <w:tcW w:w="1350" w:type="dxa"/>
            <w:shd w:val="clear" w:color="auto" w:fill="auto"/>
          </w:tcPr>
          <w:p w14:paraId="11A93E5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Sufficient </w:t>
            </w:r>
          </w:p>
        </w:tc>
        <w:tc>
          <w:tcPr>
            <w:tcW w:w="1106" w:type="dxa"/>
            <w:shd w:val="clear" w:color="auto" w:fill="auto"/>
          </w:tcPr>
          <w:p w14:paraId="24CA066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464823A9" w14:textId="77777777" w:rsidTr="00B25F88">
        <w:tc>
          <w:tcPr>
            <w:tcW w:w="895" w:type="dxa"/>
            <w:shd w:val="clear" w:color="auto" w:fill="auto"/>
          </w:tcPr>
          <w:p w14:paraId="431C1252"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26F7B3A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Glue</w:t>
            </w:r>
          </w:p>
        </w:tc>
        <w:tc>
          <w:tcPr>
            <w:tcW w:w="3600" w:type="dxa"/>
            <w:shd w:val="clear" w:color="auto" w:fill="auto"/>
          </w:tcPr>
          <w:p w14:paraId="07B2C0D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Kilograms </w:t>
            </w:r>
          </w:p>
        </w:tc>
        <w:tc>
          <w:tcPr>
            <w:tcW w:w="1350" w:type="dxa"/>
            <w:shd w:val="clear" w:color="auto" w:fill="auto"/>
          </w:tcPr>
          <w:p w14:paraId="6F9BD48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w:t>
            </w:r>
          </w:p>
        </w:tc>
        <w:tc>
          <w:tcPr>
            <w:tcW w:w="1106" w:type="dxa"/>
            <w:shd w:val="clear" w:color="auto" w:fill="auto"/>
          </w:tcPr>
          <w:p w14:paraId="483577F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color w:val="auto"/>
                <w:szCs w:val="24"/>
              </w:rPr>
              <w:t>1:5</w:t>
            </w:r>
          </w:p>
        </w:tc>
      </w:tr>
      <w:tr w:rsidR="00AD50E4" w:rsidRPr="00AD50E4" w14:paraId="60AD255D" w14:textId="77777777" w:rsidTr="00B25F88">
        <w:tc>
          <w:tcPr>
            <w:tcW w:w="895" w:type="dxa"/>
            <w:shd w:val="clear" w:color="auto" w:fill="auto"/>
          </w:tcPr>
          <w:p w14:paraId="588CD792"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2E36D95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Varnish</w:t>
            </w:r>
          </w:p>
        </w:tc>
        <w:tc>
          <w:tcPr>
            <w:tcW w:w="3600" w:type="dxa"/>
            <w:shd w:val="clear" w:color="auto" w:fill="auto"/>
          </w:tcPr>
          <w:p w14:paraId="093C247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Litres</w:t>
            </w:r>
          </w:p>
        </w:tc>
        <w:tc>
          <w:tcPr>
            <w:tcW w:w="1350" w:type="dxa"/>
            <w:shd w:val="clear" w:color="auto" w:fill="auto"/>
          </w:tcPr>
          <w:p w14:paraId="634F9E8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106" w:type="dxa"/>
            <w:shd w:val="clear" w:color="auto" w:fill="auto"/>
          </w:tcPr>
          <w:p w14:paraId="00809A5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color w:val="auto"/>
                <w:szCs w:val="24"/>
              </w:rPr>
              <w:t>1:5</w:t>
            </w:r>
          </w:p>
        </w:tc>
      </w:tr>
      <w:tr w:rsidR="00AD50E4" w:rsidRPr="00AD50E4" w14:paraId="34184CDD" w14:textId="77777777" w:rsidTr="00B25F88">
        <w:tc>
          <w:tcPr>
            <w:tcW w:w="895" w:type="dxa"/>
            <w:shd w:val="clear" w:color="auto" w:fill="auto"/>
          </w:tcPr>
          <w:p w14:paraId="6D7F3800"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44944DC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Paint</w:t>
            </w:r>
          </w:p>
        </w:tc>
        <w:tc>
          <w:tcPr>
            <w:tcW w:w="3600" w:type="dxa"/>
            <w:shd w:val="clear" w:color="auto" w:fill="auto"/>
          </w:tcPr>
          <w:p w14:paraId="0879068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Litres</w:t>
            </w:r>
          </w:p>
        </w:tc>
        <w:tc>
          <w:tcPr>
            <w:tcW w:w="1350" w:type="dxa"/>
            <w:shd w:val="clear" w:color="auto" w:fill="auto"/>
          </w:tcPr>
          <w:p w14:paraId="25FCB2E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13</w:t>
            </w:r>
          </w:p>
        </w:tc>
        <w:tc>
          <w:tcPr>
            <w:tcW w:w="1106" w:type="dxa"/>
            <w:shd w:val="clear" w:color="auto" w:fill="auto"/>
          </w:tcPr>
          <w:p w14:paraId="6A68086E"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color w:val="auto"/>
                <w:szCs w:val="24"/>
              </w:rPr>
              <w:t>1:2</w:t>
            </w:r>
          </w:p>
        </w:tc>
      </w:tr>
      <w:tr w:rsidR="00AD50E4" w:rsidRPr="00AD50E4" w14:paraId="0F338064" w14:textId="77777777" w:rsidTr="00B25F88">
        <w:tc>
          <w:tcPr>
            <w:tcW w:w="895" w:type="dxa"/>
            <w:shd w:val="clear" w:color="auto" w:fill="auto"/>
          </w:tcPr>
          <w:p w14:paraId="23497927"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54B98FD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Thinner </w:t>
            </w:r>
          </w:p>
        </w:tc>
        <w:tc>
          <w:tcPr>
            <w:tcW w:w="3600" w:type="dxa"/>
            <w:shd w:val="clear" w:color="auto" w:fill="auto"/>
          </w:tcPr>
          <w:p w14:paraId="6DD0915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Litres </w:t>
            </w:r>
          </w:p>
        </w:tc>
        <w:tc>
          <w:tcPr>
            <w:tcW w:w="1350" w:type="dxa"/>
            <w:shd w:val="clear" w:color="auto" w:fill="auto"/>
          </w:tcPr>
          <w:p w14:paraId="7565573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13</w:t>
            </w:r>
          </w:p>
        </w:tc>
        <w:tc>
          <w:tcPr>
            <w:tcW w:w="1106" w:type="dxa"/>
            <w:shd w:val="clear" w:color="auto" w:fill="auto"/>
          </w:tcPr>
          <w:p w14:paraId="4BD03FFC" w14:textId="77777777" w:rsidR="00AD50E4" w:rsidRPr="00AD50E4" w:rsidRDefault="00AD50E4" w:rsidP="00AD50E4">
            <w:pPr>
              <w:spacing w:after="200" w:line="360" w:lineRule="auto"/>
              <w:ind w:left="0" w:firstLine="0"/>
              <w:jc w:val="left"/>
              <w:rPr>
                <w:rFonts w:eastAsia="Calibri"/>
                <w:color w:val="auto"/>
                <w:szCs w:val="24"/>
              </w:rPr>
            </w:pPr>
            <w:r w:rsidRPr="00AD50E4">
              <w:rPr>
                <w:rFonts w:eastAsia="Calibri"/>
                <w:color w:val="auto"/>
                <w:szCs w:val="24"/>
              </w:rPr>
              <w:t>1:2</w:t>
            </w:r>
          </w:p>
        </w:tc>
      </w:tr>
      <w:tr w:rsidR="00AD50E4" w:rsidRPr="00AD50E4" w14:paraId="179A01EB" w14:textId="77777777" w:rsidTr="00B25F88">
        <w:tc>
          <w:tcPr>
            <w:tcW w:w="895" w:type="dxa"/>
            <w:shd w:val="clear" w:color="auto" w:fill="auto"/>
          </w:tcPr>
          <w:p w14:paraId="45D127A3"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03EA719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Sand paper</w:t>
            </w:r>
          </w:p>
        </w:tc>
        <w:tc>
          <w:tcPr>
            <w:tcW w:w="3600" w:type="dxa"/>
            <w:shd w:val="clear" w:color="auto" w:fill="auto"/>
          </w:tcPr>
          <w:p w14:paraId="5415158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 or Rolls</w:t>
            </w:r>
          </w:p>
        </w:tc>
        <w:tc>
          <w:tcPr>
            <w:tcW w:w="1350" w:type="dxa"/>
            <w:shd w:val="clear" w:color="auto" w:fill="auto"/>
          </w:tcPr>
          <w:p w14:paraId="47E7F48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4 rolls/50 pcs</w:t>
            </w:r>
          </w:p>
        </w:tc>
        <w:tc>
          <w:tcPr>
            <w:tcW w:w="1106" w:type="dxa"/>
            <w:shd w:val="clear" w:color="auto" w:fill="auto"/>
          </w:tcPr>
          <w:p w14:paraId="289C84A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color w:val="auto"/>
                <w:szCs w:val="24"/>
              </w:rPr>
              <w:t>1:25</w:t>
            </w:r>
          </w:p>
        </w:tc>
      </w:tr>
      <w:tr w:rsidR="00AD50E4" w:rsidRPr="00AD50E4" w14:paraId="512B468B" w14:textId="77777777" w:rsidTr="00B25F88">
        <w:tc>
          <w:tcPr>
            <w:tcW w:w="895" w:type="dxa"/>
            <w:shd w:val="clear" w:color="auto" w:fill="auto"/>
          </w:tcPr>
          <w:p w14:paraId="0A484288"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112D0AB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Filler</w:t>
            </w:r>
          </w:p>
        </w:tc>
        <w:tc>
          <w:tcPr>
            <w:tcW w:w="3600" w:type="dxa"/>
            <w:shd w:val="clear" w:color="auto" w:fill="auto"/>
          </w:tcPr>
          <w:p w14:paraId="07FFCD05"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Kilograms</w:t>
            </w:r>
          </w:p>
        </w:tc>
        <w:tc>
          <w:tcPr>
            <w:tcW w:w="1350" w:type="dxa"/>
            <w:shd w:val="clear" w:color="auto" w:fill="auto"/>
          </w:tcPr>
          <w:p w14:paraId="7B68EC7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10</w:t>
            </w:r>
          </w:p>
        </w:tc>
        <w:tc>
          <w:tcPr>
            <w:tcW w:w="1106" w:type="dxa"/>
            <w:shd w:val="clear" w:color="auto" w:fill="auto"/>
          </w:tcPr>
          <w:p w14:paraId="03438AA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color w:val="auto"/>
                <w:szCs w:val="24"/>
              </w:rPr>
              <w:t>1:25</w:t>
            </w:r>
          </w:p>
        </w:tc>
      </w:tr>
      <w:tr w:rsidR="00AD50E4" w:rsidRPr="00AD50E4" w14:paraId="15A6678F" w14:textId="77777777" w:rsidTr="00B25F88">
        <w:tc>
          <w:tcPr>
            <w:tcW w:w="895" w:type="dxa"/>
            <w:shd w:val="clear" w:color="auto" w:fill="auto"/>
          </w:tcPr>
          <w:p w14:paraId="043E117A"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5C312AA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Nails</w:t>
            </w:r>
          </w:p>
        </w:tc>
        <w:tc>
          <w:tcPr>
            <w:tcW w:w="3600" w:type="dxa"/>
            <w:shd w:val="clear" w:color="auto" w:fill="auto"/>
          </w:tcPr>
          <w:p w14:paraId="653EC88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Ordinary nails 1.5 inches</w:t>
            </w:r>
          </w:p>
          <w:p w14:paraId="34A0885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Lost head nails 1.5 inches</w:t>
            </w:r>
          </w:p>
          <w:p w14:paraId="0D9A3CA8" w14:textId="77777777" w:rsidR="00AD50E4" w:rsidRPr="00AD50E4" w:rsidRDefault="00AD50E4" w:rsidP="00AD50E4">
            <w:pPr>
              <w:spacing w:after="200" w:line="360" w:lineRule="auto"/>
              <w:ind w:left="0" w:firstLine="0"/>
              <w:jc w:val="left"/>
              <w:rPr>
                <w:rFonts w:eastAsia="Calibri"/>
                <w:bCs/>
                <w:color w:val="auto"/>
                <w:szCs w:val="24"/>
                <w:lang w:val="en-GB"/>
              </w:rPr>
            </w:pPr>
          </w:p>
        </w:tc>
        <w:tc>
          <w:tcPr>
            <w:tcW w:w="1350" w:type="dxa"/>
            <w:shd w:val="clear" w:color="auto" w:fill="auto"/>
          </w:tcPr>
          <w:p w14:paraId="7115B97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5kg </w:t>
            </w:r>
          </w:p>
          <w:p w14:paraId="6979128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5kgs</w:t>
            </w:r>
          </w:p>
        </w:tc>
        <w:tc>
          <w:tcPr>
            <w:tcW w:w="1106" w:type="dxa"/>
            <w:shd w:val="clear" w:color="auto" w:fill="auto"/>
          </w:tcPr>
          <w:p w14:paraId="64C8881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p w14:paraId="7C1A3D1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0AECC0EE" w14:textId="77777777" w:rsidTr="00B25F88">
        <w:tc>
          <w:tcPr>
            <w:tcW w:w="895" w:type="dxa"/>
            <w:shd w:val="clear" w:color="auto" w:fill="auto"/>
          </w:tcPr>
          <w:p w14:paraId="2BDFA873"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3E4E12E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Screws </w:t>
            </w:r>
          </w:p>
        </w:tc>
        <w:tc>
          <w:tcPr>
            <w:tcW w:w="3600" w:type="dxa"/>
            <w:shd w:val="clear" w:color="auto" w:fill="auto"/>
          </w:tcPr>
          <w:p w14:paraId="5437FA9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Assorted Self-tapping screws</w:t>
            </w:r>
          </w:p>
        </w:tc>
        <w:tc>
          <w:tcPr>
            <w:tcW w:w="1350" w:type="dxa"/>
            <w:shd w:val="clear" w:color="auto" w:fill="auto"/>
          </w:tcPr>
          <w:p w14:paraId="02944D9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106" w:type="dxa"/>
            <w:shd w:val="clear" w:color="auto" w:fill="auto"/>
          </w:tcPr>
          <w:p w14:paraId="0E7072B2"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7F2BC1CB" w14:textId="77777777" w:rsidTr="00B25F88">
        <w:tc>
          <w:tcPr>
            <w:tcW w:w="895" w:type="dxa"/>
            <w:shd w:val="clear" w:color="auto" w:fill="auto"/>
          </w:tcPr>
          <w:p w14:paraId="37B21FA9"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D</w:t>
            </w:r>
          </w:p>
        </w:tc>
        <w:tc>
          <w:tcPr>
            <w:tcW w:w="8455" w:type="dxa"/>
            <w:gridSpan w:val="4"/>
            <w:shd w:val="clear" w:color="auto" w:fill="auto"/>
          </w:tcPr>
          <w:p w14:paraId="47756EE2"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Tools and Equipment</w:t>
            </w:r>
          </w:p>
        </w:tc>
      </w:tr>
      <w:tr w:rsidR="00AD50E4" w:rsidRPr="00AD50E4" w14:paraId="505314B4" w14:textId="77777777" w:rsidTr="00B25F88">
        <w:tc>
          <w:tcPr>
            <w:tcW w:w="895" w:type="dxa"/>
            <w:shd w:val="clear" w:color="auto" w:fill="auto"/>
          </w:tcPr>
          <w:p w14:paraId="4CB685F3"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113DA933" w14:textId="77777777" w:rsidR="00AD50E4" w:rsidRPr="00AD50E4" w:rsidRDefault="00AD50E4" w:rsidP="00AD50E4">
            <w:pPr>
              <w:spacing w:after="0" w:line="360" w:lineRule="auto"/>
              <w:ind w:left="0" w:firstLine="0"/>
              <w:contextualSpacing/>
              <w:rPr>
                <w:color w:val="auto"/>
                <w:szCs w:val="24"/>
                <w:lang w:val="en-ZW" w:eastAsia="zh-CN"/>
              </w:rPr>
            </w:pPr>
            <w:r w:rsidRPr="00AD50E4">
              <w:rPr>
                <w:color w:val="auto"/>
                <w:szCs w:val="24"/>
                <w:lang w:val="en-ZW" w:eastAsia="zh-CN"/>
              </w:rPr>
              <w:t xml:space="preserve"> Plane</w:t>
            </w:r>
          </w:p>
          <w:p w14:paraId="0590CEEA" w14:textId="77777777" w:rsidR="00AD50E4" w:rsidRPr="00AD50E4" w:rsidRDefault="00AD50E4" w:rsidP="00AD50E4">
            <w:pPr>
              <w:spacing w:after="200" w:line="360" w:lineRule="auto"/>
              <w:ind w:left="0" w:firstLine="0"/>
              <w:jc w:val="left"/>
              <w:rPr>
                <w:rFonts w:eastAsia="Calibri"/>
                <w:b/>
                <w:color w:val="auto"/>
                <w:szCs w:val="24"/>
                <w:lang w:val="en-GB"/>
              </w:rPr>
            </w:pPr>
          </w:p>
        </w:tc>
        <w:tc>
          <w:tcPr>
            <w:tcW w:w="3600" w:type="dxa"/>
            <w:shd w:val="clear" w:color="auto" w:fill="auto"/>
          </w:tcPr>
          <w:p w14:paraId="1F5EA22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Jack plane, smoothening plane, block plane, plough plane, bullnose, spoke shave, rebate plane</w:t>
            </w:r>
          </w:p>
        </w:tc>
        <w:tc>
          <w:tcPr>
            <w:tcW w:w="1350" w:type="dxa"/>
            <w:shd w:val="clear" w:color="auto" w:fill="auto"/>
          </w:tcPr>
          <w:p w14:paraId="0C7E8B8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w:t>
            </w:r>
          </w:p>
        </w:tc>
        <w:tc>
          <w:tcPr>
            <w:tcW w:w="1106" w:type="dxa"/>
            <w:shd w:val="clear" w:color="auto" w:fill="auto"/>
          </w:tcPr>
          <w:p w14:paraId="6DBB951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795352C7" w14:textId="77777777" w:rsidTr="00B25F88">
        <w:tc>
          <w:tcPr>
            <w:tcW w:w="895" w:type="dxa"/>
            <w:shd w:val="clear" w:color="auto" w:fill="auto"/>
          </w:tcPr>
          <w:p w14:paraId="1E4E21B9"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36707200" w14:textId="77777777" w:rsidR="00AD50E4" w:rsidRPr="00AD50E4" w:rsidRDefault="00AD50E4" w:rsidP="00AD50E4">
            <w:pPr>
              <w:spacing w:after="0" w:line="360" w:lineRule="auto"/>
              <w:ind w:left="0" w:firstLine="0"/>
              <w:contextualSpacing/>
              <w:rPr>
                <w:color w:val="auto"/>
                <w:szCs w:val="24"/>
                <w:lang w:val="en-ZW" w:eastAsia="zh-CN"/>
              </w:rPr>
            </w:pPr>
            <w:r w:rsidRPr="00AD50E4">
              <w:rPr>
                <w:color w:val="auto"/>
                <w:szCs w:val="24"/>
                <w:lang w:val="en-ZW" w:eastAsia="zh-CN"/>
              </w:rPr>
              <w:t>Saws</w:t>
            </w:r>
          </w:p>
          <w:p w14:paraId="12D241E5" w14:textId="77777777" w:rsidR="00AD50E4" w:rsidRPr="00AD50E4" w:rsidRDefault="00AD50E4" w:rsidP="00AD50E4">
            <w:pPr>
              <w:spacing w:after="200" w:line="360" w:lineRule="auto"/>
              <w:ind w:left="0" w:firstLine="0"/>
              <w:jc w:val="left"/>
              <w:rPr>
                <w:rFonts w:eastAsia="Calibri"/>
                <w:b/>
                <w:color w:val="auto"/>
                <w:szCs w:val="24"/>
                <w:lang w:val="en-GB"/>
              </w:rPr>
            </w:pPr>
          </w:p>
        </w:tc>
        <w:tc>
          <w:tcPr>
            <w:tcW w:w="3600" w:type="dxa"/>
            <w:shd w:val="clear" w:color="auto" w:fill="auto"/>
          </w:tcPr>
          <w:p w14:paraId="2736A42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Crosscut saw, Ripsaw, Dovetail saw, Mortise and Tenon saw, Coping saw, Compass saw, Hack saw</w:t>
            </w:r>
          </w:p>
        </w:tc>
        <w:tc>
          <w:tcPr>
            <w:tcW w:w="1350" w:type="dxa"/>
            <w:shd w:val="clear" w:color="auto" w:fill="auto"/>
          </w:tcPr>
          <w:p w14:paraId="7643CA8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w:t>
            </w:r>
          </w:p>
        </w:tc>
        <w:tc>
          <w:tcPr>
            <w:tcW w:w="1106" w:type="dxa"/>
            <w:shd w:val="clear" w:color="auto" w:fill="auto"/>
          </w:tcPr>
          <w:p w14:paraId="21BD618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3C9343D6" w14:textId="77777777" w:rsidTr="00B25F88">
        <w:tc>
          <w:tcPr>
            <w:tcW w:w="895" w:type="dxa"/>
            <w:shd w:val="clear" w:color="auto" w:fill="auto"/>
          </w:tcPr>
          <w:p w14:paraId="0C9B9B3A"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489EA828" w14:textId="77777777" w:rsidR="00AD50E4" w:rsidRPr="00AD50E4" w:rsidRDefault="00AD50E4" w:rsidP="00AD50E4">
            <w:pPr>
              <w:spacing w:after="0" w:line="360" w:lineRule="auto"/>
              <w:ind w:left="0" w:firstLine="0"/>
              <w:contextualSpacing/>
              <w:rPr>
                <w:color w:val="auto"/>
                <w:szCs w:val="24"/>
                <w:lang w:val="en-ZW" w:eastAsia="zh-CN"/>
              </w:rPr>
            </w:pPr>
            <w:r w:rsidRPr="00AD50E4">
              <w:rPr>
                <w:color w:val="auto"/>
                <w:szCs w:val="24"/>
                <w:lang w:val="en-ZW" w:eastAsia="zh-CN"/>
              </w:rPr>
              <w:t xml:space="preserve"> Squares</w:t>
            </w:r>
          </w:p>
          <w:p w14:paraId="09A5E731" w14:textId="77777777" w:rsidR="00AD50E4" w:rsidRPr="00AD50E4" w:rsidRDefault="00AD50E4" w:rsidP="00AD50E4">
            <w:pPr>
              <w:spacing w:after="200" w:line="360" w:lineRule="auto"/>
              <w:ind w:left="0" w:firstLine="0"/>
              <w:jc w:val="left"/>
              <w:rPr>
                <w:rFonts w:eastAsia="Calibri"/>
                <w:b/>
                <w:color w:val="auto"/>
                <w:szCs w:val="24"/>
                <w:lang w:val="en-GB"/>
              </w:rPr>
            </w:pPr>
          </w:p>
        </w:tc>
        <w:tc>
          <w:tcPr>
            <w:tcW w:w="3600" w:type="dxa"/>
            <w:shd w:val="clear" w:color="auto" w:fill="auto"/>
          </w:tcPr>
          <w:p w14:paraId="3CA3026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Try square, bevel square, framing square, speed square, engineer square</w:t>
            </w:r>
          </w:p>
        </w:tc>
        <w:tc>
          <w:tcPr>
            <w:tcW w:w="1350" w:type="dxa"/>
            <w:shd w:val="clear" w:color="auto" w:fill="auto"/>
          </w:tcPr>
          <w:p w14:paraId="54A07E8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w:t>
            </w:r>
          </w:p>
        </w:tc>
        <w:tc>
          <w:tcPr>
            <w:tcW w:w="1106" w:type="dxa"/>
            <w:shd w:val="clear" w:color="auto" w:fill="auto"/>
          </w:tcPr>
          <w:p w14:paraId="2C2257E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564F225C" w14:textId="77777777" w:rsidTr="00B25F88">
        <w:tc>
          <w:tcPr>
            <w:tcW w:w="895" w:type="dxa"/>
            <w:shd w:val="clear" w:color="auto" w:fill="auto"/>
          </w:tcPr>
          <w:p w14:paraId="789E3970"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690E6F94"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color w:val="auto"/>
                <w:szCs w:val="24"/>
                <w:lang w:val="en-ZW" w:eastAsia="zh-CN"/>
              </w:rPr>
              <w:t>Working bench</w:t>
            </w:r>
          </w:p>
        </w:tc>
        <w:tc>
          <w:tcPr>
            <w:tcW w:w="3600" w:type="dxa"/>
            <w:shd w:val="clear" w:color="auto" w:fill="auto"/>
          </w:tcPr>
          <w:p w14:paraId="69DB5E3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Wooden </w:t>
            </w:r>
          </w:p>
        </w:tc>
        <w:tc>
          <w:tcPr>
            <w:tcW w:w="1350" w:type="dxa"/>
            <w:shd w:val="clear" w:color="auto" w:fill="auto"/>
          </w:tcPr>
          <w:p w14:paraId="1FB9B7C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13</w:t>
            </w:r>
          </w:p>
        </w:tc>
        <w:tc>
          <w:tcPr>
            <w:tcW w:w="1106" w:type="dxa"/>
            <w:shd w:val="clear" w:color="auto" w:fill="auto"/>
          </w:tcPr>
          <w:p w14:paraId="32CBFA5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1F6B5B12" w14:textId="77777777" w:rsidTr="00B25F88">
        <w:tc>
          <w:tcPr>
            <w:tcW w:w="895" w:type="dxa"/>
            <w:shd w:val="clear" w:color="auto" w:fill="auto"/>
          </w:tcPr>
          <w:p w14:paraId="34E605F4"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777F3602"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Hammer</w:t>
            </w:r>
          </w:p>
        </w:tc>
        <w:tc>
          <w:tcPr>
            <w:tcW w:w="3600" w:type="dxa"/>
            <w:shd w:val="clear" w:color="auto" w:fill="auto"/>
          </w:tcPr>
          <w:p w14:paraId="6647D8C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Claw hammers, ball pein hammer, engineers hammer</w:t>
            </w:r>
          </w:p>
        </w:tc>
        <w:tc>
          <w:tcPr>
            <w:tcW w:w="1350" w:type="dxa"/>
            <w:shd w:val="clear" w:color="auto" w:fill="auto"/>
          </w:tcPr>
          <w:p w14:paraId="6D54DD8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25 </w:t>
            </w:r>
          </w:p>
        </w:tc>
        <w:tc>
          <w:tcPr>
            <w:tcW w:w="1106" w:type="dxa"/>
            <w:shd w:val="clear" w:color="auto" w:fill="auto"/>
          </w:tcPr>
          <w:p w14:paraId="6BC27E12"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1D07D8F3" w14:textId="77777777" w:rsidTr="00B25F88">
        <w:tc>
          <w:tcPr>
            <w:tcW w:w="895" w:type="dxa"/>
            <w:shd w:val="clear" w:color="auto" w:fill="auto"/>
          </w:tcPr>
          <w:p w14:paraId="749195FB"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1033B33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Chisels</w:t>
            </w:r>
          </w:p>
        </w:tc>
        <w:tc>
          <w:tcPr>
            <w:tcW w:w="3600" w:type="dxa"/>
            <w:shd w:val="clear" w:color="auto" w:fill="auto"/>
          </w:tcPr>
          <w:p w14:paraId="2A6F610F"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Assorted Wood chisels, cold chisel</w:t>
            </w:r>
          </w:p>
        </w:tc>
        <w:tc>
          <w:tcPr>
            <w:tcW w:w="1350" w:type="dxa"/>
            <w:shd w:val="clear" w:color="auto" w:fill="auto"/>
          </w:tcPr>
          <w:p w14:paraId="0DEB3DA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25 </w:t>
            </w:r>
          </w:p>
        </w:tc>
        <w:tc>
          <w:tcPr>
            <w:tcW w:w="1106" w:type="dxa"/>
            <w:shd w:val="clear" w:color="auto" w:fill="auto"/>
          </w:tcPr>
          <w:p w14:paraId="14A8711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6631257A" w14:textId="77777777" w:rsidTr="00B25F88">
        <w:tc>
          <w:tcPr>
            <w:tcW w:w="895" w:type="dxa"/>
            <w:shd w:val="clear" w:color="auto" w:fill="auto"/>
          </w:tcPr>
          <w:p w14:paraId="511AA856"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06B8BEB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Mallet</w:t>
            </w:r>
          </w:p>
        </w:tc>
        <w:tc>
          <w:tcPr>
            <w:tcW w:w="3600" w:type="dxa"/>
            <w:shd w:val="clear" w:color="auto" w:fill="auto"/>
          </w:tcPr>
          <w:p w14:paraId="7879334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Wood mallet, rubber mallet</w:t>
            </w:r>
          </w:p>
        </w:tc>
        <w:tc>
          <w:tcPr>
            <w:tcW w:w="1350" w:type="dxa"/>
            <w:shd w:val="clear" w:color="auto" w:fill="auto"/>
          </w:tcPr>
          <w:p w14:paraId="5CB1A2A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w:t>
            </w:r>
          </w:p>
        </w:tc>
        <w:tc>
          <w:tcPr>
            <w:tcW w:w="1106" w:type="dxa"/>
            <w:shd w:val="clear" w:color="auto" w:fill="auto"/>
          </w:tcPr>
          <w:p w14:paraId="25B9DBC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04EA81EF" w14:textId="77777777" w:rsidTr="00B25F88">
        <w:tc>
          <w:tcPr>
            <w:tcW w:w="895" w:type="dxa"/>
            <w:shd w:val="clear" w:color="auto" w:fill="auto"/>
          </w:tcPr>
          <w:p w14:paraId="06779E67"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36048A2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color w:val="auto"/>
                <w:szCs w:val="24"/>
                <w:lang w:val="en-ZW" w:eastAsia="zh-CN"/>
              </w:rPr>
              <w:t>Clamps</w:t>
            </w:r>
          </w:p>
        </w:tc>
        <w:tc>
          <w:tcPr>
            <w:tcW w:w="3600" w:type="dxa"/>
            <w:shd w:val="clear" w:color="auto" w:fill="auto"/>
          </w:tcPr>
          <w:p w14:paraId="673568A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Sash Camp, G-clamp, F-clamp, Quick action clamps, corner clamps</w:t>
            </w:r>
          </w:p>
        </w:tc>
        <w:tc>
          <w:tcPr>
            <w:tcW w:w="1350" w:type="dxa"/>
            <w:shd w:val="clear" w:color="auto" w:fill="auto"/>
          </w:tcPr>
          <w:p w14:paraId="06FD21D2"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106" w:type="dxa"/>
            <w:shd w:val="clear" w:color="auto" w:fill="auto"/>
          </w:tcPr>
          <w:p w14:paraId="38072385"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67D1B8DD" w14:textId="77777777" w:rsidTr="00B25F88">
        <w:tc>
          <w:tcPr>
            <w:tcW w:w="895" w:type="dxa"/>
            <w:shd w:val="clear" w:color="auto" w:fill="auto"/>
          </w:tcPr>
          <w:p w14:paraId="33874E6B" w14:textId="77777777" w:rsidR="00AD50E4" w:rsidRPr="00AD50E4" w:rsidRDefault="00AD50E4">
            <w:pPr>
              <w:numPr>
                <w:ilvl w:val="6"/>
                <w:numId w:val="147"/>
              </w:numPr>
              <w:spacing w:after="120" w:line="360" w:lineRule="auto"/>
              <w:ind w:left="360"/>
              <w:jc w:val="left"/>
              <w:rPr>
                <w:rFonts w:eastAsia="Calibri"/>
                <w:bCs/>
                <w:color w:val="auto"/>
                <w:szCs w:val="24"/>
                <w:lang w:val="en-GB"/>
              </w:rPr>
            </w:pPr>
          </w:p>
        </w:tc>
        <w:tc>
          <w:tcPr>
            <w:tcW w:w="2399" w:type="dxa"/>
            <w:shd w:val="clear" w:color="auto" w:fill="auto"/>
          </w:tcPr>
          <w:p w14:paraId="68D8393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Brace</w:t>
            </w:r>
          </w:p>
        </w:tc>
        <w:tc>
          <w:tcPr>
            <w:tcW w:w="3600" w:type="dxa"/>
            <w:shd w:val="clear" w:color="auto" w:fill="auto"/>
          </w:tcPr>
          <w:p w14:paraId="4A188EE2"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Carpenters brace, rachet brace</w:t>
            </w:r>
          </w:p>
        </w:tc>
        <w:tc>
          <w:tcPr>
            <w:tcW w:w="1350" w:type="dxa"/>
            <w:shd w:val="clear" w:color="auto" w:fill="auto"/>
          </w:tcPr>
          <w:p w14:paraId="2B2E5702"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color w:val="auto"/>
                <w:szCs w:val="24"/>
              </w:rPr>
              <w:t>5</w:t>
            </w:r>
          </w:p>
        </w:tc>
        <w:tc>
          <w:tcPr>
            <w:tcW w:w="1106" w:type="dxa"/>
            <w:shd w:val="clear" w:color="auto" w:fill="auto"/>
          </w:tcPr>
          <w:p w14:paraId="2BCCB89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color w:val="auto"/>
                <w:szCs w:val="24"/>
              </w:rPr>
              <w:t>1:5</w:t>
            </w:r>
          </w:p>
        </w:tc>
      </w:tr>
    </w:tbl>
    <w:p w14:paraId="73ADF1D7" w14:textId="77777777" w:rsidR="00AD50E4" w:rsidRPr="00AD50E4" w:rsidRDefault="00AD50E4" w:rsidP="00AD50E4">
      <w:pPr>
        <w:spacing w:after="0" w:line="360" w:lineRule="auto"/>
        <w:ind w:left="0" w:firstLine="0"/>
        <w:contextualSpacing/>
        <w:rPr>
          <w:color w:val="auto"/>
          <w:szCs w:val="24"/>
          <w:lang w:val="en-ZW" w:eastAsia="zh-CN"/>
        </w:rPr>
      </w:pPr>
    </w:p>
    <w:p w14:paraId="7323B319" w14:textId="77777777" w:rsidR="00AD50E4" w:rsidRPr="00AD50E4" w:rsidRDefault="00AD50E4" w:rsidP="00AD50E4">
      <w:pPr>
        <w:spacing w:after="0" w:line="360" w:lineRule="auto"/>
        <w:ind w:left="720" w:firstLine="0"/>
        <w:contextualSpacing/>
        <w:rPr>
          <w:color w:val="auto"/>
          <w:szCs w:val="24"/>
          <w:lang w:eastAsia="zh-CN"/>
        </w:rPr>
      </w:pPr>
    </w:p>
    <w:p w14:paraId="3B9AB8CC" w14:textId="77777777" w:rsidR="00AD50E4" w:rsidRPr="00AD50E4" w:rsidRDefault="00AD50E4" w:rsidP="00AD50E4">
      <w:pPr>
        <w:keepNext/>
        <w:keepLines/>
        <w:spacing w:before="480" w:after="0" w:line="360" w:lineRule="auto"/>
        <w:ind w:left="0" w:firstLine="0"/>
        <w:jc w:val="center"/>
        <w:outlineLvl w:val="0"/>
        <w:rPr>
          <w:b/>
          <w:bCs/>
          <w:color w:val="auto"/>
          <w:szCs w:val="24"/>
          <w:lang w:eastAsia="zh-CN"/>
        </w:rPr>
      </w:pPr>
      <w:r w:rsidRPr="00AD50E4">
        <w:rPr>
          <w:b/>
          <w:bCs/>
          <w:color w:val="auto"/>
          <w:szCs w:val="24"/>
          <w:lang w:eastAsia="zh-CN"/>
        </w:rPr>
        <w:br w:type="page"/>
      </w:r>
    </w:p>
    <w:p w14:paraId="39B0478C" w14:textId="77777777" w:rsidR="00AD50E4" w:rsidRPr="00AD50E4" w:rsidRDefault="00AD50E4" w:rsidP="00AD50E4">
      <w:pPr>
        <w:keepNext/>
        <w:keepLines/>
        <w:spacing w:before="40" w:after="0" w:line="360" w:lineRule="auto"/>
        <w:ind w:left="0" w:firstLine="0"/>
        <w:jc w:val="center"/>
        <w:outlineLvl w:val="2"/>
        <w:rPr>
          <w:b/>
          <w:color w:val="auto"/>
          <w:szCs w:val="24"/>
          <w:lang w:val="en-GB"/>
        </w:rPr>
      </w:pPr>
      <w:bookmarkStart w:id="36" w:name="_Toc196845252"/>
      <w:r w:rsidRPr="00AD50E4">
        <w:rPr>
          <w:b/>
          <w:color w:val="auto"/>
          <w:szCs w:val="24"/>
          <w:lang w:val="en-GB"/>
        </w:rPr>
        <w:lastRenderedPageBreak/>
        <w:t>CABINETRY WORKS</w:t>
      </w:r>
      <w:bookmarkEnd w:id="36"/>
    </w:p>
    <w:p w14:paraId="3AB58CBE" w14:textId="77777777" w:rsidR="00AD50E4" w:rsidRPr="00AD50E4" w:rsidRDefault="00AD50E4" w:rsidP="00AD50E4">
      <w:pPr>
        <w:spacing w:after="200" w:line="360" w:lineRule="auto"/>
        <w:ind w:left="0" w:firstLine="0"/>
        <w:jc w:val="left"/>
        <w:rPr>
          <w:rFonts w:eastAsia="Calibri"/>
          <w:color w:val="auto"/>
          <w:szCs w:val="24"/>
          <w:lang w:val="en-GB"/>
        </w:rPr>
      </w:pPr>
    </w:p>
    <w:p w14:paraId="61E5286B" w14:textId="77777777" w:rsidR="00AD50E4" w:rsidRPr="00AD50E4" w:rsidRDefault="00AD50E4" w:rsidP="00AD50E4">
      <w:pPr>
        <w:shd w:val="clear" w:color="auto" w:fill="FFFFFF"/>
        <w:spacing w:after="120" w:line="360" w:lineRule="auto"/>
        <w:ind w:left="357" w:hanging="357"/>
        <w:jc w:val="left"/>
        <w:rPr>
          <w:rFonts w:eastAsia="Calibri"/>
          <w:b/>
          <w:szCs w:val="24"/>
          <w:lang w:val="fr-FR"/>
        </w:rPr>
      </w:pPr>
      <w:r w:rsidRPr="00AD50E4">
        <w:rPr>
          <w:rFonts w:eastAsia="Calibri"/>
          <w:b/>
          <w:szCs w:val="24"/>
          <w:lang w:val="en-GB"/>
        </w:rPr>
        <w:t xml:space="preserve">UNIT CODE: </w:t>
      </w:r>
      <w:r w:rsidRPr="00AD50E4">
        <w:rPr>
          <w:rFonts w:eastAsia="Calibri"/>
          <w:bCs/>
          <w:color w:val="auto"/>
          <w:szCs w:val="24"/>
          <w:lang w:val="en-GB"/>
        </w:rPr>
        <w:t>0732 251 03A</w:t>
      </w:r>
    </w:p>
    <w:p w14:paraId="2F4C7115" w14:textId="77777777" w:rsidR="00AD50E4" w:rsidRPr="00AD50E4" w:rsidRDefault="00AD50E4" w:rsidP="00AD50E4">
      <w:pPr>
        <w:spacing w:after="120" w:line="360" w:lineRule="auto"/>
        <w:ind w:left="0" w:firstLine="0"/>
        <w:rPr>
          <w:rFonts w:eastAsia="Calibri"/>
          <w:b/>
          <w:color w:val="auto"/>
          <w:szCs w:val="24"/>
          <w:lang w:val="en-ZA"/>
        </w:rPr>
      </w:pPr>
      <w:r w:rsidRPr="00AD50E4">
        <w:rPr>
          <w:rFonts w:eastAsia="Calibri"/>
          <w:b/>
          <w:color w:val="auto"/>
          <w:szCs w:val="24"/>
          <w:lang w:val="en-ZA"/>
        </w:rPr>
        <w:t>Relationship to Occupational Standards</w:t>
      </w:r>
    </w:p>
    <w:p w14:paraId="229AEECC" w14:textId="77777777" w:rsidR="00AD50E4" w:rsidRPr="00AD50E4" w:rsidRDefault="00AD50E4" w:rsidP="00AD50E4">
      <w:pPr>
        <w:spacing w:after="120" w:line="360" w:lineRule="auto"/>
        <w:ind w:left="0" w:firstLine="0"/>
        <w:rPr>
          <w:rFonts w:eastAsia="Calibri"/>
          <w:color w:val="auto"/>
          <w:szCs w:val="24"/>
        </w:rPr>
      </w:pPr>
      <w:r w:rsidRPr="00AD50E4">
        <w:rPr>
          <w:rFonts w:eastAsia="Calibri"/>
          <w:color w:val="auto"/>
          <w:szCs w:val="24"/>
          <w:lang w:val="en-ZA"/>
        </w:rPr>
        <w:t>This unit addresses the Unit of Competency:</w:t>
      </w:r>
      <w:r w:rsidRPr="00AD50E4">
        <w:rPr>
          <w:rFonts w:eastAsia="Calibri"/>
          <w:color w:val="FF0000"/>
          <w:szCs w:val="24"/>
          <w:lang w:val="en-ZA"/>
        </w:rPr>
        <w:t xml:space="preserve"> </w:t>
      </w:r>
      <w:r w:rsidRPr="00AD50E4">
        <w:rPr>
          <w:rFonts w:eastAsia="Calibri"/>
          <w:color w:val="auto"/>
          <w:szCs w:val="24"/>
        </w:rPr>
        <w:t xml:space="preserve"> </w:t>
      </w:r>
      <w:r w:rsidRPr="00AD50E4">
        <w:rPr>
          <w:rFonts w:eastAsia="Calibri"/>
          <w:bCs/>
          <w:color w:val="auto"/>
          <w:szCs w:val="24"/>
        </w:rPr>
        <w:t>Carry out cabinetry works.</w:t>
      </w:r>
    </w:p>
    <w:p w14:paraId="2CC7DC7B" w14:textId="77777777" w:rsidR="00AD50E4" w:rsidRPr="00AD50E4" w:rsidRDefault="00AD50E4" w:rsidP="00AD50E4">
      <w:pPr>
        <w:spacing w:after="200" w:line="360" w:lineRule="auto"/>
        <w:ind w:left="0" w:firstLine="0"/>
        <w:rPr>
          <w:rFonts w:eastAsia="Calibri"/>
          <w:color w:val="FF0000"/>
          <w:szCs w:val="24"/>
        </w:rPr>
      </w:pPr>
      <w:r w:rsidRPr="00AD50E4">
        <w:rPr>
          <w:rFonts w:eastAsia="Calibri"/>
          <w:b/>
          <w:color w:val="auto"/>
          <w:szCs w:val="24"/>
        </w:rPr>
        <w:t xml:space="preserve">Duration of Unit: </w:t>
      </w:r>
      <w:r w:rsidRPr="00AD50E4">
        <w:rPr>
          <w:rFonts w:eastAsia="Calibri"/>
          <w:color w:val="auto"/>
          <w:szCs w:val="24"/>
        </w:rPr>
        <w:t>120 Hours</w:t>
      </w:r>
    </w:p>
    <w:p w14:paraId="0A622265" w14:textId="77777777" w:rsidR="00AD50E4" w:rsidRPr="00AD50E4" w:rsidRDefault="00AD50E4" w:rsidP="00AD50E4">
      <w:pPr>
        <w:shd w:val="clear" w:color="auto" w:fill="FFFFFF"/>
        <w:spacing w:after="0" w:line="360" w:lineRule="auto"/>
        <w:ind w:left="357" w:hanging="357"/>
        <w:jc w:val="left"/>
        <w:rPr>
          <w:rFonts w:eastAsia="Calibri"/>
          <w:b/>
          <w:szCs w:val="24"/>
          <w:lang w:val="en-GB"/>
        </w:rPr>
      </w:pPr>
      <w:r w:rsidRPr="00AD50E4">
        <w:rPr>
          <w:rFonts w:eastAsia="Calibri"/>
          <w:b/>
          <w:szCs w:val="24"/>
          <w:lang w:val="en-GB"/>
        </w:rPr>
        <w:t>UNIT DESCRIPTION</w:t>
      </w:r>
    </w:p>
    <w:p w14:paraId="71CE29A5" w14:textId="77777777" w:rsidR="00AD50E4" w:rsidRPr="00AD50E4" w:rsidRDefault="00AD50E4" w:rsidP="00AD50E4">
      <w:pPr>
        <w:spacing w:after="0" w:line="360" w:lineRule="auto"/>
        <w:ind w:left="0" w:firstLine="0"/>
        <w:rPr>
          <w:rFonts w:eastAsia="Calibri"/>
          <w:bCs/>
          <w:color w:val="auto"/>
          <w:szCs w:val="24"/>
        </w:rPr>
      </w:pPr>
      <w:bookmarkStart w:id="37" w:name="_Hlk195536625"/>
      <w:r w:rsidRPr="00AD50E4">
        <w:rPr>
          <w:rFonts w:eastAsia="Calibri"/>
          <w:color w:val="auto"/>
          <w:szCs w:val="24"/>
        </w:rPr>
        <w:t xml:space="preserve">This unit specifies the competencies required to </w:t>
      </w:r>
      <w:r w:rsidRPr="00AD50E4">
        <w:rPr>
          <w:rFonts w:eastAsia="Calibri"/>
          <w:bCs/>
          <w:color w:val="auto"/>
          <w:szCs w:val="24"/>
        </w:rPr>
        <w:t>carry out cabinetry works</w:t>
      </w:r>
      <w:r w:rsidRPr="00AD50E4">
        <w:rPr>
          <w:rFonts w:eastAsia="Calibri"/>
          <w:color w:val="auto"/>
          <w:szCs w:val="24"/>
        </w:rPr>
        <w:t xml:space="preserve">. It involves </w:t>
      </w:r>
      <w:r w:rsidRPr="00AD50E4">
        <w:rPr>
          <w:rFonts w:eastAsia="Calibri"/>
          <w:bCs/>
          <w:color w:val="auto"/>
          <w:szCs w:val="24"/>
        </w:rPr>
        <w:t>setting out and preparing work area, assembling and preparing cabinet units, installing built in cabinets, kitchen cabinets, and wardrobes.</w:t>
      </w:r>
      <w:r w:rsidRPr="00AD50E4">
        <w:rPr>
          <w:rFonts w:eastAsia="Calibri"/>
          <w:color w:val="auto"/>
          <w:szCs w:val="24"/>
        </w:rPr>
        <w:t xml:space="preserve"> </w:t>
      </w:r>
    </w:p>
    <w:bookmarkEnd w:id="37"/>
    <w:p w14:paraId="0D209E8C" w14:textId="77777777" w:rsidR="00AD50E4" w:rsidRPr="00AD50E4" w:rsidRDefault="00AD50E4" w:rsidP="00AD50E4">
      <w:pPr>
        <w:spacing w:after="0" w:line="360" w:lineRule="auto"/>
        <w:ind w:left="0" w:firstLine="0"/>
        <w:rPr>
          <w:rFonts w:eastAsia="Calibri"/>
          <w:color w:val="FF0000"/>
          <w:szCs w:val="24"/>
          <w:lang w:val="en-ZA"/>
        </w:rPr>
      </w:pPr>
    </w:p>
    <w:p w14:paraId="376F2139" w14:textId="77777777" w:rsidR="00AD50E4" w:rsidRPr="00AD50E4" w:rsidRDefault="00AD50E4" w:rsidP="00AD50E4">
      <w:pPr>
        <w:spacing w:after="0" w:line="360" w:lineRule="auto"/>
        <w:ind w:left="0" w:firstLine="0"/>
        <w:rPr>
          <w:rFonts w:eastAsia="Calibri"/>
          <w:b/>
          <w:color w:val="auto"/>
          <w:szCs w:val="24"/>
          <w:lang w:val="en-ZA"/>
        </w:rPr>
      </w:pPr>
      <w:r w:rsidRPr="00AD50E4">
        <w:rPr>
          <w:rFonts w:eastAsia="Calibri"/>
          <w:b/>
          <w:color w:val="auto"/>
          <w:szCs w:val="24"/>
          <w:lang w:val="en-ZA"/>
        </w:rPr>
        <w:t>Summary of Learning Outcomes</w:t>
      </w:r>
    </w:p>
    <w:tbl>
      <w:tblPr>
        <w:tblStyle w:val="TableGrid0"/>
        <w:tblW w:w="0" w:type="auto"/>
        <w:tblLook w:val="04A0" w:firstRow="1" w:lastRow="0" w:firstColumn="1" w:lastColumn="0" w:noHBand="0" w:noVBand="1"/>
      </w:tblPr>
      <w:tblGrid>
        <w:gridCol w:w="770"/>
        <w:gridCol w:w="5312"/>
        <w:gridCol w:w="2934"/>
      </w:tblGrid>
      <w:tr w:rsidR="00AD50E4" w:rsidRPr="00AD50E4" w14:paraId="4D033660" w14:textId="77777777" w:rsidTr="00B25F88">
        <w:tc>
          <w:tcPr>
            <w:tcW w:w="770" w:type="dxa"/>
          </w:tcPr>
          <w:p w14:paraId="3D5A62AC"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rFonts w:eastAsia="Calibri"/>
                <w:bCs/>
                <w:color w:val="auto"/>
                <w:sz w:val="24"/>
                <w:szCs w:val="24"/>
                <w:lang w:val="en-ZA"/>
              </w:rPr>
              <w:t>S/No.</w:t>
            </w:r>
          </w:p>
        </w:tc>
        <w:tc>
          <w:tcPr>
            <w:tcW w:w="5312" w:type="dxa"/>
          </w:tcPr>
          <w:p w14:paraId="4F882797"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rFonts w:eastAsia="Calibri"/>
                <w:bCs/>
                <w:color w:val="auto"/>
                <w:sz w:val="24"/>
                <w:szCs w:val="24"/>
                <w:lang w:val="en-ZA"/>
              </w:rPr>
              <w:t>Learning Outcome</w:t>
            </w:r>
          </w:p>
        </w:tc>
        <w:tc>
          <w:tcPr>
            <w:tcW w:w="2934" w:type="dxa"/>
          </w:tcPr>
          <w:p w14:paraId="3563B428"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rFonts w:eastAsia="Calibri"/>
                <w:bCs/>
                <w:color w:val="auto"/>
                <w:sz w:val="24"/>
                <w:szCs w:val="24"/>
                <w:lang w:val="en-ZA"/>
              </w:rPr>
              <w:t>Duration (Hours)</w:t>
            </w:r>
          </w:p>
        </w:tc>
      </w:tr>
      <w:tr w:rsidR="00AD50E4" w:rsidRPr="00AD50E4" w14:paraId="5E5F83BC" w14:textId="77777777" w:rsidTr="00B25F88">
        <w:tc>
          <w:tcPr>
            <w:tcW w:w="770" w:type="dxa"/>
          </w:tcPr>
          <w:p w14:paraId="0F49E488" w14:textId="77777777" w:rsidR="00AD50E4" w:rsidRPr="00AD50E4" w:rsidRDefault="00AD50E4">
            <w:pPr>
              <w:numPr>
                <w:ilvl w:val="0"/>
                <w:numId w:val="121"/>
              </w:numPr>
              <w:spacing w:after="0" w:line="360" w:lineRule="auto"/>
              <w:contextualSpacing/>
              <w:jc w:val="left"/>
              <w:rPr>
                <w:rFonts w:eastAsia="Calibri"/>
                <w:bCs/>
                <w:color w:val="auto"/>
                <w:sz w:val="24"/>
                <w:szCs w:val="24"/>
                <w:lang w:val="en-ZA"/>
              </w:rPr>
            </w:pPr>
          </w:p>
        </w:tc>
        <w:tc>
          <w:tcPr>
            <w:tcW w:w="5312" w:type="dxa"/>
          </w:tcPr>
          <w:p w14:paraId="20D0FF36"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bCs/>
                <w:sz w:val="24"/>
                <w:szCs w:val="24"/>
              </w:rPr>
              <w:t>Set Out and Prepare Work Area</w:t>
            </w:r>
          </w:p>
        </w:tc>
        <w:tc>
          <w:tcPr>
            <w:tcW w:w="2934" w:type="dxa"/>
          </w:tcPr>
          <w:p w14:paraId="0CDB913D"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b/>
                <w:bCs/>
                <w:sz w:val="24"/>
                <w:szCs w:val="24"/>
              </w:rPr>
              <w:t>40</w:t>
            </w:r>
          </w:p>
        </w:tc>
      </w:tr>
      <w:tr w:rsidR="00AD50E4" w:rsidRPr="00AD50E4" w14:paraId="79031457" w14:textId="77777777" w:rsidTr="00B25F88">
        <w:tc>
          <w:tcPr>
            <w:tcW w:w="770" w:type="dxa"/>
          </w:tcPr>
          <w:p w14:paraId="114DB471" w14:textId="77777777" w:rsidR="00AD50E4" w:rsidRPr="00AD50E4" w:rsidRDefault="00AD50E4">
            <w:pPr>
              <w:numPr>
                <w:ilvl w:val="0"/>
                <w:numId w:val="121"/>
              </w:numPr>
              <w:spacing w:after="0" w:line="360" w:lineRule="auto"/>
              <w:contextualSpacing/>
              <w:jc w:val="left"/>
              <w:rPr>
                <w:rFonts w:eastAsia="Calibri"/>
                <w:bCs/>
                <w:color w:val="auto"/>
                <w:sz w:val="24"/>
                <w:szCs w:val="24"/>
                <w:lang w:val="en-ZA"/>
              </w:rPr>
            </w:pPr>
          </w:p>
        </w:tc>
        <w:tc>
          <w:tcPr>
            <w:tcW w:w="5312" w:type="dxa"/>
          </w:tcPr>
          <w:p w14:paraId="6D10112A"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bCs/>
                <w:sz w:val="24"/>
                <w:szCs w:val="24"/>
              </w:rPr>
              <w:t>Assemble and Prepare Cabinet Units</w:t>
            </w:r>
          </w:p>
        </w:tc>
        <w:tc>
          <w:tcPr>
            <w:tcW w:w="2934" w:type="dxa"/>
          </w:tcPr>
          <w:p w14:paraId="1C6F685A"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b/>
                <w:bCs/>
                <w:sz w:val="24"/>
                <w:szCs w:val="24"/>
              </w:rPr>
              <w:t>50</w:t>
            </w:r>
          </w:p>
        </w:tc>
      </w:tr>
      <w:tr w:rsidR="00AD50E4" w:rsidRPr="00AD50E4" w14:paraId="71E3C524" w14:textId="77777777" w:rsidTr="00B25F88">
        <w:tc>
          <w:tcPr>
            <w:tcW w:w="770" w:type="dxa"/>
          </w:tcPr>
          <w:p w14:paraId="06305109" w14:textId="77777777" w:rsidR="00AD50E4" w:rsidRPr="00AD50E4" w:rsidRDefault="00AD50E4">
            <w:pPr>
              <w:numPr>
                <w:ilvl w:val="0"/>
                <w:numId w:val="121"/>
              </w:numPr>
              <w:spacing w:after="0" w:line="360" w:lineRule="auto"/>
              <w:contextualSpacing/>
              <w:jc w:val="left"/>
              <w:rPr>
                <w:rFonts w:eastAsia="Calibri"/>
                <w:bCs/>
                <w:color w:val="auto"/>
                <w:sz w:val="24"/>
                <w:szCs w:val="24"/>
                <w:lang w:val="en-ZA"/>
              </w:rPr>
            </w:pPr>
          </w:p>
        </w:tc>
        <w:tc>
          <w:tcPr>
            <w:tcW w:w="5312" w:type="dxa"/>
          </w:tcPr>
          <w:p w14:paraId="06A16A77"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bCs/>
                <w:sz w:val="24"/>
                <w:szCs w:val="24"/>
              </w:rPr>
              <w:t>Install Built-in Cabinets, Kitchen Cabinets, and Wardrobes</w:t>
            </w:r>
          </w:p>
        </w:tc>
        <w:tc>
          <w:tcPr>
            <w:tcW w:w="2934" w:type="dxa"/>
          </w:tcPr>
          <w:p w14:paraId="797E0070" w14:textId="77777777" w:rsidR="00AD50E4" w:rsidRPr="00AD50E4" w:rsidRDefault="00AD50E4" w:rsidP="00AD50E4">
            <w:pPr>
              <w:spacing w:after="0" w:line="360" w:lineRule="auto"/>
              <w:ind w:left="0" w:firstLine="0"/>
              <w:jc w:val="left"/>
              <w:rPr>
                <w:rFonts w:eastAsia="Calibri"/>
                <w:bCs/>
                <w:color w:val="auto"/>
                <w:sz w:val="24"/>
                <w:szCs w:val="24"/>
                <w:lang w:val="en-ZA"/>
              </w:rPr>
            </w:pPr>
            <w:r w:rsidRPr="00AD50E4">
              <w:rPr>
                <w:b/>
                <w:bCs/>
                <w:sz w:val="24"/>
                <w:szCs w:val="24"/>
              </w:rPr>
              <w:t>30</w:t>
            </w:r>
          </w:p>
        </w:tc>
      </w:tr>
      <w:tr w:rsidR="00AD50E4" w:rsidRPr="00AD50E4" w14:paraId="11DFE7AE" w14:textId="77777777" w:rsidTr="00B25F88">
        <w:tc>
          <w:tcPr>
            <w:tcW w:w="6082" w:type="dxa"/>
            <w:gridSpan w:val="2"/>
          </w:tcPr>
          <w:p w14:paraId="4A0EEB0A" w14:textId="77777777" w:rsidR="00AD50E4" w:rsidRPr="00AD50E4" w:rsidRDefault="00AD50E4" w:rsidP="00AD50E4">
            <w:pPr>
              <w:spacing w:after="0" w:line="360" w:lineRule="auto"/>
              <w:ind w:left="0" w:firstLine="0"/>
              <w:jc w:val="left"/>
              <w:rPr>
                <w:bCs/>
                <w:sz w:val="24"/>
                <w:szCs w:val="24"/>
              </w:rPr>
            </w:pPr>
            <w:r w:rsidRPr="00AD50E4">
              <w:rPr>
                <w:bCs/>
                <w:sz w:val="24"/>
                <w:szCs w:val="24"/>
              </w:rPr>
              <w:t xml:space="preserve">Total </w:t>
            </w:r>
          </w:p>
        </w:tc>
        <w:tc>
          <w:tcPr>
            <w:tcW w:w="2934" w:type="dxa"/>
          </w:tcPr>
          <w:p w14:paraId="395BCD4D" w14:textId="77777777" w:rsidR="00AD50E4" w:rsidRPr="00AD50E4" w:rsidRDefault="00AD50E4" w:rsidP="00AD50E4">
            <w:pPr>
              <w:spacing w:after="0" w:line="360" w:lineRule="auto"/>
              <w:ind w:left="0" w:firstLine="0"/>
              <w:jc w:val="left"/>
              <w:rPr>
                <w:b/>
                <w:bCs/>
                <w:sz w:val="24"/>
                <w:szCs w:val="24"/>
              </w:rPr>
            </w:pPr>
            <w:r w:rsidRPr="00AD50E4">
              <w:rPr>
                <w:b/>
                <w:bCs/>
                <w:sz w:val="24"/>
                <w:szCs w:val="24"/>
              </w:rPr>
              <w:t>120</w:t>
            </w:r>
          </w:p>
        </w:tc>
      </w:tr>
    </w:tbl>
    <w:p w14:paraId="55C7B67B" w14:textId="77777777" w:rsidR="00AD50E4" w:rsidRPr="00AD50E4" w:rsidRDefault="00AD50E4" w:rsidP="00AD50E4">
      <w:pPr>
        <w:spacing w:after="0" w:line="360" w:lineRule="auto"/>
        <w:ind w:left="0" w:firstLine="0"/>
        <w:rPr>
          <w:rFonts w:eastAsia="Calibri"/>
          <w:b/>
          <w:color w:val="auto"/>
          <w:szCs w:val="24"/>
          <w:lang w:val="en-ZA"/>
        </w:rPr>
      </w:pPr>
    </w:p>
    <w:p w14:paraId="69B07655" w14:textId="77777777" w:rsidR="00AD50E4" w:rsidRPr="00AD50E4" w:rsidRDefault="00AD50E4" w:rsidP="00AD50E4">
      <w:pPr>
        <w:spacing w:before="120" w:after="120" w:line="360" w:lineRule="auto"/>
        <w:ind w:left="0" w:firstLine="0"/>
        <w:contextualSpacing/>
        <w:rPr>
          <w:rFonts w:eastAsia="Calibri"/>
          <w:b/>
          <w:color w:val="auto"/>
          <w:szCs w:val="24"/>
          <w:lang w:val="en-ZA"/>
        </w:rPr>
      </w:pPr>
      <w:r w:rsidRPr="00AD50E4">
        <w:rPr>
          <w:rFonts w:eastAsia="Calibri"/>
          <w:b/>
          <w:color w:val="auto"/>
          <w:szCs w:val="24"/>
          <w:lang w:val="en-ZA"/>
        </w:rPr>
        <w:t>Learning Outcomes, Content and Suggested Assessment Methods</w:t>
      </w:r>
    </w:p>
    <w:p w14:paraId="31B87911" w14:textId="77777777" w:rsidR="00AD50E4" w:rsidRPr="00AD50E4" w:rsidRDefault="00AD50E4" w:rsidP="00AD50E4">
      <w:pPr>
        <w:spacing w:before="120" w:after="120" w:line="360" w:lineRule="auto"/>
        <w:ind w:left="0" w:firstLine="0"/>
        <w:contextualSpacing/>
        <w:rPr>
          <w:rFonts w:eastAsia="Calibri"/>
          <w:b/>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AD50E4" w:rsidRPr="00AD50E4" w14:paraId="22526C52" w14:textId="77777777" w:rsidTr="00B25F88">
        <w:trPr>
          <w:trHeight w:val="620"/>
        </w:trPr>
        <w:tc>
          <w:tcPr>
            <w:tcW w:w="1491" w:type="pct"/>
            <w:tcBorders>
              <w:top w:val="single" w:sz="4" w:space="0" w:color="auto"/>
              <w:left w:val="single" w:sz="4" w:space="0" w:color="auto"/>
              <w:bottom w:val="single" w:sz="4" w:space="0" w:color="auto"/>
              <w:right w:val="single" w:sz="4" w:space="0" w:color="auto"/>
            </w:tcBorders>
          </w:tcPr>
          <w:p w14:paraId="0D094105" w14:textId="77777777" w:rsidR="00AD50E4" w:rsidRPr="00AD50E4" w:rsidRDefault="00AD50E4" w:rsidP="00AD50E4">
            <w:pPr>
              <w:spacing w:after="0" w:line="360" w:lineRule="auto"/>
              <w:ind w:left="0" w:firstLine="0"/>
              <w:jc w:val="left"/>
              <w:rPr>
                <w:rFonts w:eastAsia="Calibri"/>
                <w:color w:val="auto"/>
                <w:szCs w:val="24"/>
              </w:rPr>
            </w:pPr>
            <w:r w:rsidRPr="00AD50E4">
              <w:rPr>
                <w:rFonts w:eastAsia="Calibri"/>
                <w:b/>
                <w:color w:val="auto"/>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37100700" w14:textId="77777777" w:rsidR="00AD50E4" w:rsidRPr="00AD50E4" w:rsidRDefault="00AD50E4" w:rsidP="00AD50E4">
            <w:pPr>
              <w:spacing w:after="0" w:line="360" w:lineRule="auto"/>
              <w:ind w:left="0" w:firstLine="0"/>
              <w:jc w:val="left"/>
              <w:rPr>
                <w:rFonts w:eastAsia="Calibri"/>
                <w:color w:val="auto"/>
                <w:szCs w:val="24"/>
                <w:lang w:val="en-ZA"/>
              </w:rPr>
            </w:pPr>
            <w:r w:rsidRPr="00AD50E4">
              <w:rPr>
                <w:rFonts w:eastAsia="Calibri"/>
                <w:b/>
                <w:color w:val="auto"/>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14:paraId="7CE96EF3" w14:textId="77777777" w:rsidR="00AD50E4" w:rsidRPr="00AD50E4" w:rsidRDefault="00AD50E4" w:rsidP="00AD50E4">
            <w:pPr>
              <w:spacing w:after="0" w:line="360" w:lineRule="auto"/>
              <w:ind w:left="0" w:firstLine="0"/>
              <w:jc w:val="left"/>
              <w:rPr>
                <w:rFonts w:eastAsia="Calibri"/>
                <w:color w:val="auto"/>
                <w:szCs w:val="24"/>
                <w:lang w:val="en-ZA"/>
              </w:rPr>
            </w:pPr>
            <w:r w:rsidRPr="00AD50E4">
              <w:rPr>
                <w:rFonts w:eastAsia="Calibri"/>
                <w:b/>
                <w:color w:val="auto"/>
                <w:szCs w:val="24"/>
                <w:lang w:val="en-ZA"/>
              </w:rPr>
              <w:t>Suggested Assessment Methods</w:t>
            </w:r>
          </w:p>
        </w:tc>
      </w:tr>
      <w:tr w:rsidR="00AD50E4" w:rsidRPr="00AD50E4" w14:paraId="67DB8A43" w14:textId="77777777" w:rsidTr="00B25F88">
        <w:trPr>
          <w:trHeight w:val="260"/>
        </w:trPr>
        <w:tc>
          <w:tcPr>
            <w:tcW w:w="1491" w:type="pct"/>
            <w:tcBorders>
              <w:top w:val="single" w:sz="4" w:space="0" w:color="auto"/>
              <w:left w:val="single" w:sz="4" w:space="0" w:color="auto"/>
              <w:bottom w:val="single" w:sz="4" w:space="0" w:color="auto"/>
              <w:right w:val="single" w:sz="4" w:space="0" w:color="auto"/>
            </w:tcBorders>
          </w:tcPr>
          <w:p w14:paraId="4F124BFF" w14:textId="77777777" w:rsidR="00AD50E4" w:rsidRPr="00AD50E4" w:rsidRDefault="00AD50E4">
            <w:pPr>
              <w:numPr>
                <w:ilvl w:val="0"/>
                <w:numId w:val="148"/>
              </w:numPr>
              <w:spacing w:after="0" w:line="360" w:lineRule="auto"/>
              <w:contextualSpacing/>
              <w:jc w:val="left"/>
              <w:rPr>
                <w:b/>
                <w:color w:val="auto"/>
                <w:szCs w:val="24"/>
                <w:lang w:val="en-ZW"/>
              </w:rPr>
            </w:pPr>
            <w:r w:rsidRPr="00AD50E4">
              <w:rPr>
                <w:rFonts w:eastAsia="Calibri"/>
                <w:bCs/>
                <w:color w:val="auto"/>
                <w:szCs w:val="24"/>
                <w:lang w:val="en-ZW"/>
              </w:rPr>
              <w:t>Set Out and Prepare Work Area</w:t>
            </w:r>
          </w:p>
        </w:tc>
        <w:tc>
          <w:tcPr>
            <w:tcW w:w="1943" w:type="pct"/>
            <w:tcBorders>
              <w:top w:val="single" w:sz="4" w:space="0" w:color="auto"/>
              <w:left w:val="single" w:sz="4" w:space="0" w:color="auto"/>
              <w:bottom w:val="single" w:sz="4" w:space="0" w:color="auto"/>
              <w:right w:val="single" w:sz="4" w:space="0" w:color="auto"/>
            </w:tcBorders>
          </w:tcPr>
          <w:p w14:paraId="0BFA570C" w14:textId="77777777" w:rsidR="00AD50E4" w:rsidRPr="00AD50E4" w:rsidRDefault="00AD50E4">
            <w:pPr>
              <w:numPr>
                <w:ilvl w:val="1"/>
                <w:numId w:val="148"/>
              </w:numPr>
              <w:spacing w:before="100" w:beforeAutospacing="1" w:after="100" w:afterAutospacing="1" w:line="360" w:lineRule="auto"/>
              <w:contextualSpacing/>
              <w:jc w:val="left"/>
              <w:rPr>
                <w:color w:val="auto"/>
                <w:szCs w:val="24"/>
              </w:rPr>
            </w:pPr>
            <w:r w:rsidRPr="00AD50E4">
              <w:rPr>
                <w:color w:val="auto"/>
                <w:szCs w:val="24"/>
              </w:rPr>
              <w:t>Interpretation of drawings and measurements for cabinetry installation.</w:t>
            </w:r>
          </w:p>
          <w:p w14:paraId="1DEA1FEF" w14:textId="77777777" w:rsidR="00AD50E4" w:rsidRPr="00AD50E4" w:rsidRDefault="00AD50E4">
            <w:pPr>
              <w:numPr>
                <w:ilvl w:val="2"/>
                <w:numId w:val="148"/>
              </w:numPr>
              <w:spacing w:before="100" w:beforeAutospacing="1" w:after="100" w:afterAutospacing="1" w:line="360" w:lineRule="auto"/>
              <w:ind w:left="1004"/>
              <w:contextualSpacing/>
              <w:jc w:val="left"/>
              <w:rPr>
                <w:bCs/>
                <w:color w:val="auto"/>
                <w:szCs w:val="24"/>
              </w:rPr>
            </w:pPr>
            <w:r w:rsidRPr="00AD50E4">
              <w:rPr>
                <w:bCs/>
                <w:color w:val="auto"/>
                <w:szCs w:val="24"/>
              </w:rPr>
              <w:t>Symbols and abbreviations</w:t>
            </w:r>
          </w:p>
          <w:p w14:paraId="39D7CC9F" w14:textId="77777777" w:rsidR="00AD50E4" w:rsidRPr="00AD50E4" w:rsidRDefault="00AD50E4">
            <w:pPr>
              <w:numPr>
                <w:ilvl w:val="3"/>
                <w:numId w:val="148"/>
              </w:numPr>
              <w:spacing w:before="100" w:beforeAutospacing="1" w:after="100" w:afterAutospacing="1" w:line="360" w:lineRule="auto"/>
              <w:ind w:left="1800"/>
              <w:contextualSpacing/>
              <w:jc w:val="left"/>
              <w:rPr>
                <w:color w:val="auto"/>
                <w:szCs w:val="24"/>
              </w:rPr>
            </w:pPr>
            <w:r w:rsidRPr="00AD50E4">
              <w:rPr>
                <w:color w:val="auto"/>
                <w:szCs w:val="24"/>
              </w:rPr>
              <w:t>Doors</w:t>
            </w:r>
          </w:p>
          <w:p w14:paraId="26D1BD77" w14:textId="77777777" w:rsidR="00AD50E4" w:rsidRPr="00AD50E4" w:rsidRDefault="00AD50E4">
            <w:pPr>
              <w:numPr>
                <w:ilvl w:val="3"/>
                <w:numId w:val="148"/>
              </w:numPr>
              <w:spacing w:before="100" w:beforeAutospacing="1" w:after="100" w:afterAutospacing="1" w:line="360" w:lineRule="auto"/>
              <w:ind w:left="1800"/>
              <w:contextualSpacing/>
              <w:jc w:val="left"/>
              <w:rPr>
                <w:color w:val="auto"/>
                <w:szCs w:val="24"/>
              </w:rPr>
            </w:pPr>
            <w:r w:rsidRPr="00AD50E4">
              <w:rPr>
                <w:color w:val="auto"/>
                <w:szCs w:val="24"/>
              </w:rPr>
              <w:t>Windows</w:t>
            </w:r>
          </w:p>
          <w:p w14:paraId="575E3F91" w14:textId="77777777" w:rsidR="00AD50E4" w:rsidRPr="00AD50E4" w:rsidRDefault="00AD50E4">
            <w:pPr>
              <w:numPr>
                <w:ilvl w:val="3"/>
                <w:numId w:val="148"/>
              </w:numPr>
              <w:spacing w:before="100" w:beforeAutospacing="1" w:after="100" w:afterAutospacing="1" w:line="360" w:lineRule="auto"/>
              <w:ind w:left="1800"/>
              <w:contextualSpacing/>
              <w:jc w:val="left"/>
              <w:rPr>
                <w:color w:val="auto"/>
                <w:szCs w:val="24"/>
              </w:rPr>
            </w:pPr>
            <w:r w:rsidRPr="00AD50E4">
              <w:rPr>
                <w:color w:val="auto"/>
                <w:szCs w:val="24"/>
              </w:rPr>
              <w:lastRenderedPageBreak/>
              <w:t>Concrete</w:t>
            </w:r>
          </w:p>
          <w:p w14:paraId="55B98680" w14:textId="77777777" w:rsidR="00AD50E4" w:rsidRPr="00AD50E4" w:rsidRDefault="00AD50E4">
            <w:pPr>
              <w:numPr>
                <w:ilvl w:val="3"/>
                <w:numId w:val="148"/>
              </w:numPr>
              <w:spacing w:before="100" w:beforeAutospacing="1" w:after="100" w:afterAutospacing="1" w:line="360" w:lineRule="auto"/>
              <w:ind w:left="1800"/>
              <w:contextualSpacing/>
              <w:jc w:val="left"/>
              <w:rPr>
                <w:color w:val="auto"/>
                <w:szCs w:val="24"/>
              </w:rPr>
            </w:pPr>
            <w:proofErr w:type="spellStart"/>
            <w:r w:rsidRPr="00AD50E4">
              <w:rPr>
                <w:color w:val="auto"/>
                <w:szCs w:val="24"/>
              </w:rPr>
              <w:t>Wrot</w:t>
            </w:r>
            <w:proofErr w:type="spellEnd"/>
            <w:r w:rsidRPr="00AD50E4">
              <w:rPr>
                <w:color w:val="auto"/>
                <w:szCs w:val="24"/>
              </w:rPr>
              <w:t xml:space="preserve"> Timber</w:t>
            </w:r>
          </w:p>
          <w:p w14:paraId="4969BAC2" w14:textId="77777777" w:rsidR="00AD50E4" w:rsidRPr="00AD50E4" w:rsidRDefault="00AD50E4">
            <w:pPr>
              <w:numPr>
                <w:ilvl w:val="3"/>
                <w:numId w:val="148"/>
              </w:numPr>
              <w:spacing w:before="100" w:beforeAutospacing="1" w:after="100" w:afterAutospacing="1" w:line="360" w:lineRule="auto"/>
              <w:ind w:left="1800"/>
              <w:contextualSpacing/>
              <w:jc w:val="left"/>
              <w:rPr>
                <w:color w:val="auto"/>
                <w:szCs w:val="24"/>
              </w:rPr>
            </w:pPr>
            <w:proofErr w:type="spellStart"/>
            <w:r w:rsidRPr="00AD50E4">
              <w:rPr>
                <w:color w:val="auto"/>
                <w:szCs w:val="24"/>
              </w:rPr>
              <w:t>Unwrot</w:t>
            </w:r>
            <w:proofErr w:type="spellEnd"/>
            <w:r w:rsidRPr="00AD50E4">
              <w:rPr>
                <w:color w:val="auto"/>
                <w:szCs w:val="24"/>
              </w:rPr>
              <w:t xml:space="preserve"> Timber</w:t>
            </w:r>
          </w:p>
          <w:p w14:paraId="782E91A5" w14:textId="77777777" w:rsidR="00AD50E4" w:rsidRPr="00AD50E4" w:rsidRDefault="00AD50E4">
            <w:pPr>
              <w:numPr>
                <w:ilvl w:val="3"/>
                <w:numId w:val="148"/>
              </w:numPr>
              <w:spacing w:before="100" w:beforeAutospacing="1" w:after="100" w:afterAutospacing="1" w:line="360" w:lineRule="auto"/>
              <w:ind w:left="1800"/>
              <w:contextualSpacing/>
              <w:jc w:val="left"/>
              <w:rPr>
                <w:color w:val="auto"/>
                <w:szCs w:val="24"/>
              </w:rPr>
            </w:pPr>
            <w:r w:rsidRPr="00AD50E4">
              <w:rPr>
                <w:color w:val="auto"/>
                <w:szCs w:val="24"/>
              </w:rPr>
              <w:t>Brick work</w:t>
            </w:r>
          </w:p>
          <w:p w14:paraId="2D9659BC" w14:textId="77777777" w:rsidR="00AD50E4" w:rsidRPr="00AD50E4" w:rsidRDefault="00AD50E4">
            <w:pPr>
              <w:numPr>
                <w:ilvl w:val="3"/>
                <w:numId w:val="148"/>
              </w:numPr>
              <w:spacing w:before="100" w:beforeAutospacing="1" w:after="100" w:afterAutospacing="1" w:line="360" w:lineRule="auto"/>
              <w:ind w:left="1800"/>
              <w:contextualSpacing/>
              <w:jc w:val="left"/>
              <w:rPr>
                <w:color w:val="auto"/>
                <w:szCs w:val="24"/>
              </w:rPr>
            </w:pPr>
            <w:r w:rsidRPr="00AD50E4">
              <w:rPr>
                <w:color w:val="auto"/>
                <w:szCs w:val="24"/>
              </w:rPr>
              <w:t>Block work</w:t>
            </w:r>
          </w:p>
          <w:p w14:paraId="7BFD3F42" w14:textId="77777777" w:rsidR="00AD50E4" w:rsidRPr="00AD50E4" w:rsidRDefault="00AD50E4">
            <w:pPr>
              <w:numPr>
                <w:ilvl w:val="3"/>
                <w:numId w:val="148"/>
              </w:numPr>
              <w:spacing w:before="100" w:beforeAutospacing="1" w:after="100" w:afterAutospacing="1" w:line="360" w:lineRule="auto"/>
              <w:ind w:left="1800"/>
              <w:contextualSpacing/>
              <w:jc w:val="left"/>
              <w:rPr>
                <w:color w:val="auto"/>
                <w:szCs w:val="24"/>
              </w:rPr>
            </w:pPr>
            <w:r w:rsidRPr="00AD50E4">
              <w:rPr>
                <w:color w:val="auto"/>
                <w:szCs w:val="24"/>
              </w:rPr>
              <w:t>Reinforcement</w:t>
            </w:r>
          </w:p>
          <w:p w14:paraId="3D70CF7F" w14:textId="77777777" w:rsidR="00AD50E4" w:rsidRPr="00AD50E4" w:rsidRDefault="00AD50E4">
            <w:pPr>
              <w:numPr>
                <w:ilvl w:val="2"/>
                <w:numId w:val="148"/>
              </w:numPr>
              <w:spacing w:before="100" w:beforeAutospacing="1" w:after="100" w:afterAutospacing="1" w:line="360" w:lineRule="auto"/>
              <w:ind w:left="1004"/>
              <w:contextualSpacing/>
              <w:jc w:val="left"/>
              <w:rPr>
                <w:bCs/>
                <w:color w:val="auto"/>
                <w:szCs w:val="24"/>
              </w:rPr>
            </w:pPr>
            <w:r w:rsidRPr="00AD50E4">
              <w:rPr>
                <w:bCs/>
                <w:color w:val="auto"/>
                <w:szCs w:val="24"/>
              </w:rPr>
              <w:t>Unit conversion</w:t>
            </w:r>
          </w:p>
          <w:p w14:paraId="2BD5132E" w14:textId="77777777" w:rsidR="00AD50E4" w:rsidRPr="00AD50E4" w:rsidRDefault="00AD50E4">
            <w:pPr>
              <w:numPr>
                <w:ilvl w:val="3"/>
                <w:numId w:val="148"/>
              </w:numPr>
              <w:spacing w:before="100" w:beforeAutospacing="1" w:after="100" w:afterAutospacing="1" w:line="360" w:lineRule="auto"/>
              <w:ind w:left="1800"/>
              <w:contextualSpacing/>
              <w:jc w:val="left"/>
              <w:rPr>
                <w:color w:val="auto"/>
                <w:szCs w:val="24"/>
              </w:rPr>
            </w:pPr>
            <w:proofErr w:type="spellStart"/>
            <w:r w:rsidRPr="00AD50E4">
              <w:rPr>
                <w:color w:val="auto"/>
                <w:szCs w:val="24"/>
              </w:rPr>
              <w:t>Metres</w:t>
            </w:r>
            <w:proofErr w:type="spellEnd"/>
          </w:p>
          <w:p w14:paraId="284D8F99" w14:textId="77777777" w:rsidR="00AD50E4" w:rsidRPr="00AD50E4" w:rsidRDefault="00AD50E4">
            <w:pPr>
              <w:numPr>
                <w:ilvl w:val="3"/>
                <w:numId w:val="148"/>
              </w:numPr>
              <w:spacing w:before="100" w:beforeAutospacing="1" w:after="100" w:afterAutospacing="1" w:line="360" w:lineRule="auto"/>
              <w:ind w:left="1800"/>
              <w:contextualSpacing/>
              <w:jc w:val="left"/>
              <w:rPr>
                <w:color w:val="auto"/>
                <w:szCs w:val="24"/>
              </w:rPr>
            </w:pPr>
            <w:r w:rsidRPr="00AD50E4">
              <w:rPr>
                <w:color w:val="auto"/>
                <w:szCs w:val="24"/>
              </w:rPr>
              <w:t>Millimeters</w:t>
            </w:r>
          </w:p>
          <w:p w14:paraId="428AA9CA" w14:textId="77777777" w:rsidR="00AD50E4" w:rsidRPr="00AD50E4" w:rsidRDefault="00AD50E4">
            <w:pPr>
              <w:numPr>
                <w:ilvl w:val="3"/>
                <w:numId w:val="148"/>
              </w:numPr>
              <w:spacing w:before="100" w:beforeAutospacing="1" w:after="100" w:afterAutospacing="1" w:line="360" w:lineRule="auto"/>
              <w:ind w:left="1800"/>
              <w:contextualSpacing/>
              <w:jc w:val="left"/>
              <w:rPr>
                <w:color w:val="auto"/>
                <w:szCs w:val="24"/>
              </w:rPr>
            </w:pPr>
            <w:r w:rsidRPr="00AD50E4">
              <w:rPr>
                <w:color w:val="auto"/>
                <w:szCs w:val="24"/>
              </w:rPr>
              <w:t>Centimeters</w:t>
            </w:r>
          </w:p>
          <w:p w14:paraId="5CA06F9D" w14:textId="77777777" w:rsidR="00AD50E4" w:rsidRPr="00AD50E4" w:rsidRDefault="00AD50E4">
            <w:pPr>
              <w:numPr>
                <w:ilvl w:val="3"/>
                <w:numId w:val="148"/>
              </w:numPr>
              <w:spacing w:before="100" w:beforeAutospacing="1" w:after="100" w:afterAutospacing="1" w:line="360" w:lineRule="auto"/>
              <w:ind w:left="1800"/>
              <w:contextualSpacing/>
              <w:jc w:val="left"/>
              <w:rPr>
                <w:color w:val="auto"/>
                <w:szCs w:val="24"/>
              </w:rPr>
            </w:pPr>
            <w:proofErr w:type="spellStart"/>
            <w:r w:rsidRPr="00AD50E4">
              <w:rPr>
                <w:color w:val="auto"/>
                <w:szCs w:val="24"/>
                <w:lang w:val="en-ZW"/>
              </w:rPr>
              <w:t>kilometers</w:t>
            </w:r>
            <w:proofErr w:type="spellEnd"/>
          </w:p>
          <w:p w14:paraId="11E6D3F2" w14:textId="77777777" w:rsidR="00AD50E4" w:rsidRPr="00AD50E4" w:rsidRDefault="00AD50E4">
            <w:pPr>
              <w:numPr>
                <w:ilvl w:val="1"/>
                <w:numId w:val="148"/>
              </w:numPr>
              <w:spacing w:before="100" w:beforeAutospacing="1" w:after="100" w:afterAutospacing="1" w:line="360" w:lineRule="auto"/>
              <w:contextualSpacing/>
              <w:jc w:val="left"/>
              <w:rPr>
                <w:rFonts w:eastAsia="Calibri"/>
                <w:color w:val="auto"/>
                <w:szCs w:val="24"/>
                <w:lang w:val="en-ZW"/>
              </w:rPr>
            </w:pPr>
            <w:r w:rsidRPr="00AD50E4">
              <w:rPr>
                <w:rFonts w:eastAsia="Calibri"/>
                <w:color w:val="auto"/>
                <w:szCs w:val="24"/>
                <w:lang w:val="en-ZW"/>
              </w:rPr>
              <w:t>Site conditions, wall, and floor levels for cabinet fitting.</w:t>
            </w:r>
          </w:p>
          <w:p w14:paraId="5F5DB2B2" w14:textId="77777777" w:rsidR="00AD50E4" w:rsidRPr="00AD50E4" w:rsidRDefault="00AD50E4">
            <w:pPr>
              <w:numPr>
                <w:ilvl w:val="2"/>
                <w:numId w:val="148"/>
              </w:numPr>
              <w:spacing w:before="100" w:beforeAutospacing="1" w:after="100" w:afterAutospacing="1" w:line="360" w:lineRule="auto"/>
              <w:ind w:left="1004"/>
              <w:contextualSpacing/>
              <w:jc w:val="left"/>
              <w:rPr>
                <w:rFonts w:eastAsia="Calibri"/>
                <w:color w:val="auto"/>
                <w:szCs w:val="24"/>
                <w:lang w:val="en-ZW"/>
              </w:rPr>
            </w:pPr>
            <w:r w:rsidRPr="00AD50E4">
              <w:rPr>
                <w:rFonts w:eastAsia="Calibri"/>
                <w:color w:val="auto"/>
                <w:szCs w:val="24"/>
                <w:lang w:val="en-ZW"/>
              </w:rPr>
              <w:t>Site Conditions</w:t>
            </w:r>
          </w:p>
          <w:p w14:paraId="289D30F4" w14:textId="77777777" w:rsidR="00AD50E4" w:rsidRPr="00AD50E4" w:rsidRDefault="00AD50E4">
            <w:pPr>
              <w:numPr>
                <w:ilvl w:val="2"/>
                <w:numId w:val="148"/>
              </w:numPr>
              <w:spacing w:before="100" w:beforeAutospacing="1" w:after="100" w:afterAutospacing="1" w:line="360" w:lineRule="auto"/>
              <w:ind w:left="1004"/>
              <w:contextualSpacing/>
              <w:jc w:val="left"/>
              <w:rPr>
                <w:rFonts w:eastAsia="Calibri"/>
                <w:color w:val="auto"/>
                <w:szCs w:val="24"/>
                <w:lang w:val="en-ZW"/>
              </w:rPr>
            </w:pPr>
            <w:r w:rsidRPr="00AD50E4">
              <w:rPr>
                <w:rFonts w:eastAsia="Calibri"/>
                <w:color w:val="auto"/>
                <w:szCs w:val="24"/>
                <w:lang w:val="en-ZW"/>
              </w:rPr>
              <w:t>Floor levels</w:t>
            </w:r>
          </w:p>
          <w:p w14:paraId="316BD5C3" w14:textId="77777777" w:rsidR="00AD50E4" w:rsidRPr="00AD50E4" w:rsidRDefault="00AD50E4">
            <w:pPr>
              <w:numPr>
                <w:ilvl w:val="2"/>
                <w:numId w:val="148"/>
              </w:numPr>
              <w:spacing w:before="100" w:beforeAutospacing="1" w:after="100" w:afterAutospacing="1" w:line="360" w:lineRule="auto"/>
              <w:ind w:left="1004"/>
              <w:contextualSpacing/>
              <w:jc w:val="left"/>
              <w:rPr>
                <w:rFonts w:eastAsia="Calibri"/>
                <w:color w:val="auto"/>
                <w:szCs w:val="24"/>
                <w:lang w:val="en-ZW"/>
              </w:rPr>
            </w:pPr>
            <w:r w:rsidRPr="00AD50E4">
              <w:rPr>
                <w:rFonts w:eastAsia="Calibri"/>
                <w:color w:val="auto"/>
                <w:szCs w:val="24"/>
                <w:lang w:val="en-ZW"/>
              </w:rPr>
              <w:t>Wall conditions</w:t>
            </w:r>
          </w:p>
          <w:p w14:paraId="10F45A82" w14:textId="77777777" w:rsidR="00AD50E4" w:rsidRPr="00AD50E4" w:rsidRDefault="00AD50E4">
            <w:pPr>
              <w:numPr>
                <w:ilvl w:val="1"/>
                <w:numId w:val="106"/>
              </w:numPr>
              <w:spacing w:before="100" w:beforeAutospacing="1" w:after="100" w:afterAutospacing="1" w:line="360" w:lineRule="auto"/>
              <w:contextualSpacing/>
              <w:jc w:val="left"/>
              <w:rPr>
                <w:color w:val="auto"/>
                <w:szCs w:val="24"/>
              </w:rPr>
            </w:pPr>
            <w:r w:rsidRPr="00AD50E4">
              <w:rPr>
                <w:color w:val="auto"/>
                <w:szCs w:val="24"/>
              </w:rPr>
              <w:t xml:space="preserve">Tools, equipment, and materials </w:t>
            </w:r>
          </w:p>
          <w:p w14:paraId="0940D757" w14:textId="77777777" w:rsidR="00AD50E4" w:rsidRPr="00AD50E4" w:rsidRDefault="00AD50E4">
            <w:pPr>
              <w:numPr>
                <w:ilvl w:val="2"/>
                <w:numId w:val="106"/>
              </w:numPr>
              <w:spacing w:before="100" w:beforeAutospacing="1" w:after="100" w:afterAutospacing="1" w:line="360" w:lineRule="auto"/>
              <w:contextualSpacing/>
              <w:jc w:val="left"/>
              <w:rPr>
                <w:bCs/>
                <w:color w:val="auto"/>
                <w:szCs w:val="24"/>
              </w:rPr>
            </w:pPr>
            <w:r w:rsidRPr="00AD50E4">
              <w:rPr>
                <w:bCs/>
                <w:color w:val="auto"/>
                <w:szCs w:val="24"/>
              </w:rPr>
              <w:t>Tools and equipment</w:t>
            </w:r>
          </w:p>
          <w:p w14:paraId="1791DB3B" w14:textId="77777777" w:rsidR="00AD50E4" w:rsidRPr="00AD50E4" w:rsidRDefault="00AD50E4">
            <w:pPr>
              <w:numPr>
                <w:ilvl w:val="3"/>
                <w:numId w:val="106"/>
              </w:numPr>
              <w:spacing w:before="100" w:beforeAutospacing="1" w:after="100" w:afterAutospacing="1" w:line="360" w:lineRule="auto"/>
              <w:ind w:left="1620"/>
              <w:contextualSpacing/>
              <w:jc w:val="left"/>
              <w:rPr>
                <w:color w:val="auto"/>
                <w:szCs w:val="24"/>
              </w:rPr>
            </w:pPr>
            <w:r w:rsidRPr="00AD50E4">
              <w:rPr>
                <w:color w:val="auto"/>
                <w:szCs w:val="24"/>
              </w:rPr>
              <w:t>Hand tools</w:t>
            </w:r>
          </w:p>
          <w:p w14:paraId="519429DE" w14:textId="77777777" w:rsidR="00AD50E4" w:rsidRPr="00AD50E4" w:rsidRDefault="00AD50E4">
            <w:pPr>
              <w:numPr>
                <w:ilvl w:val="3"/>
                <w:numId w:val="106"/>
              </w:numPr>
              <w:spacing w:before="100" w:beforeAutospacing="1" w:after="100" w:afterAutospacing="1" w:line="360" w:lineRule="auto"/>
              <w:ind w:left="1620"/>
              <w:contextualSpacing/>
              <w:jc w:val="left"/>
              <w:rPr>
                <w:color w:val="auto"/>
                <w:szCs w:val="24"/>
              </w:rPr>
            </w:pPr>
            <w:r w:rsidRPr="00AD50E4">
              <w:rPr>
                <w:color w:val="auto"/>
                <w:szCs w:val="24"/>
              </w:rPr>
              <w:t>Power tools</w:t>
            </w:r>
          </w:p>
          <w:p w14:paraId="3C1715C5" w14:textId="77777777" w:rsidR="00AD50E4" w:rsidRPr="00AD50E4" w:rsidRDefault="00AD50E4">
            <w:pPr>
              <w:numPr>
                <w:ilvl w:val="2"/>
                <w:numId w:val="106"/>
              </w:numPr>
              <w:spacing w:before="100" w:beforeAutospacing="1" w:after="100" w:afterAutospacing="1" w:line="360" w:lineRule="auto"/>
              <w:contextualSpacing/>
              <w:jc w:val="left"/>
              <w:rPr>
                <w:bCs/>
                <w:color w:val="auto"/>
                <w:szCs w:val="24"/>
              </w:rPr>
            </w:pPr>
            <w:r w:rsidRPr="00AD50E4">
              <w:rPr>
                <w:bCs/>
                <w:color w:val="auto"/>
                <w:szCs w:val="24"/>
              </w:rPr>
              <w:t>Materials</w:t>
            </w:r>
          </w:p>
          <w:p w14:paraId="5CAB0486" w14:textId="77777777" w:rsidR="00AD50E4" w:rsidRPr="00AD50E4" w:rsidRDefault="00AD50E4">
            <w:pPr>
              <w:numPr>
                <w:ilvl w:val="3"/>
                <w:numId w:val="106"/>
              </w:numPr>
              <w:spacing w:before="100" w:beforeAutospacing="1" w:after="100" w:afterAutospacing="1" w:line="360" w:lineRule="auto"/>
              <w:ind w:left="1620"/>
              <w:contextualSpacing/>
              <w:jc w:val="left"/>
              <w:rPr>
                <w:color w:val="auto"/>
                <w:szCs w:val="24"/>
              </w:rPr>
            </w:pPr>
            <w:r w:rsidRPr="00AD50E4">
              <w:rPr>
                <w:color w:val="auto"/>
                <w:szCs w:val="24"/>
              </w:rPr>
              <w:t>Timber</w:t>
            </w:r>
          </w:p>
          <w:p w14:paraId="27D98058" w14:textId="77777777" w:rsidR="00AD50E4" w:rsidRPr="00AD50E4" w:rsidRDefault="00AD50E4">
            <w:pPr>
              <w:numPr>
                <w:ilvl w:val="3"/>
                <w:numId w:val="106"/>
              </w:numPr>
              <w:spacing w:before="100" w:beforeAutospacing="1" w:after="100" w:afterAutospacing="1" w:line="360" w:lineRule="auto"/>
              <w:ind w:left="1620"/>
              <w:contextualSpacing/>
              <w:jc w:val="left"/>
              <w:rPr>
                <w:color w:val="auto"/>
                <w:szCs w:val="24"/>
              </w:rPr>
            </w:pPr>
            <w:r w:rsidRPr="00AD50E4">
              <w:rPr>
                <w:color w:val="auto"/>
                <w:szCs w:val="24"/>
              </w:rPr>
              <w:t>Manufactured boards</w:t>
            </w:r>
          </w:p>
          <w:p w14:paraId="5E1D6684" w14:textId="77777777" w:rsidR="00AD50E4" w:rsidRPr="00AD50E4" w:rsidRDefault="00AD50E4">
            <w:pPr>
              <w:numPr>
                <w:ilvl w:val="3"/>
                <w:numId w:val="106"/>
              </w:numPr>
              <w:spacing w:before="100" w:beforeAutospacing="1" w:after="100" w:afterAutospacing="1" w:line="360" w:lineRule="auto"/>
              <w:ind w:left="1620"/>
              <w:contextualSpacing/>
              <w:jc w:val="left"/>
              <w:rPr>
                <w:color w:val="auto"/>
                <w:szCs w:val="24"/>
              </w:rPr>
            </w:pPr>
            <w:r w:rsidRPr="00AD50E4">
              <w:rPr>
                <w:color w:val="auto"/>
                <w:szCs w:val="24"/>
                <w:lang w:val="en-ZW"/>
              </w:rPr>
              <w:t xml:space="preserve">Iron </w:t>
            </w:r>
            <w:proofErr w:type="spellStart"/>
            <w:r w:rsidRPr="00AD50E4">
              <w:rPr>
                <w:color w:val="auto"/>
                <w:szCs w:val="24"/>
                <w:lang w:val="en-ZW"/>
              </w:rPr>
              <w:t>Mongery</w:t>
            </w:r>
            <w:proofErr w:type="spellEnd"/>
          </w:p>
          <w:p w14:paraId="28F2B8C9" w14:textId="77777777" w:rsidR="00AD50E4" w:rsidRPr="00AD50E4" w:rsidRDefault="00AD50E4">
            <w:pPr>
              <w:numPr>
                <w:ilvl w:val="1"/>
                <w:numId w:val="106"/>
              </w:numPr>
              <w:spacing w:before="100" w:beforeAutospacing="1" w:after="100" w:afterAutospacing="1" w:line="360" w:lineRule="auto"/>
              <w:contextualSpacing/>
              <w:jc w:val="left"/>
              <w:rPr>
                <w:color w:val="auto"/>
                <w:szCs w:val="24"/>
                <w:lang w:val="en-ZW"/>
              </w:rPr>
            </w:pPr>
            <w:r w:rsidRPr="00AD50E4">
              <w:rPr>
                <w:color w:val="auto"/>
                <w:szCs w:val="24"/>
                <w:lang w:val="en-ZW"/>
              </w:rPr>
              <w:t>Cleaning and removing workplace obstructions</w:t>
            </w:r>
          </w:p>
          <w:p w14:paraId="02A7C0E7" w14:textId="77777777" w:rsidR="00AD50E4" w:rsidRPr="00AD50E4" w:rsidRDefault="00AD50E4">
            <w:pPr>
              <w:numPr>
                <w:ilvl w:val="2"/>
                <w:numId w:val="106"/>
              </w:numPr>
              <w:spacing w:before="100" w:beforeAutospacing="1" w:after="100" w:afterAutospacing="1" w:line="360" w:lineRule="auto"/>
              <w:contextualSpacing/>
              <w:jc w:val="left"/>
              <w:rPr>
                <w:color w:val="auto"/>
                <w:szCs w:val="24"/>
                <w:lang w:val="en-ZW"/>
              </w:rPr>
            </w:pPr>
            <w:r w:rsidRPr="00AD50E4">
              <w:rPr>
                <w:color w:val="auto"/>
                <w:szCs w:val="24"/>
                <w:lang w:val="en-ZW"/>
              </w:rPr>
              <w:t>Housekeeping               activities</w:t>
            </w:r>
          </w:p>
          <w:p w14:paraId="78A01523" w14:textId="77777777" w:rsidR="00AD50E4" w:rsidRPr="00AD50E4" w:rsidRDefault="00AD50E4">
            <w:pPr>
              <w:numPr>
                <w:ilvl w:val="3"/>
                <w:numId w:val="106"/>
              </w:numPr>
              <w:spacing w:before="100" w:beforeAutospacing="1" w:after="100" w:afterAutospacing="1" w:line="360" w:lineRule="auto"/>
              <w:ind w:left="1620"/>
              <w:contextualSpacing/>
              <w:jc w:val="left"/>
              <w:rPr>
                <w:color w:val="auto"/>
                <w:szCs w:val="24"/>
                <w:lang w:val="en-ZW"/>
              </w:rPr>
            </w:pPr>
            <w:r w:rsidRPr="00AD50E4">
              <w:rPr>
                <w:color w:val="auto"/>
                <w:szCs w:val="24"/>
                <w:lang w:val="en-ZW"/>
              </w:rPr>
              <w:lastRenderedPageBreak/>
              <w:t>Clearing the working area</w:t>
            </w:r>
          </w:p>
          <w:p w14:paraId="3057DAE7" w14:textId="77777777" w:rsidR="00AD50E4" w:rsidRPr="00AD50E4" w:rsidRDefault="00AD50E4">
            <w:pPr>
              <w:numPr>
                <w:ilvl w:val="3"/>
                <w:numId w:val="106"/>
              </w:numPr>
              <w:spacing w:before="100" w:beforeAutospacing="1" w:after="100" w:afterAutospacing="1" w:line="360" w:lineRule="auto"/>
              <w:ind w:left="1620"/>
              <w:contextualSpacing/>
              <w:jc w:val="left"/>
              <w:rPr>
                <w:color w:val="auto"/>
                <w:szCs w:val="24"/>
                <w:lang w:val="en-ZW"/>
              </w:rPr>
            </w:pPr>
            <w:r w:rsidRPr="00AD50E4">
              <w:rPr>
                <w:color w:val="auto"/>
                <w:szCs w:val="24"/>
                <w:lang w:val="en-ZW"/>
              </w:rPr>
              <w:t>Sweeping the working area</w:t>
            </w:r>
          </w:p>
          <w:p w14:paraId="35758BC9" w14:textId="77777777" w:rsidR="00AD50E4" w:rsidRPr="00AD50E4" w:rsidRDefault="00AD50E4">
            <w:pPr>
              <w:numPr>
                <w:ilvl w:val="3"/>
                <w:numId w:val="106"/>
              </w:numPr>
              <w:spacing w:before="100" w:beforeAutospacing="1" w:after="100" w:afterAutospacing="1" w:line="360" w:lineRule="auto"/>
              <w:ind w:left="1620"/>
              <w:contextualSpacing/>
              <w:jc w:val="left"/>
              <w:rPr>
                <w:color w:val="auto"/>
                <w:szCs w:val="24"/>
                <w:lang w:val="en-ZW"/>
              </w:rPr>
            </w:pPr>
            <w:r w:rsidRPr="00AD50E4">
              <w:rPr>
                <w:color w:val="auto"/>
                <w:szCs w:val="24"/>
                <w:lang w:val="en-ZW"/>
              </w:rPr>
              <w:t>Tools cleaning</w:t>
            </w:r>
          </w:p>
          <w:p w14:paraId="79807CE0" w14:textId="77777777" w:rsidR="00AD50E4" w:rsidRPr="00AD50E4" w:rsidRDefault="00AD50E4">
            <w:pPr>
              <w:numPr>
                <w:ilvl w:val="3"/>
                <w:numId w:val="106"/>
              </w:numPr>
              <w:spacing w:before="100" w:beforeAutospacing="1" w:after="100" w:afterAutospacing="1" w:line="360" w:lineRule="auto"/>
              <w:ind w:left="1620"/>
              <w:contextualSpacing/>
              <w:jc w:val="left"/>
              <w:rPr>
                <w:color w:val="auto"/>
                <w:szCs w:val="24"/>
                <w:lang w:val="en-ZW"/>
              </w:rPr>
            </w:pPr>
            <w:r w:rsidRPr="00AD50E4">
              <w:rPr>
                <w:color w:val="auto"/>
                <w:szCs w:val="24"/>
                <w:lang w:val="en-ZW"/>
              </w:rPr>
              <w:t>Tools organization</w:t>
            </w:r>
          </w:p>
          <w:p w14:paraId="51439BEE" w14:textId="77777777" w:rsidR="00AD50E4" w:rsidRPr="00AD50E4" w:rsidRDefault="00AD50E4">
            <w:pPr>
              <w:numPr>
                <w:ilvl w:val="3"/>
                <w:numId w:val="106"/>
              </w:numPr>
              <w:spacing w:before="100" w:beforeAutospacing="1" w:after="100" w:afterAutospacing="1" w:line="360" w:lineRule="auto"/>
              <w:ind w:left="1620"/>
              <w:contextualSpacing/>
              <w:jc w:val="left"/>
              <w:rPr>
                <w:color w:val="auto"/>
                <w:szCs w:val="24"/>
                <w:lang w:val="en-ZW"/>
              </w:rPr>
            </w:pPr>
            <w:r w:rsidRPr="00AD50E4">
              <w:rPr>
                <w:color w:val="auto"/>
                <w:szCs w:val="24"/>
                <w:lang w:val="en-ZW"/>
              </w:rPr>
              <w:t xml:space="preserve">Proper material </w:t>
            </w:r>
            <w:r w:rsidRPr="00AD50E4">
              <w:rPr>
                <w:color w:val="auto"/>
                <w:szCs w:val="24"/>
                <w:lang w:val="en-ZW"/>
              </w:rPr>
              <w:tab/>
              <w:t>storage</w:t>
            </w:r>
          </w:p>
          <w:p w14:paraId="29C1CB5C" w14:textId="77777777" w:rsidR="00AD50E4" w:rsidRPr="00AD50E4" w:rsidRDefault="00AD50E4">
            <w:pPr>
              <w:numPr>
                <w:ilvl w:val="3"/>
                <w:numId w:val="106"/>
              </w:numPr>
              <w:spacing w:before="100" w:beforeAutospacing="1" w:after="100" w:afterAutospacing="1" w:line="360" w:lineRule="auto"/>
              <w:ind w:left="1620"/>
              <w:contextualSpacing/>
              <w:jc w:val="left"/>
              <w:rPr>
                <w:color w:val="auto"/>
                <w:szCs w:val="24"/>
                <w:lang w:val="en-ZW"/>
              </w:rPr>
            </w:pPr>
            <w:r w:rsidRPr="00AD50E4">
              <w:rPr>
                <w:color w:val="auto"/>
                <w:szCs w:val="24"/>
                <w:lang w:val="en-ZW"/>
              </w:rPr>
              <w:t xml:space="preserve">Proper waste </w:t>
            </w:r>
            <w:r w:rsidRPr="00AD50E4">
              <w:rPr>
                <w:color w:val="auto"/>
                <w:szCs w:val="24"/>
                <w:lang w:val="en-ZW"/>
              </w:rPr>
              <w:tab/>
              <w:t>disposal</w:t>
            </w:r>
          </w:p>
        </w:tc>
        <w:tc>
          <w:tcPr>
            <w:tcW w:w="1566" w:type="pct"/>
            <w:tcBorders>
              <w:top w:val="single" w:sz="4" w:space="0" w:color="auto"/>
              <w:left w:val="single" w:sz="4" w:space="0" w:color="auto"/>
              <w:bottom w:val="single" w:sz="4" w:space="0" w:color="auto"/>
              <w:right w:val="single" w:sz="4" w:space="0" w:color="auto"/>
            </w:tcBorders>
          </w:tcPr>
          <w:p w14:paraId="0AA3505B" w14:textId="77777777" w:rsidR="00AD50E4" w:rsidRPr="00AD50E4" w:rsidRDefault="00AD50E4">
            <w:pPr>
              <w:numPr>
                <w:ilvl w:val="0"/>
                <w:numId w:val="96"/>
              </w:numPr>
              <w:spacing w:after="0" w:line="360" w:lineRule="auto"/>
              <w:jc w:val="left"/>
              <w:rPr>
                <w:rFonts w:eastAsia="Calibri"/>
                <w:color w:val="auto"/>
                <w:szCs w:val="24"/>
              </w:rPr>
            </w:pPr>
            <w:r w:rsidRPr="00AD50E4">
              <w:rPr>
                <w:rFonts w:eastAsia="Calibri"/>
                <w:color w:val="auto"/>
                <w:szCs w:val="24"/>
              </w:rPr>
              <w:lastRenderedPageBreak/>
              <w:t>Practical</w:t>
            </w:r>
          </w:p>
          <w:p w14:paraId="364E74EC" w14:textId="77777777" w:rsidR="00AD50E4" w:rsidRPr="00AD50E4" w:rsidRDefault="00AD50E4">
            <w:pPr>
              <w:numPr>
                <w:ilvl w:val="0"/>
                <w:numId w:val="96"/>
              </w:numPr>
              <w:spacing w:after="0" w:line="360" w:lineRule="auto"/>
              <w:jc w:val="left"/>
              <w:rPr>
                <w:rFonts w:eastAsia="Calibri"/>
                <w:color w:val="auto"/>
                <w:szCs w:val="24"/>
              </w:rPr>
            </w:pPr>
            <w:r w:rsidRPr="00AD50E4">
              <w:rPr>
                <w:rFonts w:eastAsia="Calibri"/>
                <w:color w:val="auto"/>
                <w:szCs w:val="24"/>
              </w:rPr>
              <w:t>Projects</w:t>
            </w:r>
          </w:p>
          <w:p w14:paraId="7AE84E9C" w14:textId="77777777" w:rsidR="00AD50E4" w:rsidRPr="00AD50E4" w:rsidRDefault="00AD50E4">
            <w:pPr>
              <w:numPr>
                <w:ilvl w:val="0"/>
                <w:numId w:val="96"/>
              </w:numPr>
              <w:spacing w:after="0" w:line="360" w:lineRule="auto"/>
              <w:jc w:val="left"/>
              <w:rPr>
                <w:rFonts w:eastAsia="Calibri"/>
                <w:color w:val="auto"/>
                <w:szCs w:val="24"/>
              </w:rPr>
            </w:pPr>
            <w:r w:rsidRPr="00AD50E4">
              <w:rPr>
                <w:rFonts w:eastAsia="Calibri"/>
                <w:color w:val="auto"/>
                <w:szCs w:val="24"/>
              </w:rPr>
              <w:t>Written tests</w:t>
            </w:r>
          </w:p>
          <w:p w14:paraId="3D1C9E73" w14:textId="77777777" w:rsidR="00AD50E4" w:rsidRPr="00AD50E4" w:rsidRDefault="00AD50E4">
            <w:pPr>
              <w:numPr>
                <w:ilvl w:val="0"/>
                <w:numId w:val="96"/>
              </w:numPr>
              <w:spacing w:after="0" w:line="360" w:lineRule="auto"/>
              <w:jc w:val="left"/>
              <w:rPr>
                <w:rFonts w:eastAsia="Calibri"/>
                <w:color w:val="auto"/>
                <w:szCs w:val="24"/>
              </w:rPr>
            </w:pPr>
            <w:r w:rsidRPr="00AD50E4">
              <w:rPr>
                <w:rFonts w:eastAsia="Calibri"/>
                <w:color w:val="auto"/>
                <w:szCs w:val="24"/>
              </w:rPr>
              <w:t xml:space="preserve">Portfolio of evidence </w:t>
            </w:r>
          </w:p>
          <w:p w14:paraId="0DF76B49" w14:textId="77777777" w:rsidR="00AD50E4" w:rsidRPr="00AD50E4" w:rsidRDefault="00AD50E4">
            <w:pPr>
              <w:numPr>
                <w:ilvl w:val="0"/>
                <w:numId w:val="96"/>
              </w:numPr>
              <w:spacing w:after="0" w:line="360" w:lineRule="auto"/>
              <w:jc w:val="left"/>
              <w:rPr>
                <w:rFonts w:eastAsia="Calibri"/>
                <w:color w:val="auto"/>
                <w:szCs w:val="24"/>
              </w:rPr>
            </w:pPr>
            <w:r w:rsidRPr="00AD50E4">
              <w:rPr>
                <w:rFonts w:eastAsia="Calibri"/>
                <w:color w:val="auto"/>
                <w:szCs w:val="24"/>
              </w:rPr>
              <w:t>Third party reports</w:t>
            </w:r>
          </w:p>
        </w:tc>
      </w:tr>
      <w:tr w:rsidR="00AD50E4" w:rsidRPr="00AD50E4" w14:paraId="6B5BB123" w14:textId="77777777" w:rsidTr="00B25F88">
        <w:trPr>
          <w:trHeight w:val="1178"/>
        </w:trPr>
        <w:tc>
          <w:tcPr>
            <w:tcW w:w="1491" w:type="pct"/>
            <w:tcBorders>
              <w:top w:val="single" w:sz="4" w:space="0" w:color="auto"/>
              <w:left w:val="single" w:sz="4" w:space="0" w:color="auto"/>
              <w:bottom w:val="single" w:sz="4" w:space="0" w:color="auto"/>
              <w:right w:val="single" w:sz="4" w:space="0" w:color="auto"/>
            </w:tcBorders>
          </w:tcPr>
          <w:p w14:paraId="6C5415C3" w14:textId="77777777" w:rsidR="00AD50E4" w:rsidRPr="00AD50E4" w:rsidRDefault="00AD50E4">
            <w:pPr>
              <w:numPr>
                <w:ilvl w:val="0"/>
                <w:numId w:val="149"/>
              </w:numPr>
              <w:spacing w:after="0" w:line="360" w:lineRule="auto"/>
              <w:contextualSpacing/>
              <w:jc w:val="left"/>
              <w:rPr>
                <w:rFonts w:eastAsia="Calibri"/>
                <w:bCs/>
                <w:color w:val="auto"/>
                <w:szCs w:val="24"/>
                <w:lang w:val="en-ZW"/>
              </w:rPr>
            </w:pPr>
            <w:r w:rsidRPr="00AD50E4">
              <w:rPr>
                <w:rFonts w:eastAsia="Calibri"/>
                <w:bCs/>
                <w:color w:val="auto"/>
                <w:szCs w:val="24"/>
                <w:lang w:val="en-ZW"/>
              </w:rPr>
              <w:lastRenderedPageBreak/>
              <w:t>Assemble and Prepare Cabinet Units</w:t>
            </w:r>
          </w:p>
        </w:tc>
        <w:tc>
          <w:tcPr>
            <w:tcW w:w="1943" w:type="pct"/>
            <w:tcBorders>
              <w:top w:val="single" w:sz="4" w:space="0" w:color="auto"/>
              <w:left w:val="single" w:sz="4" w:space="0" w:color="auto"/>
              <w:bottom w:val="single" w:sz="4" w:space="0" w:color="auto"/>
              <w:right w:val="single" w:sz="4" w:space="0" w:color="auto"/>
            </w:tcBorders>
          </w:tcPr>
          <w:p w14:paraId="70D3C97B" w14:textId="77777777" w:rsidR="00AD50E4" w:rsidRPr="00AD50E4" w:rsidRDefault="00AD50E4">
            <w:pPr>
              <w:numPr>
                <w:ilvl w:val="1"/>
                <w:numId w:val="150"/>
              </w:numPr>
              <w:spacing w:before="100" w:beforeAutospacing="1" w:after="100" w:afterAutospacing="1" w:line="360" w:lineRule="auto"/>
              <w:ind w:left="534"/>
              <w:contextualSpacing/>
              <w:jc w:val="left"/>
              <w:rPr>
                <w:color w:val="auto"/>
                <w:szCs w:val="24"/>
              </w:rPr>
            </w:pPr>
            <w:r w:rsidRPr="00AD50E4">
              <w:rPr>
                <w:color w:val="auto"/>
                <w:szCs w:val="24"/>
              </w:rPr>
              <w:t xml:space="preserve"> Personal protective equipment </w:t>
            </w:r>
          </w:p>
          <w:p w14:paraId="07E56667" w14:textId="77777777" w:rsidR="00AD50E4" w:rsidRPr="00AD50E4" w:rsidRDefault="00AD50E4">
            <w:pPr>
              <w:numPr>
                <w:ilvl w:val="2"/>
                <w:numId w:val="150"/>
              </w:numPr>
              <w:spacing w:before="100" w:beforeAutospacing="1" w:after="100" w:afterAutospacing="1" w:line="360" w:lineRule="auto"/>
              <w:ind w:left="1440"/>
              <w:contextualSpacing/>
              <w:jc w:val="left"/>
              <w:rPr>
                <w:bCs/>
                <w:color w:val="auto"/>
                <w:szCs w:val="24"/>
              </w:rPr>
            </w:pPr>
            <w:r w:rsidRPr="00AD50E4">
              <w:rPr>
                <w:bCs/>
                <w:color w:val="auto"/>
                <w:szCs w:val="24"/>
              </w:rPr>
              <w:t>Types</w:t>
            </w:r>
          </w:p>
          <w:p w14:paraId="0696347E" w14:textId="77777777" w:rsidR="00AD50E4" w:rsidRPr="00AD50E4" w:rsidRDefault="00AD50E4">
            <w:pPr>
              <w:numPr>
                <w:ilvl w:val="2"/>
                <w:numId w:val="150"/>
              </w:numPr>
              <w:spacing w:before="100" w:beforeAutospacing="1" w:after="100" w:afterAutospacing="1" w:line="360" w:lineRule="auto"/>
              <w:ind w:left="1440"/>
              <w:contextualSpacing/>
              <w:jc w:val="left"/>
              <w:rPr>
                <w:bCs/>
                <w:color w:val="auto"/>
                <w:szCs w:val="24"/>
              </w:rPr>
            </w:pPr>
            <w:r w:rsidRPr="00AD50E4">
              <w:rPr>
                <w:bCs/>
                <w:color w:val="auto"/>
                <w:szCs w:val="24"/>
              </w:rPr>
              <w:t>Uses</w:t>
            </w:r>
          </w:p>
          <w:p w14:paraId="4B688CA8" w14:textId="77777777" w:rsidR="00AD50E4" w:rsidRPr="00AD50E4" w:rsidRDefault="00AD50E4">
            <w:pPr>
              <w:numPr>
                <w:ilvl w:val="1"/>
                <w:numId w:val="150"/>
              </w:numPr>
              <w:spacing w:before="100" w:beforeAutospacing="1" w:after="100" w:afterAutospacing="1" w:line="360" w:lineRule="auto"/>
              <w:ind w:left="534"/>
              <w:contextualSpacing/>
              <w:jc w:val="left"/>
              <w:rPr>
                <w:color w:val="auto"/>
                <w:szCs w:val="24"/>
              </w:rPr>
            </w:pPr>
            <w:r w:rsidRPr="00AD50E4">
              <w:rPr>
                <w:color w:val="auto"/>
                <w:szCs w:val="24"/>
              </w:rPr>
              <w:t xml:space="preserve">Checking and sorting cabinet components </w:t>
            </w:r>
          </w:p>
          <w:p w14:paraId="04E8DC6E" w14:textId="77777777" w:rsidR="00AD50E4" w:rsidRPr="00AD50E4" w:rsidRDefault="00AD50E4">
            <w:pPr>
              <w:numPr>
                <w:ilvl w:val="2"/>
                <w:numId w:val="150"/>
              </w:numPr>
              <w:spacing w:before="100" w:beforeAutospacing="1" w:after="100" w:afterAutospacing="1" w:line="360" w:lineRule="auto"/>
              <w:ind w:left="1440"/>
              <w:contextualSpacing/>
              <w:jc w:val="left"/>
              <w:rPr>
                <w:bCs/>
                <w:color w:val="auto"/>
                <w:szCs w:val="24"/>
              </w:rPr>
            </w:pPr>
            <w:r w:rsidRPr="00AD50E4">
              <w:rPr>
                <w:bCs/>
                <w:color w:val="auto"/>
                <w:szCs w:val="24"/>
              </w:rPr>
              <w:t>Cabinet components</w:t>
            </w:r>
          </w:p>
          <w:p w14:paraId="745D21CD" w14:textId="77777777" w:rsidR="00AD50E4" w:rsidRPr="00AD50E4" w:rsidRDefault="00AD50E4">
            <w:pPr>
              <w:numPr>
                <w:ilvl w:val="3"/>
                <w:numId w:val="150"/>
              </w:numPr>
              <w:spacing w:before="100" w:beforeAutospacing="1" w:after="100" w:afterAutospacing="1" w:line="360" w:lineRule="auto"/>
              <w:ind w:left="2070"/>
              <w:contextualSpacing/>
              <w:jc w:val="left"/>
              <w:rPr>
                <w:color w:val="auto"/>
                <w:szCs w:val="24"/>
              </w:rPr>
            </w:pPr>
            <w:r w:rsidRPr="00AD50E4">
              <w:rPr>
                <w:color w:val="auto"/>
                <w:szCs w:val="24"/>
              </w:rPr>
              <w:t>Cabinet box (carcass)</w:t>
            </w:r>
          </w:p>
          <w:p w14:paraId="33E6BE5E" w14:textId="77777777" w:rsidR="00AD50E4" w:rsidRPr="00AD50E4" w:rsidRDefault="00AD50E4">
            <w:pPr>
              <w:numPr>
                <w:ilvl w:val="3"/>
                <w:numId w:val="150"/>
              </w:numPr>
              <w:spacing w:before="100" w:beforeAutospacing="1" w:after="100" w:afterAutospacing="1" w:line="360" w:lineRule="auto"/>
              <w:ind w:left="2070"/>
              <w:contextualSpacing/>
              <w:jc w:val="left"/>
              <w:rPr>
                <w:color w:val="auto"/>
                <w:szCs w:val="24"/>
              </w:rPr>
            </w:pPr>
            <w:r w:rsidRPr="00AD50E4">
              <w:rPr>
                <w:color w:val="auto"/>
                <w:szCs w:val="24"/>
              </w:rPr>
              <w:t>Cabinet doors</w:t>
            </w:r>
          </w:p>
          <w:p w14:paraId="3621F098" w14:textId="77777777" w:rsidR="00AD50E4" w:rsidRPr="00AD50E4" w:rsidRDefault="00AD50E4">
            <w:pPr>
              <w:numPr>
                <w:ilvl w:val="3"/>
                <w:numId w:val="150"/>
              </w:numPr>
              <w:spacing w:before="100" w:beforeAutospacing="1" w:after="100" w:afterAutospacing="1" w:line="360" w:lineRule="auto"/>
              <w:ind w:left="2070"/>
              <w:contextualSpacing/>
              <w:jc w:val="left"/>
              <w:rPr>
                <w:color w:val="auto"/>
                <w:szCs w:val="24"/>
              </w:rPr>
            </w:pPr>
            <w:r w:rsidRPr="00AD50E4">
              <w:rPr>
                <w:color w:val="auto"/>
                <w:szCs w:val="24"/>
              </w:rPr>
              <w:t>Cabinet Drawers</w:t>
            </w:r>
          </w:p>
          <w:p w14:paraId="4F17C5E5" w14:textId="77777777" w:rsidR="00AD50E4" w:rsidRPr="00AD50E4" w:rsidRDefault="00AD50E4">
            <w:pPr>
              <w:numPr>
                <w:ilvl w:val="3"/>
                <w:numId w:val="150"/>
              </w:numPr>
              <w:spacing w:before="100" w:beforeAutospacing="1" w:after="100" w:afterAutospacing="1" w:line="360" w:lineRule="auto"/>
              <w:ind w:left="2070"/>
              <w:contextualSpacing/>
              <w:jc w:val="left"/>
              <w:rPr>
                <w:color w:val="auto"/>
                <w:szCs w:val="24"/>
              </w:rPr>
            </w:pPr>
            <w:r w:rsidRPr="00AD50E4">
              <w:rPr>
                <w:color w:val="auto"/>
                <w:szCs w:val="24"/>
              </w:rPr>
              <w:t>Cabinet back panels</w:t>
            </w:r>
          </w:p>
          <w:p w14:paraId="5E0FB164" w14:textId="77777777" w:rsidR="00AD50E4" w:rsidRPr="00AD50E4" w:rsidRDefault="00AD50E4">
            <w:pPr>
              <w:numPr>
                <w:ilvl w:val="3"/>
                <w:numId w:val="150"/>
              </w:numPr>
              <w:spacing w:before="100" w:beforeAutospacing="1" w:after="100" w:afterAutospacing="1" w:line="360" w:lineRule="auto"/>
              <w:ind w:left="2070"/>
              <w:contextualSpacing/>
              <w:jc w:val="left"/>
              <w:rPr>
                <w:color w:val="auto"/>
                <w:szCs w:val="24"/>
              </w:rPr>
            </w:pPr>
            <w:r w:rsidRPr="00AD50E4">
              <w:rPr>
                <w:color w:val="auto"/>
                <w:szCs w:val="24"/>
              </w:rPr>
              <w:t>Shelves</w:t>
            </w:r>
          </w:p>
          <w:p w14:paraId="1B1522F2" w14:textId="77777777" w:rsidR="00AD50E4" w:rsidRPr="00AD50E4" w:rsidRDefault="00AD50E4">
            <w:pPr>
              <w:numPr>
                <w:ilvl w:val="2"/>
                <w:numId w:val="150"/>
              </w:numPr>
              <w:spacing w:before="100" w:beforeAutospacing="1" w:after="100" w:afterAutospacing="1" w:line="360" w:lineRule="auto"/>
              <w:ind w:left="1440"/>
              <w:contextualSpacing/>
              <w:jc w:val="left"/>
              <w:rPr>
                <w:bCs/>
                <w:color w:val="auto"/>
                <w:szCs w:val="24"/>
              </w:rPr>
            </w:pPr>
            <w:r w:rsidRPr="00AD50E4">
              <w:rPr>
                <w:bCs/>
                <w:color w:val="auto"/>
                <w:szCs w:val="24"/>
              </w:rPr>
              <w:t>Design Specifications</w:t>
            </w:r>
          </w:p>
          <w:p w14:paraId="14EA5AAF" w14:textId="77777777" w:rsidR="00AD50E4" w:rsidRPr="00AD50E4" w:rsidRDefault="00AD50E4">
            <w:pPr>
              <w:numPr>
                <w:ilvl w:val="3"/>
                <w:numId w:val="150"/>
              </w:numPr>
              <w:spacing w:before="100" w:beforeAutospacing="1" w:after="100" w:afterAutospacing="1" w:line="360" w:lineRule="auto"/>
              <w:ind w:left="2070"/>
              <w:contextualSpacing/>
              <w:jc w:val="left"/>
              <w:rPr>
                <w:color w:val="auto"/>
                <w:szCs w:val="24"/>
              </w:rPr>
            </w:pPr>
            <w:r w:rsidRPr="00AD50E4">
              <w:rPr>
                <w:color w:val="auto"/>
                <w:szCs w:val="24"/>
              </w:rPr>
              <w:t>Size</w:t>
            </w:r>
          </w:p>
          <w:p w14:paraId="7DA5AAF6" w14:textId="77777777" w:rsidR="00AD50E4" w:rsidRPr="00AD50E4" w:rsidRDefault="00AD50E4">
            <w:pPr>
              <w:numPr>
                <w:ilvl w:val="3"/>
                <w:numId w:val="150"/>
              </w:numPr>
              <w:spacing w:before="100" w:beforeAutospacing="1" w:after="100" w:afterAutospacing="1" w:line="360" w:lineRule="auto"/>
              <w:ind w:left="2070"/>
              <w:contextualSpacing/>
              <w:jc w:val="left"/>
              <w:rPr>
                <w:color w:val="auto"/>
                <w:szCs w:val="24"/>
              </w:rPr>
            </w:pPr>
            <w:r w:rsidRPr="00AD50E4">
              <w:rPr>
                <w:color w:val="auto"/>
                <w:szCs w:val="24"/>
              </w:rPr>
              <w:t>Shape</w:t>
            </w:r>
          </w:p>
          <w:p w14:paraId="579C92D5" w14:textId="77777777" w:rsidR="00AD50E4" w:rsidRPr="00AD50E4" w:rsidRDefault="00AD50E4">
            <w:pPr>
              <w:numPr>
                <w:ilvl w:val="3"/>
                <w:numId w:val="150"/>
              </w:numPr>
              <w:spacing w:before="100" w:beforeAutospacing="1" w:after="100" w:afterAutospacing="1" w:line="360" w:lineRule="auto"/>
              <w:ind w:left="2070"/>
              <w:contextualSpacing/>
              <w:jc w:val="left"/>
              <w:rPr>
                <w:color w:val="auto"/>
                <w:szCs w:val="24"/>
              </w:rPr>
            </w:pPr>
            <w:r w:rsidRPr="00AD50E4">
              <w:rPr>
                <w:color w:val="auto"/>
                <w:szCs w:val="24"/>
              </w:rPr>
              <w:lastRenderedPageBreak/>
              <w:t>Material</w:t>
            </w:r>
          </w:p>
          <w:p w14:paraId="2CB9CBC6" w14:textId="77777777" w:rsidR="00AD50E4" w:rsidRPr="00AD50E4" w:rsidRDefault="00AD50E4">
            <w:pPr>
              <w:numPr>
                <w:ilvl w:val="1"/>
                <w:numId w:val="150"/>
              </w:numPr>
              <w:spacing w:before="100" w:beforeAutospacing="1" w:after="100" w:afterAutospacing="1" w:line="360" w:lineRule="auto"/>
              <w:ind w:left="534"/>
              <w:contextualSpacing/>
              <w:jc w:val="left"/>
              <w:rPr>
                <w:color w:val="auto"/>
                <w:szCs w:val="24"/>
              </w:rPr>
            </w:pPr>
            <w:r w:rsidRPr="00AD50E4">
              <w:rPr>
                <w:color w:val="auto"/>
                <w:szCs w:val="24"/>
              </w:rPr>
              <w:t xml:space="preserve"> Joinery techniques </w:t>
            </w:r>
          </w:p>
          <w:p w14:paraId="6ECB2EF6" w14:textId="77777777" w:rsidR="00AD50E4" w:rsidRPr="00AD50E4" w:rsidRDefault="00AD50E4">
            <w:pPr>
              <w:numPr>
                <w:ilvl w:val="2"/>
                <w:numId w:val="150"/>
              </w:numPr>
              <w:spacing w:before="100" w:beforeAutospacing="1" w:after="100" w:afterAutospacing="1" w:line="360" w:lineRule="auto"/>
              <w:ind w:left="1440"/>
              <w:contextualSpacing/>
              <w:jc w:val="left"/>
              <w:rPr>
                <w:bCs/>
                <w:color w:val="auto"/>
                <w:szCs w:val="24"/>
              </w:rPr>
            </w:pPr>
            <w:r w:rsidRPr="00AD50E4">
              <w:rPr>
                <w:bCs/>
                <w:color w:val="auto"/>
                <w:szCs w:val="24"/>
              </w:rPr>
              <w:t>Joinery Techniques</w:t>
            </w:r>
          </w:p>
          <w:p w14:paraId="03D590E0" w14:textId="77777777" w:rsidR="00AD50E4" w:rsidRPr="00AD50E4" w:rsidRDefault="00AD50E4">
            <w:pPr>
              <w:numPr>
                <w:ilvl w:val="3"/>
                <w:numId w:val="150"/>
              </w:numPr>
              <w:spacing w:before="100" w:beforeAutospacing="1" w:after="100" w:afterAutospacing="1" w:line="360" w:lineRule="auto"/>
              <w:ind w:left="2070"/>
              <w:contextualSpacing/>
              <w:jc w:val="left"/>
              <w:rPr>
                <w:color w:val="auto"/>
                <w:szCs w:val="24"/>
              </w:rPr>
            </w:pPr>
            <w:r w:rsidRPr="00AD50E4">
              <w:rPr>
                <w:color w:val="auto"/>
                <w:szCs w:val="24"/>
              </w:rPr>
              <w:t>Nails</w:t>
            </w:r>
          </w:p>
          <w:p w14:paraId="33239E71" w14:textId="77777777" w:rsidR="00AD50E4" w:rsidRPr="00AD50E4" w:rsidRDefault="00AD50E4">
            <w:pPr>
              <w:numPr>
                <w:ilvl w:val="3"/>
                <w:numId w:val="150"/>
              </w:numPr>
              <w:spacing w:before="100" w:beforeAutospacing="1" w:after="100" w:afterAutospacing="1" w:line="360" w:lineRule="auto"/>
              <w:ind w:left="2070"/>
              <w:contextualSpacing/>
              <w:jc w:val="left"/>
              <w:rPr>
                <w:color w:val="auto"/>
                <w:szCs w:val="24"/>
              </w:rPr>
            </w:pPr>
            <w:r w:rsidRPr="00AD50E4">
              <w:rPr>
                <w:color w:val="auto"/>
                <w:szCs w:val="24"/>
              </w:rPr>
              <w:t>Screws</w:t>
            </w:r>
          </w:p>
          <w:p w14:paraId="7882304F" w14:textId="77777777" w:rsidR="00AD50E4" w:rsidRPr="00AD50E4" w:rsidRDefault="00AD50E4">
            <w:pPr>
              <w:numPr>
                <w:ilvl w:val="3"/>
                <w:numId w:val="150"/>
              </w:numPr>
              <w:spacing w:before="100" w:beforeAutospacing="1" w:after="100" w:afterAutospacing="1" w:line="360" w:lineRule="auto"/>
              <w:ind w:left="2070"/>
              <w:contextualSpacing/>
              <w:jc w:val="left"/>
              <w:rPr>
                <w:color w:val="auto"/>
                <w:szCs w:val="24"/>
              </w:rPr>
            </w:pPr>
            <w:r w:rsidRPr="00AD50E4">
              <w:rPr>
                <w:color w:val="auto"/>
                <w:szCs w:val="24"/>
              </w:rPr>
              <w:t>Dowels</w:t>
            </w:r>
          </w:p>
          <w:p w14:paraId="3584500B" w14:textId="77777777" w:rsidR="00AD50E4" w:rsidRPr="00AD50E4" w:rsidRDefault="00AD50E4">
            <w:pPr>
              <w:numPr>
                <w:ilvl w:val="3"/>
                <w:numId w:val="150"/>
              </w:numPr>
              <w:spacing w:before="100" w:beforeAutospacing="1" w:after="100" w:afterAutospacing="1" w:line="360" w:lineRule="auto"/>
              <w:ind w:left="2070"/>
              <w:contextualSpacing/>
              <w:jc w:val="left"/>
              <w:rPr>
                <w:color w:val="auto"/>
                <w:szCs w:val="24"/>
              </w:rPr>
            </w:pPr>
            <w:r w:rsidRPr="00AD50E4">
              <w:rPr>
                <w:color w:val="auto"/>
                <w:szCs w:val="24"/>
              </w:rPr>
              <w:t>Bolts and Nuts</w:t>
            </w:r>
          </w:p>
          <w:p w14:paraId="2FFF8DE3" w14:textId="77777777" w:rsidR="00AD50E4" w:rsidRPr="00AD50E4" w:rsidRDefault="00AD50E4">
            <w:pPr>
              <w:numPr>
                <w:ilvl w:val="3"/>
                <w:numId w:val="150"/>
              </w:numPr>
              <w:spacing w:before="100" w:beforeAutospacing="1" w:after="100" w:afterAutospacing="1" w:line="360" w:lineRule="auto"/>
              <w:ind w:left="2070"/>
              <w:contextualSpacing/>
              <w:jc w:val="left"/>
              <w:rPr>
                <w:color w:val="auto"/>
                <w:szCs w:val="24"/>
              </w:rPr>
            </w:pPr>
            <w:r w:rsidRPr="00AD50E4">
              <w:rPr>
                <w:color w:val="auto"/>
                <w:szCs w:val="24"/>
              </w:rPr>
              <w:t xml:space="preserve">Clamps </w:t>
            </w:r>
          </w:p>
          <w:p w14:paraId="79F319C6" w14:textId="77777777" w:rsidR="00AD50E4" w:rsidRPr="00AD50E4" w:rsidRDefault="00AD50E4">
            <w:pPr>
              <w:numPr>
                <w:ilvl w:val="3"/>
                <w:numId w:val="150"/>
              </w:numPr>
              <w:spacing w:before="100" w:beforeAutospacing="1" w:after="100" w:afterAutospacing="1" w:line="360" w:lineRule="auto"/>
              <w:ind w:left="2070"/>
              <w:contextualSpacing/>
              <w:jc w:val="left"/>
              <w:rPr>
                <w:color w:val="auto"/>
                <w:szCs w:val="24"/>
              </w:rPr>
            </w:pPr>
            <w:r w:rsidRPr="00AD50E4">
              <w:rPr>
                <w:color w:val="auto"/>
                <w:szCs w:val="24"/>
              </w:rPr>
              <w:t>Wood glue</w:t>
            </w:r>
          </w:p>
          <w:p w14:paraId="7E30B8BD" w14:textId="77777777" w:rsidR="00AD50E4" w:rsidRPr="00AD50E4" w:rsidRDefault="00AD50E4">
            <w:pPr>
              <w:numPr>
                <w:ilvl w:val="3"/>
                <w:numId w:val="150"/>
              </w:numPr>
              <w:spacing w:before="100" w:beforeAutospacing="1" w:after="100" w:afterAutospacing="1" w:line="360" w:lineRule="auto"/>
              <w:ind w:left="2070"/>
              <w:contextualSpacing/>
              <w:jc w:val="left"/>
              <w:rPr>
                <w:color w:val="auto"/>
                <w:szCs w:val="24"/>
              </w:rPr>
            </w:pPr>
            <w:r w:rsidRPr="00AD50E4">
              <w:rPr>
                <w:color w:val="auto"/>
                <w:szCs w:val="24"/>
              </w:rPr>
              <w:t>Rivets</w:t>
            </w:r>
          </w:p>
          <w:p w14:paraId="2E2C1596" w14:textId="77777777" w:rsidR="00AD50E4" w:rsidRPr="00AD50E4" w:rsidRDefault="00AD50E4">
            <w:pPr>
              <w:numPr>
                <w:ilvl w:val="1"/>
                <w:numId w:val="151"/>
              </w:numPr>
              <w:spacing w:before="100" w:beforeAutospacing="1" w:after="100" w:afterAutospacing="1" w:line="360" w:lineRule="auto"/>
              <w:ind w:left="450"/>
              <w:contextualSpacing/>
              <w:jc w:val="left"/>
              <w:rPr>
                <w:color w:val="auto"/>
                <w:szCs w:val="24"/>
              </w:rPr>
            </w:pPr>
            <w:r w:rsidRPr="00AD50E4">
              <w:rPr>
                <w:color w:val="auto"/>
                <w:szCs w:val="24"/>
              </w:rPr>
              <w:t xml:space="preserve"> Structurally sound assembly.</w:t>
            </w:r>
          </w:p>
          <w:p w14:paraId="6C44D6C2"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Squareness</w:t>
            </w:r>
          </w:p>
          <w:p w14:paraId="27EFC451"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Levelness</w:t>
            </w:r>
          </w:p>
          <w:p w14:paraId="344B2A5F"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Plumbness</w:t>
            </w:r>
          </w:p>
          <w:p w14:paraId="42A55B46"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Rigidity</w:t>
            </w:r>
          </w:p>
          <w:p w14:paraId="5CAB6152"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Accuracy</w:t>
            </w:r>
          </w:p>
          <w:p w14:paraId="35C17F46" w14:textId="77777777" w:rsidR="00AD50E4" w:rsidRPr="00AD50E4" w:rsidRDefault="00AD50E4">
            <w:pPr>
              <w:numPr>
                <w:ilvl w:val="1"/>
                <w:numId w:val="151"/>
              </w:numPr>
              <w:spacing w:before="100" w:beforeAutospacing="1" w:after="100" w:afterAutospacing="1" w:line="360" w:lineRule="auto"/>
              <w:ind w:left="360"/>
              <w:contextualSpacing/>
              <w:jc w:val="left"/>
              <w:rPr>
                <w:color w:val="auto"/>
                <w:szCs w:val="24"/>
              </w:rPr>
            </w:pPr>
            <w:r w:rsidRPr="00AD50E4">
              <w:rPr>
                <w:color w:val="auto"/>
                <w:szCs w:val="24"/>
              </w:rPr>
              <w:t>Pre-drill holes for hardware, handles, and fittings.</w:t>
            </w:r>
          </w:p>
          <w:p w14:paraId="5B3C7D44"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Drilling</w:t>
            </w:r>
          </w:p>
          <w:p w14:paraId="3A9E7591"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Cutting</w:t>
            </w:r>
          </w:p>
          <w:p w14:paraId="6C1109AC" w14:textId="77777777" w:rsidR="00AD50E4" w:rsidRPr="00AD50E4" w:rsidRDefault="00AD50E4">
            <w:pPr>
              <w:numPr>
                <w:ilvl w:val="1"/>
                <w:numId w:val="151"/>
              </w:numPr>
              <w:spacing w:before="100" w:beforeAutospacing="1" w:after="100" w:afterAutospacing="1" w:line="360" w:lineRule="auto"/>
              <w:ind w:left="360"/>
              <w:contextualSpacing/>
              <w:jc w:val="left"/>
              <w:rPr>
                <w:rFonts w:eastAsia="Calibri"/>
                <w:szCs w:val="24"/>
                <w:lang w:val="en-ZW"/>
              </w:rPr>
            </w:pPr>
            <w:r w:rsidRPr="00AD50E4">
              <w:rPr>
                <w:rFonts w:eastAsia="Calibri"/>
                <w:szCs w:val="24"/>
                <w:lang w:val="en-GB"/>
              </w:rPr>
              <w:t xml:space="preserve"> Background preparation materials</w:t>
            </w:r>
          </w:p>
          <w:p w14:paraId="64AD0F0E"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Sponges</w:t>
            </w:r>
          </w:p>
          <w:p w14:paraId="5E278ACA"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Clean cloths</w:t>
            </w:r>
          </w:p>
          <w:p w14:paraId="2E044725"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 xml:space="preserve">Medium-grit sandpaper </w:t>
            </w:r>
          </w:p>
          <w:p w14:paraId="752A0F29"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 xml:space="preserve">Fine-grit sandpaper </w:t>
            </w:r>
          </w:p>
          <w:p w14:paraId="699484FD"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lastRenderedPageBreak/>
              <w:t xml:space="preserve">Sanding block or orbital sander </w:t>
            </w:r>
          </w:p>
          <w:p w14:paraId="01BEC9BC"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Sanding sponges</w:t>
            </w:r>
          </w:p>
          <w:p w14:paraId="0F4DF363"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Dust mask or respirator</w:t>
            </w:r>
          </w:p>
          <w:p w14:paraId="3C7ED863"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 xml:space="preserve">High-quality primer </w:t>
            </w:r>
          </w:p>
          <w:p w14:paraId="69401A04"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Cabinet paint</w:t>
            </w:r>
          </w:p>
          <w:p w14:paraId="5B32F34D"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Paintbrushes</w:t>
            </w:r>
          </w:p>
          <w:p w14:paraId="4CACC7BC"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 xml:space="preserve">Paint rollers </w:t>
            </w:r>
          </w:p>
          <w:p w14:paraId="1B774D51"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Paint tray and liners</w:t>
            </w:r>
          </w:p>
          <w:p w14:paraId="4ADDE3FB" w14:textId="77777777" w:rsidR="00AD50E4" w:rsidRPr="00AD50E4" w:rsidRDefault="00AD50E4">
            <w:pPr>
              <w:numPr>
                <w:ilvl w:val="2"/>
                <w:numId w:val="151"/>
              </w:numPr>
              <w:spacing w:before="100" w:beforeAutospacing="1" w:after="100" w:afterAutospacing="1" w:line="360" w:lineRule="auto"/>
              <w:ind w:left="1980"/>
              <w:contextualSpacing/>
              <w:jc w:val="left"/>
              <w:rPr>
                <w:color w:val="auto"/>
                <w:szCs w:val="24"/>
              </w:rPr>
            </w:pPr>
            <w:r w:rsidRPr="00AD50E4">
              <w:rPr>
                <w:color w:val="auto"/>
                <w:szCs w:val="24"/>
              </w:rPr>
              <w:t>Painter's tape</w:t>
            </w:r>
          </w:p>
          <w:p w14:paraId="3D7FFFEE" w14:textId="77777777" w:rsidR="00AD50E4" w:rsidRPr="00AD50E4" w:rsidRDefault="00AD50E4">
            <w:pPr>
              <w:numPr>
                <w:ilvl w:val="1"/>
                <w:numId w:val="151"/>
              </w:numPr>
              <w:spacing w:before="100" w:beforeAutospacing="1" w:after="100" w:afterAutospacing="1" w:line="360" w:lineRule="auto"/>
              <w:ind w:left="360"/>
              <w:contextualSpacing/>
              <w:jc w:val="left"/>
              <w:rPr>
                <w:rFonts w:eastAsia="Calibri"/>
                <w:szCs w:val="24"/>
                <w:lang w:val="en-ZW"/>
              </w:rPr>
            </w:pPr>
            <w:r w:rsidRPr="00AD50E4">
              <w:rPr>
                <w:color w:val="auto"/>
                <w:szCs w:val="24"/>
              </w:rPr>
              <w:t>Setting</w:t>
            </w:r>
            <w:r w:rsidRPr="00AD50E4">
              <w:rPr>
                <w:rFonts w:eastAsia="Calibri"/>
                <w:szCs w:val="24"/>
                <w:lang w:val="en-ZW"/>
              </w:rPr>
              <w:t xml:space="preserve"> out of cabinetry background</w:t>
            </w:r>
          </w:p>
          <w:p w14:paraId="728A2EF1" w14:textId="77777777" w:rsidR="00AD50E4" w:rsidRPr="00AD50E4" w:rsidRDefault="00AD50E4">
            <w:pPr>
              <w:numPr>
                <w:ilvl w:val="1"/>
                <w:numId w:val="151"/>
              </w:numPr>
              <w:spacing w:before="100" w:beforeAutospacing="1" w:after="100" w:afterAutospacing="1" w:line="360" w:lineRule="auto"/>
              <w:ind w:left="360"/>
              <w:contextualSpacing/>
              <w:jc w:val="left"/>
              <w:rPr>
                <w:rFonts w:eastAsia="Calibri"/>
                <w:szCs w:val="24"/>
                <w:lang w:val="en-ZW"/>
              </w:rPr>
            </w:pPr>
            <w:r w:rsidRPr="00AD50E4">
              <w:rPr>
                <w:rFonts w:eastAsia="Calibri"/>
                <w:szCs w:val="24"/>
                <w:lang w:val="en-ZW"/>
              </w:rPr>
              <w:t xml:space="preserve">Templating of cabinetry background </w:t>
            </w:r>
          </w:p>
          <w:p w14:paraId="3A37B974" w14:textId="77777777" w:rsidR="00AD50E4" w:rsidRPr="00AD50E4" w:rsidRDefault="00AD50E4">
            <w:pPr>
              <w:numPr>
                <w:ilvl w:val="2"/>
                <w:numId w:val="151"/>
              </w:numPr>
              <w:spacing w:before="100" w:beforeAutospacing="1" w:after="100" w:afterAutospacing="1" w:line="360" w:lineRule="auto"/>
              <w:ind w:left="1980"/>
              <w:contextualSpacing/>
              <w:jc w:val="left"/>
              <w:rPr>
                <w:rFonts w:eastAsia="Calibri"/>
                <w:szCs w:val="24"/>
                <w:lang w:val="en-ZW"/>
              </w:rPr>
            </w:pPr>
            <w:r w:rsidRPr="00AD50E4">
              <w:rPr>
                <w:color w:val="auto"/>
                <w:szCs w:val="24"/>
              </w:rPr>
              <w:t>Pilot</w:t>
            </w:r>
            <w:r w:rsidRPr="00AD50E4">
              <w:rPr>
                <w:rFonts w:eastAsia="Calibri"/>
                <w:szCs w:val="24"/>
                <w:lang w:val="en-ZW"/>
              </w:rPr>
              <w:t xml:space="preserve"> hole drilling</w:t>
            </w:r>
          </w:p>
          <w:p w14:paraId="06D2722F" w14:textId="77777777" w:rsidR="00AD50E4" w:rsidRPr="00AD50E4" w:rsidRDefault="00AD50E4">
            <w:pPr>
              <w:numPr>
                <w:ilvl w:val="2"/>
                <w:numId w:val="151"/>
              </w:numPr>
              <w:spacing w:before="100" w:beforeAutospacing="1" w:after="100" w:afterAutospacing="1" w:line="360" w:lineRule="auto"/>
              <w:ind w:left="1980"/>
              <w:contextualSpacing/>
              <w:jc w:val="left"/>
              <w:rPr>
                <w:rFonts w:eastAsia="Calibri"/>
                <w:szCs w:val="24"/>
                <w:lang w:val="en-ZW"/>
              </w:rPr>
            </w:pPr>
            <w:r w:rsidRPr="00AD50E4">
              <w:rPr>
                <w:rFonts w:eastAsia="Calibri"/>
                <w:szCs w:val="24"/>
                <w:lang w:val="en-ZW"/>
              </w:rPr>
              <w:t>Plugging</w:t>
            </w:r>
          </w:p>
          <w:p w14:paraId="52731CC9" w14:textId="77777777" w:rsidR="00AD50E4" w:rsidRPr="00AD50E4" w:rsidRDefault="00AD50E4">
            <w:pPr>
              <w:numPr>
                <w:ilvl w:val="2"/>
                <w:numId w:val="151"/>
              </w:numPr>
              <w:spacing w:before="100" w:beforeAutospacing="1" w:after="100" w:afterAutospacing="1" w:line="360" w:lineRule="auto"/>
              <w:ind w:left="1980"/>
              <w:contextualSpacing/>
              <w:jc w:val="left"/>
              <w:rPr>
                <w:rFonts w:eastAsia="Calibri"/>
                <w:szCs w:val="24"/>
                <w:lang w:val="en-ZW"/>
              </w:rPr>
            </w:pPr>
            <w:r w:rsidRPr="00AD50E4">
              <w:rPr>
                <w:rFonts w:eastAsia="Calibri"/>
                <w:szCs w:val="24"/>
                <w:lang w:val="en-ZW"/>
              </w:rPr>
              <w:t>Tracing</w:t>
            </w:r>
          </w:p>
          <w:p w14:paraId="25242F33" w14:textId="77777777" w:rsidR="00AD50E4" w:rsidRPr="00AD50E4" w:rsidRDefault="00AD50E4">
            <w:pPr>
              <w:numPr>
                <w:ilvl w:val="1"/>
                <w:numId w:val="151"/>
              </w:numPr>
              <w:spacing w:before="100" w:beforeAutospacing="1" w:after="100" w:afterAutospacing="1" w:line="360" w:lineRule="auto"/>
              <w:ind w:left="360"/>
              <w:contextualSpacing/>
              <w:jc w:val="left"/>
              <w:rPr>
                <w:rFonts w:eastAsia="Calibri"/>
                <w:color w:val="auto"/>
                <w:szCs w:val="24"/>
                <w:lang w:val="en-ZW"/>
              </w:rPr>
            </w:pPr>
            <w:r w:rsidRPr="00AD50E4">
              <w:rPr>
                <w:rFonts w:eastAsia="Calibri"/>
                <w:szCs w:val="24"/>
                <w:lang w:val="en-ZW"/>
              </w:rPr>
              <w:t xml:space="preserve">Housekeeping practices </w:t>
            </w:r>
          </w:p>
        </w:tc>
        <w:tc>
          <w:tcPr>
            <w:tcW w:w="1566" w:type="pct"/>
            <w:tcBorders>
              <w:top w:val="single" w:sz="4" w:space="0" w:color="auto"/>
              <w:left w:val="single" w:sz="4" w:space="0" w:color="auto"/>
              <w:bottom w:val="single" w:sz="4" w:space="0" w:color="auto"/>
              <w:right w:val="single" w:sz="4" w:space="0" w:color="auto"/>
            </w:tcBorders>
          </w:tcPr>
          <w:p w14:paraId="78338BBE" w14:textId="77777777" w:rsidR="00AD50E4" w:rsidRPr="00AD50E4" w:rsidRDefault="00AD50E4">
            <w:pPr>
              <w:numPr>
                <w:ilvl w:val="0"/>
                <w:numId w:val="96"/>
              </w:numPr>
              <w:spacing w:after="0" w:line="360" w:lineRule="auto"/>
              <w:jc w:val="left"/>
              <w:rPr>
                <w:rFonts w:eastAsia="Calibri"/>
                <w:color w:val="auto"/>
                <w:szCs w:val="24"/>
              </w:rPr>
            </w:pPr>
            <w:r w:rsidRPr="00AD50E4">
              <w:rPr>
                <w:rFonts w:eastAsia="Calibri"/>
                <w:color w:val="auto"/>
                <w:szCs w:val="24"/>
              </w:rPr>
              <w:lastRenderedPageBreak/>
              <w:t>Practical</w:t>
            </w:r>
          </w:p>
          <w:p w14:paraId="6C84FE84" w14:textId="77777777" w:rsidR="00AD50E4" w:rsidRPr="00AD50E4" w:rsidRDefault="00AD50E4">
            <w:pPr>
              <w:numPr>
                <w:ilvl w:val="0"/>
                <w:numId w:val="96"/>
              </w:numPr>
              <w:spacing w:after="0" w:line="360" w:lineRule="auto"/>
              <w:jc w:val="left"/>
              <w:rPr>
                <w:rFonts w:eastAsia="Calibri"/>
                <w:color w:val="auto"/>
                <w:szCs w:val="24"/>
              </w:rPr>
            </w:pPr>
            <w:r w:rsidRPr="00AD50E4">
              <w:rPr>
                <w:rFonts w:eastAsia="Calibri"/>
                <w:color w:val="auto"/>
                <w:szCs w:val="24"/>
              </w:rPr>
              <w:t>Projects</w:t>
            </w:r>
          </w:p>
          <w:p w14:paraId="45250FF4" w14:textId="77777777" w:rsidR="00AD50E4" w:rsidRPr="00AD50E4" w:rsidRDefault="00AD50E4">
            <w:pPr>
              <w:numPr>
                <w:ilvl w:val="0"/>
                <w:numId w:val="96"/>
              </w:numPr>
              <w:spacing w:after="0" w:line="360" w:lineRule="auto"/>
              <w:jc w:val="left"/>
              <w:rPr>
                <w:rFonts w:eastAsia="Calibri"/>
                <w:color w:val="auto"/>
                <w:szCs w:val="24"/>
              </w:rPr>
            </w:pPr>
            <w:r w:rsidRPr="00AD50E4">
              <w:rPr>
                <w:rFonts w:eastAsia="Calibri"/>
                <w:color w:val="auto"/>
                <w:szCs w:val="24"/>
              </w:rPr>
              <w:t>Written tests</w:t>
            </w:r>
          </w:p>
          <w:p w14:paraId="39E1E32D" w14:textId="77777777" w:rsidR="00AD50E4" w:rsidRPr="00AD50E4" w:rsidRDefault="00AD50E4">
            <w:pPr>
              <w:numPr>
                <w:ilvl w:val="0"/>
                <w:numId w:val="96"/>
              </w:numPr>
              <w:spacing w:after="0" w:line="360" w:lineRule="auto"/>
              <w:jc w:val="left"/>
              <w:rPr>
                <w:rFonts w:eastAsia="Calibri"/>
                <w:color w:val="auto"/>
                <w:szCs w:val="24"/>
              </w:rPr>
            </w:pPr>
            <w:r w:rsidRPr="00AD50E4">
              <w:rPr>
                <w:rFonts w:eastAsia="Calibri"/>
                <w:color w:val="auto"/>
                <w:szCs w:val="24"/>
              </w:rPr>
              <w:t xml:space="preserve">Portfolio of evidence </w:t>
            </w:r>
          </w:p>
          <w:p w14:paraId="29D4FF87" w14:textId="77777777" w:rsidR="00AD50E4" w:rsidRPr="00AD50E4" w:rsidRDefault="00AD50E4">
            <w:pPr>
              <w:numPr>
                <w:ilvl w:val="0"/>
                <w:numId w:val="96"/>
              </w:numPr>
              <w:spacing w:after="0" w:line="360" w:lineRule="auto"/>
              <w:jc w:val="left"/>
              <w:rPr>
                <w:rFonts w:eastAsia="Calibri"/>
                <w:color w:val="auto"/>
                <w:szCs w:val="24"/>
              </w:rPr>
            </w:pPr>
            <w:r w:rsidRPr="00AD50E4">
              <w:rPr>
                <w:rFonts w:eastAsia="Calibri"/>
                <w:color w:val="auto"/>
                <w:szCs w:val="24"/>
              </w:rPr>
              <w:t>Third party reports</w:t>
            </w:r>
          </w:p>
        </w:tc>
      </w:tr>
      <w:tr w:rsidR="00AD50E4" w:rsidRPr="00AD50E4" w14:paraId="12FC42E9" w14:textId="77777777" w:rsidTr="00B25F88">
        <w:trPr>
          <w:trHeight w:val="5661"/>
        </w:trPr>
        <w:tc>
          <w:tcPr>
            <w:tcW w:w="1491" w:type="pct"/>
            <w:tcBorders>
              <w:top w:val="single" w:sz="4" w:space="0" w:color="auto"/>
              <w:left w:val="single" w:sz="4" w:space="0" w:color="auto"/>
              <w:bottom w:val="single" w:sz="4" w:space="0" w:color="auto"/>
              <w:right w:val="single" w:sz="4" w:space="0" w:color="auto"/>
            </w:tcBorders>
          </w:tcPr>
          <w:p w14:paraId="37A7766A" w14:textId="77777777" w:rsidR="00AD50E4" w:rsidRPr="00AD50E4" w:rsidRDefault="00AD50E4">
            <w:pPr>
              <w:numPr>
                <w:ilvl w:val="0"/>
                <w:numId w:val="152"/>
              </w:numPr>
              <w:spacing w:after="0" w:line="360" w:lineRule="auto"/>
              <w:contextualSpacing/>
              <w:jc w:val="left"/>
              <w:rPr>
                <w:rFonts w:eastAsia="Calibri"/>
                <w:color w:val="auto"/>
                <w:szCs w:val="24"/>
                <w:lang w:val="en-ZW"/>
              </w:rPr>
            </w:pPr>
            <w:r w:rsidRPr="00AD50E4">
              <w:rPr>
                <w:rFonts w:eastAsia="Calibri"/>
                <w:bCs/>
                <w:color w:val="auto"/>
                <w:szCs w:val="24"/>
                <w:lang w:val="en-ZW"/>
              </w:rPr>
              <w:lastRenderedPageBreak/>
              <w:t>Install Built-in Cabinets, Kitchen Cabinets, and Wardrobes</w:t>
            </w:r>
          </w:p>
        </w:tc>
        <w:tc>
          <w:tcPr>
            <w:tcW w:w="1943" w:type="pct"/>
            <w:tcBorders>
              <w:top w:val="single" w:sz="4" w:space="0" w:color="auto"/>
              <w:left w:val="single" w:sz="4" w:space="0" w:color="auto"/>
              <w:bottom w:val="single" w:sz="4" w:space="0" w:color="auto"/>
              <w:right w:val="single" w:sz="4" w:space="0" w:color="auto"/>
            </w:tcBorders>
          </w:tcPr>
          <w:p w14:paraId="2E768D29" w14:textId="77777777" w:rsidR="00AD50E4" w:rsidRPr="00AD50E4" w:rsidRDefault="00AD50E4">
            <w:pPr>
              <w:numPr>
                <w:ilvl w:val="1"/>
                <w:numId w:val="153"/>
              </w:numPr>
              <w:spacing w:after="160" w:line="259" w:lineRule="auto"/>
              <w:ind w:left="367"/>
              <w:contextualSpacing/>
              <w:jc w:val="left"/>
              <w:rPr>
                <w:color w:val="auto"/>
                <w:szCs w:val="24"/>
              </w:rPr>
            </w:pPr>
            <w:r w:rsidRPr="00AD50E4">
              <w:rPr>
                <w:color w:val="auto"/>
                <w:szCs w:val="24"/>
              </w:rPr>
              <w:t>Tools, equipment and materials</w:t>
            </w:r>
          </w:p>
          <w:p w14:paraId="151230C5" w14:textId="77777777" w:rsidR="00AD50E4" w:rsidRPr="00AD50E4" w:rsidRDefault="00AD50E4">
            <w:pPr>
              <w:numPr>
                <w:ilvl w:val="1"/>
                <w:numId w:val="153"/>
              </w:numPr>
              <w:spacing w:after="160" w:line="259" w:lineRule="auto"/>
              <w:ind w:left="367"/>
              <w:contextualSpacing/>
              <w:jc w:val="left"/>
              <w:rPr>
                <w:color w:val="auto"/>
                <w:szCs w:val="24"/>
              </w:rPr>
            </w:pPr>
            <w:r w:rsidRPr="00AD50E4">
              <w:rPr>
                <w:color w:val="auto"/>
                <w:szCs w:val="24"/>
              </w:rPr>
              <w:t xml:space="preserve">Construction of cabinetry frame </w:t>
            </w:r>
          </w:p>
          <w:p w14:paraId="75E5A4FE" w14:textId="77777777" w:rsidR="00AD50E4" w:rsidRPr="00AD50E4" w:rsidRDefault="00AD50E4">
            <w:pPr>
              <w:numPr>
                <w:ilvl w:val="1"/>
                <w:numId w:val="153"/>
              </w:numPr>
              <w:spacing w:after="160" w:line="259" w:lineRule="auto"/>
              <w:ind w:left="367"/>
              <w:contextualSpacing/>
              <w:jc w:val="left"/>
              <w:rPr>
                <w:color w:val="auto"/>
                <w:szCs w:val="24"/>
              </w:rPr>
            </w:pPr>
            <w:r w:rsidRPr="00AD50E4">
              <w:rPr>
                <w:color w:val="auto"/>
                <w:szCs w:val="24"/>
              </w:rPr>
              <w:t>Positioning of cabinets according to layout.</w:t>
            </w:r>
          </w:p>
          <w:p w14:paraId="05F7A3A8" w14:textId="77777777" w:rsidR="00AD50E4" w:rsidRPr="00AD50E4" w:rsidRDefault="00AD50E4">
            <w:pPr>
              <w:numPr>
                <w:ilvl w:val="2"/>
                <w:numId w:val="153"/>
              </w:numPr>
              <w:spacing w:before="100" w:beforeAutospacing="1" w:after="100" w:afterAutospacing="1" w:line="360" w:lineRule="auto"/>
              <w:ind w:left="1440"/>
              <w:contextualSpacing/>
              <w:jc w:val="left"/>
              <w:rPr>
                <w:color w:val="auto"/>
                <w:szCs w:val="24"/>
              </w:rPr>
            </w:pPr>
            <w:r w:rsidRPr="00AD50E4">
              <w:rPr>
                <w:color w:val="auto"/>
                <w:szCs w:val="24"/>
              </w:rPr>
              <w:t>Fix base</w:t>
            </w:r>
          </w:p>
          <w:p w14:paraId="084E0F6B" w14:textId="77777777" w:rsidR="00AD50E4" w:rsidRPr="00AD50E4" w:rsidRDefault="00AD50E4">
            <w:pPr>
              <w:numPr>
                <w:ilvl w:val="2"/>
                <w:numId w:val="153"/>
              </w:numPr>
              <w:spacing w:before="100" w:beforeAutospacing="1" w:after="100" w:afterAutospacing="1" w:line="360" w:lineRule="auto"/>
              <w:ind w:left="1440"/>
              <w:contextualSpacing/>
              <w:jc w:val="left"/>
              <w:rPr>
                <w:color w:val="auto"/>
                <w:szCs w:val="24"/>
              </w:rPr>
            </w:pPr>
            <w:r w:rsidRPr="00AD50E4">
              <w:rPr>
                <w:color w:val="auto"/>
                <w:szCs w:val="24"/>
              </w:rPr>
              <w:t xml:space="preserve">Fix wall </w:t>
            </w:r>
          </w:p>
          <w:p w14:paraId="35B235DE" w14:textId="77777777" w:rsidR="00AD50E4" w:rsidRPr="00AD50E4" w:rsidRDefault="00AD50E4">
            <w:pPr>
              <w:numPr>
                <w:ilvl w:val="2"/>
                <w:numId w:val="153"/>
              </w:numPr>
              <w:spacing w:before="100" w:beforeAutospacing="1" w:after="100" w:afterAutospacing="1" w:line="360" w:lineRule="auto"/>
              <w:ind w:left="1440"/>
              <w:contextualSpacing/>
              <w:jc w:val="left"/>
              <w:rPr>
                <w:color w:val="auto"/>
                <w:szCs w:val="24"/>
              </w:rPr>
            </w:pPr>
            <w:r w:rsidRPr="00AD50E4">
              <w:rPr>
                <w:color w:val="auto"/>
                <w:szCs w:val="24"/>
              </w:rPr>
              <w:t>Fix top</w:t>
            </w:r>
          </w:p>
          <w:p w14:paraId="10C94FC1" w14:textId="77777777" w:rsidR="00AD50E4" w:rsidRPr="00AD50E4" w:rsidRDefault="00AD50E4">
            <w:pPr>
              <w:numPr>
                <w:ilvl w:val="1"/>
                <w:numId w:val="153"/>
              </w:numPr>
              <w:spacing w:after="160" w:line="259" w:lineRule="auto"/>
              <w:ind w:left="367"/>
              <w:contextualSpacing/>
              <w:jc w:val="left"/>
              <w:rPr>
                <w:color w:val="auto"/>
                <w:szCs w:val="24"/>
              </w:rPr>
            </w:pPr>
            <w:r w:rsidRPr="00AD50E4">
              <w:rPr>
                <w:color w:val="auto"/>
                <w:szCs w:val="24"/>
              </w:rPr>
              <w:t>Supporting structures for cabinets using appropriate fasteners.</w:t>
            </w:r>
          </w:p>
          <w:p w14:paraId="16056B3E" w14:textId="77777777" w:rsidR="00AD50E4" w:rsidRPr="00AD50E4" w:rsidRDefault="00AD50E4">
            <w:pPr>
              <w:numPr>
                <w:ilvl w:val="2"/>
                <w:numId w:val="153"/>
              </w:numPr>
              <w:spacing w:before="100" w:beforeAutospacing="1" w:after="100" w:afterAutospacing="1" w:line="360" w:lineRule="auto"/>
              <w:ind w:left="1440"/>
              <w:contextualSpacing/>
              <w:jc w:val="left"/>
              <w:rPr>
                <w:bCs/>
                <w:color w:val="auto"/>
                <w:szCs w:val="24"/>
              </w:rPr>
            </w:pPr>
            <w:r w:rsidRPr="00AD50E4">
              <w:rPr>
                <w:bCs/>
                <w:color w:val="auto"/>
                <w:szCs w:val="24"/>
              </w:rPr>
              <w:t>Supporting structures</w:t>
            </w:r>
          </w:p>
          <w:p w14:paraId="68EFF1FA" w14:textId="77777777" w:rsidR="00AD50E4" w:rsidRPr="00AD50E4" w:rsidRDefault="00AD50E4">
            <w:pPr>
              <w:numPr>
                <w:ilvl w:val="3"/>
                <w:numId w:val="153"/>
              </w:numPr>
              <w:spacing w:before="100" w:beforeAutospacing="1" w:after="100" w:afterAutospacing="1" w:line="360" w:lineRule="auto"/>
              <w:ind w:left="1996"/>
              <w:contextualSpacing/>
              <w:jc w:val="left"/>
              <w:rPr>
                <w:color w:val="auto"/>
                <w:szCs w:val="24"/>
              </w:rPr>
            </w:pPr>
            <w:r w:rsidRPr="00AD50E4">
              <w:rPr>
                <w:color w:val="auto"/>
                <w:szCs w:val="24"/>
              </w:rPr>
              <w:t>walls</w:t>
            </w:r>
          </w:p>
          <w:p w14:paraId="5822F676" w14:textId="77777777" w:rsidR="00AD50E4" w:rsidRPr="00AD50E4" w:rsidRDefault="00AD50E4">
            <w:pPr>
              <w:numPr>
                <w:ilvl w:val="3"/>
                <w:numId w:val="153"/>
              </w:numPr>
              <w:spacing w:before="100" w:beforeAutospacing="1" w:after="100" w:afterAutospacing="1" w:line="360" w:lineRule="auto"/>
              <w:ind w:left="1996"/>
              <w:contextualSpacing/>
              <w:jc w:val="left"/>
              <w:rPr>
                <w:color w:val="auto"/>
                <w:szCs w:val="24"/>
              </w:rPr>
            </w:pPr>
            <w:r w:rsidRPr="00AD50E4">
              <w:rPr>
                <w:color w:val="auto"/>
                <w:szCs w:val="24"/>
              </w:rPr>
              <w:t xml:space="preserve"> floors</w:t>
            </w:r>
          </w:p>
          <w:p w14:paraId="5055E342" w14:textId="77777777" w:rsidR="00AD50E4" w:rsidRPr="00AD50E4" w:rsidRDefault="00AD50E4">
            <w:pPr>
              <w:numPr>
                <w:ilvl w:val="2"/>
                <w:numId w:val="153"/>
              </w:numPr>
              <w:spacing w:before="100" w:beforeAutospacing="1" w:after="100" w:afterAutospacing="1" w:line="360" w:lineRule="auto"/>
              <w:ind w:left="1440"/>
              <w:contextualSpacing/>
              <w:jc w:val="left"/>
              <w:rPr>
                <w:bCs/>
                <w:color w:val="auto"/>
                <w:szCs w:val="24"/>
              </w:rPr>
            </w:pPr>
            <w:r w:rsidRPr="00AD50E4">
              <w:rPr>
                <w:bCs/>
                <w:color w:val="auto"/>
                <w:szCs w:val="24"/>
              </w:rPr>
              <w:t>Fasteners</w:t>
            </w:r>
          </w:p>
          <w:p w14:paraId="09FC4561" w14:textId="77777777" w:rsidR="00AD50E4" w:rsidRPr="00AD50E4" w:rsidRDefault="00AD50E4">
            <w:pPr>
              <w:numPr>
                <w:ilvl w:val="3"/>
                <w:numId w:val="153"/>
              </w:numPr>
              <w:spacing w:before="100" w:beforeAutospacing="1" w:after="100" w:afterAutospacing="1" w:line="360" w:lineRule="auto"/>
              <w:ind w:left="1996"/>
              <w:contextualSpacing/>
              <w:jc w:val="left"/>
              <w:rPr>
                <w:color w:val="auto"/>
                <w:szCs w:val="24"/>
              </w:rPr>
            </w:pPr>
            <w:r w:rsidRPr="00AD50E4">
              <w:rPr>
                <w:color w:val="auto"/>
                <w:szCs w:val="24"/>
              </w:rPr>
              <w:t>Nails</w:t>
            </w:r>
          </w:p>
          <w:p w14:paraId="2DFE4B05" w14:textId="77777777" w:rsidR="00AD50E4" w:rsidRPr="00AD50E4" w:rsidRDefault="00AD50E4">
            <w:pPr>
              <w:numPr>
                <w:ilvl w:val="3"/>
                <w:numId w:val="153"/>
              </w:numPr>
              <w:spacing w:before="100" w:beforeAutospacing="1" w:after="100" w:afterAutospacing="1" w:line="360" w:lineRule="auto"/>
              <w:ind w:left="1996"/>
              <w:contextualSpacing/>
              <w:jc w:val="left"/>
              <w:rPr>
                <w:color w:val="auto"/>
                <w:szCs w:val="24"/>
              </w:rPr>
            </w:pPr>
            <w:r w:rsidRPr="00AD50E4">
              <w:rPr>
                <w:color w:val="auto"/>
                <w:szCs w:val="24"/>
              </w:rPr>
              <w:t>Screws</w:t>
            </w:r>
          </w:p>
          <w:p w14:paraId="0F90BBD0" w14:textId="77777777" w:rsidR="00AD50E4" w:rsidRPr="00AD50E4" w:rsidRDefault="00AD50E4">
            <w:pPr>
              <w:numPr>
                <w:ilvl w:val="1"/>
                <w:numId w:val="153"/>
              </w:numPr>
              <w:spacing w:after="160" w:line="259" w:lineRule="auto"/>
              <w:ind w:left="367"/>
              <w:contextualSpacing/>
              <w:jc w:val="left"/>
              <w:rPr>
                <w:color w:val="auto"/>
                <w:szCs w:val="24"/>
              </w:rPr>
            </w:pPr>
            <w:r w:rsidRPr="00AD50E4">
              <w:rPr>
                <w:color w:val="auto"/>
                <w:szCs w:val="24"/>
              </w:rPr>
              <w:t xml:space="preserve"> Alignment, leveling, and spacing between units.</w:t>
            </w:r>
          </w:p>
          <w:p w14:paraId="3E81C87E" w14:textId="77777777" w:rsidR="00AD50E4" w:rsidRPr="00AD50E4" w:rsidRDefault="00AD50E4">
            <w:pPr>
              <w:numPr>
                <w:ilvl w:val="2"/>
                <w:numId w:val="153"/>
              </w:numPr>
              <w:spacing w:before="100" w:beforeAutospacing="1" w:after="100" w:afterAutospacing="1" w:line="360" w:lineRule="auto"/>
              <w:ind w:left="1440"/>
              <w:contextualSpacing/>
              <w:jc w:val="left"/>
              <w:rPr>
                <w:color w:val="auto"/>
                <w:szCs w:val="24"/>
              </w:rPr>
            </w:pPr>
            <w:r w:rsidRPr="00AD50E4">
              <w:rPr>
                <w:color w:val="auto"/>
                <w:szCs w:val="24"/>
              </w:rPr>
              <w:t>Alignment</w:t>
            </w:r>
          </w:p>
          <w:p w14:paraId="13F570E1" w14:textId="77777777" w:rsidR="00AD50E4" w:rsidRPr="00AD50E4" w:rsidRDefault="00AD50E4">
            <w:pPr>
              <w:numPr>
                <w:ilvl w:val="2"/>
                <w:numId w:val="153"/>
              </w:numPr>
              <w:spacing w:before="100" w:beforeAutospacing="1" w:after="100" w:afterAutospacing="1" w:line="360" w:lineRule="auto"/>
              <w:ind w:left="1440"/>
              <w:contextualSpacing/>
              <w:jc w:val="left"/>
              <w:rPr>
                <w:color w:val="auto"/>
                <w:szCs w:val="24"/>
              </w:rPr>
            </w:pPr>
            <w:r w:rsidRPr="00AD50E4">
              <w:rPr>
                <w:color w:val="auto"/>
                <w:szCs w:val="24"/>
              </w:rPr>
              <w:t>Spacing</w:t>
            </w:r>
          </w:p>
          <w:p w14:paraId="49F818D1" w14:textId="77777777" w:rsidR="00AD50E4" w:rsidRPr="00AD50E4" w:rsidRDefault="00AD50E4">
            <w:pPr>
              <w:numPr>
                <w:ilvl w:val="2"/>
                <w:numId w:val="153"/>
              </w:numPr>
              <w:spacing w:before="100" w:beforeAutospacing="1" w:after="100" w:afterAutospacing="1" w:line="360" w:lineRule="auto"/>
              <w:ind w:left="1440"/>
              <w:contextualSpacing/>
              <w:jc w:val="left"/>
              <w:rPr>
                <w:color w:val="auto"/>
                <w:szCs w:val="24"/>
              </w:rPr>
            </w:pPr>
            <w:r w:rsidRPr="00AD50E4">
              <w:rPr>
                <w:color w:val="auto"/>
                <w:szCs w:val="24"/>
              </w:rPr>
              <w:t>Levels</w:t>
            </w:r>
          </w:p>
          <w:p w14:paraId="4DDCE2CA" w14:textId="77777777" w:rsidR="00AD50E4" w:rsidRPr="00AD50E4" w:rsidRDefault="00AD50E4">
            <w:pPr>
              <w:numPr>
                <w:ilvl w:val="1"/>
                <w:numId w:val="153"/>
              </w:numPr>
              <w:spacing w:after="160" w:line="259" w:lineRule="auto"/>
              <w:ind w:left="367"/>
              <w:contextualSpacing/>
              <w:jc w:val="left"/>
              <w:rPr>
                <w:color w:val="auto"/>
                <w:szCs w:val="24"/>
                <w:lang w:val="en-ZW"/>
              </w:rPr>
            </w:pPr>
            <w:r w:rsidRPr="00AD50E4">
              <w:rPr>
                <w:color w:val="auto"/>
                <w:szCs w:val="24"/>
              </w:rPr>
              <w:t xml:space="preserve"> </w:t>
            </w:r>
            <w:r w:rsidRPr="00AD50E4">
              <w:rPr>
                <w:color w:val="auto"/>
                <w:szCs w:val="24"/>
                <w:lang w:val="en-ZW"/>
              </w:rPr>
              <w:t>Housekeeping               activities</w:t>
            </w:r>
          </w:p>
          <w:p w14:paraId="2DF5498F" w14:textId="77777777" w:rsidR="00AD50E4" w:rsidRPr="00AD50E4" w:rsidRDefault="00AD50E4">
            <w:pPr>
              <w:numPr>
                <w:ilvl w:val="2"/>
                <w:numId w:val="153"/>
              </w:numPr>
              <w:spacing w:before="100" w:beforeAutospacing="1" w:after="100" w:afterAutospacing="1" w:line="360" w:lineRule="auto"/>
              <w:ind w:left="1440"/>
              <w:contextualSpacing/>
              <w:jc w:val="left"/>
              <w:rPr>
                <w:color w:val="auto"/>
                <w:szCs w:val="24"/>
                <w:lang w:val="en-ZW"/>
              </w:rPr>
            </w:pPr>
            <w:r w:rsidRPr="00AD50E4">
              <w:rPr>
                <w:color w:val="auto"/>
                <w:szCs w:val="24"/>
                <w:lang w:val="en-ZW"/>
              </w:rPr>
              <w:t>Clearing the working area</w:t>
            </w:r>
          </w:p>
          <w:p w14:paraId="3613B530" w14:textId="77777777" w:rsidR="00AD50E4" w:rsidRPr="00AD50E4" w:rsidRDefault="00AD50E4">
            <w:pPr>
              <w:numPr>
                <w:ilvl w:val="2"/>
                <w:numId w:val="153"/>
              </w:numPr>
              <w:spacing w:before="100" w:beforeAutospacing="1" w:after="100" w:afterAutospacing="1" w:line="360" w:lineRule="auto"/>
              <w:ind w:left="1440"/>
              <w:contextualSpacing/>
              <w:jc w:val="left"/>
              <w:rPr>
                <w:color w:val="auto"/>
                <w:szCs w:val="24"/>
                <w:lang w:val="en-ZW"/>
              </w:rPr>
            </w:pPr>
            <w:r w:rsidRPr="00AD50E4">
              <w:rPr>
                <w:color w:val="auto"/>
                <w:szCs w:val="24"/>
                <w:lang w:val="en-ZW"/>
              </w:rPr>
              <w:t>Sweeping the working area</w:t>
            </w:r>
          </w:p>
          <w:p w14:paraId="2D1ABBCB" w14:textId="77777777" w:rsidR="00AD50E4" w:rsidRPr="00AD50E4" w:rsidRDefault="00AD50E4">
            <w:pPr>
              <w:numPr>
                <w:ilvl w:val="2"/>
                <w:numId w:val="153"/>
              </w:numPr>
              <w:spacing w:before="100" w:beforeAutospacing="1" w:after="100" w:afterAutospacing="1" w:line="360" w:lineRule="auto"/>
              <w:ind w:left="1440"/>
              <w:contextualSpacing/>
              <w:jc w:val="left"/>
              <w:rPr>
                <w:color w:val="auto"/>
                <w:szCs w:val="24"/>
                <w:lang w:val="en-ZW"/>
              </w:rPr>
            </w:pPr>
            <w:r w:rsidRPr="00AD50E4">
              <w:rPr>
                <w:color w:val="auto"/>
                <w:szCs w:val="24"/>
                <w:lang w:val="en-ZW"/>
              </w:rPr>
              <w:t>Tools cleaning</w:t>
            </w:r>
          </w:p>
          <w:p w14:paraId="75A32DEA" w14:textId="77777777" w:rsidR="00AD50E4" w:rsidRPr="00AD50E4" w:rsidRDefault="00AD50E4">
            <w:pPr>
              <w:numPr>
                <w:ilvl w:val="2"/>
                <w:numId w:val="153"/>
              </w:numPr>
              <w:spacing w:before="100" w:beforeAutospacing="1" w:after="100" w:afterAutospacing="1" w:line="360" w:lineRule="auto"/>
              <w:ind w:left="1440"/>
              <w:contextualSpacing/>
              <w:jc w:val="left"/>
              <w:rPr>
                <w:color w:val="auto"/>
                <w:szCs w:val="24"/>
                <w:lang w:val="en-ZW"/>
              </w:rPr>
            </w:pPr>
            <w:r w:rsidRPr="00AD50E4">
              <w:rPr>
                <w:color w:val="auto"/>
                <w:szCs w:val="24"/>
                <w:lang w:val="en-ZW"/>
              </w:rPr>
              <w:t>Tools organization</w:t>
            </w:r>
          </w:p>
          <w:p w14:paraId="10255BAD" w14:textId="77777777" w:rsidR="00AD50E4" w:rsidRPr="00AD50E4" w:rsidRDefault="00AD50E4">
            <w:pPr>
              <w:numPr>
                <w:ilvl w:val="2"/>
                <w:numId w:val="153"/>
              </w:numPr>
              <w:spacing w:before="100" w:beforeAutospacing="1" w:after="100" w:afterAutospacing="1" w:line="360" w:lineRule="auto"/>
              <w:ind w:left="1440"/>
              <w:contextualSpacing/>
              <w:jc w:val="left"/>
              <w:rPr>
                <w:color w:val="auto"/>
                <w:szCs w:val="24"/>
                <w:lang w:val="en-ZW"/>
              </w:rPr>
            </w:pPr>
            <w:r w:rsidRPr="00AD50E4">
              <w:rPr>
                <w:color w:val="auto"/>
                <w:szCs w:val="24"/>
                <w:lang w:val="en-ZW"/>
              </w:rPr>
              <w:t xml:space="preserve">Proper material </w:t>
            </w:r>
            <w:r w:rsidRPr="00AD50E4">
              <w:rPr>
                <w:color w:val="auto"/>
                <w:szCs w:val="24"/>
                <w:lang w:val="en-ZW"/>
              </w:rPr>
              <w:tab/>
              <w:t>storage</w:t>
            </w:r>
          </w:p>
          <w:p w14:paraId="043AC475" w14:textId="77777777" w:rsidR="00AD50E4" w:rsidRPr="00AD50E4" w:rsidRDefault="00AD50E4">
            <w:pPr>
              <w:numPr>
                <w:ilvl w:val="2"/>
                <w:numId w:val="153"/>
              </w:numPr>
              <w:spacing w:before="100" w:beforeAutospacing="1" w:after="100" w:afterAutospacing="1" w:line="360" w:lineRule="auto"/>
              <w:ind w:left="1440"/>
              <w:contextualSpacing/>
              <w:jc w:val="left"/>
              <w:rPr>
                <w:color w:val="auto"/>
                <w:szCs w:val="24"/>
                <w:lang w:val="en-ZW"/>
              </w:rPr>
            </w:pPr>
            <w:r w:rsidRPr="00AD50E4">
              <w:rPr>
                <w:color w:val="auto"/>
                <w:szCs w:val="24"/>
                <w:lang w:val="en-ZW"/>
              </w:rPr>
              <w:t>Proper waste disposal</w:t>
            </w:r>
          </w:p>
        </w:tc>
        <w:tc>
          <w:tcPr>
            <w:tcW w:w="1566" w:type="pct"/>
            <w:tcBorders>
              <w:top w:val="single" w:sz="4" w:space="0" w:color="auto"/>
              <w:left w:val="single" w:sz="4" w:space="0" w:color="auto"/>
              <w:bottom w:val="single" w:sz="4" w:space="0" w:color="auto"/>
              <w:right w:val="single" w:sz="4" w:space="0" w:color="auto"/>
            </w:tcBorders>
          </w:tcPr>
          <w:p w14:paraId="5D8F705A" w14:textId="77777777" w:rsidR="00AD50E4" w:rsidRPr="00AD50E4" w:rsidRDefault="00AD50E4">
            <w:pPr>
              <w:numPr>
                <w:ilvl w:val="0"/>
                <w:numId w:val="96"/>
              </w:numPr>
              <w:spacing w:after="0" w:line="360" w:lineRule="auto"/>
              <w:jc w:val="left"/>
              <w:rPr>
                <w:rFonts w:eastAsia="Calibri"/>
                <w:color w:val="auto"/>
                <w:szCs w:val="24"/>
              </w:rPr>
            </w:pPr>
            <w:r w:rsidRPr="00AD50E4">
              <w:rPr>
                <w:rFonts w:eastAsia="Calibri"/>
                <w:color w:val="auto"/>
                <w:szCs w:val="24"/>
              </w:rPr>
              <w:t>Practical</w:t>
            </w:r>
          </w:p>
          <w:p w14:paraId="62D62135" w14:textId="77777777" w:rsidR="00AD50E4" w:rsidRPr="00AD50E4" w:rsidRDefault="00AD50E4">
            <w:pPr>
              <w:numPr>
                <w:ilvl w:val="0"/>
                <w:numId w:val="96"/>
              </w:numPr>
              <w:spacing w:after="0" w:line="360" w:lineRule="auto"/>
              <w:jc w:val="left"/>
              <w:rPr>
                <w:rFonts w:eastAsia="Calibri"/>
                <w:color w:val="auto"/>
                <w:szCs w:val="24"/>
              </w:rPr>
            </w:pPr>
            <w:r w:rsidRPr="00AD50E4">
              <w:rPr>
                <w:rFonts w:eastAsia="Calibri"/>
                <w:color w:val="auto"/>
                <w:szCs w:val="24"/>
              </w:rPr>
              <w:t>Projects</w:t>
            </w:r>
          </w:p>
          <w:p w14:paraId="4BC4D967" w14:textId="77777777" w:rsidR="00AD50E4" w:rsidRPr="00AD50E4" w:rsidRDefault="00AD50E4">
            <w:pPr>
              <w:numPr>
                <w:ilvl w:val="0"/>
                <w:numId w:val="96"/>
              </w:numPr>
              <w:spacing w:after="0" w:line="360" w:lineRule="auto"/>
              <w:jc w:val="left"/>
              <w:rPr>
                <w:rFonts w:eastAsia="Calibri"/>
                <w:color w:val="auto"/>
                <w:szCs w:val="24"/>
              </w:rPr>
            </w:pPr>
            <w:r w:rsidRPr="00AD50E4">
              <w:rPr>
                <w:rFonts w:eastAsia="Calibri"/>
                <w:color w:val="auto"/>
                <w:szCs w:val="24"/>
              </w:rPr>
              <w:t>Written tests</w:t>
            </w:r>
          </w:p>
          <w:p w14:paraId="59D51484" w14:textId="77777777" w:rsidR="00AD50E4" w:rsidRPr="00AD50E4" w:rsidRDefault="00AD50E4">
            <w:pPr>
              <w:numPr>
                <w:ilvl w:val="0"/>
                <w:numId w:val="96"/>
              </w:numPr>
              <w:spacing w:after="0" w:line="360" w:lineRule="auto"/>
              <w:jc w:val="left"/>
              <w:rPr>
                <w:rFonts w:eastAsia="Calibri"/>
                <w:color w:val="auto"/>
                <w:szCs w:val="24"/>
              </w:rPr>
            </w:pPr>
            <w:r w:rsidRPr="00AD50E4">
              <w:rPr>
                <w:rFonts w:eastAsia="Calibri"/>
                <w:color w:val="auto"/>
                <w:szCs w:val="24"/>
              </w:rPr>
              <w:t xml:space="preserve">Portfolio of evidence </w:t>
            </w:r>
          </w:p>
          <w:p w14:paraId="5E80EC76" w14:textId="77777777" w:rsidR="00AD50E4" w:rsidRPr="00AD50E4" w:rsidRDefault="00AD50E4">
            <w:pPr>
              <w:numPr>
                <w:ilvl w:val="0"/>
                <w:numId w:val="96"/>
              </w:numPr>
              <w:spacing w:after="0" w:line="360" w:lineRule="auto"/>
              <w:jc w:val="left"/>
              <w:rPr>
                <w:rFonts w:eastAsia="Calibri"/>
                <w:color w:val="auto"/>
                <w:szCs w:val="24"/>
              </w:rPr>
            </w:pPr>
            <w:r w:rsidRPr="00AD50E4">
              <w:rPr>
                <w:rFonts w:eastAsia="Calibri"/>
                <w:color w:val="auto"/>
                <w:szCs w:val="24"/>
              </w:rPr>
              <w:t>Third party reports</w:t>
            </w:r>
          </w:p>
        </w:tc>
      </w:tr>
    </w:tbl>
    <w:p w14:paraId="729FA887" w14:textId="77777777" w:rsidR="00AD50E4" w:rsidRPr="00AD50E4" w:rsidRDefault="00AD50E4" w:rsidP="00AD50E4">
      <w:pPr>
        <w:spacing w:after="0" w:line="360" w:lineRule="auto"/>
        <w:ind w:left="0" w:firstLine="0"/>
        <w:rPr>
          <w:rFonts w:eastAsia="Calibri"/>
          <w:b/>
          <w:color w:val="auto"/>
          <w:szCs w:val="24"/>
          <w:lang w:val="en-ZA"/>
        </w:rPr>
      </w:pPr>
    </w:p>
    <w:p w14:paraId="7211329C" w14:textId="77777777" w:rsidR="00AD50E4" w:rsidRPr="00AD50E4" w:rsidRDefault="00AD50E4" w:rsidP="00AD50E4">
      <w:pPr>
        <w:spacing w:after="0" w:line="360" w:lineRule="auto"/>
        <w:ind w:left="0" w:firstLine="0"/>
        <w:rPr>
          <w:rFonts w:eastAsia="Calibri"/>
          <w:b/>
          <w:color w:val="auto"/>
          <w:szCs w:val="24"/>
          <w:lang w:val="en-ZA"/>
        </w:rPr>
      </w:pPr>
      <w:r w:rsidRPr="00AD50E4">
        <w:rPr>
          <w:rFonts w:eastAsia="Calibri"/>
          <w:b/>
          <w:color w:val="auto"/>
          <w:szCs w:val="24"/>
          <w:lang w:val="en-ZA"/>
        </w:rPr>
        <w:t>Suggested Methods of Instruction</w:t>
      </w:r>
    </w:p>
    <w:p w14:paraId="18CF7659" w14:textId="77777777" w:rsidR="00AD50E4" w:rsidRPr="00AD50E4" w:rsidRDefault="00AD50E4">
      <w:pPr>
        <w:numPr>
          <w:ilvl w:val="0"/>
          <w:numId w:val="154"/>
        </w:numPr>
        <w:spacing w:after="0" w:line="360" w:lineRule="auto"/>
        <w:jc w:val="left"/>
        <w:rPr>
          <w:rFonts w:eastAsia="Calibri"/>
          <w:color w:val="auto"/>
          <w:szCs w:val="24"/>
          <w:lang w:val="en-ZA"/>
        </w:rPr>
      </w:pPr>
      <w:r w:rsidRPr="00AD50E4">
        <w:rPr>
          <w:rFonts w:eastAsia="Calibri"/>
          <w:color w:val="auto"/>
          <w:szCs w:val="24"/>
        </w:rPr>
        <w:t xml:space="preserve">Practical </w:t>
      </w:r>
    </w:p>
    <w:p w14:paraId="69FBE88E" w14:textId="77777777" w:rsidR="00AD50E4" w:rsidRPr="00AD50E4" w:rsidRDefault="00AD50E4">
      <w:pPr>
        <w:numPr>
          <w:ilvl w:val="0"/>
          <w:numId w:val="154"/>
        </w:numPr>
        <w:spacing w:after="0" w:line="360" w:lineRule="auto"/>
        <w:jc w:val="left"/>
        <w:rPr>
          <w:rFonts w:eastAsia="Calibri"/>
          <w:color w:val="auto"/>
          <w:szCs w:val="24"/>
          <w:lang w:val="en-ZA"/>
        </w:rPr>
      </w:pPr>
      <w:r w:rsidRPr="00AD50E4">
        <w:rPr>
          <w:rFonts w:eastAsia="Calibri"/>
          <w:color w:val="auto"/>
          <w:szCs w:val="24"/>
        </w:rPr>
        <w:t xml:space="preserve">Demonstration </w:t>
      </w:r>
    </w:p>
    <w:p w14:paraId="00158095" w14:textId="77777777" w:rsidR="00AD50E4" w:rsidRPr="00AD50E4" w:rsidRDefault="00AD50E4">
      <w:pPr>
        <w:numPr>
          <w:ilvl w:val="0"/>
          <w:numId w:val="154"/>
        </w:numPr>
        <w:spacing w:after="0" w:line="360" w:lineRule="auto"/>
        <w:jc w:val="left"/>
        <w:rPr>
          <w:rFonts w:eastAsia="Calibri"/>
          <w:color w:val="auto"/>
          <w:szCs w:val="24"/>
          <w:lang w:val="en-ZA"/>
        </w:rPr>
      </w:pPr>
      <w:r w:rsidRPr="00AD50E4">
        <w:rPr>
          <w:rFonts w:eastAsia="Calibri"/>
          <w:color w:val="auto"/>
          <w:szCs w:val="24"/>
          <w:lang w:val="en-ZA"/>
        </w:rPr>
        <w:t xml:space="preserve">Project based learning </w:t>
      </w:r>
    </w:p>
    <w:p w14:paraId="53F2844F" w14:textId="77777777" w:rsidR="00AD50E4" w:rsidRPr="00AD50E4" w:rsidRDefault="00AD50E4">
      <w:pPr>
        <w:numPr>
          <w:ilvl w:val="0"/>
          <w:numId w:val="154"/>
        </w:numPr>
        <w:spacing w:after="0" w:line="360" w:lineRule="auto"/>
        <w:jc w:val="left"/>
        <w:rPr>
          <w:rFonts w:eastAsia="Calibri"/>
          <w:color w:val="auto"/>
          <w:szCs w:val="24"/>
        </w:rPr>
      </w:pPr>
      <w:r w:rsidRPr="00AD50E4">
        <w:rPr>
          <w:rFonts w:eastAsia="Calibri"/>
          <w:color w:val="auto"/>
          <w:szCs w:val="24"/>
          <w:lang w:val="en-ZA"/>
        </w:rPr>
        <w:t xml:space="preserve"> Group discussion Hands on practice </w:t>
      </w:r>
    </w:p>
    <w:p w14:paraId="19CA9CAD" w14:textId="77777777" w:rsidR="00AD50E4" w:rsidRPr="00AD50E4" w:rsidRDefault="00AD50E4" w:rsidP="00AD50E4">
      <w:pPr>
        <w:spacing w:after="0" w:line="360" w:lineRule="auto"/>
        <w:ind w:left="0" w:firstLine="0"/>
        <w:jc w:val="left"/>
        <w:rPr>
          <w:rFonts w:eastAsia="Calibri"/>
          <w:b/>
          <w:color w:val="auto"/>
          <w:szCs w:val="24"/>
        </w:rPr>
      </w:pPr>
      <w:r w:rsidRPr="00AD50E4">
        <w:rPr>
          <w:rFonts w:eastAsia="Calibri"/>
          <w:b/>
          <w:color w:val="auto"/>
          <w:szCs w:val="24"/>
        </w:rPr>
        <w:t>Recommended Resources for 25 Trainees</w:t>
      </w:r>
    </w:p>
    <w:p w14:paraId="0CE94F06" w14:textId="77777777" w:rsidR="00AD50E4" w:rsidRPr="00AD50E4" w:rsidRDefault="00AD50E4" w:rsidP="00AD50E4">
      <w:pPr>
        <w:spacing w:after="0" w:line="360" w:lineRule="auto"/>
        <w:ind w:left="1145" w:firstLine="0"/>
        <w:contextualSpacing/>
        <w:rPr>
          <w:color w:val="auto"/>
          <w:szCs w:val="24"/>
          <w:lang w:val="en-ZW" w:eastAsia="zh-CN"/>
        </w:rPr>
      </w:pPr>
      <w:r w:rsidRPr="00AD50E4">
        <w:rPr>
          <w:color w:val="auto"/>
          <w:szCs w:val="24"/>
          <w:lang w:val="en-ZW"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AD50E4" w:rsidRPr="00AD50E4" w14:paraId="70F915AF" w14:textId="77777777" w:rsidTr="00B25F88">
        <w:tc>
          <w:tcPr>
            <w:tcW w:w="895" w:type="dxa"/>
            <w:shd w:val="clear" w:color="auto" w:fill="auto"/>
          </w:tcPr>
          <w:p w14:paraId="6D89592A"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S/No.</w:t>
            </w:r>
          </w:p>
        </w:tc>
        <w:tc>
          <w:tcPr>
            <w:tcW w:w="3240" w:type="dxa"/>
            <w:shd w:val="clear" w:color="auto" w:fill="auto"/>
          </w:tcPr>
          <w:p w14:paraId="492EA51B"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Category/Item</w:t>
            </w:r>
          </w:p>
        </w:tc>
        <w:tc>
          <w:tcPr>
            <w:tcW w:w="2070" w:type="dxa"/>
            <w:shd w:val="clear" w:color="auto" w:fill="auto"/>
          </w:tcPr>
          <w:p w14:paraId="1D80D899"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Description/ Specifications</w:t>
            </w:r>
          </w:p>
        </w:tc>
        <w:tc>
          <w:tcPr>
            <w:tcW w:w="1260" w:type="dxa"/>
            <w:shd w:val="clear" w:color="auto" w:fill="auto"/>
          </w:tcPr>
          <w:p w14:paraId="73022C9C"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Quantity</w:t>
            </w:r>
          </w:p>
        </w:tc>
        <w:tc>
          <w:tcPr>
            <w:tcW w:w="1885" w:type="dxa"/>
            <w:shd w:val="clear" w:color="auto" w:fill="auto"/>
          </w:tcPr>
          <w:p w14:paraId="3576645E"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Recommended Ratio</w:t>
            </w:r>
          </w:p>
          <w:p w14:paraId="19F54231" w14:textId="77777777" w:rsidR="00AD50E4" w:rsidRPr="00AD50E4" w:rsidRDefault="00AD50E4" w:rsidP="00AD50E4">
            <w:pPr>
              <w:spacing w:after="0" w:line="360" w:lineRule="auto"/>
              <w:ind w:left="0" w:firstLine="0"/>
              <w:jc w:val="center"/>
              <w:rPr>
                <w:rFonts w:eastAsia="Calibri"/>
                <w:bCs/>
                <w:color w:val="auto"/>
                <w:szCs w:val="24"/>
                <w:lang w:val="en-GB"/>
              </w:rPr>
            </w:pPr>
            <w:r w:rsidRPr="00AD50E4">
              <w:rPr>
                <w:rFonts w:eastAsia="Calibri"/>
                <w:bCs/>
                <w:color w:val="auto"/>
                <w:szCs w:val="24"/>
                <w:lang w:val="en-GB"/>
              </w:rPr>
              <w:t>(Item: Trainee)</w:t>
            </w:r>
          </w:p>
        </w:tc>
      </w:tr>
      <w:tr w:rsidR="00AD50E4" w:rsidRPr="00AD50E4" w14:paraId="16FA4A44" w14:textId="77777777" w:rsidTr="00B25F88">
        <w:tc>
          <w:tcPr>
            <w:tcW w:w="895" w:type="dxa"/>
            <w:shd w:val="clear" w:color="auto" w:fill="auto"/>
          </w:tcPr>
          <w:p w14:paraId="1EC1CA25"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A</w:t>
            </w:r>
          </w:p>
        </w:tc>
        <w:tc>
          <w:tcPr>
            <w:tcW w:w="8455" w:type="dxa"/>
            <w:gridSpan w:val="4"/>
            <w:shd w:val="clear" w:color="auto" w:fill="auto"/>
          </w:tcPr>
          <w:p w14:paraId="0B74B2C1"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 xml:space="preserve">Learning Materials </w:t>
            </w:r>
          </w:p>
        </w:tc>
      </w:tr>
      <w:tr w:rsidR="00AD50E4" w:rsidRPr="00AD50E4" w14:paraId="41C96BE3" w14:textId="77777777" w:rsidTr="00B25F88">
        <w:tc>
          <w:tcPr>
            <w:tcW w:w="895" w:type="dxa"/>
            <w:shd w:val="clear" w:color="auto" w:fill="auto"/>
          </w:tcPr>
          <w:p w14:paraId="1AFFD65E"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63CF8872"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Textbooks</w:t>
            </w:r>
          </w:p>
        </w:tc>
        <w:tc>
          <w:tcPr>
            <w:tcW w:w="2070" w:type="dxa"/>
            <w:shd w:val="clear" w:color="auto" w:fill="auto"/>
          </w:tcPr>
          <w:p w14:paraId="2BB27560" w14:textId="77777777" w:rsidR="00AD50E4" w:rsidRPr="00AD50E4" w:rsidRDefault="00AD50E4">
            <w:pPr>
              <w:numPr>
                <w:ilvl w:val="0"/>
                <w:numId w:val="43"/>
              </w:numPr>
              <w:spacing w:after="200" w:line="360" w:lineRule="auto"/>
              <w:jc w:val="left"/>
              <w:rPr>
                <w:rFonts w:eastAsia="Calibri"/>
                <w:bCs/>
                <w:color w:val="auto"/>
                <w:szCs w:val="24"/>
                <w:lang w:val="en-GB"/>
              </w:rPr>
            </w:pPr>
            <w:r w:rsidRPr="00AD50E4">
              <w:rPr>
                <w:rFonts w:eastAsia="Calibri"/>
                <w:bCs/>
                <w:color w:val="auto"/>
                <w:szCs w:val="24"/>
                <w:lang w:val="en-GB"/>
              </w:rPr>
              <w:t>Modern cabinet making</w:t>
            </w:r>
          </w:p>
          <w:p w14:paraId="784DB64B" w14:textId="77777777" w:rsidR="00AD50E4" w:rsidRPr="00AD50E4" w:rsidRDefault="00AD50E4">
            <w:pPr>
              <w:numPr>
                <w:ilvl w:val="0"/>
                <w:numId w:val="43"/>
              </w:numPr>
              <w:spacing w:after="200" w:line="360" w:lineRule="auto"/>
              <w:jc w:val="left"/>
              <w:rPr>
                <w:rFonts w:eastAsia="Calibri"/>
                <w:bCs/>
                <w:color w:val="auto"/>
                <w:szCs w:val="24"/>
                <w:lang w:val="en-GB"/>
              </w:rPr>
            </w:pPr>
            <w:r w:rsidRPr="00AD50E4">
              <w:rPr>
                <w:rFonts w:eastAsia="Calibri"/>
                <w:bCs/>
                <w:color w:val="auto"/>
                <w:szCs w:val="24"/>
                <w:lang w:val="en-GB"/>
              </w:rPr>
              <w:t>Hand crafted cabinetry</w:t>
            </w:r>
          </w:p>
        </w:tc>
        <w:tc>
          <w:tcPr>
            <w:tcW w:w="1260" w:type="dxa"/>
            <w:shd w:val="clear" w:color="auto" w:fill="auto"/>
          </w:tcPr>
          <w:p w14:paraId="585753F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w:t>
            </w:r>
          </w:p>
          <w:p w14:paraId="293CA975" w14:textId="77777777" w:rsidR="00AD50E4" w:rsidRPr="00AD50E4" w:rsidRDefault="00AD50E4" w:rsidP="00AD50E4">
            <w:pPr>
              <w:spacing w:after="200" w:line="360" w:lineRule="auto"/>
              <w:ind w:left="0" w:firstLine="0"/>
              <w:jc w:val="left"/>
              <w:rPr>
                <w:rFonts w:eastAsia="Calibri"/>
                <w:bCs/>
                <w:color w:val="auto"/>
                <w:szCs w:val="24"/>
                <w:lang w:val="en-GB"/>
              </w:rPr>
            </w:pPr>
          </w:p>
          <w:p w14:paraId="173DC3F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85" w:type="dxa"/>
            <w:shd w:val="clear" w:color="auto" w:fill="auto"/>
          </w:tcPr>
          <w:p w14:paraId="3793F27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12C9F941" w14:textId="77777777" w:rsidTr="00B25F88">
        <w:tc>
          <w:tcPr>
            <w:tcW w:w="895" w:type="dxa"/>
            <w:shd w:val="clear" w:color="auto" w:fill="auto"/>
          </w:tcPr>
          <w:p w14:paraId="673CC731"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21B299F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Manuals</w:t>
            </w:r>
          </w:p>
        </w:tc>
        <w:tc>
          <w:tcPr>
            <w:tcW w:w="2070" w:type="dxa"/>
            <w:shd w:val="clear" w:color="auto" w:fill="auto"/>
          </w:tcPr>
          <w:p w14:paraId="5BC85EAF"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Manual on cabinetry works</w:t>
            </w:r>
          </w:p>
        </w:tc>
        <w:tc>
          <w:tcPr>
            <w:tcW w:w="1260" w:type="dxa"/>
            <w:shd w:val="clear" w:color="auto" w:fill="auto"/>
          </w:tcPr>
          <w:p w14:paraId="30E538E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w:t>
            </w:r>
          </w:p>
          <w:p w14:paraId="64C44A15" w14:textId="77777777" w:rsidR="00AD50E4" w:rsidRPr="00AD50E4" w:rsidRDefault="00AD50E4" w:rsidP="00AD50E4">
            <w:pPr>
              <w:spacing w:after="200" w:line="360" w:lineRule="auto"/>
              <w:ind w:left="0" w:firstLine="0"/>
              <w:jc w:val="left"/>
              <w:rPr>
                <w:rFonts w:eastAsia="Calibri"/>
                <w:bCs/>
                <w:color w:val="auto"/>
                <w:szCs w:val="24"/>
                <w:lang w:val="en-GB"/>
              </w:rPr>
            </w:pPr>
          </w:p>
        </w:tc>
        <w:tc>
          <w:tcPr>
            <w:tcW w:w="1885" w:type="dxa"/>
            <w:shd w:val="clear" w:color="auto" w:fill="auto"/>
          </w:tcPr>
          <w:p w14:paraId="595AFDD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07FFF833" w14:textId="77777777" w:rsidTr="00B25F88">
        <w:tc>
          <w:tcPr>
            <w:tcW w:w="895" w:type="dxa"/>
            <w:shd w:val="clear" w:color="auto" w:fill="auto"/>
          </w:tcPr>
          <w:p w14:paraId="696BF0A7"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6CFC1FC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Charts</w:t>
            </w:r>
          </w:p>
        </w:tc>
        <w:tc>
          <w:tcPr>
            <w:tcW w:w="2070" w:type="dxa"/>
            <w:shd w:val="clear" w:color="auto" w:fill="auto"/>
          </w:tcPr>
          <w:p w14:paraId="1F5C8285" w14:textId="77777777" w:rsidR="00AD50E4" w:rsidRPr="00AD50E4" w:rsidRDefault="00AD50E4" w:rsidP="00AD50E4">
            <w:pPr>
              <w:numPr>
                <w:ilvl w:val="0"/>
                <w:numId w:val="32"/>
              </w:numPr>
              <w:spacing w:after="200" w:line="360" w:lineRule="auto"/>
              <w:jc w:val="left"/>
              <w:rPr>
                <w:rFonts w:eastAsia="Calibri"/>
                <w:bCs/>
                <w:color w:val="auto"/>
                <w:szCs w:val="24"/>
                <w:lang w:val="en-GB"/>
              </w:rPr>
            </w:pPr>
            <w:r w:rsidRPr="00AD50E4">
              <w:rPr>
                <w:rFonts w:eastAsia="Calibri"/>
                <w:bCs/>
                <w:color w:val="auto"/>
                <w:szCs w:val="24"/>
                <w:lang w:val="en-GB"/>
              </w:rPr>
              <w:t>Flip Charts</w:t>
            </w:r>
          </w:p>
          <w:p w14:paraId="3B07DECA" w14:textId="77777777" w:rsidR="00AD50E4" w:rsidRPr="00AD50E4" w:rsidRDefault="00AD50E4" w:rsidP="00AD50E4">
            <w:pPr>
              <w:numPr>
                <w:ilvl w:val="0"/>
                <w:numId w:val="32"/>
              </w:numPr>
              <w:spacing w:after="160" w:line="360" w:lineRule="auto"/>
              <w:contextualSpacing/>
              <w:jc w:val="left"/>
              <w:rPr>
                <w:rFonts w:eastAsia="Calibri"/>
                <w:bCs/>
                <w:color w:val="auto"/>
                <w:szCs w:val="24"/>
                <w:lang w:val="en-GB"/>
              </w:rPr>
            </w:pPr>
            <w:r w:rsidRPr="00AD50E4">
              <w:rPr>
                <w:rFonts w:eastAsia="Calibri"/>
                <w:bCs/>
                <w:color w:val="auto"/>
                <w:szCs w:val="24"/>
                <w:lang w:val="en-GB"/>
              </w:rPr>
              <w:t>Rules and Regulations</w:t>
            </w:r>
          </w:p>
        </w:tc>
        <w:tc>
          <w:tcPr>
            <w:tcW w:w="1260" w:type="dxa"/>
            <w:shd w:val="clear" w:color="auto" w:fill="auto"/>
          </w:tcPr>
          <w:p w14:paraId="37FAC73F"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w:t>
            </w:r>
          </w:p>
          <w:p w14:paraId="2ABA89E4" w14:textId="77777777" w:rsidR="00AD50E4" w:rsidRPr="00AD50E4" w:rsidRDefault="00AD50E4" w:rsidP="00AD50E4">
            <w:pPr>
              <w:spacing w:after="200" w:line="360" w:lineRule="auto"/>
              <w:ind w:left="0" w:firstLine="0"/>
              <w:jc w:val="left"/>
              <w:rPr>
                <w:rFonts w:eastAsia="Calibri"/>
                <w:bCs/>
                <w:color w:val="auto"/>
                <w:szCs w:val="24"/>
                <w:lang w:val="en-GB"/>
              </w:rPr>
            </w:pPr>
          </w:p>
          <w:p w14:paraId="5148A6A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85" w:type="dxa"/>
            <w:shd w:val="clear" w:color="auto" w:fill="auto"/>
          </w:tcPr>
          <w:p w14:paraId="6B2F133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591302CA" w14:textId="77777777" w:rsidTr="00B25F88">
        <w:tc>
          <w:tcPr>
            <w:tcW w:w="895" w:type="dxa"/>
            <w:shd w:val="clear" w:color="auto" w:fill="auto"/>
          </w:tcPr>
          <w:p w14:paraId="01E17567"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B</w:t>
            </w:r>
          </w:p>
        </w:tc>
        <w:tc>
          <w:tcPr>
            <w:tcW w:w="8455" w:type="dxa"/>
            <w:gridSpan w:val="4"/>
            <w:shd w:val="clear" w:color="auto" w:fill="auto"/>
          </w:tcPr>
          <w:p w14:paraId="41619EB9"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Learning Facilities &amp; infrastructure</w:t>
            </w:r>
          </w:p>
        </w:tc>
      </w:tr>
      <w:tr w:rsidR="00AD50E4" w:rsidRPr="00AD50E4" w14:paraId="0F6EEAC7" w14:textId="77777777" w:rsidTr="00B25F88">
        <w:tc>
          <w:tcPr>
            <w:tcW w:w="895" w:type="dxa"/>
            <w:shd w:val="clear" w:color="auto" w:fill="auto"/>
          </w:tcPr>
          <w:p w14:paraId="495ED939"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56C0316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Lecture/theory room</w:t>
            </w:r>
          </w:p>
        </w:tc>
        <w:tc>
          <w:tcPr>
            <w:tcW w:w="2070" w:type="dxa"/>
            <w:shd w:val="clear" w:color="auto" w:fill="auto"/>
          </w:tcPr>
          <w:p w14:paraId="26332FA1" w14:textId="77777777" w:rsidR="00AD50E4" w:rsidRPr="00AD50E4" w:rsidRDefault="00AD50E4" w:rsidP="00AD50E4">
            <w:pPr>
              <w:spacing w:after="200" w:line="360" w:lineRule="auto"/>
              <w:ind w:left="0" w:firstLine="0"/>
              <w:jc w:val="left"/>
              <w:rPr>
                <w:rFonts w:eastAsia="Calibri"/>
                <w:bCs/>
                <w:color w:val="auto"/>
                <w:szCs w:val="24"/>
                <w:highlight w:val="yellow"/>
                <w:lang w:val="en-GB"/>
              </w:rPr>
            </w:pPr>
            <w:r w:rsidRPr="00AD50E4">
              <w:rPr>
                <w:rFonts w:eastAsia="Calibri"/>
                <w:bCs/>
                <w:color w:val="auto"/>
                <w:szCs w:val="24"/>
                <w:lang w:val="en-GB"/>
              </w:rPr>
              <w:t>1 (30* 40 sq. feet)</w:t>
            </w:r>
          </w:p>
        </w:tc>
        <w:tc>
          <w:tcPr>
            <w:tcW w:w="1260" w:type="dxa"/>
            <w:shd w:val="clear" w:color="auto" w:fill="auto"/>
          </w:tcPr>
          <w:p w14:paraId="14B701B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w:t>
            </w:r>
          </w:p>
        </w:tc>
        <w:tc>
          <w:tcPr>
            <w:tcW w:w="1885" w:type="dxa"/>
            <w:shd w:val="clear" w:color="auto" w:fill="auto"/>
          </w:tcPr>
          <w:p w14:paraId="4BC9953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765DE396" w14:textId="77777777" w:rsidTr="00B25F88">
        <w:tc>
          <w:tcPr>
            <w:tcW w:w="895" w:type="dxa"/>
            <w:shd w:val="clear" w:color="auto" w:fill="auto"/>
          </w:tcPr>
          <w:p w14:paraId="2D318ED0"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6140961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Workshop</w:t>
            </w:r>
          </w:p>
        </w:tc>
        <w:tc>
          <w:tcPr>
            <w:tcW w:w="2070" w:type="dxa"/>
            <w:shd w:val="clear" w:color="auto" w:fill="auto"/>
          </w:tcPr>
          <w:p w14:paraId="05CA7947" w14:textId="77777777" w:rsidR="00AD50E4" w:rsidRPr="00AD50E4" w:rsidRDefault="00AD50E4" w:rsidP="00AD50E4">
            <w:pPr>
              <w:spacing w:after="200" w:line="360" w:lineRule="auto"/>
              <w:ind w:left="0" w:firstLine="0"/>
              <w:jc w:val="left"/>
              <w:rPr>
                <w:rFonts w:eastAsia="Calibri"/>
                <w:bCs/>
                <w:color w:val="auto"/>
                <w:szCs w:val="24"/>
                <w:highlight w:val="yellow"/>
                <w:lang w:val="en-GB"/>
              </w:rPr>
            </w:pPr>
            <w:r w:rsidRPr="00AD50E4">
              <w:rPr>
                <w:rFonts w:eastAsia="Calibri"/>
                <w:bCs/>
                <w:color w:val="auto"/>
                <w:szCs w:val="24"/>
                <w:lang w:val="en-GB"/>
              </w:rPr>
              <w:t>1 (35* 50 sq. feet)</w:t>
            </w:r>
          </w:p>
        </w:tc>
        <w:tc>
          <w:tcPr>
            <w:tcW w:w="1260" w:type="dxa"/>
            <w:shd w:val="clear" w:color="auto" w:fill="auto"/>
          </w:tcPr>
          <w:p w14:paraId="439B3D82"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w:t>
            </w:r>
          </w:p>
        </w:tc>
        <w:tc>
          <w:tcPr>
            <w:tcW w:w="1885" w:type="dxa"/>
            <w:shd w:val="clear" w:color="auto" w:fill="auto"/>
          </w:tcPr>
          <w:p w14:paraId="35937E3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255BA030" w14:textId="77777777" w:rsidTr="00B25F88">
        <w:tc>
          <w:tcPr>
            <w:tcW w:w="895" w:type="dxa"/>
            <w:shd w:val="clear" w:color="auto" w:fill="auto"/>
          </w:tcPr>
          <w:p w14:paraId="0AF0E902"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lastRenderedPageBreak/>
              <w:t>C</w:t>
            </w:r>
          </w:p>
        </w:tc>
        <w:tc>
          <w:tcPr>
            <w:tcW w:w="8455" w:type="dxa"/>
            <w:gridSpan w:val="4"/>
            <w:shd w:val="clear" w:color="auto" w:fill="auto"/>
          </w:tcPr>
          <w:p w14:paraId="57279A69"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Consumable materials</w:t>
            </w:r>
          </w:p>
        </w:tc>
      </w:tr>
      <w:tr w:rsidR="00AD50E4" w:rsidRPr="00AD50E4" w14:paraId="6549F23E" w14:textId="77777777" w:rsidTr="00B25F88">
        <w:tc>
          <w:tcPr>
            <w:tcW w:w="895" w:type="dxa"/>
            <w:shd w:val="clear" w:color="auto" w:fill="auto"/>
          </w:tcPr>
          <w:p w14:paraId="471D1672"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41F2F86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Timber</w:t>
            </w:r>
          </w:p>
        </w:tc>
        <w:tc>
          <w:tcPr>
            <w:tcW w:w="2070" w:type="dxa"/>
            <w:shd w:val="clear" w:color="auto" w:fill="auto"/>
          </w:tcPr>
          <w:p w14:paraId="2130F505"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Plank (4*2) 7ft long </w:t>
            </w:r>
          </w:p>
          <w:p w14:paraId="6E34739E"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Battens (2*1-long 7ft)</w:t>
            </w:r>
          </w:p>
        </w:tc>
        <w:tc>
          <w:tcPr>
            <w:tcW w:w="1260" w:type="dxa"/>
            <w:shd w:val="clear" w:color="auto" w:fill="auto"/>
          </w:tcPr>
          <w:p w14:paraId="6D44541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3pcs</w:t>
            </w:r>
          </w:p>
          <w:p w14:paraId="715A81D1" w14:textId="77777777" w:rsidR="00AD50E4" w:rsidRPr="00AD50E4" w:rsidRDefault="00AD50E4" w:rsidP="00AD50E4">
            <w:pPr>
              <w:spacing w:after="200" w:line="360" w:lineRule="auto"/>
              <w:ind w:left="0" w:firstLine="0"/>
              <w:jc w:val="left"/>
              <w:rPr>
                <w:rFonts w:eastAsia="Calibri"/>
                <w:bCs/>
                <w:color w:val="auto"/>
                <w:szCs w:val="24"/>
                <w:lang w:val="en-GB"/>
              </w:rPr>
            </w:pPr>
          </w:p>
          <w:p w14:paraId="3833273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10pcs</w:t>
            </w:r>
          </w:p>
        </w:tc>
        <w:tc>
          <w:tcPr>
            <w:tcW w:w="1885" w:type="dxa"/>
            <w:shd w:val="clear" w:color="auto" w:fill="auto"/>
          </w:tcPr>
          <w:p w14:paraId="1D732472"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294EC625" w14:textId="77777777" w:rsidTr="00B25F88">
        <w:tc>
          <w:tcPr>
            <w:tcW w:w="895" w:type="dxa"/>
            <w:shd w:val="clear" w:color="auto" w:fill="auto"/>
          </w:tcPr>
          <w:p w14:paraId="60DF23A4"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6B6732B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Manufactured boards</w:t>
            </w:r>
          </w:p>
        </w:tc>
        <w:tc>
          <w:tcPr>
            <w:tcW w:w="2070" w:type="dxa"/>
            <w:shd w:val="clear" w:color="auto" w:fill="auto"/>
          </w:tcPr>
          <w:p w14:paraId="7111F5D7" w14:textId="77777777" w:rsidR="00AD50E4" w:rsidRPr="00AD50E4" w:rsidRDefault="00AD50E4">
            <w:pPr>
              <w:numPr>
                <w:ilvl w:val="0"/>
                <w:numId w:val="42"/>
              </w:numPr>
              <w:spacing w:after="160" w:line="360" w:lineRule="auto"/>
              <w:ind w:left="360"/>
              <w:contextualSpacing/>
              <w:jc w:val="left"/>
              <w:rPr>
                <w:rFonts w:eastAsia="Calibri"/>
                <w:bCs/>
                <w:color w:val="auto"/>
                <w:szCs w:val="24"/>
                <w:lang w:val="en-GB"/>
              </w:rPr>
            </w:pPr>
            <w:r w:rsidRPr="00AD50E4">
              <w:rPr>
                <w:rFonts w:eastAsia="Calibri"/>
                <w:bCs/>
                <w:color w:val="auto"/>
                <w:szCs w:val="24"/>
                <w:lang w:val="en-GB"/>
              </w:rPr>
              <w:t>Plywood</w:t>
            </w:r>
          </w:p>
          <w:p w14:paraId="59112513" w14:textId="77777777" w:rsidR="00AD50E4" w:rsidRPr="00AD50E4" w:rsidRDefault="00AD50E4">
            <w:pPr>
              <w:numPr>
                <w:ilvl w:val="0"/>
                <w:numId w:val="42"/>
              </w:numPr>
              <w:spacing w:after="160" w:line="360" w:lineRule="auto"/>
              <w:ind w:left="360"/>
              <w:contextualSpacing/>
              <w:jc w:val="left"/>
              <w:rPr>
                <w:rFonts w:eastAsia="Calibri"/>
                <w:bCs/>
                <w:color w:val="auto"/>
                <w:szCs w:val="24"/>
                <w:lang w:val="en-GB"/>
              </w:rPr>
            </w:pPr>
            <w:r w:rsidRPr="00AD50E4">
              <w:rPr>
                <w:rFonts w:eastAsia="Calibri"/>
                <w:bCs/>
                <w:color w:val="auto"/>
                <w:szCs w:val="24"/>
                <w:lang w:val="en-GB"/>
              </w:rPr>
              <w:t>Fibreboard</w:t>
            </w:r>
          </w:p>
          <w:p w14:paraId="01C8405E" w14:textId="77777777" w:rsidR="00AD50E4" w:rsidRPr="00AD50E4" w:rsidRDefault="00AD50E4">
            <w:pPr>
              <w:numPr>
                <w:ilvl w:val="0"/>
                <w:numId w:val="42"/>
              </w:numPr>
              <w:spacing w:after="160" w:line="360" w:lineRule="auto"/>
              <w:ind w:left="360"/>
              <w:contextualSpacing/>
              <w:jc w:val="left"/>
              <w:rPr>
                <w:rFonts w:eastAsia="Calibri"/>
                <w:bCs/>
                <w:color w:val="auto"/>
                <w:szCs w:val="24"/>
                <w:lang w:val="en-GB"/>
              </w:rPr>
            </w:pPr>
            <w:r w:rsidRPr="00AD50E4">
              <w:rPr>
                <w:rFonts w:eastAsia="Calibri"/>
                <w:bCs/>
                <w:color w:val="auto"/>
                <w:szCs w:val="24"/>
                <w:lang w:val="en-GB"/>
              </w:rPr>
              <w:t>Block board</w:t>
            </w:r>
          </w:p>
          <w:p w14:paraId="7A5A104A" w14:textId="77777777" w:rsidR="00AD50E4" w:rsidRPr="00AD50E4" w:rsidRDefault="00AD50E4">
            <w:pPr>
              <w:numPr>
                <w:ilvl w:val="0"/>
                <w:numId w:val="42"/>
              </w:numPr>
              <w:spacing w:after="160" w:line="360" w:lineRule="auto"/>
              <w:ind w:left="360"/>
              <w:contextualSpacing/>
              <w:jc w:val="left"/>
              <w:rPr>
                <w:rFonts w:eastAsia="Calibri"/>
                <w:bCs/>
                <w:color w:val="auto"/>
                <w:szCs w:val="24"/>
                <w:lang w:val="en-GB"/>
              </w:rPr>
            </w:pPr>
            <w:r w:rsidRPr="00AD50E4">
              <w:rPr>
                <w:rFonts w:eastAsia="Calibri"/>
                <w:bCs/>
                <w:color w:val="auto"/>
                <w:szCs w:val="24"/>
                <w:lang w:val="en-GB"/>
              </w:rPr>
              <w:t>Soft board</w:t>
            </w:r>
          </w:p>
        </w:tc>
        <w:tc>
          <w:tcPr>
            <w:tcW w:w="1260" w:type="dxa"/>
            <w:shd w:val="clear" w:color="auto" w:fill="auto"/>
          </w:tcPr>
          <w:p w14:paraId="6C2FE54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5pcs each</w:t>
            </w:r>
          </w:p>
        </w:tc>
        <w:tc>
          <w:tcPr>
            <w:tcW w:w="1885" w:type="dxa"/>
            <w:shd w:val="clear" w:color="auto" w:fill="auto"/>
          </w:tcPr>
          <w:p w14:paraId="047C22C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76841170" w14:textId="77777777" w:rsidTr="00B25F88">
        <w:tc>
          <w:tcPr>
            <w:tcW w:w="895" w:type="dxa"/>
            <w:shd w:val="clear" w:color="auto" w:fill="auto"/>
          </w:tcPr>
          <w:p w14:paraId="4E144678"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7AE038F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Sand paper</w:t>
            </w:r>
          </w:p>
        </w:tc>
        <w:tc>
          <w:tcPr>
            <w:tcW w:w="2070" w:type="dxa"/>
            <w:shd w:val="clear" w:color="auto" w:fill="auto"/>
          </w:tcPr>
          <w:p w14:paraId="06F55D1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Rolls/ pieces</w:t>
            </w:r>
          </w:p>
        </w:tc>
        <w:tc>
          <w:tcPr>
            <w:tcW w:w="1260" w:type="dxa"/>
            <w:shd w:val="clear" w:color="auto" w:fill="auto"/>
          </w:tcPr>
          <w:p w14:paraId="0E01897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4 rolls/25 pcs</w:t>
            </w:r>
          </w:p>
        </w:tc>
        <w:tc>
          <w:tcPr>
            <w:tcW w:w="1885" w:type="dxa"/>
            <w:shd w:val="clear" w:color="auto" w:fill="auto"/>
          </w:tcPr>
          <w:p w14:paraId="6C04281F"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15358961" w14:textId="77777777" w:rsidTr="00B25F88">
        <w:tc>
          <w:tcPr>
            <w:tcW w:w="895" w:type="dxa"/>
            <w:shd w:val="clear" w:color="auto" w:fill="auto"/>
          </w:tcPr>
          <w:p w14:paraId="439DF058"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1D1A472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Brushes</w:t>
            </w:r>
          </w:p>
        </w:tc>
        <w:tc>
          <w:tcPr>
            <w:tcW w:w="2070" w:type="dxa"/>
            <w:shd w:val="clear" w:color="auto" w:fill="auto"/>
          </w:tcPr>
          <w:p w14:paraId="142834D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Sizes 2,3,4 and 5 inches</w:t>
            </w:r>
          </w:p>
        </w:tc>
        <w:tc>
          <w:tcPr>
            <w:tcW w:w="1260" w:type="dxa"/>
            <w:shd w:val="clear" w:color="auto" w:fill="auto"/>
          </w:tcPr>
          <w:p w14:paraId="658063F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 sets</w:t>
            </w:r>
          </w:p>
        </w:tc>
        <w:tc>
          <w:tcPr>
            <w:tcW w:w="1885" w:type="dxa"/>
            <w:shd w:val="clear" w:color="auto" w:fill="auto"/>
          </w:tcPr>
          <w:p w14:paraId="0986D8B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3EE060D5" w14:textId="77777777" w:rsidTr="00B25F88">
        <w:tc>
          <w:tcPr>
            <w:tcW w:w="895" w:type="dxa"/>
            <w:shd w:val="clear" w:color="auto" w:fill="auto"/>
          </w:tcPr>
          <w:p w14:paraId="41E402FD"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635378F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Varnish</w:t>
            </w:r>
          </w:p>
        </w:tc>
        <w:tc>
          <w:tcPr>
            <w:tcW w:w="2070" w:type="dxa"/>
            <w:shd w:val="clear" w:color="auto" w:fill="auto"/>
          </w:tcPr>
          <w:p w14:paraId="145408B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Litres</w:t>
            </w:r>
          </w:p>
        </w:tc>
        <w:tc>
          <w:tcPr>
            <w:tcW w:w="1260" w:type="dxa"/>
            <w:shd w:val="clear" w:color="auto" w:fill="auto"/>
          </w:tcPr>
          <w:p w14:paraId="76DE8F9E"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10</w:t>
            </w:r>
          </w:p>
        </w:tc>
        <w:tc>
          <w:tcPr>
            <w:tcW w:w="1885" w:type="dxa"/>
            <w:shd w:val="clear" w:color="auto" w:fill="auto"/>
          </w:tcPr>
          <w:p w14:paraId="5338A35F"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color w:val="auto"/>
                <w:szCs w:val="24"/>
              </w:rPr>
              <w:t>1:25</w:t>
            </w:r>
          </w:p>
        </w:tc>
      </w:tr>
      <w:tr w:rsidR="00AD50E4" w:rsidRPr="00AD50E4" w14:paraId="7768DE31" w14:textId="77777777" w:rsidTr="00B25F88">
        <w:trPr>
          <w:trHeight w:val="584"/>
        </w:trPr>
        <w:tc>
          <w:tcPr>
            <w:tcW w:w="895" w:type="dxa"/>
            <w:shd w:val="clear" w:color="auto" w:fill="auto"/>
          </w:tcPr>
          <w:p w14:paraId="40EFA5BE"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44B6461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wood glue</w:t>
            </w:r>
          </w:p>
        </w:tc>
        <w:tc>
          <w:tcPr>
            <w:tcW w:w="2070" w:type="dxa"/>
            <w:shd w:val="clear" w:color="auto" w:fill="auto"/>
          </w:tcPr>
          <w:p w14:paraId="1FAC831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Kilograms </w:t>
            </w:r>
          </w:p>
        </w:tc>
        <w:tc>
          <w:tcPr>
            <w:tcW w:w="1260" w:type="dxa"/>
            <w:shd w:val="clear" w:color="auto" w:fill="auto"/>
          </w:tcPr>
          <w:p w14:paraId="382D671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20</w:t>
            </w:r>
          </w:p>
        </w:tc>
        <w:tc>
          <w:tcPr>
            <w:tcW w:w="1885" w:type="dxa"/>
            <w:shd w:val="clear" w:color="auto" w:fill="auto"/>
          </w:tcPr>
          <w:p w14:paraId="40D99D0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color w:val="auto"/>
                <w:szCs w:val="24"/>
              </w:rPr>
              <w:t>1:25</w:t>
            </w:r>
          </w:p>
        </w:tc>
      </w:tr>
      <w:tr w:rsidR="00AD50E4" w:rsidRPr="00AD50E4" w14:paraId="68B99028" w14:textId="77777777" w:rsidTr="00B25F88">
        <w:tc>
          <w:tcPr>
            <w:tcW w:w="895" w:type="dxa"/>
            <w:shd w:val="clear" w:color="auto" w:fill="auto"/>
          </w:tcPr>
          <w:p w14:paraId="0D20EBCD"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4302BD7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Nails</w:t>
            </w:r>
          </w:p>
        </w:tc>
        <w:tc>
          <w:tcPr>
            <w:tcW w:w="2070" w:type="dxa"/>
            <w:shd w:val="clear" w:color="auto" w:fill="auto"/>
          </w:tcPr>
          <w:p w14:paraId="5B2B353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Ordinary nails 1.5 inches</w:t>
            </w:r>
          </w:p>
          <w:p w14:paraId="23A5D85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Lost head nails 1.5 inches</w:t>
            </w:r>
          </w:p>
          <w:p w14:paraId="2C69A5D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Panel pins </w:t>
            </w:r>
          </w:p>
        </w:tc>
        <w:tc>
          <w:tcPr>
            <w:tcW w:w="1260" w:type="dxa"/>
            <w:shd w:val="clear" w:color="auto" w:fill="auto"/>
          </w:tcPr>
          <w:p w14:paraId="6C0C55A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5kg </w:t>
            </w:r>
          </w:p>
          <w:p w14:paraId="303F40D0" w14:textId="77777777" w:rsidR="00AD50E4" w:rsidRPr="00AD50E4" w:rsidRDefault="00AD50E4" w:rsidP="00AD50E4">
            <w:pPr>
              <w:spacing w:after="200" w:line="360" w:lineRule="auto"/>
              <w:ind w:left="0" w:firstLine="0"/>
              <w:jc w:val="left"/>
              <w:rPr>
                <w:rFonts w:eastAsia="Calibri"/>
                <w:bCs/>
                <w:color w:val="auto"/>
                <w:szCs w:val="24"/>
                <w:lang w:val="en-GB"/>
              </w:rPr>
            </w:pPr>
          </w:p>
          <w:p w14:paraId="05A62E5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10kgs</w:t>
            </w:r>
          </w:p>
          <w:p w14:paraId="534BF9E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 kgs</w:t>
            </w:r>
          </w:p>
        </w:tc>
        <w:tc>
          <w:tcPr>
            <w:tcW w:w="1885" w:type="dxa"/>
            <w:shd w:val="clear" w:color="auto" w:fill="auto"/>
          </w:tcPr>
          <w:p w14:paraId="24BFAF6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5EFF4FBB" w14:textId="77777777" w:rsidTr="00B25F88">
        <w:tc>
          <w:tcPr>
            <w:tcW w:w="895" w:type="dxa"/>
            <w:shd w:val="clear" w:color="auto" w:fill="auto"/>
          </w:tcPr>
          <w:p w14:paraId="31DC4B23"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D</w:t>
            </w:r>
          </w:p>
        </w:tc>
        <w:tc>
          <w:tcPr>
            <w:tcW w:w="8455" w:type="dxa"/>
            <w:gridSpan w:val="4"/>
            <w:shd w:val="clear" w:color="auto" w:fill="auto"/>
          </w:tcPr>
          <w:p w14:paraId="6B3B5A2D" w14:textId="77777777" w:rsidR="00AD50E4" w:rsidRPr="00AD50E4" w:rsidRDefault="00AD50E4" w:rsidP="00AD50E4">
            <w:pPr>
              <w:spacing w:after="200" w:line="360" w:lineRule="auto"/>
              <w:ind w:left="0" w:firstLine="0"/>
              <w:jc w:val="left"/>
              <w:rPr>
                <w:rFonts w:eastAsia="Calibri"/>
                <w:b/>
                <w:color w:val="auto"/>
                <w:szCs w:val="24"/>
                <w:lang w:val="en-GB"/>
              </w:rPr>
            </w:pPr>
            <w:r w:rsidRPr="00AD50E4">
              <w:rPr>
                <w:rFonts w:eastAsia="Calibri"/>
                <w:b/>
                <w:color w:val="auto"/>
                <w:szCs w:val="24"/>
                <w:lang w:val="en-GB"/>
              </w:rPr>
              <w:t>Tools and Equipment</w:t>
            </w:r>
          </w:p>
        </w:tc>
      </w:tr>
      <w:tr w:rsidR="00AD50E4" w:rsidRPr="00AD50E4" w14:paraId="0663D504" w14:textId="77777777" w:rsidTr="00B25F88">
        <w:tc>
          <w:tcPr>
            <w:tcW w:w="895" w:type="dxa"/>
            <w:shd w:val="clear" w:color="auto" w:fill="auto"/>
          </w:tcPr>
          <w:p w14:paraId="03A29B9E"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1038B85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 Planes</w:t>
            </w:r>
          </w:p>
        </w:tc>
        <w:tc>
          <w:tcPr>
            <w:tcW w:w="2070" w:type="dxa"/>
            <w:shd w:val="clear" w:color="auto" w:fill="auto"/>
          </w:tcPr>
          <w:p w14:paraId="6B04C76E"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assorted</w:t>
            </w:r>
          </w:p>
        </w:tc>
        <w:tc>
          <w:tcPr>
            <w:tcW w:w="1260" w:type="dxa"/>
            <w:shd w:val="clear" w:color="auto" w:fill="auto"/>
          </w:tcPr>
          <w:p w14:paraId="3163C165"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shd w:val="clear" w:color="auto" w:fill="auto"/>
          </w:tcPr>
          <w:p w14:paraId="5AFF120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439EB140" w14:textId="77777777" w:rsidTr="00B25F88">
        <w:tc>
          <w:tcPr>
            <w:tcW w:w="895" w:type="dxa"/>
            <w:shd w:val="clear" w:color="auto" w:fill="auto"/>
          </w:tcPr>
          <w:p w14:paraId="3EEFA397"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0A63A6F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Saw</w:t>
            </w:r>
          </w:p>
        </w:tc>
        <w:tc>
          <w:tcPr>
            <w:tcW w:w="2070" w:type="dxa"/>
            <w:shd w:val="clear" w:color="auto" w:fill="auto"/>
          </w:tcPr>
          <w:p w14:paraId="2C09BDD5"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Assorted </w:t>
            </w:r>
          </w:p>
        </w:tc>
        <w:tc>
          <w:tcPr>
            <w:tcW w:w="1260" w:type="dxa"/>
            <w:shd w:val="clear" w:color="auto" w:fill="auto"/>
          </w:tcPr>
          <w:p w14:paraId="0CC45545"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shd w:val="clear" w:color="auto" w:fill="auto"/>
          </w:tcPr>
          <w:p w14:paraId="6307F71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1B346AF8" w14:textId="77777777" w:rsidTr="00B25F88">
        <w:tc>
          <w:tcPr>
            <w:tcW w:w="895" w:type="dxa"/>
            <w:shd w:val="clear" w:color="auto" w:fill="auto"/>
          </w:tcPr>
          <w:p w14:paraId="3A02CF2C"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18D2AC8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color w:val="auto"/>
                <w:szCs w:val="24"/>
                <w:lang w:val="en-ZW" w:eastAsia="zh-CN"/>
              </w:rPr>
              <w:t>Squares</w:t>
            </w:r>
          </w:p>
        </w:tc>
        <w:tc>
          <w:tcPr>
            <w:tcW w:w="2070" w:type="dxa"/>
            <w:shd w:val="clear" w:color="auto" w:fill="auto"/>
          </w:tcPr>
          <w:p w14:paraId="6532170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Assorted </w:t>
            </w:r>
          </w:p>
        </w:tc>
        <w:tc>
          <w:tcPr>
            <w:tcW w:w="1260" w:type="dxa"/>
            <w:shd w:val="clear" w:color="auto" w:fill="auto"/>
          </w:tcPr>
          <w:p w14:paraId="4DA9584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shd w:val="clear" w:color="auto" w:fill="auto"/>
          </w:tcPr>
          <w:p w14:paraId="74AC909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063A83E7" w14:textId="77777777" w:rsidTr="00B25F88">
        <w:tc>
          <w:tcPr>
            <w:tcW w:w="895" w:type="dxa"/>
            <w:shd w:val="clear" w:color="auto" w:fill="auto"/>
          </w:tcPr>
          <w:p w14:paraId="44F86BDC"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094EA08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Benches with two vices</w:t>
            </w:r>
          </w:p>
        </w:tc>
        <w:tc>
          <w:tcPr>
            <w:tcW w:w="2070" w:type="dxa"/>
            <w:shd w:val="clear" w:color="auto" w:fill="auto"/>
          </w:tcPr>
          <w:p w14:paraId="2870369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73EA8AB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13 pcs</w:t>
            </w:r>
          </w:p>
        </w:tc>
        <w:tc>
          <w:tcPr>
            <w:tcW w:w="1885" w:type="dxa"/>
            <w:shd w:val="clear" w:color="auto" w:fill="auto"/>
          </w:tcPr>
          <w:p w14:paraId="07D80B6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790931A3" w14:textId="77777777" w:rsidTr="00B25F88">
        <w:tc>
          <w:tcPr>
            <w:tcW w:w="895" w:type="dxa"/>
            <w:shd w:val="clear" w:color="auto" w:fill="auto"/>
          </w:tcPr>
          <w:p w14:paraId="0DE2F6B5"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571F43A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Tape measure</w:t>
            </w:r>
          </w:p>
        </w:tc>
        <w:tc>
          <w:tcPr>
            <w:tcW w:w="2070" w:type="dxa"/>
            <w:shd w:val="clear" w:color="auto" w:fill="auto"/>
          </w:tcPr>
          <w:p w14:paraId="6573964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1E59844E"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shd w:val="clear" w:color="auto" w:fill="auto"/>
          </w:tcPr>
          <w:p w14:paraId="6B355BA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19DC6F07" w14:textId="77777777" w:rsidTr="00B25F88">
        <w:tc>
          <w:tcPr>
            <w:tcW w:w="895" w:type="dxa"/>
            <w:shd w:val="clear" w:color="auto" w:fill="auto"/>
          </w:tcPr>
          <w:p w14:paraId="70C227AF"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63794CF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color w:val="auto"/>
                <w:szCs w:val="24"/>
                <w:lang w:val="en-ZW" w:eastAsia="zh-CN"/>
              </w:rPr>
              <w:t>Spirit levels</w:t>
            </w:r>
          </w:p>
        </w:tc>
        <w:tc>
          <w:tcPr>
            <w:tcW w:w="2070" w:type="dxa"/>
            <w:shd w:val="clear" w:color="auto" w:fill="auto"/>
          </w:tcPr>
          <w:p w14:paraId="3F89E12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278FEEC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 pcs</w:t>
            </w:r>
          </w:p>
        </w:tc>
        <w:tc>
          <w:tcPr>
            <w:tcW w:w="1885" w:type="dxa"/>
            <w:shd w:val="clear" w:color="auto" w:fill="auto"/>
          </w:tcPr>
          <w:p w14:paraId="57C774E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6D5781B8" w14:textId="77777777" w:rsidTr="00B25F88">
        <w:tc>
          <w:tcPr>
            <w:tcW w:w="895" w:type="dxa"/>
            <w:shd w:val="clear" w:color="auto" w:fill="auto"/>
          </w:tcPr>
          <w:p w14:paraId="389C205B"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5892217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Bevel squares</w:t>
            </w:r>
          </w:p>
        </w:tc>
        <w:tc>
          <w:tcPr>
            <w:tcW w:w="2070" w:type="dxa"/>
            <w:shd w:val="clear" w:color="auto" w:fill="auto"/>
          </w:tcPr>
          <w:p w14:paraId="791ACD5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144446C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13 pcs</w:t>
            </w:r>
          </w:p>
        </w:tc>
        <w:tc>
          <w:tcPr>
            <w:tcW w:w="1885" w:type="dxa"/>
            <w:shd w:val="clear" w:color="auto" w:fill="auto"/>
          </w:tcPr>
          <w:p w14:paraId="1A5C989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688EBDA1" w14:textId="77777777" w:rsidTr="00B25F88">
        <w:tc>
          <w:tcPr>
            <w:tcW w:w="895" w:type="dxa"/>
            <w:shd w:val="clear" w:color="auto" w:fill="auto"/>
          </w:tcPr>
          <w:p w14:paraId="51186302"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2F9B249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 xml:space="preserve"> Mortise gauges</w:t>
            </w:r>
          </w:p>
        </w:tc>
        <w:tc>
          <w:tcPr>
            <w:tcW w:w="2070" w:type="dxa"/>
            <w:shd w:val="clear" w:color="auto" w:fill="auto"/>
          </w:tcPr>
          <w:p w14:paraId="6DD8493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1D7CB272"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 pcs</w:t>
            </w:r>
          </w:p>
        </w:tc>
        <w:tc>
          <w:tcPr>
            <w:tcW w:w="1885" w:type="dxa"/>
            <w:shd w:val="clear" w:color="auto" w:fill="auto"/>
          </w:tcPr>
          <w:p w14:paraId="53D68A9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739BD3B3" w14:textId="77777777" w:rsidTr="00B25F88">
        <w:tc>
          <w:tcPr>
            <w:tcW w:w="895" w:type="dxa"/>
            <w:shd w:val="clear" w:color="auto" w:fill="auto"/>
          </w:tcPr>
          <w:p w14:paraId="470DCB57"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773E9A2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Claw hammers</w:t>
            </w:r>
          </w:p>
        </w:tc>
        <w:tc>
          <w:tcPr>
            <w:tcW w:w="2070" w:type="dxa"/>
            <w:shd w:val="clear" w:color="auto" w:fill="auto"/>
          </w:tcPr>
          <w:p w14:paraId="37ABAF7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5076589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shd w:val="clear" w:color="auto" w:fill="auto"/>
          </w:tcPr>
          <w:p w14:paraId="6731913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444F6FB6" w14:textId="77777777" w:rsidTr="00B25F88">
        <w:tc>
          <w:tcPr>
            <w:tcW w:w="895" w:type="dxa"/>
            <w:shd w:val="clear" w:color="auto" w:fill="auto"/>
          </w:tcPr>
          <w:p w14:paraId="3C155E22"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1AC90B9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Chisels</w:t>
            </w:r>
          </w:p>
        </w:tc>
        <w:tc>
          <w:tcPr>
            <w:tcW w:w="2070" w:type="dxa"/>
            <w:shd w:val="clear" w:color="auto" w:fill="auto"/>
          </w:tcPr>
          <w:p w14:paraId="2DCEF73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77EE3AB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25pcs</w:t>
            </w:r>
          </w:p>
        </w:tc>
        <w:tc>
          <w:tcPr>
            <w:tcW w:w="1885" w:type="dxa"/>
            <w:shd w:val="clear" w:color="auto" w:fill="auto"/>
          </w:tcPr>
          <w:p w14:paraId="094F5A7F"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657A50E7" w14:textId="77777777" w:rsidTr="00B25F88">
        <w:tc>
          <w:tcPr>
            <w:tcW w:w="895" w:type="dxa"/>
            <w:shd w:val="clear" w:color="auto" w:fill="auto"/>
          </w:tcPr>
          <w:p w14:paraId="367D6E16"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04F51B1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Wooden mallets</w:t>
            </w:r>
          </w:p>
        </w:tc>
        <w:tc>
          <w:tcPr>
            <w:tcW w:w="2070" w:type="dxa"/>
            <w:shd w:val="clear" w:color="auto" w:fill="auto"/>
          </w:tcPr>
          <w:p w14:paraId="4A1CCD58"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4DFE853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25pcs</w:t>
            </w:r>
          </w:p>
        </w:tc>
        <w:tc>
          <w:tcPr>
            <w:tcW w:w="1885" w:type="dxa"/>
            <w:shd w:val="clear" w:color="auto" w:fill="auto"/>
          </w:tcPr>
          <w:p w14:paraId="38490CBC"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50104A02" w14:textId="77777777" w:rsidTr="00B25F88">
        <w:tc>
          <w:tcPr>
            <w:tcW w:w="895" w:type="dxa"/>
            <w:shd w:val="clear" w:color="auto" w:fill="auto"/>
          </w:tcPr>
          <w:p w14:paraId="207E8822"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31394E81"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Sash clamps</w:t>
            </w:r>
          </w:p>
        </w:tc>
        <w:tc>
          <w:tcPr>
            <w:tcW w:w="2070" w:type="dxa"/>
            <w:shd w:val="clear" w:color="auto" w:fill="auto"/>
          </w:tcPr>
          <w:p w14:paraId="7E856FA5"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60190367"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85" w:type="dxa"/>
            <w:shd w:val="clear" w:color="auto" w:fill="auto"/>
          </w:tcPr>
          <w:p w14:paraId="3AA46700"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67E9A5CA" w14:textId="77777777" w:rsidTr="00B25F88">
        <w:tc>
          <w:tcPr>
            <w:tcW w:w="895" w:type="dxa"/>
            <w:shd w:val="clear" w:color="auto" w:fill="auto"/>
          </w:tcPr>
          <w:p w14:paraId="1BF414DB"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7DD0DF22"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G-clamps</w:t>
            </w:r>
          </w:p>
        </w:tc>
        <w:tc>
          <w:tcPr>
            <w:tcW w:w="2070" w:type="dxa"/>
            <w:shd w:val="clear" w:color="auto" w:fill="auto"/>
          </w:tcPr>
          <w:p w14:paraId="510D29CA"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01090FC4"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13</w:t>
            </w:r>
          </w:p>
        </w:tc>
        <w:tc>
          <w:tcPr>
            <w:tcW w:w="1885" w:type="dxa"/>
            <w:shd w:val="clear" w:color="auto" w:fill="auto"/>
          </w:tcPr>
          <w:p w14:paraId="53AE7C7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7C17BDD2" w14:textId="77777777" w:rsidTr="00B25F88">
        <w:tc>
          <w:tcPr>
            <w:tcW w:w="895" w:type="dxa"/>
            <w:shd w:val="clear" w:color="auto" w:fill="auto"/>
          </w:tcPr>
          <w:p w14:paraId="098A2368"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137D0B46"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Plumb bobs</w:t>
            </w:r>
          </w:p>
        </w:tc>
        <w:tc>
          <w:tcPr>
            <w:tcW w:w="2070" w:type="dxa"/>
            <w:shd w:val="clear" w:color="auto" w:fill="auto"/>
          </w:tcPr>
          <w:p w14:paraId="3F2642A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39D7489F"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10</w:t>
            </w:r>
          </w:p>
        </w:tc>
        <w:tc>
          <w:tcPr>
            <w:tcW w:w="1885" w:type="dxa"/>
            <w:shd w:val="clear" w:color="auto" w:fill="auto"/>
          </w:tcPr>
          <w:p w14:paraId="1309DAB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6073FF2D" w14:textId="77777777" w:rsidTr="00B25F88">
        <w:tc>
          <w:tcPr>
            <w:tcW w:w="895" w:type="dxa"/>
            <w:shd w:val="clear" w:color="auto" w:fill="auto"/>
          </w:tcPr>
          <w:p w14:paraId="35DA155B" w14:textId="77777777" w:rsidR="00AD50E4" w:rsidRPr="00AD50E4" w:rsidRDefault="00AD50E4">
            <w:pPr>
              <w:numPr>
                <w:ilvl w:val="5"/>
                <w:numId w:val="155"/>
              </w:numPr>
              <w:spacing w:after="120" w:line="360" w:lineRule="auto"/>
              <w:jc w:val="left"/>
              <w:rPr>
                <w:rFonts w:eastAsia="Calibri"/>
                <w:bCs/>
                <w:color w:val="auto"/>
                <w:szCs w:val="24"/>
                <w:lang w:val="en-GB"/>
              </w:rPr>
            </w:pPr>
          </w:p>
        </w:tc>
        <w:tc>
          <w:tcPr>
            <w:tcW w:w="3240" w:type="dxa"/>
            <w:shd w:val="clear" w:color="auto" w:fill="auto"/>
          </w:tcPr>
          <w:p w14:paraId="0A720579"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Drilling machine</w:t>
            </w:r>
          </w:p>
        </w:tc>
        <w:tc>
          <w:tcPr>
            <w:tcW w:w="2070" w:type="dxa"/>
            <w:shd w:val="clear" w:color="auto" w:fill="auto"/>
          </w:tcPr>
          <w:p w14:paraId="5348BC63"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shd w:val="clear" w:color="auto" w:fill="auto"/>
          </w:tcPr>
          <w:p w14:paraId="286FFC1B"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85" w:type="dxa"/>
            <w:shd w:val="clear" w:color="auto" w:fill="auto"/>
          </w:tcPr>
          <w:p w14:paraId="6B275EFD" w14:textId="77777777" w:rsidR="00AD50E4" w:rsidRPr="00AD50E4" w:rsidRDefault="00AD50E4" w:rsidP="00AD50E4">
            <w:pPr>
              <w:spacing w:after="200" w:line="360" w:lineRule="auto"/>
              <w:ind w:left="0" w:firstLine="0"/>
              <w:jc w:val="left"/>
              <w:rPr>
                <w:rFonts w:eastAsia="Calibri"/>
                <w:bCs/>
                <w:color w:val="auto"/>
                <w:szCs w:val="24"/>
                <w:lang w:val="en-GB"/>
              </w:rPr>
            </w:pPr>
            <w:r w:rsidRPr="00AD50E4">
              <w:rPr>
                <w:rFonts w:eastAsia="Calibri"/>
                <w:bCs/>
                <w:color w:val="auto"/>
                <w:szCs w:val="24"/>
                <w:lang w:val="en-GB"/>
              </w:rPr>
              <w:t>1:5</w:t>
            </w:r>
          </w:p>
        </w:tc>
      </w:tr>
    </w:tbl>
    <w:p w14:paraId="5D115782" w14:textId="77777777" w:rsidR="00AD50E4" w:rsidRPr="00AD50E4" w:rsidRDefault="00AD50E4" w:rsidP="00AD50E4">
      <w:pPr>
        <w:spacing w:after="0" w:line="240" w:lineRule="auto"/>
        <w:ind w:left="0" w:firstLine="0"/>
        <w:jc w:val="left"/>
        <w:rPr>
          <w:rFonts w:eastAsia="Calibri"/>
          <w:color w:val="auto"/>
          <w:szCs w:val="24"/>
          <w:lang w:val="en-GB"/>
        </w:rPr>
      </w:pPr>
    </w:p>
    <w:p w14:paraId="7D570139" w14:textId="77777777" w:rsidR="00AD50E4" w:rsidRPr="00AD50E4" w:rsidRDefault="00AD50E4" w:rsidP="00AD50E4">
      <w:pPr>
        <w:spacing w:after="0" w:line="240" w:lineRule="auto"/>
        <w:ind w:left="0" w:firstLine="0"/>
        <w:jc w:val="left"/>
        <w:rPr>
          <w:rFonts w:eastAsia="Calibri"/>
          <w:color w:val="auto"/>
          <w:szCs w:val="24"/>
        </w:rPr>
      </w:pPr>
    </w:p>
    <w:p w14:paraId="0DD6D03C" w14:textId="77777777" w:rsidR="00AD50E4" w:rsidRPr="00AD50E4" w:rsidRDefault="00AD50E4" w:rsidP="00AD50E4">
      <w:pPr>
        <w:spacing w:after="0" w:line="240" w:lineRule="auto"/>
        <w:ind w:left="0" w:firstLine="0"/>
        <w:jc w:val="left"/>
        <w:rPr>
          <w:rFonts w:eastAsia="SimSun"/>
          <w:b/>
          <w:bCs/>
          <w:color w:val="auto"/>
          <w:kern w:val="32"/>
          <w:szCs w:val="24"/>
          <w:lang w:val="en-GB"/>
        </w:rPr>
      </w:pPr>
    </w:p>
    <w:p w14:paraId="04FF5043" w14:textId="77777777" w:rsidR="00AD50E4" w:rsidRPr="00AD50E4" w:rsidRDefault="00AD50E4" w:rsidP="00AD50E4">
      <w:pPr>
        <w:rPr>
          <w:rFonts w:eastAsia="SimSun"/>
          <w:szCs w:val="24"/>
          <w:lang w:val="en-GB"/>
        </w:rPr>
      </w:pPr>
    </w:p>
    <w:p w14:paraId="51B6D23C" w14:textId="77777777" w:rsidR="00AD50E4" w:rsidRPr="00AD50E4" w:rsidRDefault="00AD50E4" w:rsidP="00AD50E4">
      <w:pPr>
        <w:keepNext/>
        <w:keepLines/>
        <w:tabs>
          <w:tab w:val="num" w:pos="1440"/>
        </w:tabs>
        <w:spacing w:before="360" w:after="80" w:line="360" w:lineRule="auto"/>
        <w:ind w:left="0" w:firstLine="0"/>
        <w:jc w:val="left"/>
        <w:outlineLvl w:val="0"/>
        <w:rPr>
          <w:rFonts w:eastAsia="SimSun"/>
          <w:color w:val="365F91"/>
          <w:szCs w:val="24"/>
          <w:lang w:val="en-GB"/>
        </w:rPr>
      </w:pPr>
    </w:p>
    <w:p w14:paraId="6DAC34F7" w14:textId="77777777" w:rsidR="00AD50E4" w:rsidRPr="00AD50E4" w:rsidRDefault="00AD50E4" w:rsidP="00AD50E4">
      <w:pPr>
        <w:rPr>
          <w:rFonts w:eastAsia="SimSun"/>
          <w:szCs w:val="24"/>
          <w:lang w:val="en-GB"/>
        </w:rPr>
      </w:pPr>
    </w:p>
    <w:p w14:paraId="0278DA86" w14:textId="77777777" w:rsidR="00AD50E4" w:rsidRPr="00AD50E4" w:rsidRDefault="00AD50E4" w:rsidP="00AD50E4">
      <w:pPr>
        <w:keepNext/>
        <w:keepLines/>
        <w:tabs>
          <w:tab w:val="num" w:pos="1440"/>
        </w:tabs>
        <w:spacing w:before="360" w:after="80" w:line="360" w:lineRule="auto"/>
        <w:ind w:left="0" w:firstLine="0"/>
        <w:jc w:val="left"/>
        <w:outlineLvl w:val="0"/>
        <w:rPr>
          <w:rFonts w:eastAsia="SimSun"/>
          <w:color w:val="365F91"/>
          <w:szCs w:val="24"/>
          <w:lang w:val="en-GB"/>
        </w:rPr>
      </w:pPr>
    </w:p>
    <w:p w14:paraId="716404A5" w14:textId="77777777" w:rsidR="00AD50E4" w:rsidRPr="00AD50E4" w:rsidRDefault="00AD50E4" w:rsidP="00AD50E4">
      <w:pPr>
        <w:keepNext/>
        <w:keepLines/>
        <w:tabs>
          <w:tab w:val="num" w:pos="1440"/>
        </w:tabs>
        <w:spacing w:before="360" w:after="80" w:line="360" w:lineRule="auto"/>
        <w:ind w:left="0" w:firstLine="0"/>
        <w:jc w:val="left"/>
        <w:outlineLvl w:val="0"/>
        <w:rPr>
          <w:rFonts w:eastAsia="SimSun"/>
          <w:color w:val="365F91"/>
          <w:szCs w:val="24"/>
          <w:lang w:val="en-GB"/>
        </w:rPr>
      </w:pPr>
    </w:p>
    <w:p w14:paraId="2513101A" w14:textId="77777777" w:rsidR="00AD50E4" w:rsidRPr="00AD50E4" w:rsidRDefault="00AD50E4" w:rsidP="00AD50E4">
      <w:pPr>
        <w:spacing w:after="160" w:line="278" w:lineRule="auto"/>
        <w:ind w:left="0" w:firstLine="0"/>
        <w:jc w:val="left"/>
        <w:rPr>
          <w:rFonts w:eastAsia="SimSun"/>
          <w:b/>
          <w:bCs/>
          <w:color w:val="auto"/>
          <w:szCs w:val="24"/>
          <w:lang w:val="en-GB"/>
        </w:rPr>
      </w:pPr>
      <w:bookmarkStart w:id="38" w:name="_Toc194675287"/>
      <w:bookmarkStart w:id="39" w:name="_Toc196929271"/>
      <w:r w:rsidRPr="00AD50E4">
        <w:rPr>
          <w:rFonts w:eastAsia="SimSun"/>
          <w:b/>
          <w:bCs/>
          <w:color w:val="auto"/>
          <w:szCs w:val="24"/>
          <w:lang w:val="en-GB"/>
        </w:rPr>
        <w:br w:type="page"/>
      </w:r>
    </w:p>
    <w:p w14:paraId="675D7E0C" w14:textId="77777777" w:rsidR="00AD50E4" w:rsidRPr="00AD50E4" w:rsidRDefault="00AD50E4" w:rsidP="008B7898">
      <w:pPr>
        <w:keepNext/>
        <w:keepLines/>
        <w:spacing w:before="360" w:after="80"/>
        <w:ind w:left="1080" w:firstLine="0"/>
        <w:outlineLvl w:val="0"/>
        <w:rPr>
          <w:rFonts w:eastAsia="SimSun"/>
          <w:b/>
          <w:bCs/>
          <w:color w:val="auto"/>
          <w:szCs w:val="24"/>
          <w:lang w:val="en-GB"/>
        </w:rPr>
      </w:pPr>
    </w:p>
    <w:p w14:paraId="2AA846AB" w14:textId="77777777" w:rsidR="008B7898" w:rsidRDefault="008B7898" w:rsidP="008B7898">
      <w:pPr>
        <w:keepNext/>
        <w:keepLines/>
        <w:spacing w:before="360" w:after="80"/>
        <w:ind w:left="1080" w:firstLine="0"/>
        <w:jc w:val="center"/>
        <w:outlineLvl w:val="0"/>
        <w:rPr>
          <w:rFonts w:eastAsia="SimSun"/>
          <w:b/>
          <w:bCs/>
          <w:color w:val="auto"/>
          <w:szCs w:val="24"/>
          <w:lang w:val="en-GB"/>
        </w:rPr>
      </w:pPr>
    </w:p>
    <w:p w14:paraId="1D42CFD7" w14:textId="77777777" w:rsidR="008B7898" w:rsidRDefault="008B7898" w:rsidP="008B7898">
      <w:pPr>
        <w:keepNext/>
        <w:keepLines/>
        <w:spacing w:before="360" w:after="80"/>
        <w:ind w:left="1080" w:firstLine="0"/>
        <w:jc w:val="center"/>
        <w:outlineLvl w:val="0"/>
        <w:rPr>
          <w:rFonts w:eastAsia="SimSun"/>
          <w:b/>
          <w:bCs/>
          <w:color w:val="auto"/>
          <w:szCs w:val="24"/>
          <w:lang w:val="en-GB"/>
        </w:rPr>
      </w:pPr>
    </w:p>
    <w:p w14:paraId="24F11B1C" w14:textId="14ABC8CB" w:rsidR="00AD50E4" w:rsidRPr="00AD50E4" w:rsidRDefault="00AD50E4" w:rsidP="008B7898">
      <w:pPr>
        <w:keepNext/>
        <w:keepLines/>
        <w:spacing w:before="360" w:after="80"/>
        <w:ind w:left="1080" w:firstLine="0"/>
        <w:jc w:val="center"/>
        <w:outlineLvl w:val="0"/>
        <w:rPr>
          <w:rFonts w:eastAsia="SimSun"/>
          <w:b/>
          <w:bCs/>
          <w:color w:val="auto"/>
          <w:szCs w:val="24"/>
          <w:lang w:val="en-GB"/>
        </w:rPr>
      </w:pPr>
      <w:r w:rsidRPr="00AD50E4">
        <w:rPr>
          <w:rFonts w:eastAsia="SimSun"/>
          <w:b/>
          <w:bCs/>
          <w:color w:val="auto"/>
          <w:szCs w:val="24"/>
          <w:lang w:val="en-GB"/>
        </w:rPr>
        <w:t>MODULE 2</w:t>
      </w:r>
      <w:bookmarkEnd w:id="38"/>
      <w:bookmarkEnd w:id="39"/>
    </w:p>
    <w:p w14:paraId="50A9BE5A" w14:textId="77777777" w:rsidR="00AD50E4" w:rsidRPr="00AD50E4" w:rsidRDefault="00AD50E4" w:rsidP="00AD50E4">
      <w:pPr>
        <w:keepNext/>
        <w:keepLines/>
        <w:numPr>
          <w:ilvl w:val="1"/>
          <w:numId w:val="0"/>
        </w:numPr>
        <w:tabs>
          <w:tab w:val="num" w:pos="1080"/>
        </w:tabs>
        <w:spacing w:before="160" w:after="80" w:line="360" w:lineRule="auto"/>
        <w:jc w:val="left"/>
        <w:outlineLvl w:val="1"/>
        <w:rPr>
          <w:rFonts w:eastAsia="SimSun"/>
          <w:color w:val="365F91"/>
          <w:szCs w:val="24"/>
          <w:lang w:val="en-GB"/>
        </w:rPr>
      </w:pPr>
      <w:bookmarkStart w:id="40" w:name="_Toc181357960"/>
    </w:p>
    <w:p w14:paraId="1AF8553B" w14:textId="77777777" w:rsidR="00AD50E4" w:rsidRPr="00AD50E4" w:rsidRDefault="00AD50E4" w:rsidP="00AD50E4">
      <w:pPr>
        <w:keepNext/>
        <w:keepLines/>
        <w:numPr>
          <w:ilvl w:val="1"/>
          <w:numId w:val="0"/>
        </w:numPr>
        <w:tabs>
          <w:tab w:val="num" w:pos="1080"/>
        </w:tabs>
        <w:spacing w:before="160" w:after="80" w:line="360" w:lineRule="auto"/>
        <w:jc w:val="left"/>
        <w:outlineLvl w:val="1"/>
        <w:rPr>
          <w:rFonts w:eastAsia="SimSun"/>
          <w:color w:val="365F91"/>
          <w:szCs w:val="24"/>
          <w:lang w:val="en-GB"/>
        </w:rPr>
      </w:pPr>
    </w:p>
    <w:p w14:paraId="43EA8203" w14:textId="77777777" w:rsidR="00AD50E4" w:rsidRPr="00AD50E4" w:rsidRDefault="00AD50E4" w:rsidP="00AD50E4">
      <w:pPr>
        <w:spacing w:after="0" w:line="240" w:lineRule="auto"/>
        <w:ind w:left="0" w:firstLine="0"/>
        <w:jc w:val="left"/>
        <w:rPr>
          <w:rFonts w:eastAsia="Calibri"/>
          <w:b/>
          <w:bCs/>
          <w:iCs/>
          <w:color w:val="auto"/>
          <w:szCs w:val="24"/>
          <w:lang w:val="en-GB"/>
        </w:rPr>
      </w:pPr>
      <w:r w:rsidRPr="00AD50E4">
        <w:rPr>
          <w:rFonts w:eastAsia="Calibri"/>
          <w:color w:val="auto"/>
          <w:szCs w:val="24"/>
          <w:lang w:val="en-GB"/>
        </w:rPr>
        <w:br w:type="page"/>
      </w:r>
    </w:p>
    <w:p w14:paraId="168A952B" w14:textId="77777777" w:rsidR="00AD50E4" w:rsidRPr="00AD50E4" w:rsidRDefault="00AD50E4" w:rsidP="00AD50E4">
      <w:pPr>
        <w:keepNext/>
        <w:keepLines/>
        <w:spacing w:before="480" w:after="0" w:line="360" w:lineRule="auto"/>
        <w:ind w:left="0" w:firstLine="0"/>
        <w:jc w:val="center"/>
        <w:outlineLvl w:val="0"/>
        <w:rPr>
          <w:b/>
          <w:bCs/>
          <w:color w:val="auto"/>
          <w:szCs w:val="24"/>
        </w:rPr>
      </w:pPr>
      <w:bookmarkStart w:id="41" w:name="_Toc181358253"/>
      <w:bookmarkStart w:id="42" w:name="_Toc194675608"/>
      <w:bookmarkStart w:id="43" w:name="_Toc194744350"/>
      <w:bookmarkStart w:id="44" w:name="_Toc196929272"/>
      <w:bookmarkStart w:id="45" w:name="_Toc194675288"/>
      <w:r w:rsidRPr="00AD50E4">
        <w:rPr>
          <w:b/>
          <w:bCs/>
          <w:color w:val="auto"/>
          <w:szCs w:val="24"/>
        </w:rPr>
        <w:lastRenderedPageBreak/>
        <w:t>WORKPLACE ESSENTIAL SKILLS</w:t>
      </w:r>
      <w:bookmarkEnd w:id="41"/>
      <w:bookmarkEnd w:id="42"/>
      <w:bookmarkEnd w:id="43"/>
      <w:bookmarkEnd w:id="44"/>
    </w:p>
    <w:p w14:paraId="5D89518F" w14:textId="77777777" w:rsidR="00AD50E4" w:rsidRPr="00AD50E4" w:rsidRDefault="00AD50E4" w:rsidP="00AD50E4">
      <w:pPr>
        <w:tabs>
          <w:tab w:val="left" w:pos="2880"/>
        </w:tabs>
        <w:spacing w:after="200" w:line="360" w:lineRule="auto"/>
        <w:ind w:left="0" w:firstLine="0"/>
        <w:rPr>
          <w:rFonts w:eastAsia="Cambria Math"/>
          <w:color w:val="auto"/>
          <w:szCs w:val="24"/>
        </w:rPr>
      </w:pPr>
      <w:r w:rsidRPr="00AD50E4">
        <w:rPr>
          <w:rFonts w:eastAsia="Cambria Math"/>
          <w:b/>
          <w:color w:val="auto"/>
          <w:szCs w:val="24"/>
        </w:rPr>
        <w:t xml:space="preserve">UNIT CODE: </w:t>
      </w:r>
      <w:r w:rsidRPr="00AD50E4">
        <w:rPr>
          <w:rFonts w:eastAsia="Calibri"/>
          <w:bCs/>
          <w:color w:val="auto"/>
          <w:kern w:val="2"/>
          <w:szCs w:val="24"/>
          <w14:ligatures w14:val="standardContextual"/>
        </w:rPr>
        <w:t>0732 351 04A</w:t>
      </w:r>
    </w:p>
    <w:p w14:paraId="780ACAF7" w14:textId="77777777" w:rsidR="00AD50E4" w:rsidRPr="00AD50E4" w:rsidRDefault="00AD50E4" w:rsidP="00AD50E4">
      <w:pPr>
        <w:spacing w:after="200" w:line="360" w:lineRule="auto"/>
        <w:ind w:left="0" w:firstLine="0"/>
        <w:rPr>
          <w:rFonts w:eastAsia="@MS Mincho"/>
          <w:color w:val="auto"/>
          <w:szCs w:val="24"/>
          <w:lang w:val="en-ZA"/>
        </w:rPr>
      </w:pPr>
      <w:r w:rsidRPr="00AD50E4">
        <w:rPr>
          <w:rFonts w:eastAsia="@MS Mincho"/>
          <w:b/>
          <w:color w:val="auto"/>
          <w:szCs w:val="24"/>
          <w:lang w:val="en-ZA"/>
        </w:rPr>
        <w:t>Relationship to Occupational Standards</w:t>
      </w:r>
    </w:p>
    <w:p w14:paraId="511954C6" w14:textId="77777777" w:rsidR="00AD50E4" w:rsidRPr="00AD50E4" w:rsidRDefault="00AD50E4" w:rsidP="00AD50E4">
      <w:pPr>
        <w:spacing w:after="200" w:line="360" w:lineRule="auto"/>
        <w:ind w:left="0" w:firstLine="0"/>
        <w:jc w:val="left"/>
        <w:rPr>
          <w:rFonts w:eastAsia="@MS Mincho"/>
          <w:color w:val="auto"/>
          <w:szCs w:val="24"/>
          <w:lang w:val="en-ZA"/>
        </w:rPr>
      </w:pPr>
      <w:r w:rsidRPr="00AD50E4">
        <w:rPr>
          <w:rFonts w:eastAsia="@MS Mincho"/>
          <w:color w:val="auto"/>
          <w:szCs w:val="24"/>
          <w:lang w:val="en-ZA"/>
        </w:rPr>
        <w:t xml:space="preserve">This unit addresses the Unit of </w:t>
      </w:r>
      <w:r w:rsidRPr="00AD50E4">
        <w:rPr>
          <w:rFonts w:eastAsia="@MS Mincho"/>
          <w:kern w:val="28"/>
          <w:szCs w:val="24"/>
        </w:rPr>
        <w:t>Learning</w:t>
      </w:r>
      <w:r w:rsidRPr="00AD50E4">
        <w:rPr>
          <w:rFonts w:eastAsia="@MS Mincho"/>
          <w:color w:val="auto"/>
          <w:szCs w:val="24"/>
          <w:lang w:val="en-ZA"/>
        </w:rPr>
        <w:t xml:space="preserve">: Apply </w:t>
      </w:r>
      <w:r w:rsidRPr="00AD50E4">
        <w:rPr>
          <w:rFonts w:eastAsia="@MS Mincho"/>
          <w:color w:val="auto"/>
          <w:szCs w:val="24"/>
        </w:rPr>
        <w:t>workplace essential skills</w:t>
      </w:r>
    </w:p>
    <w:p w14:paraId="53D61143" w14:textId="77777777" w:rsidR="00AD50E4" w:rsidRPr="00AD50E4" w:rsidRDefault="00AD50E4" w:rsidP="00AD50E4">
      <w:pPr>
        <w:spacing w:after="200" w:line="360" w:lineRule="auto"/>
        <w:ind w:left="0" w:firstLine="0"/>
        <w:rPr>
          <w:rFonts w:eastAsia="@MS Mincho"/>
          <w:color w:val="auto"/>
          <w:szCs w:val="24"/>
          <w:lang w:val="en-ZA"/>
        </w:rPr>
      </w:pPr>
      <w:r w:rsidRPr="00AD50E4">
        <w:rPr>
          <w:rFonts w:eastAsia="@MS Mincho"/>
          <w:b/>
          <w:color w:val="auto"/>
          <w:szCs w:val="24"/>
          <w:lang w:val="en-ZA"/>
        </w:rPr>
        <w:t>Duration of Unit:</w:t>
      </w:r>
      <w:r w:rsidRPr="00AD50E4">
        <w:rPr>
          <w:rFonts w:eastAsia="@MS Mincho"/>
          <w:color w:val="auto"/>
          <w:szCs w:val="24"/>
          <w:lang w:val="en-ZA"/>
        </w:rPr>
        <w:t xml:space="preserve"> 20 Hours</w:t>
      </w:r>
    </w:p>
    <w:p w14:paraId="56610F4E" w14:textId="77777777" w:rsidR="00AD50E4" w:rsidRPr="00AD50E4" w:rsidRDefault="00AD50E4" w:rsidP="00AD50E4">
      <w:pPr>
        <w:spacing w:after="200" w:line="360" w:lineRule="auto"/>
        <w:ind w:left="0" w:firstLine="0"/>
        <w:rPr>
          <w:rFonts w:eastAsia="@MS Mincho"/>
          <w:color w:val="auto"/>
          <w:szCs w:val="24"/>
          <w:lang w:val="en-ZA"/>
        </w:rPr>
      </w:pPr>
      <w:r w:rsidRPr="00AD50E4">
        <w:rPr>
          <w:rFonts w:eastAsia="@MS Mincho"/>
          <w:b/>
          <w:color w:val="auto"/>
          <w:szCs w:val="24"/>
          <w:lang w:val="en-ZA"/>
        </w:rPr>
        <w:t>Unit Description</w:t>
      </w:r>
    </w:p>
    <w:p w14:paraId="6495069D" w14:textId="77777777" w:rsidR="00AD50E4" w:rsidRPr="00AD50E4" w:rsidRDefault="00AD50E4" w:rsidP="00AD50E4">
      <w:pPr>
        <w:adjustRightInd w:val="0"/>
        <w:spacing w:after="200" w:line="360" w:lineRule="auto"/>
        <w:ind w:left="0" w:firstLine="0"/>
        <w:rPr>
          <w:rFonts w:eastAsia="@MS Mincho"/>
          <w:color w:val="auto"/>
          <w:szCs w:val="24"/>
        </w:rPr>
      </w:pPr>
      <w:r w:rsidRPr="00AD50E4">
        <w:rPr>
          <w:rFonts w:eastAsia="@MS Mincho"/>
          <w:color w:val="auto"/>
          <w:szCs w:val="24"/>
        </w:rPr>
        <w:t xml:space="preserve">This unit covers the competencies required to apply workplace essential skills. It involves, applying communication skills, promoting ethical work practices and values, and applying entrepreneurial skills. </w:t>
      </w:r>
    </w:p>
    <w:p w14:paraId="442BA8B9" w14:textId="77777777" w:rsidR="00AD50E4" w:rsidRPr="00AD50E4" w:rsidRDefault="00AD50E4" w:rsidP="00AD50E4">
      <w:pPr>
        <w:spacing w:after="200" w:line="360" w:lineRule="auto"/>
        <w:ind w:left="0" w:firstLine="0"/>
        <w:rPr>
          <w:rFonts w:eastAsia="@MS Mincho"/>
          <w:b/>
          <w:color w:val="auto"/>
          <w:szCs w:val="24"/>
          <w:lang w:val="en-ZA"/>
        </w:rPr>
      </w:pPr>
      <w:r w:rsidRPr="00AD50E4">
        <w:rPr>
          <w:rFonts w:eastAsia="@MS Mincho"/>
          <w:b/>
          <w:color w:val="auto"/>
          <w:szCs w:val="24"/>
          <w:lang w:val="en-ZA"/>
        </w:rPr>
        <w:t>Summary of Learning Outcomes</w:t>
      </w:r>
    </w:p>
    <w:p w14:paraId="59F4AC6E" w14:textId="77777777" w:rsidR="00AD50E4" w:rsidRPr="00AD50E4" w:rsidRDefault="00AD50E4" w:rsidP="00AD50E4">
      <w:pPr>
        <w:spacing w:after="0" w:line="360" w:lineRule="auto"/>
        <w:ind w:left="0" w:firstLine="0"/>
        <w:rPr>
          <w:color w:val="auto"/>
          <w:szCs w:val="24"/>
          <w:lang w:eastAsia="x-none"/>
        </w:rPr>
      </w:pPr>
      <w:r w:rsidRPr="00AD50E4">
        <w:rPr>
          <w:color w:val="auto"/>
          <w:szCs w:val="24"/>
          <w:lang w:eastAsia="x-none"/>
        </w:rPr>
        <w:t>By the end of this unit, the trainee should be able to;</w:t>
      </w:r>
    </w:p>
    <w:tbl>
      <w:tblPr>
        <w:tblStyle w:val="TableGrid0"/>
        <w:tblW w:w="0" w:type="auto"/>
        <w:tblLook w:val="04A0" w:firstRow="1" w:lastRow="0" w:firstColumn="1" w:lastColumn="0" w:noHBand="0" w:noVBand="1"/>
      </w:tblPr>
      <w:tblGrid>
        <w:gridCol w:w="770"/>
        <w:gridCol w:w="5312"/>
        <w:gridCol w:w="2934"/>
      </w:tblGrid>
      <w:tr w:rsidR="00AD50E4" w:rsidRPr="00AD50E4" w14:paraId="04ABE51B" w14:textId="77777777" w:rsidTr="00B25F88">
        <w:tc>
          <w:tcPr>
            <w:tcW w:w="770" w:type="dxa"/>
          </w:tcPr>
          <w:p w14:paraId="1A87CF08"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S/No.</w:t>
            </w:r>
          </w:p>
        </w:tc>
        <w:tc>
          <w:tcPr>
            <w:tcW w:w="5312" w:type="dxa"/>
          </w:tcPr>
          <w:p w14:paraId="671E1BED"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Learning Outcome</w:t>
            </w:r>
          </w:p>
        </w:tc>
        <w:tc>
          <w:tcPr>
            <w:tcW w:w="2934" w:type="dxa"/>
          </w:tcPr>
          <w:p w14:paraId="092251E1"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Duration (Hours)</w:t>
            </w:r>
          </w:p>
        </w:tc>
      </w:tr>
      <w:tr w:rsidR="00AD50E4" w:rsidRPr="00AD50E4" w14:paraId="530EA811" w14:textId="77777777" w:rsidTr="00B25F88">
        <w:tc>
          <w:tcPr>
            <w:tcW w:w="770" w:type="dxa"/>
          </w:tcPr>
          <w:p w14:paraId="5180F168" w14:textId="77777777" w:rsidR="00AD50E4" w:rsidRPr="00AD50E4" w:rsidRDefault="00AD50E4">
            <w:pPr>
              <w:numPr>
                <w:ilvl w:val="0"/>
                <w:numId w:val="122"/>
              </w:numPr>
              <w:spacing w:after="0" w:line="240" w:lineRule="auto"/>
              <w:contextualSpacing/>
              <w:jc w:val="left"/>
              <w:rPr>
                <w:rFonts w:eastAsia="Calibri"/>
                <w:bCs/>
                <w:color w:val="auto"/>
                <w:sz w:val="24"/>
                <w:szCs w:val="24"/>
                <w:lang w:val="en-ZA"/>
              </w:rPr>
            </w:pPr>
          </w:p>
        </w:tc>
        <w:tc>
          <w:tcPr>
            <w:tcW w:w="5312" w:type="dxa"/>
          </w:tcPr>
          <w:p w14:paraId="5ABA1040"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sz w:val="24"/>
                <w:szCs w:val="24"/>
              </w:rPr>
              <w:t>Apply Communication Skills</w:t>
            </w:r>
          </w:p>
        </w:tc>
        <w:tc>
          <w:tcPr>
            <w:tcW w:w="2934" w:type="dxa"/>
          </w:tcPr>
          <w:p w14:paraId="2F0E4F8D" w14:textId="77777777" w:rsidR="00AD50E4" w:rsidRPr="00AD50E4" w:rsidRDefault="00AD50E4" w:rsidP="00AD50E4">
            <w:pPr>
              <w:spacing w:after="0" w:line="240" w:lineRule="auto"/>
              <w:ind w:left="0" w:firstLine="0"/>
              <w:jc w:val="left"/>
              <w:rPr>
                <w:rFonts w:eastAsia="Calibri"/>
                <w:b/>
                <w:bCs/>
                <w:color w:val="auto"/>
                <w:sz w:val="24"/>
                <w:szCs w:val="24"/>
                <w:lang w:val="en-ZA"/>
              </w:rPr>
            </w:pPr>
            <w:r w:rsidRPr="00AD50E4">
              <w:rPr>
                <w:b/>
                <w:bCs/>
                <w:sz w:val="24"/>
                <w:szCs w:val="24"/>
              </w:rPr>
              <w:t>8</w:t>
            </w:r>
          </w:p>
        </w:tc>
      </w:tr>
      <w:tr w:rsidR="00AD50E4" w:rsidRPr="00AD50E4" w14:paraId="0F186C1D" w14:textId="77777777" w:rsidTr="00B25F88">
        <w:tc>
          <w:tcPr>
            <w:tcW w:w="770" w:type="dxa"/>
          </w:tcPr>
          <w:p w14:paraId="745277D4" w14:textId="77777777" w:rsidR="00AD50E4" w:rsidRPr="00AD50E4" w:rsidRDefault="00AD50E4">
            <w:pPr>
              <w:numPr>
                <w:ilvl w:val="0"/>
                <w:numId w:val="122"/>
              </w:numPr>
              <w:spacing w:after="0" w:line="240" w:lineRule="auto"/>
              <w:contextualSpacing/>
              <w:jc w:val="left"/>
              <w:rPr>
                <w:rFonts w:eastAsia="Calibri"/>
                <w:bCs/>
                <w:color w:val="auto"/>
                <w:sz w:val="24"/>
                <w:szCs w:val="24"/>
                <w:lang w:val="en-ZA"/>
              </w:rPr>
            </w:pPr>
          </w:p>
        </w:tc>
        <w:tc>
          <w:tcPr>
            <w:tcW w:w="5312" w:type="dxa"/>
          </w:tcPr>
          <w:p w14:paraId="1ACBF030"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sz w:val="24"/>
                <w:szCs w:val="24"/>
              </w:rPr>
              <w:t>Promote work ethical practices and values</w:t>
            </w:r>
          </w:p>
        </w:tc>
        <w:tc>
          <w:tcPr>
            <w:tcW w:w="2934" w:type="dxa"/>
          </w:tcPr>
          <w:p w14:paraId="1CCA11C5" w14:textId="77777777" w:rsidR="00AD50E4" w:rsidRPr="00AD50E4" w:rsidRDefault="00AD50E4" w:rsidP="00AD50E4">
            <w:pPr>
              <w:spacing w:after="0" w:line="240" w:lineRule="auto"/>
              <w:ind w:left="0" w:firstLine="0"/>
              <w:jc w:val="left"/>
              <w:rPr>
                <w:rFonts w:eastAsia="Calibri"/>
                <w:b/>
                <w:bCs/>
                <w:color w:val="auto"/>
                <w:sz w:val="24"/>
                <w:szCs w:val="24"/>
                <w:lang w:val="en-ZA"/>
              </w:rPr>
            </w:pPr>
            <w:r w:rsidRPr="00AD50E4">
              <w:rPr>
                <w:b/>
                <w:bCs/>
                <w:sz w:val="24"/>
                <w:szCs w:val="24"/>
              </w:rPr>
              <w:t>4</w:t>
            </w:r>
          </w:p>
        </w:tc>
      </w:tr>
      <w:tr w:rsidR="00AD50E4" w:rsidRPr="00AD50E4" w14:paraId="2C122FA5" w14:textId="77777777" w:rsidTr="00B25F88">
        <w:tc>
          <w:tcPr>
            <w:tcW w:w="770" w:type="dxa"/>
          </w:tcPr>
          <w:p w14:paraId="36F85B32" w14:textId="77777777" w:rsidR="00AD50E4" w:rsidRPr="00AD50E4" w:rsidRDefault="00AD50E4">
            <w:pPr>
              <w:numPr>
                <w:ilvl w:val="0"/>
                <w:numId w:val="122"/>
              </w:numPr>
              <w:spacing w:after="0" w:line="240" w:lineRule="auto"/>
              <w:contextualSpacing/>
              <w:jc w:val="left"/>
              <w:rPr>
                <w:rFonts w:eastAsia="Calibri"/>
                <w:bCs/>
                <w:color w:val="auto"/>
                <w:sz w:val="24"/>
                <w:szCs w:val="24"/>
                <w:lang w:val="en-ZA"/>
              </w:rPr>
            </w:pPr>
          </w:p>
        </w:tc>
        <w:tc>
          <w:tcPr>
            <w:tcW w:w="5312" w:type="dxa"/>
          </w:tcPr>
          <w:p w14:paraId="70CF4BA7"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sz w:val="24"/>
                <w:szCs w:val="24"/>
              </w:rPr>
              <w:t>Apply Entrepreneurial skills</w:t>
            </w:r>
          </w:p>
        </w:tc>
        <w:tc>
          <w:tcPr>
            <w:tcW w:w="2934" w:type="dxa"/>
          </w:tcPr>
          <w:p w14:paraId="5B96323D" w14:textId="77777777" w:rsidR="00AD50E4" w:rsidRPr="00AD50E4" w:rsidRDefault="00AD50E4" w:rsidP="00AD50E4">
            <w:pPr>
              <w:spacing w:after="0" w:line="240" w:lineRule="auto"/>
              <w:ind w:left="0" w:firstLine="0"/>
              <w:jc w:val="left"/>
              <w:rPr>
                <w:rFonts w:eastAsia="Calibri"/>
                <w:b/>
                <w:bCs/>
                <w:color w:val="auto"/>
                <w:sz w:val="24"/>
                <w:szCs w:val="24"/>
                <w:lang w:val="en-ZA"/>
              </w:rPr>
            </w:pPr>
            <w:r w:rsidRPr="00AD50E4">
              <w:rPr>
                <w:b/>
                <w:bCs/>
                <w:sz w:val="24"/>
                <w:szCs w:val="24"/>
              </w:rPr>
              <w:t>8</w:t>
            </w:r>
          </w:p>
        </w:tc>
      </w:tr>
    </w:tbl>
    <w:p w14:paraId="50BA8C7B" w14:textId="77777777" w:rsidR="00AD50E4" w:rsidRPr="00AD50E4" w:rsidRDefault="00AD50E4" w:rsidP="00AD50E4">
      <w:pPr>
        <w:spacing w:after="0" w:line="360" w:lineRule="auto"/>
        <w:ind w:left="0" w:firstLine="0"/>
        <w:rPr>
          <w:color w:val="auto"/>
          <w:szCs w:val="24"/>
          <w:lang w:eastAsia="x-none"/>
        </w:rPr>
      </w:pPr>
    </w:p>
    <w:p w14:paraId="1FAC25B9" w14:textId="77777777" w:rsidR="00AD50E4" w:rsidRPr="00AD50E4" w:rsidRDefault="00AD50E4" w:rsidP="00AD50E4">
      <w:pPr>
        <w:spacing w:before="120" w:after="200" w:line="360" w:lineRule="auto"/>
        <w:ind w:left="357" w:hanging="357"/>
        <w:contextualSpacing/>
        <w:rPr>
          <w:rFonts w:eastAsia="@MS Mincho"/>
          <w:b/>
          <w:color w:val="auto"/>
          <w:szCs w:val="24"/>
          <w:lang w:val="en-ZA"/>
        </w:rPr>
      </w:pPr>
      <w:r w:rsidRPr="00AD50E4">
        <w:rPr>
          <w:rFonts w:eastAsia="@MS Mincho"/>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3540"/>
        <w:gridCol w:w="2786"/>
      </w:tblGrid>
      <w:tr w:rsidR="00AD50E4" w:rsidRPr="00AD50E4" w14:paraId="0C5D8001" w14:textId="77777777" w:rsidTr="00B25F88">
        <w:trPr>
          <w:trHeight w:val="620"/>
          <w:tblHeader/>
        </w:trPr>
        <w:tc>
          <w:tcPr>
            <w:tcW w:w="1492" w:type="pct"/>
            <w:tcBorders>
              <w:top w:val="single" w:sz="4" w:space="0" w:color="auto"/>
              <w:left w:val="single" w:sz="4" w:space="0" w:color="auto"/>
              <w:bottom w:val="single" w:sz="4" w:space="0" w:color="auto"/>
              <w:right w:val="single" w:sz="4" w:space="0" w:color="auto"/>
            </w:tcBorders>
            <w:hideMark/>
          </w:tcPr>
          <w:p w14:paraId="2A2FF849" w14:textId="77777777" w:rsidR="00AD50E4" w:rsidRPr="00AD50E4" w:rsidRDefault="00AD50E4" w:rsidP="00AD50E4">
            <w:pPr>
              <w:spacing w:after="200" w:line="360" w:lineRule="auto"/>
              <w:ind w:left="0" w:firstLine="0"/>
              <w:jc w:val="left"/>
              <w:rPr>
                <w:rFonts w:eastAsia="@MS Mincho"/>
                <w:color w:val="auto"/>
                <w:szCs w:val="24"/>
              </w:rPr>
            </w:pPr>
            <w:r w:rsidRPr="00AD50E4">
              <w:rPr>
                <w:rFonts w:eastAsia="@MS Mincho"/>
                <w:b/>
                <w:color w:val="auto"/>
                <w:szCs w:val="24"/>
                <w:lang w:val="en-ZA"/>
              </w:rPr>
              <w:t>Learning Outcome</w:t>
            </w:r>
          </w:p>
        </w:tc>
        <w:tc>
          <w:tcPr>
            <w:tcW w:w="1963" w:type="pct"/>
            <w:tcBorders>
              <w:top w:val="single" w:sz="4" w:space="0" w:color="auto"/>
              <w:left w:val="single" w:sz="4" w:space="0" w:color="auto"/>
              <w:bottom w:val="single" w:sz="4" w:space="0" w:color="auto"/>
              <w:right w:val="single" w:sz="4" w:space="0" w:color="auto"/>
            </w:tcBorders>
            <w:hideMark/>
          </w:tcPr>
          <w:p w14:paraId="0D54C657" w14:textId="77777777" w:rsidR="00AD50E4" w:rsidRPr="00AD50E4" w:rsidRDefault="00AD50E4" w:rsidP="00AD50E4">
            <w:pPr>
              <w:spacing w:after="200" w:line="360" w:lineRule="auto"/>
              <w:ind w:left="0" w:firstLine="0"/>
              <w:jc w:val="left"/>
              <w:rPr>
                <w:rFonts w:eastAsia="@MS Mincho"/>
                <w:color w:val="auto"/>
                <w:szCs w:val="24"/>
                <w:lang w:val="en-ZA"/>
              </w:rPr>
            </w:pPr>
            <w:r w:rsidRPr="00AD50E4">
              <w:rPr>
                <w:rFonts w:eastAsia="@MS Mincho"/>
                <w:b/>
                <w:color w:val="auto"/>
                <w:szCs w:val="24"/>
                <w:lang w:val="en-ZA"/>
              </w:rPr>
              <w:t>Content</w:t>
            </w:r>
          </w:p>
        </w:tc>
        <w:tc>
          <w:tcPr>
            <w:tcW w:w="1545" w:type="pct"/>
            <w:tcBorders>
              <w:top w:val="single" w:sz="4" w:space="0" w:color="auto"/>
              <w:left w:val="single" w:sz="4" w:space="0" w:color="auto"/>
              <w:bottom w:val="single" w:sz="4" w:space="0" w:color="auto"/>
              <w:right w:val="single" w:sz="4" w:space="0" w:color="auto"/>
            </w:tcBorders>
            <w:hideMark/>
          </w:tcPr>
          <w:p w14:paraId="0849A577" w14:textId="77777777" w:rsidR="00AD50E4" w:rsidRPr="00AD50E4" w:rsidRDefault="00AD50E4" w:rsidP="00AD50E4">
            <w:pPr>
              <w:spacing w:after="200" w:line="360" w:lineRule="auto"/>
              <w:ind w:left="0" w:firstLine="0"/>
              <w:jc w:val="left"/>
              <w:rPr>
                <w:rFonts w:eastAsia="@MS Mincho"/>
                <w:color w:val="auto"/>
                <w:szCs w:val="24"/>
                <w:lang w:val="en-ZA"/>
              </w:rPr>
            </w:pPr>
            <w:r w:rsidRPr="00AD50E4">
              <w:rPr>
                <w:rFonts w:eastAsia="@MS Mincho"/>
                <w:b/>
                <w:color w:val="auto"/>
                <w:szCs w:val="24"/>
                <w:lang w:val="en-ZA"/>
              </w:rPr>
              <w:t>Suggested Assessment Methods</w:t>
            </w:r>
          </w:p>
        </w:tc>
      </w:tr>
      <w:tr w:rsidR="00AD50E4" w:rsidRPr="00AD50E4" w14:paraId="0BC8E043" w14:textId="77777777" w:rsidTr="00B25F88">
        <w:trPr>
          <w:trHeight w:val="1835"/>
        </w:trPr>
        <w:tc>
          <w:tcPr>
            <w:tcW w:w="1492" w:type="pct"/>
            <w:tcBorders>
              <w:top w:val="single" w:sz="4" w:space="0" w:color="auto"/>
              <w:left w:val="single" w:sz="4" w:space="0" w:color="auto"/>
              <w:bottom w:val="single" w:sz="4" w:space="0" w:color="auto"/>
              <w:right w:val="single" w:sz="4" w:space="0" w:color="auto"/>
            </w:tcBorders>
          </w:tcPr>
          <w:p w14:paraId="7A045B8F" w14:textId="77777777" w:rsidR="00AD50E4" w:rsidRPr="00AD50E4" w:rsidRDefault="00AD50E4">
            <w:pPr>
              <w:numPr>
                <w:ilvl w:val="0"/>
                <w:numId w:val="73"/>
              </w:numPr>
              <w:spacing w:after="0" w:line="360" w:lineRule="auto"/>
              <w:contextualSpacing/>
              <w:jc w:val="left"/>
              <w:rPr>
                <w:rFonts w:eastAsia="@MS Mincho"/>
                <w:color w:val="auto"/>
                <w:szCs w:val="24"/>
                <w:lang w:val="en-ZW"/>
              </w:rPr>
            </w:pPr>
            <w:r w:rsidRPr="00AD50E4">
              <w:rPr>
                <w:rFonts w:eastAsia="@MS Mincho"/>
                <w:color w:val="auto"/>
                <w:szCs w:val="24"/>
                <w:lang w:val="en-ZW"/>
              </w:rPr>
              <w:t>Apply communication skills</w:t>
            </w:r>
          </w:p>
          <w:p w14:paraId="14397BCE" w14:textId="77777777" w:rsidR="00AD50E4" w:rsidRPr="00AD50E4" w:rsidRDefault="00AD50E4" w:rsidP="00AD50E4">
            <w:pPr>
              <w:spacing w:after="200" w:line="360" w:lineRule="auto"/>
              <w:ind w:left="1440" w:firstLine="0"/>
              <w:contextualSpacing/>
              <w:jc w:val="left"/>
              <w:rPr>
                <w:rFonts w:eastAsia="@MS Mincho"/>
                <w:color w:val="auto"/>
                <w:szCs w:val="24"/>
                <w:lang w:val="en-ZW"/>
              </w:rPr>
            </w:pPr>
          </w:p>
        </w:tc>
        <w:tc>
          <w:tcPr>
            <w:tcW w:w="1963" w:type="pct"/>
            <w:tcBorders>
              <w:top w:val="single" w:sz="4" w:space="0" w:color="auto"/>
              <w:left w:val="single" w:sz="4" w:space="0" w:color="auto"/>
              <w:bottom w:val="single" w:sz="4" w:space="0" w:color="auto"/>
              <w:right w:val="single" w:sz="4" w:space="0" w:color="auto"/>
            </w:tcBorders>
          </w:tcPr>
          <w:p w14:paraId="7C4F553D" w14:textId="77777777" w:rsidR="00AD50E4" w:rsidRPr="00AD50E4" w:rsidRDefault="00AD50E4">
            <w:pPr>
              <w:numPr>
                <w:ilvl w:val="1"/>
                <w:numId w:val="83"/>
              </w:numPr>
              <w:spacing w:after="0" w:line="360" w:lineRule="auto"/>
              <w:jc w:val="left"/>
              <w:rPr>
                <w:rFonts w:eastAsia="@MS Mincho"/>
                <w:color w:val="auto"/>
                <w:szCs w:val="24"/>
              </w:rPr>
            </w:pPr>
            <w:r w:rsidRPr="00AD50E4">
              <w:rPr>
                <w:rFonts w:eastAsia="@MS Mincho"/>
                <w:color w:val="auto"/>
                <w:szCs w:val="24"/>
              </w:rPr>
              <w:t>Communication process:</w:t>
            </w:r>
          </w:p>
          <w:p w14:paraId="0A860956"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Sender</w:t>
            </w:r>
          </w:p>
          <w:p w14:paraId="5320EB9A"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Message</w:t>
            </w:r>
          </w:p>
          <w:p w14:paraId="30FB581A"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Channel</w:t>
            </w:r>
          </w:p>
          <w:p w14:paraId="356F992A"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Receiver</w:t>
            </w:r>
          </w:p>
          <w:p w14:paraId="1553B12F"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Feedback</w:t>
            </w:r>
          </w:p>
          <w:p w14:paraId="46C11225" w14:textId="77777777" w:rsidR="00AD50E4" w:rsidRPr="00AD50E4" w:rsidRDefault="00AD50E4">
            <w:pPr>
              <w:numPr>
                <w:ilvl w:val="1"/>
                <w:numId w:val="83"/>
              </w:numPr>
              <w:spacing w:after="0" w:line="360" w:lineRule="auto"/>
              <w:jc w:val="left"/>
              <w:rPr>
                <w:rFonts w:eastAsia="@MS Mincho"/>
                <w:color w:val="auto"/>
                <w:szCs w:val="24"/>
              </w:rPr>
            </w:pPr>
            <w:r w:rsidRPr="00AD50E4">
              <w:rPr>
                <w:rFonts w:eastAsia="@MS Mincho"/>
                <w:color w:val="auto"/>
                <w:szCs w:val="24"/>
              </w:rPr>
              <w:t>Principles of effective communication:</w:t>
            </w:r>
          </w:p>
          <w:p w14:paraId="77E1E683"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Courtesy</w:t>
            </w:r>
          </w:p>
          <w:p w14:paraId="30551DF6"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Correctness</w:t>
            </w:r>
          </w:p>
          <w:p w14:paraId="4C6B2F46"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Completeness</w:t>
            </w:r>
          </w:p>
          <w:p w14:paraId="47016027" w14:textId="77777777" w:rsidR="00AD50E4" w:rsidRPr="00AD50E4" w:rsidRDefault="00AD50E4">
            <w:pPr>
              <w:numPr>
                <w:ilvl w:val="1"/>
                <w:numId w:val="83"/>
              </w:numPr>
              <w:spacing w:after="0" w:line="360" w:lineRule="auto"/>
              <w:jc w:val="left"/>
              <w:rPr>
                <w:rFonts w:eastAsia="@MS Mincho"/>
                <w:color w:val="auto"/>
                <w:szCs w:val="24"/>
              </w:rPr>
            </w:pPr>
            <w:r w:rsidRPr="00AD50E4">
              <w:rPr>
                <w:rFonts w:eastAsia="@MS Mincho"/>
                <w:color w:val="auto"/>
                <w:szCs w:val="24"/>
              </w:rPr>
              <w:lastRenderedPageBreak/>
              <w:t>Communication barriers:</w:t>
            </w:r>
          </w:p>
          <w:p w14:paraId="1AD29C33"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Language</w:t>
            </w:r>
          </w:p>
          <w:p w14:paraId="1CBF16D0"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Emotions</w:t>
            </w:r>
          </w:p>
          <w:p w14:paraId="69DAEB92"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Channel</w:t>
            </w:r>
          </w:p>
          <w:p w14:paraId="0E8C4138" w14:textId="77777777" w:rsidR="00AD50E4" w:rsidRPr="00AD50E4" w:rsidRDefault="00AD50E4">
            <w:pPr>
              <w:numPr>
                <w:ilvl w:val="1"/>
                <w:numId w:val="83"/>
              </w:numPr>
              <w:spacing w:after="0" w:line="360" w:lineRule="auto"/>
              <w:jc w:val="left"/>
              <w:rPr>
                <w:rFonts w:eastAsia="@MS Mincho"/>
                <w:color w:val="auto"/>
                <w:szCs w:val="24"/>
              </w:rPr>
            </w:pPr>
            <w:r w:rsidRPr="00AD50E4">
              <w:rPr>
                <w:rFonts w:eastAsia="@MS Mincho"/>
                <w:color w:val="auto"/>
                <w:szCs w:val="24"/>
              </w:rPr>
              <w:t>Flow of communication:</w:t>
            </w:r>
          </w:p>
          <w:p w14:paraId="35AEBA84"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Downward</w:t>
            </w:r>
          </w:p>
          <w:p w14:paraId="0B362423"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Upward</w:t>
            </w:r>
          </w:p>
          <w:p w14:paraId="3714FF73" w14:textId="77777777" w:rsidR="00AD50E4" w:rsidRPr="00AD50E4" w:rsidRDefault="00AD50E4">
            <w:pPr>
              <w:numPr>
                <w:ilvl w:val="1"/>
                <w:numId w:val="83"/>
              </w:numPr>
              <w:spacing w:after="0" w:line="360" w:lineRule="auto"/>
              <w:jc w:val="left"/>
              <w:rPr>
                <w:rFonts w:eastAsia="@MS Mincho"/>
                <w:color w:val="auto"/>
                <w:szCs w:val="24"/>
              </w:rPr>
            </w:pPr>
            <w:r w:rsidRPr="00AD50E4">
              <w:rPr>
                <w:rFonts w:eastAsia="@MS Mincho"/>
                <w:color w:val="auto"/>
                <w:szCs w:val="24"/>
              </w:rPr>
              <w:t>Sources of information:</w:t>
            </w:r>
          </w:p>
          <w:p w14:paraId="3B98A31D"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Employee</w:t>
            </w:r>
          </w:p>
          <w:p w14:paraId="69B65C2F"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Customers’ feedback</w:t>
            </w:r>
          </w:p>
          <w:p w14:paraId="13FB7050"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Organization documents</w:t>
            </w:r>
          </w:p>
          <w:p w14:paraId="30105C7E" w14:textId="77777777" w:rsidR="00AD50E4" w:rsidRPr="00AD50E4" w:rsidRDefault="00AD50E4">
            <w:pPr>
              <w:numPr>
                <w:ilvl w:val="1"/>
                <w:numId w:val="83"/>
              </w:numPr>
              <w:spacing w:after="0" w:line="360" w:lineRule="auto"/>
              <w:jc w:val="left"/>
              <w:rPr>
                <w:rFonts w:eastAsia="@MS Mincho"/>
                <w:color w:val="auto"/>
                <w:szCs w:val="24"/>
              </w:rPr>
            </w:pPr>
            <w:r w:rsidRPr="00AD50E4">
              <w:rPr>
                <w:rFonts w:eastAsia="@MS Mincho"/>
                <w:color w:val="auto"/>
                <w:szCs w:val="24"/>
              </w:rPr>
              <w:t>Organizational policies</w:t>
            </w:r>
          </w:p>
          <w:p w14:paraId="7EB926C9" w14:textId="77777777" w:rsidR="00AD50E4" w:rsidRPr="00AD50E4" w:rsidRDefault="00AD50E4">
            <w:pPr>
              <w:numPr>
                <w:ilvl w:val="1"/>
                <w:numId w:val="83"/>
              </w:numPr>
              <w:spacing w:after="0" w:line="360" w:lineRule="auto"/>
              <w:jc w:val="left"/>
              <w:rPr>
                <w:rFonts w:eastAsia="@MS Mincho"/>
                <w:color w:val="auto"/>
                <w:szCs w:val="24"/>
              </w:rPr>
            </w:pPr>
            <w:r w:rsidRPr="00AD50E4">
              <w:rPr>
                <w:rFonts w:eastAsia="@MS Mincho"/>
                <w:color w:val="auto"/>
                <w:szCs w:val="24"/>
              </w:rPr>
              <w:t>Workplace etiquette</w:t>
            </w:r>
          </w:p>
          <w:p w14:paraId="2011E522" w14:textId="77777777" w:rsidR="00AD50E4" w:rsidRPr="00AD50E4" w:rsidRDefault="00AD50E4">
            <w:pPr>
              <w:numPr>
                <w:ilvl w:val="1"/>
                <w:numId w:val="83"/>
              </w:numPr>
              <w:spacing w:after="0" w:line="360" w:lineRule="auto"/>
              <w:jc w:val="left"/>
              <w:rPr>
                <w:rFonts w:eastAsia="@MS Mincho"/>
                <w:color w:val="auto"/>
                <w:szCs w:val="24"/>
              </w:rPr>
            </w:pPr>
            <w:r w:rsidRPr="00AD50E4">
              <w:rPr>
                <w:rFonts w:eastAsia="@MS Mincho"/>
                <w:color w:val="auto"/>
                <w:szCs w:val="24"/>
              </w:rPr>
              <w:t>Channels/medium/mode of communication</w:t>
            </w:r>
          </w:p>
          <w:p w14:paraId="6990036B" w14:textId="77777777" w:rsidR="00AD50E4" w:rsidRPr="00AD50E4" w:rsidRDefault="00AD50E4">
            <w:pPr>
              <w:numPr>
                <w:ilvl w:val="1"/>
                <w:numId w:val="83"/>
              </w:numPr>
              <w:spacing w:after="0" w:line="360" w:lineRule="auto"/>
              <w:jc w:val="left"/>
              <w:rPr>
                <w:rFonts w:eastAsia="@MS Mincho"/>
                <w:color w:val="auto"/>
                <w:szCs w:val="24"/>
              </w:rPr>
            </w:pPr>
            <w:r w:rsidRPr="00AD50E4">
              <w:rPr>
                <w:rFonts w:eastAsia="@MS Mincho"/>
                <w:color w:val="auto"/>
                <w:szCs w:val="24"/>
              </w:rPr>
              <w:t>Written communication:</w:t>
            </w:r>
          </w:p>
          <w:p w14:paraId="54E0174E"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Letters</w:t>
            </w:r>
          </w:p>
          <w:p w14:paraId="33EAF9B5"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SMS</w:t>
            </w:r>
          </w:p>
          <w:p w14:paraId="587A5D95"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Notices</w:t>
            </w:r>
          </w:p>
          <w:p w14:paraId="69650C3F"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Memo</w:t>
            </w:r>
          </w:p>
          <w:p w14:paraId="6493B509" w14:textId="77777777" w:rsidR="00AD50E4" w:rsidRPr="00AD50E4" w:rsidRDefault="00AD50E4">
            <w:pPr>
              <w:numPr>
                <w:ilvl w:val="1"/>
                <w:numId w:val="83"/>
              </w:numPr>
              <w:spacing w:after="0" w:line="360" w:lineRule="auto"/>
              <w:jc w:val="left"/>
              <w:rPr>
                <w:rFonts w:eastAsia="@MS Mincho"/>
                <w:color w:val="auto"/>
                <w:szCs w:val="24"/>
              </w:rPr>
            </w:pPr>
            <w:r w:rsidRPr="00AD50E4">
              <w:rPr>
                <w:rFonts w:eastAsia="@MS Mincho"/>
                <w:color w:val="auto"/>
                <w:szCs w:val="24"/>
              </w:rPr>
              <w:t>Non-verbal cues:</w:t>
            </w:r>
          </w:p>
          <w:p w14:paraId="1195068B"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Posture</w:t>
            </w:r>
          </w:p>
          <w:p w14:paraId="1D28C808"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Gestures</w:t>
            </w:r>
          </w:p>
          <w:p w14:paraId="408EA3F6"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Facial expression</w:t>
            </w:r>
          </w:p>
          <w:p w14:paraId="3B34F207" w14:textId="77777777" w:rsidR="00AD50E4" w:rsidRPr="00AD50E4" w:rsidRDefault="00AD50E4">
            <w:pPr>
              <w:numPr>
                <w:ilvl w:val="1"/>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Dressing/grooming</w:t>
            </w:r>
          </w:p>
          <w:p w14:paraId="7935D254" w14:textId="77777777" w:rsidR="00AD50E4" w:rsidRPr="00AD50E4" w:rsidRDefault="00AD50E4">
            <w:pPr>
              <w:numPr>
                <w:ilvl w:val="1"/>
                <w:numId w:val="83"/>
              </w:numPr>
              <w:spacing w:after="0" w:line="360" w:lineRule="auto"/>
              <w:jc w:val="left"/>
              <w:rPr>
                <w:rFonts w:eastAsia="@MS Mincho"/>
                <w:color w:val="auto"/>
                <w:szCs w:val="24"/>
              </w:rPr>
            </w:pPr>
            <w:r w:rsidRPr="00AD50E4">
              <w:rPr>
                <w:rFonts w:eastAsia="@MS Mincho"/>
                <w:color w:val="auto"/>
                <w:szCs w:val="24"/>
              </w:rPr>
              <w:t>Oral communication:</w:t>
            </w:r>
          </w:p>
          <w:p w14:paraId="20D2CDEA"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t>Face-to-face</w:t>
            </w:r>
          </w:p>
          <w:p w14:paraId="523244FA" w14:textId="77777777" w:rsidR="00AD50E4" w:rsidRPr="00AD50E4" w:rsidRDefault="00AD50E4">
            <w:pPr>
              <w:numPr>
                <w:ilvl w:val="2"/>
                <w:numId w:val="83"/>
              </w:numPr>
              <w:spacing w:after="0" w:line="360" w:lineRule="auto"/>
              <w:contextualSpacing/>
              <w:jc w:val="left"/>
              <w:rPr>
                <w:rFonts w:eastAsia="@MS Mincho"/>
                <w:color w:val="auto"/>
                <w:szCs w:val="24"/>
                <w:lang w:val="en-ZW"/>
              </w:rPr>
            </w:pPr>
            <w:r w:rsidRPr="00AD50E4">
              <w:rPr>
                <w:rFonts w:eastAsia="@MS Mincho"/>
                <w:color w:val="auto"/>
                <w:szCs w:val="24"/>
                <w:lang w:val="en-ZW"/>
              </w:rPr>
              <w:lastRenderedPageBreak/>
              <w:t>Telephone conversation</w:t>
            </w:r>
          </w:p>
          <w:p w14:paraId="6D8D02C9" w14:textId="77777777" w:rsidR="00AD50E4" w:rsidRPr="00AD50E4" w:rsidRDefault="00AD50E4">
            <w:pPr>
              <w:numPr>
                <w:ilvl w:val="1"/>
                <w:numId w:val="83"/>
              </w:numPr>
              <w:spacing w:after="0" w:line="360" w:lineRule="auto"/>
              <w:jc w:val="left"/>
              <w:rPr>
                <w:rFonts w:eastAsia="@MS Mincho"/>
                <w:color w:val="auto"/>
                <w:szCs w:val="24"/>
              </w:rPr>
            </w:pPr>
            <w:r w:rsidRPr="00AD50E4">
              <w:rPr>
                <w:rFonts w:eastAsia="@MS Mincho"/>
                <w:color w:val="auto"/>
                <w:szCs w:val="24"/>
              </w:rPr>
              <w:t>Group discussion techniques</w:t>
            </w:r>
          </w:p>
        </w:tc>
        <w:tc>
          <w:tcPr>
            <w:tcW w:w="1545" w:type="pct"/>
            <w:tcBorders>
              <w:top w:val="single" w:sz="4" w:space="0" w:color="auto"/>
              <w:left w:val="single" w:sz="4" w:space="0" w:color="auto"/>
              <w:bottom w:val="single" w:sz="4" w:space="0" w:color="auto"/>
              <w:right w:val="single" w:sz="4" w:space="0" w:color="auto"/>
            </w:tcBorders>
          </w:tcPr>
          <w:p w14:paraId="55B0BC4C" w14:textId="77777777" w:rsidR="00AD50E4" w:rsidRPr="00AD50E4" w:rsidRDefault="00AD50E4">
            <w:pPr>
              <w:numPr>
                <w:ilvl w:val="0"/>
                <w:numId w:val="75"/>
              </w:numPr>
              <w:spacing w:after="0" w:line="360" w:lineRule="auto"/>
              <w:jc w:val="left"/>
              <w:rPr>
                <w:rFonts w:eastAsia="@MS Mincho"/>
                <w:color w:val="auto"/>
                <w:szCs w:val="24"/>
              </w:rPr>
            </w:pPr>
            <w:r w:rsidRPr="00AD50E4">
              <w:rPr>
                <w:rFonts w:eastAsia="@MS Mincho"/>
                <w:color w:val="auto"/>
                <w:szCs w:val="24"/>
              </w:rPr>
              <w:lastRenderedPageBreak/>
              <w:t>Oral assessment</w:t>
            </w:r>
          </w:p>
          <w:p w14:paraId="7834A35F" w14:textId="77777777" w:rsidR="00AD50E4" w:rsidRPr="00AD50E4" w:rsidRDefault="00AD50E4">
            <w:pPr>
              <w:numPr>
                <w:ilvl w:val="0"/>
                <w:numId w:val="75"/>
              </w:numPr>
              <w:spacing w:after="0" w:line="360" w:lineRule="auto"/>
              <w:jc w:val="left"/>
              <w:rPr>
                <w:rFonts w:eastAsia="@MS Mincho"/>
                <w:color w:val="auto"/>
                <w:szCs w:val="24"/>
              </w:rPr>
            </w:pPr>
            <w:r w:rsidRPr="00AD50E4">
              <w:rPr>
                <w:rFonts w:eastAsia="@MS Mincho"/>
                <w:color w:val="auto"/>
                <w:szCs w:val="24"/>
              </w:rPr>
              <w:t>Practical Assessments</w:t>
            </w:r>
          </w:p>
          <w:p w14:paraId="166C65B5" w14:textId="77777777" w:rsidR="00AD50E4" w:rsidRPr="00AD50E4" w:rsidRDefault="00AD50E4">
            <w:pPr>
              <w:numPr>
                <w:ilvl w:val="0"/>
                <w:numId w:val="75"/>
              </w:numPr>
              <w:spacing w:after="0" w:line="360" w:lineRule="auto"/>
              <w:jc w:val="left"/>
              <w:rPr>
                <w:rFonts w:eastAsia="@MS Mincho"/>
                <w:color w:val="auto"/>
                <w:szCs w:val="24"/>
              </w:rPr>
            </w:pPr>
            <w:r w:rsidRPr="00AD50E4">
              <w:rPr>
                <w:rFonts w:eastAsia="@MS Mincho"/>
                <w:color w:val="auto"/>
                <w:szCs w:val="24"/>
              </w:rPr>
              <w:t xml:space="preserve">Written assessment </w:t>
            </w:r>
          </w:p>
          <w:p w14:paraId="57867D56" w14:textId="77777777" w:rsidR="00AD50E4" w:rsidRPr="00AD50E4" w:rsidRDefault="00AD50E4" w:rsidP="00AD50E4">
            <w:pPr>
              <w:spacing w:after="200" w:line="360" w:lineRule="auto"/>
              <w:ind w:left="90" w:firstLine="0"/>
              <w:jc w:val="left"/>
              <w:rPr>
                <w:rFonts w:eastAsia="@MS Mincho"/>
                <w:color w:val="auto"/>
                <w:szCs w:val="24"/>
              </w:rPr>
            </w:pPr>
          </w:p>
          <w:p w14:paraId="5D832900" w14:textId="77777777" w:rsidR="00AD50E4" w:rsidRPr="00AD50E4" w:rsidRDefault="00AD50E4" w:rsidP="00AD50E4">
            <w:pPr>
              <w:spacing w:after="200" w:line="360" w:lineRule="auto"/>
              <w:ind w:left="0" w:firstLine="0"/>
              <w:jc w:val="left"/>
              <w:rPr>
                <w:rFonts w:eastAsia="@MS Mincho"/>
                <w:color w:val="auto"/>
                <w:szCs w:val="24"/>
              </w:rPr>
            </w:pPr>
          </w:p>
        </w:tc>
      </w:tr>
      <w:tr w:rsidR="00AD50E4" w:rsidRPr="00AD50E4" w14:paraId="176518E8" w14:textId="77777777" w:rsidTr="00B25F88">
        <w:trPr>
          <w:trHeight w:val="1021"/>
        </w:trPr>
        <w:tc>
          <w:tcPr>
            <w:tcW w:w="1492" w:type="pct"/>
            <w:tcBorders>
              <w:top w:val="single" w:sz="4" w:space="0" w:color="auto"/>
              <w:left w:val="single" w:sz="4" w:space="0" w:color="auto"/>
              <w:bottom w:val="single" w:sz="4" w:space="0" w:color="auto"/>
              <w:right w:val="single" w:sz="4" w:space="0" w:color="auto"/>
            </w:tcBorders>
          </w:tcPr>
          <w:p w14:paraId="34501619" w14:textId="77777777" w:rsidR="00AD50E4" w:rsidRPr="00AD50E4" w:rsidRDefault="00AD50E4">
            <w:pPr>
              <w:numPr>
                <w:ilvl w:val="0"/>
                <w:numId w:val="73"/>
              </w:numPr>
              <w:spacing w:before="40" w:after="0" w:line="360" w:lineRule="auto"/>
              <w:contextualSpacing/>
              <w:jc w:val="left"/>
              <w:rPr>
                <w:rFonts w:eastAsia="@MS Mincho"/>
                <w:color w:val="auto"/>
                <w:szCs w:val="24"/>
                <w:lang w:val="en-ZW"/>
              </w:rPr>
            </w:pPr>
            <w:r w:rsidRPr="00AD50E4">
              <w:rPr>
                <w:rFonts w:eastAsia="@MS Mincho"/>
                <w:color w:val="auto"/>
                <w:szCs w:val="24"/>
                <w:lang w:val="en-ZW"/>
              </w:rPr>
              <w:lastRenderedPageBreak/>
              <w:t>Promote ethical work practices and values</w:t>
            </w:r>
          </w:p>
        </w:tc>
        <w:tc>
          <w:tcPr>
            <w:tcW w:w="1963" w:type="pct"/>
            <w:tcBorders>
              <w:top w:val="single" w:sz="4" w:space="0" w:color="auto"/>
              <w:left w:val="single" w:sz="4" w:space="0" w:color="auto"/>
              <w:bottom w:val="single" w:sz="4" w:space="0" w:color="auto"/>
              <w:right w:val="single" w:sz="4" w:space="0" w:color="auto"/>
            </w:tcBorders>
          </w:tcPr>
          <w:p w14:paraId="7F6C99EA" w14:textId="77777777" w:rsidR="00AD50E4" w:rsidRPr="00AD50E4" w:rsidRDefault="00AD50E4">
            <w:pPr>
              <w:numPr>
                <w:ilvl w:val="1"/>
                <w:numId w:val="84"/>
              </w:numPr>
              <w:spacing w:after="0" w:line="360" w:lineRule="auto"/>
              <w:jc w:val="left"/>
              <w:rPr>
                <w:rFonts w:eastAsia="Cambria Math"/>
                <w:color w:val="auto"/>
                <w:szCs w:val="24"/>
              </w:rPr>
            </w:pPr>
            <w:r w:rsidRPr="00AD50E4">
              <w:rPr>
                <w:rFonts w:eastAsia="Cambria Math"/>
                <w:color w:val="auto"/>
                <w:szCs w:val="24"/>
              </w:rPr>
              <w:t>Personal Management</w:t>
            </w:r>
          </w:p>
          <w:p w14:paraId="0459A83D" w14:textId="77777777" w:rsidR="00AD50E4" w:rsidRPr="00AD50E4" w:rsidRDefault="00AD50E4">
            <w:pPr>
              <w:numPr>
                <w:ilvl w:val="2"/>
                <w:numId w:val="84"/>
              </w:numPr>
              <w:spacing w:after="0" w:line="360" w:lineRule="auto"/>
              <w:jc w:val="left"/>
              <w:rPr>
                <w:rFonts w:eastAsia="Cambria Math"/>
                <w:color w:val="auto"/>
                <w:szCs w:val="24"/>
              </w:rPr>
            </w:pPr>
            <w:r w:rsidRPr="00AD50E4">
              <w:rPr>
                <w:rFonts w:eastAsia="Cambria Math"/>
                <w:color w:val="auto"/>
                <w:szCs w:val="24"/>
              </w:rPr>
              <w:t>Self-Awareness</w:t>
            </w:r>
          </w:p>
          <w:p w14:paraId="7E97D3F2" w14:textId="77777777" w:rsidR="00AD50E4" w:rsidRPr="00AD50E4" w:rsidRDefault="00AD50E4">
            <w:pPr>
              <w:numPr>
                <w:ilvl w:val="2"/>
                <w:numId w:val="84"/>
              </w:numPr>
              <w:spacing w:after="0" w:line="360" w:lineRule="auto"/>
              <w:jc w:val="left"/>
              <w:rPr>
                <w:rFonts w:eastAsia="Cambria Math"/>
                <w:color w:val="auto"/>
                <w:szCs w:val="24"/>
              </w:rPr>
            </w:pPr>
            <w:r w:rsidRPr="00AD50E4">
              <w:rPr>
                <w:rFonts w:eastAsia="Cambria Math"/>
                <w:color w:val="auto"/>
                <w:szCs w:val="24"/>
              </w:rPr>
              <w:t>Self Esteem</w:t>
            </w:r>
          </w:p>
          <w:p w14:paraId="21AAD610" w14:textId="77777777" w:rsidR="00AD50E4" w:rsidRPr="00AD50E4" w:rsidRDefault="00AD50E4">
            <w:pPr>
              <w:numPr>
                <w:ilvl w:val="2"/>
                <w:numId w:val="84"/>
              </w:numPr>
              <w:spacing w:after="0" w:line="360" w:lineRule="auto"/>
              <w:jc w:val="left"/>
              <w:rPr>
                <w:rFonts w:eastAsia="Cambria Math"/>
                <w:color w:val="auto"/>
                <w:szCs w:val="24"/>
              </w:rPr>
            </w:pPr>
            <w:r w:rsidRPr="00AD50E4">
              <w:rPr>
                <w:rFonts w:eastAsia="Cambria Math"/>
                <w:color w:val="auto"/>
                <w:szCs w:val="24"/>
              </w:rPr>
              <w:t>Stress Management</w:t>
            </w:r>
          </w:p>
          <w:p w14:paraId="31E2F410" w14:textId="77777777" w:rsidR="00AD50E4" w:rsidRPr="00AD50E4" w:rsidRDefault="00AD50E4">
            <w:pPr>
              <w:numPr>
                <w:ilvl w:val="2"/>
                <w:numId w:val="84"/>
              </w:numPr>
              <w:spacing w:after="0" w:line="360" w:lineRule="auto"/>
              <w:jc w:val="left"/>
              <w:rPr>
                <w:rFonts w:eastAsia="Cambria Math"/>
                <w:color w:val="auto"/>
                <w:szCs w:val="24"/>
              </w:rPr>
            </w:pPr>
            <w:r w:rsidRPr="00AD50E4">
              <w:rPr>
                <w:rFonts w:eastAsia="Cambria Math"/>
                <w:color w:val="auto"/>
                <w:szCs w:val="24"/>
              </w:rPr>
              <w:t>Assertiveness</w:t>
            </w:r>
          </w:p>
          <w:p w14:paraId="6AB9D1E4" w14:textId="77777777" w:rsidR="00AD50E4" w:rsidRPr="00AD50E4" w:rsidRDefault="00AD50E4">
            <w:pPr>
              <w:numPr>
                <w:ilvl w:val="2"/>
                <w:numId w:val="84"/>
              </w:numPr>
              <w:spacing w:after="0" w:line="360" w:lineRule="auto"/>
              <w:jc w:val="left"/>
              <w:rPr>
                <w:rFonts w:eastAsia="Cambria Math"/>
                <w:color w:val="auto"/>
                <w:szCs w:val="24"/>
              </w:rPr>
            </w:pPr>
            <w:r w:rsidRPr="00AD50E4">
              <w:rPr>
                <w:rFonts w:eastAsia="Cambria Math"/>
                <w:color w:val="auto"/>
                <w:szCs w:val="24"/>
              </w:rPr>
              <w:t>Drug and Substance abuse</w:t>
            </w:r>
          </w:p>
          <w:p w14:paraId="75B60DFD" w14:textId="77777777" w:rsidR="00AD50E4" w:rsidRPr="00AD50E4" w:rsidRDefault="00AD50E4">
            <w:pPr>
              <w:numPr>
                <w:ilvl w:val="2"/>
                <w:numId w:val="84"/>
              </w:numPr>
              <w:spacing w:after="0" w:line="360" w:lineRule="auto"/>
              <w:jc w:val="left"/>
              <w:rPr>
                <w:rFonts w:eastAsia="Cambria Math"/>
                <w:color w:val="auto"/>
                <w:szCs w:val="24"/>
              </w:rPr>
            </w:pPr>
            <w:r w:rsidRPr="00AD50E4">
              <w:rPr>
                <w:rFonts w:eastAsia="Cambria Math"/>
                <w:color w:val="auto"/>
                <w:szCs w:val="24"/>
              </w:rPr>
              <w:t>Time Management</w:t>
            </w:r>
          </w:p>
          <w:p w14:paraId="64438DE8" w14:textId="77777777" w:rsidR="00AD50E4" w:rsidRPr="00AD50E4" w:rsidRDefault="00AD50E4">
            <w:pPr>
              <w:numPr>
                <w:ilvl w:val="1"/>
                <w:numId w:val="84"/>
              </w:numPr>
              <w:spacing w:after="0" w:line="360" w:lineRule="auto"/>
              <w:jc w:val="left"/>
              <w:rPr>
                <w:rFonts w:eastAsia="Cambria Math"/>
                <w:color w:val="auto"/>
                <w:szCs w:val="24"/>
              </w:rPr>
            </w:pPr>
            <w:r w:rsidRPr="00AD50E4">
              <w:rPr>
                <w:rFonts w:eastAsia="Cambria Math"/>
                <w:color w:val="auto"/>
                <w:szCs w:val="24"/>
              </w:rPr>
              <w:t>Integrity</w:t>
            </w:r>
          </w:p>
          <w:p w14:paraId="0EA7E5CF" w14:textId="77777777" w:rsidR="00AD50E4" w:rsidRPr="00AD50E4" w:rsidRDefault="00AD50E4">
            <w:pPr>
              <w:numPr>
                <w:ilvl w:val="1"/>
                <w:numId w:val="84"/>
              </w:numPr>
              <w:spacing w:after="0" w:line="360" w:lineRule="auto"/>
              <w:jc w:val="left"/>
              <w:rPr>
                <w:rFonts w:eastAsia="Cambria Math"/>
                <w:color w:val="auto"/>
                <w:szCs w:val="24"/>
              </w:rPr>
            </w:pPr>
            <w:r w:rsidRPr="00AD50E4">
              <w:rPr>
                <w:rFonts w:eastAsia="Cambria Math"/>
                <w:color w:val="auto"/>
                <w:szCs w:val="24"/>
              </w:rPr>
              <w:t>Core Values and beliefs</w:t>
            </w:r>
          </w:p>
          <w:p w14:paraId="5A27F896" w14:textId="77777777" w:rsidR="00AD50E4" w:rsidRPr="00AD50E4" w:rsidRDefault="00AD50E4">
            <w:pPr>
              <w:numPr>
                <w:ilvl w:val="1"/>
                <w:numId w:val="84"/>
              </w:numPr>
              <w:spacing w:after="0" w:line="360" w:lineRule="auto"/>
              <w:jc w:val="left"/>
              <w:rPr>
                <w:rFonts w:eastAsia="Cambria Math"/>
                <w:color w:val="auto"/>
                <w:szCs w:val="24"/>
              </w:rPr>
            </w:pPr>
            <w:r w:rsidRPr="00AD50E4">
              <w:rPr>
                <w:rFonts w:eastAsia="Cambria Math"/>
                <w:color w:val="auto"/>
                <w:szCs w:val="24"/>
              </w:rPr>
              <w:t>Professionalism</w:t>
            </w:r>
          </w:p>
          <w:p w14:paraId="4A7869C9" w14:textId="77777777" w:rsidR="00AD50E4" w:rsidRPr="00AD50E4" w:rsidRDefault="00AD50E4">
            <w:pPr>
              <w:numPr>
                <w:ilvl w:val="1"/>
                <w:numId w:val="84"/>
              </w:numPr>
              <w:spacing w:after="0" w:line="360" w:lineRule="auto"/>
              <w:jc w:val="left"/>
              <w:rPr>
                <w:rFonts w:eastAsia="Cambria Math"/>
                <w:color w:val="auto"/>
                <w:szCs w:val="24"/>
              </w:rPr>
            </w:pPr>
            <w:r w:rsidRPr="00AD50E4">
              <w:rPr>
                <w:rFonts w:eastAsia="Cambria Math"/>
                <w:color w:val="auto"/>
                <w:szCs w:val="24"/>
              </w:rPr>
              <w:t>Organizational codes of conduct</w:t>
            </w:r>
          </w:p>
          <w:p w14:paraId="087F0EF4" w14:textId="77777777" w:rsidR="00AD50E4" w:rsidRPr="00AD50E4" w:rsidRDefault="00AD50E4">
            <w:pPr>
              <w:numPr>
                <w:ilvl w:val="1"/>
                <w:numId w:val="84"/>
              </w:numPr>
              <w:spacing w:after="0" w:line="360" w:lineRule="auto"/>
              <w:jc w:val="left"/>
              <w:rPr>
                <w:rFonts w:eastAsia="Cambria Math"/>
                <w:color w:val="auto"/>
                <w:szCs w:val="24"/>
              </w:rPr>
            </w:pPr>
            <w:r w:rsidRPr="00AD50E4">
              <w:rPr>
                <w:rFonts w:eastAsia="Cambria Math"/>
                <w:color w:val="auto"/>
                <w:szCs w:val="24"/>
              </w:rPr>
              <w:t>Teamwork</w:t>
            </w:r>
          </w:p>
          <w:p w14:paraId="0D6D4C55" w14:textId="77777777" w:rsidR="00AD50E4" w:rsidRPr="00AD50E4" w:rsidRDefault="00AD50E4">
            <w:pPr>
              <w:numPr>
                <w:ilvl w:val="1"/>
                <w:numId w:val="84"/>
              </w:numPr>
              <w:spacing w:after="0" w:line="360" w:lineRule="auto"/>
              <w:jc w:val="left"/>
              <w:rPr>
                <w:rFonts w:eastAsia="Cambria Math"/>
                <w:color w:val="auto"/>
                <w:szCs w:val="24"/>
              </w:rPr>
            </w:pPr>
            <w:r w:rsidRPr="00AD50E4">
              <w:rPr>
                <w:rFonts w:eastAsia="Cambria Math"/>
                <w:color w:val="auto"/>
                <w:szCs w:val="24"/>
              </w:rPr>
              <w:t>Conflict Resolution</w:t>
            </w:r>
          </w:p>
          <w:p w14:paraId="35161A5E" w14:textId="77777777" w:rsidR="00AD50E4" w:rsidRPr="00AD50E4" w:rsidRDefault="00AD50E4">
            <w:pPr>
              <w:numPr>
                <w:ilvl w:val="1"/>
                <w:numId w:val="84"/>
              </w:numPr>
              <w:spacing w:after="0" w:line="360" w:lineRule="auto"/>
              <w:jc w:val="left"/>
              <w:rPr>
                <w:rFonts w:eastAsia="Cambria Math"/>
                <w:color w:val="auto"/>
                <w:szCs w:val="24"/>
              </w:rPr>
            </w:pPr>
            <w:r w:rsidRPr="00AD50E4">
              <w:rPr>
                <w:rFonts w:eastAsia="Cambria Math"/>
                <w:color w:val="auto"/>
                <w:szCs w:val="24"/>
              </w:rPr>
              <w:t>Customer Care</w:t>
            </w:r>
          </w:p>
        </w:tc>
        <w:tc>
          <w:tcPr>
            <w:tcW w:w="1545" w:type="pct"/>
            <w:tcBorders>
              <w:top w:val="single" w:sz="4" w:space="0" w:color="auto"/>
              <w:left w:val="single" w:sz="4" w:space="0" w:color="auto"/>
              <w:bottom w:val="single" w:sz="4" w:space="0" w:color="auto"/>
              <w:right w:val="single" w:sz="4" w:space="0" w:color="auto"/>
            </w:tcBorders>
          </w:tcPr>
          <w:p w14:paraId="2BFE588C" w14:textId="77777777" w:rsidR="00AD50E4" w:rsidRPr="00AD50E4" w:rsidRDefault="00AD50E4">
            <w:pPr>
              <w:numPr>
                <w:ilvl w:val="0"/>
                <w:numId w:val="77"/>
              </w:numPr>
              <w:spacing w:after="0" w:line="360" w:lineRule="auto"/>
              <w:ind w:left="282" w:hanging="284"/>
              <w:jc w:val="left"/>
              <w:rPr>
                <w:rFonts w:eastAsia="Cambria Math"/>
                <w:color w:val="auto"/>
                <w:szCs w:val="24"/>
              </w:rPr>
            </w:pPr>
            <w:r w:rsidRPr="00AD50E4">
              <w:rPr>
                <w:rFonts w:eastAsia="Cambria Math"/>
                <w:color w:val="auto"/>
                <w:szCs w:val="24"/>
              </w:rPr>
              <w:t>Oral assessment</w:t>
            </w:r>
          </w:p>
          <w:p w14:paraId="5797C8E0" w14:textId="77777777" w:rsidR="00AD50E4" w:rsidRPr="00AD50E4" w:rsidRDefault="00AD50E4">
            <w:pPr>
              <w:numPr>
                <w:ilvl w:val="0"/>
                <w:numId w:val="77"/>
              </w:numPr>
              <w:spacing w:after="0" w:line="360" w:lineRule="auto"/>
              <w:ind w:left="282" w:hanging="284"/>
              <w:jc w:val="left"/>
              <w:rPr>
                <w:rFonts w:eastAsia="Cambria Math"/>
                <w:color w:val="auto"/>
                <w:szCs w:val="24"/>
              </w:rPr>
            </w:pPr>
            <w:r w:rsidRPr="00AD50E4">
              <w:rPr>
                <w:rFonts w:eastAsia="Cambria Math"/>
                <w:color w:val="auto"/>
                <w:szCs w:val="24"/>
              </w:rPr>
              <w:t>Written assessment</w:t>
            </w:r>
          </w:p>
          <w:p w14:paraId="7502274B" w14:textId="77777777" w:rsidR="00AD50E4" w:rsidRPr="00AD50E4" w:rsidRDefault="00AD50E4">
            <w:pPr>
              <w:numPr>
                <w:ilvl w:val="0"/>
                <w:numId w:val="77"/>
              </w:numPr>
              <w:spacing w:after="0" w:line="360" w:lineRule="auto"/>
              <w:ind w:left="282" w:hanging="284"/>
              <w:jc w:val="left"/>
              <w:rPr>
                <w:rFonts w:eastAsia="Cambria Math"/>
                <w:color w:val="auto"/>
                <w:szCs w:val="24"/>
              </w:rPr>
            </w:pPr>
            <w:r w:rsidRPr="00AD50E4">
              <w:rPr>
                <w:rFonts w:eastAsia="Cambria Math"/>
                <w:color w:val="auto"/>
                <w:szCs w:val="24"/>
              </w:rPr>
              <w:t>Third-party reports</w:t>
            </w:r>
          </w:p>
          <w:p w14:paraId="6EAA53FE" w14:textId="77777777" w:rsidR="00AD50E4" w:rsidRPr="00AD50E4" w:rsidRDefault="00AD50E4">
            <w:pPr>
              <w:numPr>
                <w:ilvl w:val="0"/>
                <w:numId w:val="77"/>
              </w:numPr>
              <w:spacing w:after="0" w:line="360" w:lineRule="auto"/>
              <w:ind w:left="282" w:hanging="284"/>
              <w:jc w:val="left"/>
              <w:rPr>
                <w:rFonts w:eastAsia="Cambria Math"/>
                <w:color w:val="auto"/>
                <w:szCs w:val="24"/>
              </w:rPr>
            </w:pPr>
            <w:r w:rsidRPr="00AD50E4">
              <w:rPr>
                <w:rFonts w:eastAsia="Cambria Math"/>
                <w:color w:val="auto"/>
                <w:szCs w:val="24"/>
              </w:rPr>
              <w:t xml:space="preserve">Practical assessment </w:t>
            </w:r>
          </w:p>
        </w:tc>
      </w:tr>
      <w:tr w:rsidR="00AD50E4" w:rsidRPr="00AD50E4" w14:paraId="58621A04" w14:textId="77777777" w:rsidTr="00B25F88">
        <w:trPr>
          <w:trHeight w:val="2812"/>
        </w:trPr>
        <w:tc>
          <w:tcPr>
            <w:tcW w:w="1492" w:type="pct"/>
            <w:tcBorders>
              <w:top w:val="single" w:sz="4" w:space="0" w:color="auto"/>
              <w:left w:val="single" w:sz="4" w:space="0" w:color="auto"/>
              <w:right w:val="single" w:sz="4" w:space="0" w:color="auto"/>
            </w:tcBorders>
          </w:tcPr>
          <w:p w14:paraId="1C7949D6" w14:textId="77777777" w:rsidR="00AD50E4" w:rsidRPr="00AD50E4" w:rsidRDefault="00AD50E4">
            <w:pPr>
              <w:widowControl w:val="0"/>
              <w:numPr>
                <w:ilvl w:val="0"/>
                <w:numId w:val="73"/>
              </w:numPr>
              <w:autoSpaceDE w:val="0"/>
              <w:autoSpaceDN w:val="0"/>
              <w:spacing w:before="40" w:after="0" w:line="360" w:lineRule="auto"/>
              <w:jc w:val="left"/>
              <w:rPr>
                <w:rFonts w:eastAsia="@MS Mincho"/>
                <w:color w:val="auto"/>
                <w:szCs w:val="24"/>
                <w:lang w:val="en-ZW"/>
              </w:rPr>
            </w:pPr>
            <w:r w:rsidRPr="00AD50E4">
              <w:rPr>
                <w:rFonts w:eastAsia="@MS Mincho"/>
                <w:color w:val="auto"/>
                <w:szCs w:val="24"/>
                <w:lang w:val="en-ZW"/>
              </w:rPr>
              <w:t xml:space="preserve">Apply entrepreneurial skills </w:t>
            </w:r>
          </w:p>
          <w:p w14:paraId="74124A24" w14:textId="77777777" w:rsidR="00AD50E4" w:rsidRPr="00AD50E4" w:rsidRDefault="00AD50E4" w:rsidP="00AD50E4">
            <w:pPr>
              <w:spacing w:after="200" w:line="360" w:lineRule="auto"/>
              <w:contextualSpacing/>
              <w:jc w:val="left"/>
              <w:rPr>
                <w:rFonts w:eastAsia="@MS Mincho"/>
                <w:color w:val="auto"/>
                <w:szCs w:val="24"/>
                <w:lang w:val="en-ZW"/>
              </w:rPr>
            </w:pPr>
          </w:p>
        </w:tc>
        <w:tc>
          <w:tcPr>
            <w:tcW w:w="1963" w:type="pct"/>
            <w:tcBorders>
              <w:top w:val="single" w:sz="4" w:space="0" w:color="auto"/>
              <w:left w:val="single" w:sz="4" w:space="0" w:color="auto"/>
              <w:right w:val="single" w:sz="4" w:space="0" w:color="auto"/>
            </w:tcBorders>
          </w:tcPr>
          <w:p w14:paraId="7CB33824" w14:textId="77777777" w:rsidR="00AD50E4" w:rsidRPr="00AD50E4" w:rsidRDefault="00AD50E4">
            <w:pPr>
              <w:widowControl w:val="0"/>
              <w:numPr>
                <w:ilvl w:val="1"/>
                <w:numId w:val="122"/>
              </w:numPr>
              <w:spacing w:after="0" w:line="360" w:lineRule="auto"/>
              <w:ind w:left="457"/>
              <w:contextualSpacing/>
              <w:jc w:val="left"/>
              <w:rPr>
                <w:rFonts w:eastAsia="@MS Mincho"/>
                <w:color w:val="auto"/>
                <w:szCs w:val="24"/>
                <w:lang w:val="en-ZW"/>
              </w:rPr>
            </w:pPr>
            <w:r w:rsidRPr="00AD50E4">
              <w:rPr>
                <w:rFonts w:eastAsia="@MS Mincho"/>
                <w:color w:val="auto"/>
                <w:szCs w:val="24"/>
                <w:lang w:val="en-ZW"/>
              </w:rPr>
              <w:t xml:space="preserve">Personal finances management  </w:t>
            </w:r>
          </w:p>
          <w:p w14:paraId="027DC108" w14:textId="77777777" w:rsidR="00AD50E4" w:rsidRPr="00AD50E4" w:rsidRDefault="00AD50E4">
            <w:pPr>
              <w:widowControl w:val="0"/>
              <w:numPr>
                <w:ilvl w:val="2"/>
                <w:numId w:val="122"/>
              </w:numPr>
              <w:spacing w:after="0" w:line="360" w:lineRule="auto"/>
              <w:ind w:left="1080" w:hanging="720"/>
              <w:contextualSpacing/>
              <w:jc w:val="left"/>
              <w:rPr>
                <w:rFonts w:eastAsia="@MS Mincho"/>
                <w:color w:val="auto"/>
                <w:szCs w:val="24"/>
                <w:lang w:val="en-ZW"/>
              </w:rPr>
            </w:pPr>
            <w:r w:rsidRPr="00AD50E4">
              <w:rPr>
                <w:rFonts w:eastAsia="@MS Mincho"/>
                <w:color w:val="auto"/>
                <w:szCs w:val="24"/>
                <w:lang w:val="en-ZW"/>
              </w:rPr>
              <w:t>Simple bookkeeping (sales, purchases debts, and profits)</w:t>
            </w:r>
          </w:p>
          <w:p w14:paraId="2D62FE70" w14:textId="77777777" w:rsidR="00AD50E4" w:rsidRPr="00AD50E4" w:rsidRDefault="00AD50E4">
            <w:pPr>
              <w:widowControl w:val="0"/>
              <w:numPr>
                <w:ilvl w:val="2"/>
                <w:numId w:val="122"/>
              </w:numPr>
              <w:spacing w:after="0" w:line="360" w:lineRule="auto"/>
              <w:ind w:left="1080" w:hanging="720"/>
              <w:contextualSpacing/>
              <w:jc w:val="left"/>
              <w:rPr>
                <w:rFonts w:eastAsia="@MS Mincho"/>
                <w:color w:val="auto"/>
                <w:szCs w:val="24"/>
                <w:lang w:val="en-ZW"/>
              </w:rPr>
            </w:pPr>
            <w:r w:rsidRPr="00AD50E4">
              <w:rPr>
                <w:rFonts w:eastAsia="@MS Mincho"/>
                <w:color w:val="auto"/>
                <w:szCs w:val="24"/>
                <w:lang w:val="en-ZW"/>
              </w:rPr>
              <w:t xml:space="preserve">Budgeting  </w:t>
            </w:r>
          </w:p>
          <w:p w14:paraId="49C7E0D0" w14:textId="77777777" w:rsidR="00AD50E4" w:rsidRPr="00AD50E4" w:rsidRDefault="00AD50E4">
            <w:pPr>
              <w:widowControl w:val="0"/>
              <w:numPr>
                <w:ilvl w:val="1"/>
                <w:numId w:val="122"/>
              </w:numPr>
              <w:spacing w:after="0" w:line="360" w:lineRule="auto"/>
              <w:ind w:left="457"/>
              <w:contextualSpacing/>
              <w:jc w:val="left"/>
              <w:rPr>
                <w:rFonts w:eastAsia="@MS Mincho"/>
                <w:color w:val="auto"/>
                <w:szCs w:val="24"/>
                <w:lang w:val="en-ZW"/>
              </w:rPr>
            </w:pPr>
            <w:r w:rsidRPr="00AD50E4">
              <w:rPr>
                <w:rFonts w:eastAsia="@MS Mincho"/>
                <w:color w:val="auto"/>
                <w:szCs w:val="24"/>
                <w:lang w:val="en-ZW"/>
              </w:rPr>
              <w:t>Savings management</w:t>
            </w:r>
          </w:p>
          <w:p w14:paraId="1408590B" w14:textId="77777777" w:rsidR="00AD50E4" w:rsidRPr="00AD50E4" w:rsidRDefault="00AD50E4">
            <w:pPr>
              <w:widowControl w:val="0"/>
              <w:numPr>
                <w:ilvl w:val="1"/>
                <w:numId w:val="122"/>
              </w:numPr>
              <w:spacing w:after="0" w:line="360" w:lineRule="auto"/>
              <w:ind w:left="457"/>
              <w:contextualSpacing/>
              <w:jc w:val="left"/>
              <w:rPr>
                <w:rFonts w:eastAsia="@MS Mincho"/>
                <w:color w:val="auto"/>
                <w:szCs w:val="24"/>
                <w:lang w:val="en-ZW"/>
              </w:rPr>
            </w:pPr>
            <w:r w:rsidRPr="00AD50E4">
              <w:rPr>
                <w:rFonts w:eastAsia="@MS Mincho"/>
                <w:color w:val="auto"/>
                <w:szCs w:val="24"/>
                <w:lang w:val="en-ZW"/>
              </w:rPr>
              <w:t xml:space="preserve">Sources of personal and business funds </w:t>
            </w:r>
          </w:p>
          <w:p w14:paraId="1F4CA76E" w14:textId="77777777" w:rsidR="00AD50E4" w:rsidRPr="00AD50E4" w:rsidRDefault="00AD50E4">
            <w:pPr>
              <w:widowControl w:val="0"/>
              <w:numPr>
                <w:ilvl w:val="1"/>
                <w:numId w:val="122"/>
              </w:numPr>
              <w:spacing w:after="0" w:line="360" w:lineRule="auto"/>
              <w:ind w:left="457"/>
              <w:contextualSpacing/>
              <w:jc w:val="left"/>
              <w:rPr>
                <w:rFonts w:eastAsia="@MS Mincho"/>
                <w:color w:val="auto"/>
                <w:szCs w:val="24"/>
                <w:lang w:val="en-ZW"/>
              </w:rPr>
            </w:pPr>
            <w:r w:rsidRPr="00AD50E4">
              <w:rPr>
                <w:rFonts w:eastAsia="@MS Mincho"/>
                <w:color w:val="auto"/>
                <w:szCs w:val="24"/>
                <w:lang w:val="en-ZW"/>
              </w:rPr>
              <w:lastRenderedPageBreak/>
              <w:t xml:space="preserve">Investments </w:t>
            </w:r>
          </w:p>
          <w:p w14:paraId="5ABFF5C9" w14:textId="77777777" w:rsidR="00AD50E4" w:rsidRPr="00AD50E4" w:rsidRDefault="00AD50E4">
            <w:pPr>
              <w:widowControl w:val="0"/>
              <w:numPr>
                <w:ilvl w:val="1"/>
                <w:numId w:val="122"/>
              </w:numPr>
              <w:spacing w:after="0" w:line="360" w:lineRule="auto"/>
              <w:ind w:left="457"/>
              <w:contextualSpacing/>
              <w:jc w:val="left"/>
              <w:rPr>
                <w:rFonts w:eastAsia="@MS Mincho"/>
                <w:color w:val="auto"/>
                <w:szCs w:val="24"/>
                <w:lang w:val="en-ZW"/>
              </w:rPr>
            </w:pPr>
            <w:r w:rsidRPr="00AD50E4">
              <w:rPr>
                <w:rFonts w:eastAsia="@MS Mincho"/>
                <w:color w:val="auto"/>
                <w:szCs w:val="24"/>
                <w:lang w:val="en-ZW"/>
              </w:rPr>
              <w:t xml:space="preserve">Entrepreneurial roles and characteristics </w:t>
            </w:r>
          </w:p>
          <w:p w14:paraId="1144FD29" w14:textId="77777777" w:rsidR="00AD50E4" w:rsidRPr="00AD50E4" w:rsidRDefault="00AD50E4">
            <w:pPr>
              <w:widowControl w:val="0"/>
              <w:numPr>
                <w:ilvl w:val="1"/>
                <w:numId w:val="122"/>
              </w:numPr>
              <w:spacing w:after="0" w:line="360" w:lineRule="auto"/>
              <w:ind w:left="457"/>
              <w:contextualSpacing/>
              <w:jc w:val="left"/>
              <w:rPr>
                <w:rFonts w:eastAsia="@MS Mincho"/>
                <w:color w:val="auto"/>
                <w:szCs w:val="24"/>
                <w:lang w:val="en-ZW"/>
              </w:rPr>
            </w:pPr>
            <w:r w:rsidRPr="00AD50E4">
              <w:rPr>
                <w:rFonts w:eastAsia="@MS Mincho"/>
                <w:color w:val="auto"/>
                <w:szCs w:val="24"/>
                <w:lang w:val="en-ZW"/>
              </w:rPr>
              <w:t>Salaried employment and self-employment</w:t>
            </w:r>
          </w:p>
          <w:p w14:paraId="1EB0B8E8" w14:textId="77777777" w:rsidR="00AD50E4" w:rsidRPr="00AD50E4" w:rsidRDefault="00AD50E4">
            <w:pPr>
              <w:widowControl w:val="0"/>
              <w:numPr>
                <w:ilvl w:val="1"/>
                <w:numId w:val="122"/>
              </w:numPr>
              <w:spacing w:after="0" w:line="360" w:lineRule="auto"/>
              <w:ind w:left="457"/>
              <w:contextualSpacing/>
              <w:jc w:val="left"/>
              <w:rPr>
                <w:rFonts w:eastAsia="@MS Mincho"/>
                <w:color w:val="auto"/>
                <w:szCs w:val="24"/>
                <w:lang w:val="en-ZW"/>
              </w:rPr>
            </w:pPr>
            <w:r w:rsidRPr="00AD50E4">
              <w:rPr>
                <w:rFonts w:eastAsia="@MS Mincho"/>
                <w:color w:val="auto"/>
                <w:szCs w:val="24"/>
                <w:lang w:val="en-ZW"/>
              </w:rPr>
              <w:t xml:space="preserve">Requirements for entry into self-employment </w:t>
            </w:r>
          </w:p>
          <w:p w14:paraId="7CB259CB" w14:textId="77777777" w:rsidR="00AD50E4" w:rsidRPr="00AD50E4" w:rsidRDefault="00AD50E4">
            <w:pPr>
              <w:widowControl w:val="0"/>
              <w:numPr>
                <w:ilvl w:val="1"/>
                <w:numId w:val="122"/>
              </w:numPr>
              <w:spacing w:after="0" w:line="360" w:lineRule="auto"/>
              <w:ind w:left="457"/>
              <w:contextualSpacing/>
              <w:jc w:val="left"/>
              <w:rPr>
                <w:rFonts w:eastAsia="@MS Mincho"/>
                <w:color w:val="auto"/>
                <w:szCs w:val="24"/>
                <w:lang w:val="en-ZW"/>
              </w:rPr>
            </w:pPr>
            <w:r w:rsidRPr="00AD50E4">
              <w:rPr>
                <w:rFonts w:eastAsia="@MS Mincho"/>
                <w:color w:val="auto"/>
                <w:szCs w:val="24"/>
                <w:lang w:val="en-ZW"/>
              </w:rPr>
              <w:t>Regulatory requirements</w:t>
            </w:r>
          </w:p>
          <w:p w14:paraId="612BC5D1" w14:textId="77777777" w:rsidR="00AD50E4" w:rsidRPr="00AD50E4" w:rsidRDefault="00AD50E4">
            <w:pPr>
              <w:widowControl w:val="0"/>
              <w:numPr>
                <w:ilvl w:val="1"/>
                <w:numId w:val="122"/>
              </w:numPr>
              <w:spacing w:after="0" w:line="360" w:lineRule="auto"/>
              <w:ind w:left="457"/>
              <w:contextualSpacing/>
              <w:jc w:val="left"/>
              <w:rPr>
                <w:rFonts w:eastAsia="@MS Mincho"/>
                <w:color w:val="auto"/>
                <w:szCs w:val="24"/>
                <w:lang w:val="en-ZW"/>
              </w:rPr>
            </w:pPr>
            <w:r w:rsidRPr="00AD50E4">
              <w:rPr>
                <w:rFonts w:eastAsia="@MS Mincho"/>
                <w:color w:val="auto"/>
                <w:szCs w:val="24"/>
                <w:lang w:val="en-ZW"/>
              </w:rPr>
              <w:t xml:space="preserve">Benefits of business planning  </w:t>
            </w:r>
          </w:p>
        </w:tc>
        <w:tc>
          <w:tcPr>
            <w:tcW w:w="1545" w:type="pct"/>
            <w:tcBorders>
              <w:top w:val="single" w:sz="4" w:space="0" w:color="auto"/>
              <w:left w:val="single" w:sz="4" w:space="0" w:color="auto"/>
              <w:right w:val="single" w:sz="4" w:space="0" w:color="auto"/>
            </w:tcBorders>
          </w:tcPr>
          <w:p w14:paraId="6750D38A" w14:textId="77777777" w:rsidR="00AD50E4" w:rsidRPr="00AD50E4" w:rsidRDefault="00AD50E4">
            <w:pPr>
              <w:widowControl w:val="0"/>
              <w:numPr>
                <w:ilvl w:val="0"/>
                <w:numId w:val="76"/>
              </w:numPr>
              <w:tabs>
                <w:tab w:val="left" w:pos="720"/>
              </w:tabs>
              <w:adjustRightInd w:val="0"/>
              <w:spacing w:after="0" w:line="360" w:lineRule="auto"/>
              <w:jc w:val="left"/>
              <w:rPr>
                <w:rFonts w:eastAsia="@MS Mincho"/>
                <w:color w:val="auto"/>
                <w:szCs w:val="24"/>
                <w:lang w:eastAsia="ja-JP"/>
              </w:rPr>
            </w:pPr>
            <w:r w:rsidRPr="00AD50E4">
              <w:rPr>
                <w:rFonts w:eastAsia="@MS Mincho"/>
                <w:color w:val="auto"/>
                <w:szCs w:val="24"/>
                <w:lang w:eastAsia="ja-JP"/>
              </w:rPr>
              <w:lastRenderedPageBreak/>
              <w:t>Written assessment</w:t>
            </w:r>
          </w:p>
          <w:p w14:paraId="22D05590" w14:textId="77777777" w:rsidR="00AD50E4" w:rsidRPr="00AD50E4" w:rsidRDefault="00AD50E4">
            <w:pPr>
              <w:widowControl w:val="0"/>
              <w:numPr>
                <w:ilvl w:val="0"/>
                <w:numId w:val="76"/>
              </w:numPr>
              <w:tabs>
                <w:tab w:val="left" w:pos="720"/>
              </w:tabs>
              <w:adjustRightInd w:val="0"/>
              <w:spacing w:after="0" w:line="360" w:lineRule="auto"/>
              <w:jc w:val="left"/>
              <w:rPr>
                <w:rFonts w:eastAsia="@MS Mincho"/>
                <w:color w:val="auto"/>
                <w:szCs w:val="24"/>
                <w:lang w:eastAsia="ja-JP"/>
              </w:rPr>
            </w:pPr>
            <w:r w:rsidRPr="00AD50E4">
              <w:rPr>
                <w:rFonts w:eastAsia="@MS Mincho"/>
                <w:color w:val="auto"/>
                <w:szCs w:val="24"/>
                <w:lang w:eastAsia="ja-JP"/>
              </w:rPr>
              <w:t>Oral assessment</w:t>
            </w:r>
          </w:p>
          <w:p w14:paraId="2D6F3587" w14:textId="77777777" w:rsidR="00AD50E4" w:rsidRPr="00AD50E4" w:rsidRDefault="00AD50E4">
            <w:pPr>
              <w:widowControl w:val="0"/>
              <w:numPr>
                <w:ilvl w:val="0"/>
                <w:numId w:val="76"/>
              </w:numPr>
              <w:tabs>
                <w:tab w:val="left" w:pos="720"/>
              </w:tabs>
              <w:adjustRightInd w:val="0"/>
              <w:spacing w:after="0" w:line="360" w:lineRule="auto"/>
              <w:jc w:val="left"/>
              <w:rPr>
                <w:rFonts w:eastAsia="@MS Mincho"/>
                <w:color w:val="auto"/>
                <w:szCs w:val="24"/>
                <w:lang w:eastAsia="ja-JP"/>
              </w:rPr>
            </w:pPr>
            <w:r w:rsidRPr="00AD50E4">
              <w:rPr>
                <w:rFonts w:eastAsia="@MS Mincho"/>
                <w:color w:val="auto"/>
                <w:szCs w:val="24"/>
                <w:lang w:eastAsia="ja-JP"/>
              </w:rPr>
              <w:t>Third party report</w:t>
            </w:r>
          </w:p>
          <w:p w14:paraId="1E654912" w14:textId="77777777" w:rsidR="00AD50E4" w:rsidRPr="00AD50E4" w:rsidRDefault="00AD50E4">
            <w:pPr>
              <w:widowControl w:val="0"/>
              <w:numPr>
                <w:ilvl w:val="0"/>
                <w:numId w:val="76"/>
              </w:numPr>
              <w:tabs>
                <w:tab w:val="left" w:pos="720"/>
              </w:tabs>
              <w:adjustRightInd w:val="0"/>
              <w:spacing w:after="0" w:line="360" w:lineRule="auto"/>
              <w:jc w:val="left"/>
              <w:rPr>
                <w:rFonts w:eastAsia="@MS Mincho"/>
                <w:color w:val="auto"/>
                <w:szCs w:val="24"/>
                <w:lang w:eastAsia="ja-JP"/>
              </w:rPr>
            </w:pPr>
            <w:r w:rsidRPr="00AD50E4">
              <w:rPr>
                <w:rFonts w:eastAsia="@MS Mincho"/>
                <w:color w:val="auto"/>
                <w:szCs w:val="24"/>
                <w:lang w:eastAsia="ja-JP"/>
              </w:rPr>
              <w:t>Practical assessment</w:t>
            </w:r>
          </w:p>
          <w:p w14:paraId="2EB106E4" w14:textId="77777777" w:rsidR="00AD50E4" w:rsidRPr="00AD50E4" w:rsidRDefault="00AD50E4" w:rsidP="00AD50E4">
            <w:pPr>
              <w:widowControl w:val="0"/>
              <w:tabs>
                <w:tab w:val="left" w:pos="720"/>
              </w:tabs>
              <w:adjustRightInd w:val="0"/>
              <w:spacing w:after="0" w:line="360" w:lineRule="auto"/>
              <w:ind w:left="360" w:firstLine="0"/>
              <w:jc w:val="left"/>
              <w:rPr>
                <w:rFonts w:eastAsia="@MS Mincho"/>
                <w:color w:val="auto"/>
                <w:szCs w:val="24"/>
                <w:lang w:eastAsia="ja-JP"/>
              </w:rPr>
            </w:pPr>
          </w:p>
        </w:tc>
      </w:tr>
    </w:tbl>
    <w:p w14:paraId="468CE657" w14:textId="77777777" w:rsidR="00AD50E4" w:rsidRPr="00AD50E4" w:rsidRDefault="00AD50E4" w:rsidP="00AD50E4">
      <w:pPr>
        <w:spacing w:after="200" w:line="360" w:lineRule="auto"/>
        <w:ind w:left="0" w:firstLine="0"/>
        <w:rPr>
          <w:rFonts w:eastAsia="@MS Mincho"/>
          <w:b/>
          <w:color w:val="auto"/>
          <w:szCs w:val="24"/>
          <w:lang w:val="en-ZA"/>
        </w:rPr>
      </w:pPr>
    </w:p>
    <w:p w14:paraId="266D7E1C" w14:textId="77777777" w:rsidR="00AD50E4" w:rsidRPr="00AD50E4" w:rsidRDefault="00AD50E4" w:rsidP="00AD50E4">
      <w:pPr>
        <w:spacing w:after="200" w:line="360" w:lineRule="auto"/>
        <w:ind w:left="0" w:firstLine="0"/>
        <w:rPr>
          <w:rFonts w:eastAsia="@MS Mincho"/>
          <w:b/>
          <w:color w:val="auto"/>
          <w:szCs w:val="24"/>
          <w:lang w:val="en-ZA"/>
        </w:rPr>
      </w:pPr>
      <w:r w:rsidRPr="00AD50E4">
        <w:rPr>
          <w:rFonts w:eastAsia="@MS Mincho"/>
          <w:b/>
          <w:color w:val="auto"/>
          <w:szCs w:val="24"/>
          <w:lang w:val="en-ZA"/>
        </w:rPr>
        <w:t>Suggested Methods of Instruction</w:t>
      </w:r>
    </w:p>
    <w:p w14:paraId="518BBE3B" w14:textId="77777777" w:rsidR="00AD50E4" w:rsidRPr="00AD50E4" w:rsidRDefault="00AD50E4">
      <w:pPr>
        <w:numPr>
          <w:ilvl w:val="0"/>
          <w:numId w:val="74"/>
        </w:numPr>
        <w:spacing w:after="0" w:line="360" w:lineRule="auto"/>
        <w:jc w:val="left"/>
        <w:rPr>
          <w:rFonts w:eastAsia="@MS Mincho"/>
          <w:color w:val="auto"/>
          <w:szCs w:val="24"/>
        </w:rPr>
      </w:pPr>
      <w:r w:rsidRPr="00AD50E4">
        <w:rPr>
          <w:rFonts w:eastAsia="@MS Mincho"/>
          <w:color w:val="auto"/>
          <w:szCs w:val="24"/>
        </w:rPr>
        <w:t xml:space="preserve">Assignments </w:t>
      </w:r>
    </w:p>
    <w:p w14:paraId="790DB0E7" w14:textId="77777777" w:rsidR="00AD50E4" w:rsidRPr="00AD50E4" w:rsidRDefault="00AD50E4">
      <w:pPr>
        <w:numPr>
          <w:ilvl w:val="0"/>
          <w:numId w:val="74"/>
        </w:numPr>
        <w:spacing w:after="0" w:line="360" w:lineRule="auto"/>
        <w:jc w:val="left"/>
        <w:rPr>
          <w:rFonts w:eastAsia="@MS Mincho"/>
          <w:color w:val="auto"/>
          <w:szCs w:val="24"/>
        </w:rPr>
      </w:pPr>
      <w:r w:rsidRPr="00AD50E4">
        <w:rPr>
          <w:rFonts w:eastAsia="@MS Mincho"/>
          <w:color w:val="auto"/>
          <w:szCs w:val="24"/>
        </w:rPr>
        <w:t>Brainstorming</w:t>
      </w:r>
    </w:p>
    <w:p w14:paraId="1D487519" w14:textId="77777777" w:rsidR="00AD50E4" w:rsidRPr="00AD50E4" w:rsidRDefault="00AD50E4">
      <w:pPr>
        <w:numPr>
          <w:ilvl w:val="0"/>
          <w:numId w:val="74"/>
        </w:numPr>
        <w:spacing w:after="0" w:line="360" w:lineRule="auto"/>
        <w:jc w:val="left"/>
        <w:rPr>
          <w:rFonts w:eastAsia="@MS Mincho"/>
          <w:color w:val="auto"/>
          <w:szCs w:val="24"/>
        </w:rPr>
      </w:pPr>
      <w:r w:rsidRPr="00AD50E4">
        <w:rPr>
          <w:rFonts w:eastAsia="@MS Mincho"/>
          <w:color w:val="auto"/>
          <w:szCs w:val="24"/>
        </w:rPr>
        <w:t>Case studies</w:t>
      </w:r>
    </w:p>
    <w:p w14:paraId="7FC0F833" w14:textId="77777777" w:rsidR="00AD50E4" w:rsidRPr="00AD50E4" w:rsidRDefault="00AD50E4">
      <w:pPr>
        <w:numPr>
          <w:ilvl w:val="0"/>
          <w:numId w:val="74"/>
        </w:numPr>
        <w:spacing w:after="0" w:line="360" w:lineRule="auto"/>
        <w:jc w:val="left"/>
        <w:rPr>
          <w:rFonts w:eastAsia="@MS Mincho"/>
          <w:color w:val="auto"/>
          <w:szCs w:val="24"/>
        </w:rPr>
      </w:pPr>
      <w:r w:rsidRPr="00AD50E4">
        <w:rPr>
          <w:rFonts w:eastAsia="@MS Mincho"/>
          <w:color w:val="auto"/>
          <w:szCs w:val="24"/>
        </w:rPr>
        <w:t xml:space="preserve">Demonstration </w:t>
      </w:r>
    </w:p>
    <w:p w14:paraId="28FEBE9B" w14:textId="77777777" w:rsidR="00AD50E4" w:rsidRPr="00AD50E4" w:rsidRDefault="00AD50E4">
      <w:pPr>
        <w:numPr>
          <w:ilvl w:val="0"/>
          <w:numId w:val="74"/>
        </w:numPr>
        <w:spacing w:after="0" w:line="360" w:lineRule="auto"/>
        <w:jc w:val="left"/>
        <w:rPr>
          <w:rFonts w:eastAsia="@MS Mincho"/>
          <w:color w:val="auto"/>
          <w:szCs w:val="24"/>
        </w:rPr>
      </w:pPr>
      <w:r w:rsidRPr="00AD50E4">
        <w:rPr>
          <w:rFonts w:eastAsia="@MS Mincho"/>
          <w:color w:val="auto"/>
          <w:szCs w:val="24"/>
        </w:rPr>
        <w:t>Group Discussion</w:t>
      </w:r>
    </w:p>
    <w:p w14:paraId="4FE3005F" w14:textId="77777777" w:rsidR="00AD50E4" w:rsidRPr="00AD50E4" w:rsidRDefault="00AD50E4">
      <w:pPr>
        <w:numPr>
          <w:ilvl w:val="0"/>
          <w:numId w:val="74"/>
        </w:numPr>
        <w:spacing w:after="0" w:line="360" w:lineRule="auto"/>
        <w:jc w:val="left"/>
        <w:rPr>
          <w:rFonts w:eastAsia="@MS Mincho"/>
          <w:color w:val="auto"/>
          <w:szCs w:val="24"/>
        </w:rPr>
      </w:pPr>
      <w:r w:rsidRPr="00AD50E4">
        <w:rPr>
          <w:rFonts w:eastAsia="@MS Mincho"/>
          <w:color w:val="auto"/>
          <w:szCs w:val="24"/>
        </w:rPr>
        <w:t>Guest speakers</w:t>
      </w:r>
    </w:p>
    <w:p w14:paraId="529221F7" w14:textId="77777777" w:rsidR="00AD50E4" w:rsidRPr="00AD50E4" w:rsidRDefault="00AD50E4">
      <w:pPr>
        <w:numPr>
          <w:ilvl w:val="0"/>
          <w:numId w:val="74"/>
        </w:numPr>
        <w:spacing w:after="0" w:line="360" w:lineRule="auto"/>
        <w:jc w:val="left"/>
        <w:rPr>
          <w:rFonts w:eastAsia="@MS Mincho"/>
          <w:color w:val="auto"/>
          <w:szCs w:val="24"/>
        </w:rPr>
      </w:pPr>
      <w:r w:rsidRPr="00AD50E4">
        <w:rPr>
          <w:rFonts w:eastAsia="@MS Mincho"/>
          <w:color w:val="auto"/>
          <w:szCs w:val="24"/>
        </w:rPr>
        <w:t xml:space="preserve">Presentations </w:t>
      </w:r>
    </w:p>
    <w:p w14:paraId="4B2DD852" w14:textId="77777777" w:rsidR="00AD50E4" w:rsidRPr="00AD50E4" w:rsidRDefault="00AD50E4">
      <w:pPr>
        <w:numPr>
          <w:ilvl w:val="0"/>
          <w:numId w:val="74"/>
        </w:numPr>
        <w:spacing w:after="0" w:line="360" w:lineRule="auto"/>
        <w:jc w:val="left"/>
        <w:rPr>
          <w:rFonts w:eastAsia="@MS Mincho"/>
          <w:color w:val="auto"/>
          <w:szCs w:val="24"/>
        </w:rPr>
      </w:pPr>
      <w:r w:rsidRPr="00AD50E4">
        <w:rPr>
          <w:rFonts w:eastAsia="@MS Mincho"/>
          <w:color w:val="auto"/>
          <w:szCs w:val="24"/>
        </w:rPr>
        <w:t>Question and answer</w:t>
      </w:r>
    </w:p>
    <w:p w14:paraId="38D0A897" w14:textId="77777777" w:rsidR="00AD50E4" w:rsidRPr="00AD50E4" w:rsidRDefault="00AD50E4">
      <w:pPr>
        <w:numPr>
          <w:ilvl w:val="0"/>
          <w:numId w:val="74"/>
        </w:numPr>
        <w:spacing w:after="0" w:line="360" w:lineRule="auto"/>
        <w:jc w:val="left"/>
        <w:rPr>
          <w:rFonts w:eastAsia="@MS Mincho"/>
          <w:color w:val="auto"/>
          <w:szCs w:val="24"/>
        </w:rPr>
      </w:pPr>
      <w:r w:rsidRPr="00AD50E4">
        <w:rPr>
          <w:rFonts w:eastAsia="@MS Mincho"/>
          <w:color w:val="auto"/>
          <w:szCs w:val="24"/>
        </w:rPr>
        <w:t>Role play</w:t>
      </w:r>
    </w:p>
    <w:p w14:paraId="37E08ACA" w14:textId="77777777" w:rsidR="00AD50E4" w:rsidRPr="00AD50E4" w:rsidRDefault="00AD50E4" w:rsidP="00AD50E4">
      <w:pPr>
        <w:spacing w:after="200" w:line="360" w:lineRule="auto"/>
        <w:ind w:left="0" w:firstLine="0"/>
        <w:jc w:val="left"/>
        <w:rPr>
          <w:rFonts w:eastAsia="@MS Mincho"/>
          <w:b/>
          <w:color w:val="auto"/>
          <w:szCs w:val="24"/>
        </w:rPr>
      </w:pPr>
      <w:r w:rsidRPr="00AD50E4">
        <w:rPr>
          <w:rFonts w:eastAsia="@MS Mincho"/>
          <w:b/>
          <w:color w:val="auto"/>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8"/>
        <w:gridCol w:w="2975"/>
        <w:gridCol w:w="2503"/>
      </w:tblGrid>
      <w:tr w:rsidR="00AD50E4" w:rsidRPr="00AD50E4" w14:paraId="3E4F7BDF" w14:textId="77777777" w:rsidTr="00B25F88">
        <w:tc>
          <w:tcPr>
            <w:tcW w:w="1962" w:type="pct"/>
            <w:shd w:val="clear" w:color="auto" w:fill="auto"/>
          </w:tcPr>
          <w:p w14:paraId="3C392A5F" w14:textId="77777777" w:rsidR="00AD50E4" w:rsidRPr="00AD50E4" w:rsidRDefault="00AD50E4" w:rsidP="00AD50E4">
            <w:pPr>
              <w:spacing w:after="200" w:line="360" w:lineRule="auto"/>
              <w:ind w:left="0" w:firstLine="0"/>
              <w:jc w:val="left"/>
              <w:rPr>
                <w:rFonts w:eastAsia="@MS Mincho"/>
                <w:b/>
                <w:color w:val="auto"/>
                <w:szCs w:val="24"/>
                <w:lang w:val="en-ZA"/>
              </w:rPr>
            </w:pPr>
            <w:r w:rsidRPr="00AD50E4">
              <w:rPr>
                <w:rFonts w:eastAsia="@MS Mincho"/>
                <w:b/>
                <w:color w:val="auto"/>
                <w:szCs w:val="24"/>
                <w:lang w:val="en-ZA"/>
              </w:rPr>
              <w:t>General Resources</w:t>
            </w:r>
          </w:p>
        </w:tc>
        <w:tc>
          <w:tcPr>
            <w:tcW w:w="1650" w:type="pct"/>
            <w:shd w:val="clear" w:color="auto" w:fill="auto"/>
          </w:tcPr>
          <w:p w14:paraId="781B40D2" w14:textId="77777777" w:rsidR="00AD50E4" w:rsidRPr="00AD50E4" w:rsidRDefault="00AD50E4" w:rsidP="00AD50E4">
            <w:pPr>
              <w:spacing w:after="200" w:line="360" w:lineRule="auto"/>
              <w:ind w:left="0" w:firstLine="0"/>
              <w:jc w:val="left"/>
              <w:rPr>
                <w:rFonts w:eastAsia="@MS Mincho"/>
                <w:b/>
                <w:color w:val="auto"/>
                <w:szCs w:val="24"/>
                <w:lang w:val="en-ZA"/>
              </w:rPr>
            </w:pPr>
            <w:r w:rsidRPr="00AD50E4">
              <w:rPr>
                <w:rFonts w:eastAsia="@MS Mincho"/>
                <w:b/>
                <w:color w:val="auto"/>
                <w:szCs w:val="24"/>
                <w:lang w:val="en-ZA"/>
              </w:rPr>
              <w:t>Tools and Equipment</w:t>
            </w:r>
          </w:p>
        </w:tc>
        <w:tc>
          <w:tcPr>
            <w:tcW w:w="1388" w:type="pct"/>
            <w:shd w:val="clear" w:color="auto" w:fill="auto"/>
          </w:tcPr>
          <w:p w14:paraId="4892AEFA" w14:textId="77777777" w:rsidR="00AD50E4" w:rsidRPr="00AD50E4" w:rsidRDefault="00AD50E4" w:rsidP="00AD50E4">
            <w:pPr>
              <w:spacing w:after="200" w:line="360" w:lineRule="auto"/>
              <w:ind w:left="0" w:firstLine="0"/>
              <w:jc w:val="left"/>
              <w:rPr>
                <w:rFonts w:eastAsia="@MS Mincho"/>
                <w:b/>
                <w:color w:val="auto"/>
                <w:szCs w:val="24"/>
                <w:lang w:val="en-ZA"/>
              </w:rPr>
            </w:pPr>
            <w:r w:rsidRPr="00AD50E4">
              <w:rPr>
                <w:rFonts w:eastAsia="@MS Mincho"/>
                <w:b/>
                <w:color w:val="auto"/>
                <w:szCs w:val="24"/>
                <w:lang w:val="en-ZA"/>
              </w:rPr>
              <w:t>Materials and Supplies</w:t>
            </w:r>
          </w:p>
        </w:tc>
      </w:tr>
      <w:tr w:rsidR="00AD50E4" w:rsidRPr="00AD50E4" w14:paraId="45961889" w14:textId="77777777" w:rsidTr="00B25F88">
        <w:tc>
          <w:tcPr>
            <w:tcW w:w="1962" w:type="pct"/>
            <w:shd w:val="clear" w:color="auto" w:fill="auto"/>
          </w:tcPr>
          <w:p w14:paraId="0A4FE5B1" w14:textId="77777777" w:rsidR="00AD50E4" w:rsidRPr="00AD50E4" w:rsidRDefault="00AD50E4" w:rsidP="00AD50E4">
            <w:pPr>
              <w:numPr>
                <w:ilvl w:val="0"/>
                <w:numId w:val="20"/>
              </w:numPr>
              <w:spacing w:after="0" w:line="360" w:lineRule="auto"/>
              <w:ind w:firstLine="0"/>
              <w:contextualSpacing/>
              <w:jc w:val="left"/>
              <w:rPr>
                <w:rFonts w:eastAsia="@MS Mincho"/>
                <w:color w:val="auto"/>
                <w:szCs w:val="24"/>
                <w:lang w:val="en-ZW"/>
              </w:rPr>
            </w:pPr>
            <w:r w:rsidRPr="00AD50E4">
              <w:rPr>
                <w:rFonts w:eastAsia="@MS Mincho"/>
                <w:color w:val="auto"/>
                <w:szCs w:val="24"/>
                <w:lang w:val="en-ZA"/>
              </w:rPr>
              <w:t>25 Desktop computers/laptops</w:t>
            </w:r>
          </w:p>
        </w:tc>
        <w:tc>
          <w:tcPr>
            <w:tcW w:w="1650" w:type="pct"/>
            <w:shd w:val="clear" w:color="auto" w:fill="auto"/>
          </w:tcPr>
          <w:p w14:paraId="362B7C50" w14:textId="77777777" w:rsidR="00AD50E4" w:rsidRPr="00AD50E4" w:rsidRDefault="00AD50E4" w:rsidP="00AD50E4">
            <w:pPr>
              <w:spacing w:after="200" w:line="360" w:lineRule="auto"/>
              <w:ind w:left="0" w:firstLine="0"/>
              <w:jc w:val="left"/>
              <w:rPr>
                <w:rFonts w:eastAsia="@MS Mincho"/>
                <w:color w:val="auto"/>
                <w:szCs w:val="24"/>
                <w:lang w:val="en-ZA"/>
              </w:rPr>
            </w:pPr>
            <w:r w:rsidRPr="00AD50E4">
              <w:rPr>
                <w:rFonts w:eastAsia="@MS Mincho"/>
                <w:color w:val="auto"/>
                <w:szCs w:val="24"/>
              </w:rPr>
              <w:t>25 mobile phones</w:t>
            </w:r>
          </w:p>
        </w:tc>
        <w:tc>
          <w:tcPr>
            <w:tcW w:w="1388" w:type="pct"/>
            <w:shd w:val="clear" w:color="auto" w:fill="auto"/>
          </w:tcPr>
          <w:p w14:paraId="3D4CC7B4" w14:textId="77777777" w:rsidR="00AD50E4" w:rsidRPr="00AD50E4" w:rsidRDefault="00AD50E4">
            <w:pPr>
              <w:numPr>
                <w:ilvl w:val="0"/>
                <w:numId w:val="82"/>
              </w:numPr>
              <w:spacing w:after="200" w:line="360" w:lineRule="auto"/>
              <w:jc w:val="left"/>
              <w:rPr>
                <w:rFonts w:eastAsia="@MS Mincho"/>
                <w:color w:val="auto"/>
                <w:szCs w:val="24"/>
                <w:lang w:val="en-ZA"/>
              </w:rPr>
            </w:pPr>
            <w:r w:rsidRPr="00AD50E4">
              <w:rPr>
                <w:rFonts w:eastAsia="@MS Mincho"/>
                <w:color w:val="auto"/>
                <w:szCs w:val="24"/>
                <w:lang w:val="en-ZA"/>
              </w:rPr>
              <w:t>Flashcards</w:t>
            </w:r>
          </w:p>
        </w:tc>
      </w:tr>
      <w:tr w:rsidR="00AD50E4" w:rsidRPr="00AD50E4" w14:paraId="4B2CC9D2" w14:textId="77777777" w:rsidTr="00B25F88">
        <w:tc>
          <w:tcPr>
            <w:tcW w:w="1962" w:type="pct"/>
            <w:shd w:val="clear" w:color="auto" w:fill="auto"/>
          </w:tcPr>
          <w:p w14:paraId="2A3818F0" w14:textId="77777777" w:rsidR="00AD50E4" w:rsidRPr="00AD50E4" w:rsidRDefault="00AD50E4" w:rsidP="00AD50E4">
            <w:pPr>
              <w:numPr>
                <w:ilvl w:val="0"/>
                <w:numId w:val="20"/>
              </w:numPr>
              <w:spacing w:after="0" w:line="360" w:lineRule="auto"/>
              <w:ind w:firstLine="0"/>
              <w:contextualSpacing/>
              <w:jc w:val="left"/>
              <w:rPr>
                <w:rFonts w:eastAsia="@MS Mincho"/>
                <w:color w:val="auto"/>
                <w:szCs w:val="24"/>
                <w:lang w:val="en-ZW"/>
              </w:rPr>
            </w:pPr>
            <w:r w:rsidRPr="00AD50E4">
              <w:rPr>
                <w:rFonts w:eastAsia="@MS Mincho"/>
                <w:color w:val="auto"/>
                <w:szCs w:val="24"/>
                <w:lang w:val="en-ZW"/>
              </w:rPr>
              <w:t>Internet connection</w:t>
            </w:r>
          </w:p>
        </w:tc>
        <w:tc>
          <w:tcPr>
            <w:tcW w:w="1650" w:type="pct"/>
            <w:shd w:val="clear" w:color="auto" w:fill="auto"/>
          </w:tcPr>
          <w:p w14:paraId="45216882" w14:textId="77777777" w:rsidR="00AD50E4" w:rsidRPr="00AD50E4" w:rsidRDefault="00AD50E4" w:rsidP="00AD50E4">
            <w:pPr>
              <w:spacing w:after="200" w:line="360" w:lineRule="auto"/>
              <w:ind w:left="0" w:firstLine="0"/>
              <w:rPr>
                <w:rFonts w:eastAsia="@MS Mincho"/>
                <w:color w:val="auto"/>
                <w:szCs w:val="24"/>
              </w:rPr>
            </w:pPr>
            <w:r w:rsidRPr="00AD50E4">
              <w:rPr>
                <w:rFonts w:eastAsia="@MS Mincho"/>
                <w:color w:val="auto"/>
                <w:szCs w:val="24"/>
              </w:rPr>
              <w:t>Telephone</w:t>
            </w:r>
          </w:p>
        </w:tc>
        <w:tc>
          <w:tcPr>
            <w:tcW w:w="1388" w:type="pct"/>
            <w:shd w:val="clear" w:color="auto" w:fill="auto"/>
          </w:tcPr>
          <w:p w14:paraId="2DB31B58" w14:textId="77777777" w:rsidR="00AD50E4" w:rsidRPr="00AD50E4" w:rsidRDefault="00AD50E4">
            <w:pPr>
              <w:numPr>
                <w:ilvl w:val="0"/>
                <w:numId w:val="81"/>
              </w:numPr>
              <w:spacing w:after="200" w:line="360" w:lineRule="auto"/>
              <w:jc w:val="left"/>
              <w:rPr>
                <w:rFonts w:eastAsia="@MS Mincho"/>
                <w:color w:val="auto"/>
                <w:szCs w:val="24"/>
              </w:rPr>
            </w:pPr>
            <w:r w:rsidRPr="00AD50E4">
              <w:rPr>
                <w:rFonts w:eastAsia="@MS Mincho"/>
                <w:color w:val="auto"/>
                <w:szCs w:val="24"/>
              </w:rPr>
              <w:t>Flip charts</w:t>
            </w:r>
          </w:p>
        </w:tc>
      </w:tr>
      <w:tr w:rsidR="00AD50E4" w:rsidRPr="00AD50E4" w14:paraId="40E66B5A" w14:textId="77777777" w:rsidTr="00B25F88">
        <w:tc>
          <w:tcPr>
            <w:tcW w:w="1962" w:type="pct"/>
            <w:shd w:val="clear" w:color="auto" w:fill="auto"/>
          </w:tcPr>
          <w:p w14:paraId="104768BD" w14:textId="77777777" w:rsidR="00AD50E4" w:rsidRPr="00AD50E4" w:rsidRDefault="00AD50E4" w:rsidP="00AD50E4">
            <w:pPr>
              <w:numPr>
                <w:ilvl w:val="0"/>
                <w:numId w:val="20"/>
              </w:numPr>
              <w:spacing w:after="0" w:line="360" w:lineRule="auto"/>
              <w:ind w:firstLine="0"/>
              <w:jc w:val="left"/>
              <w:rPr>
                <w:rFonts w:eastAsia="@MS Mincho"/>
                <w:color w:val="auto"/>
                <w:szCs w:val="24"/>
                <w:lang w:val="en-ZA"/>
              </w:rPr>
            </w:pPr>
            <w:r w:rsidRPr="00AD50E4">
              <w:rPr>
                <w:rFonts w:eastAsia="@MS Mincho"/>
                <w:color w:val="auto"/>
                <w:szCs w:val="24"/>
                <w:lang w:val="en-ZA"/>
              </w:rPr>
              <w:lastRenderedPageBreak/>
              <w:t>1 Projector</w:t>
            </w:r>
          </w:p>
          <w:p w14:paraId="1E89E045" w14:textId="77777777" w:rsidR="00AD50E4" w:rsidRPr="00AD50E4" w:rsidRDefault="00AD50E4" w:rsidP="00AD50E4">
            <w:pPr>
              <w:numPr>
                <w:ilvl w:val="0"/>
                <w:numId w:val="20"/>
              </w:numPr>
              <w:spacing w:after="0" w:line="360" w:lineRule="auto"/>
              <w:ind w:firstLine="0"/>
              <w:jc w:val="left"/>
              <w:rPr>
                <w:rFonts w:eastAsia="@MS Mincho"/>
                <w:color w:val="auto"/>
                <w:szCs w:val="24"/>
                <w:lang w:val="en-ZA"/>
              </w:rPr>
            </w:pPr>
            <w:r w:rsidRPr="00AD50E4">
              <w:rPr>
                <w:rFonts w:eastAsia="@MS Mincho"/>
                <w:color w:val="auto"/>
                <w:szCs w:val="24"/>
                <w:lang w:val="en-ZA"/>
              </w:rPr>
              <w:t>1 Printer</w:t>
            </w:r>
          </w:p>
        </w:tc>
        <w:tc>
          <w:tcPr>
            <w:tcW w:w="1650" w:type="pct"/>
            <w:shd w:val="clear" w:color="auto" w:fill="auto"/>
          </w:tcPr>
          <w:p w14:paraId="2A6D8717" w14:textId="77777777" w:rsidR="00AD50E4" w:rsidRPr="00AD50E4" w:rsidRDefault="00AD50E4" w:rsidP="00AD50E4">
            <w:pPr>
              <w:spacing w:after="200" w:line="360" w:lineRule="auto"/>
              <w:ind w:left="720" w:firstLine="0"/>
              <w:rPr>
                <w:rFonts w:eastAsia="@MS Mincho"/>
                <w:color w:val="auto"/>
                <w:szCs w:val="24"/>
                <w:lang w:val="en-ZA"/>
              </w:rPr>
            </w:pPr>
          </w:p>
        </w:tc>
        <w:tc>
          <w:tcPr>
            <w:tcW w:w="1388" w:type="pct"/>
            <w:shd w:val="clear" w:color="auto" w:fill="auto"/>
          </w:tcPr>
          <w:p w14:paraId="46E456E5" w14:textId="77777777" w:rsidR="00AD50E4" w:rsidRPr="00AD50E4" w:rsidRDefault="00AD50E4">
            <w:pPr>
              <w:numPr>
                <w:ilvl w:val="0"/>
                <w:numId w:val="80"/>
              </w:numPr>
              <w:spacing w:after="200" w:line="360" w:lineRule="auto"/>
              <w:jc w:val="left"/>
              <w:rPr>
                <w:rFonts w:eastAsia="@MS Mincho"/>
                <w:color w:val="auto"/>
                <w:szCs w:val="24"/>
                <w:lang w:val="en-ZA"/>
              </w:rPr>
            </w:pPr>
            <w:r w:rsidRPr="00AD50E4">
              <w:rPr>
                <w:rFonts w:eastAsia="@MS Mincho"/>
                <w:color w:val="auto"/>
                <w:szCs w:val="24"/>
              </w:rPr>
              <w:t>2 packets of assorted colors of whiteboard marker pens</w:t>
            </w:r>
          </w:p>
        </w:tc>
      </w:tr>
      <w:tr w:rsidR="00AD50E4" w:rsidRPr="00AD50E4" w14:paraId="032C5AAC" w14:textId="77777777" w:rsidTr="00B25F88">
        <w:tc>
          <w:tcPr>
            <w:tcW w:w="1962" w:type="pct"/>
            <w:shd w:val="clear" w:color="auto" w:fill="auto"/>
          </w:tcPr>
          <w:p w14:paraId="62B14591" w14:textId="77777777" w:rsidR="00AD50E4" w:rsidRPr="00AD50E4" w:rsidRDefault="00AD50E4" w:rsidP="00AD50E4">
            <w:pPr>
              <w:numPr>
                <w:ilvl w:val="0"/>
                <w:numId w:val="20"/>
              </w:numPr>
              <w:spacing w:after="0" w:line="360" w:lineRule="auto"/>
              <w:ind w:firstLine="0"/>
              <w:contextualSpacing/>
              <w:jc w:val="left"/>
              <w:rPr>
                <w:rFonts w:eastAsia="@MS Mincho"/>
                <w:color w:val="auto"/>
                <w:szCs w:val="24"/>
                <w:lang w:val="en-ZW"/>
              </w:rPr>
            </w:pPr>
            <w:r w:rsidRPr="00AD50E4">
              <w:rPr>
                <w:rFonts w:eastAsia="@MS Mincho"/>
                <w:color w:val="auto"/>
                <w:szCs w:val="24"/>
                <w:lang w:val="en-ZW"/>
              </w:rPr>
              <w:t>1 Whiteboard</w:t>
            </w:r>
          </w:p>
        </w:tc>
        <w:tc>
          <w:tcPr>
            <w:tcW w:w="1650" w:type="pct"/>
            <w:shd w:val="clear" w:color="auto" w:fill="auto"/>
          </w:tcPr>
          <w:p w14:paraId="45C6BEC4" w14:textId="77777777" w:rsidR="00AD50E4" w:rsidRPr="00AD50E4" w:rsidRDefault="00AD50E4" w:rsidP="00AD50E4">
            <w:pPr>
              <w:spacing w:after="200" w:line="360" w:lineRule="auto"/>
              <w:ind w:left="720" w:firstLine="0"/>
              <w:contextualSpacing/>
              <w:jc w:val="left"/>
              <w:rPr>
                <w:rFonts w:eastAsia="@MS Mincho"/>
                <w:color w:val="auto"/>
                <w:szCs w:val="24"/>
                <w:lang w:val="en-ZW"/>
              </w:rPr>
            </w:pPr>
          </w:p>
        </w:tc>
        <w:tc>
          <w:tcPr>
            <w:tcW w:w="1388" w:type="pct"/>
            <w:shd w:val="clear" w:color="auto" w:fill="auto"/>
          </w:tcPr>
          <w:p w14:paraId="74913F0A" w14:textId="77777777" w:rsidR="00AD50E4" w:rsidRPr="00AD50E4" w:rsidRDefault="00AD50E4">
            <w:pPr>
              <w:numPr>
                <w:ilvl w:val="0"/>
                <w:numId w:val="79"/>
              </w:numPr>
              <w:spacing w:after="200" w:line="360" w:lineRule="auto"/>
              <w:jc w:val="left"/>
              <w:rPr>
                <w:rFonts w:eastAsia="@MS Mincho"/>
                <w:color w:val="auto"/>
                <w:szCs w:val="24"/>
              </w:rPr>
            </w:pPr>
            <w:r w:rsidRPr="00AD50E4">
              <w:rPr>
                <w:rFonts w:eastAsia="@MS Mincho"/>
                <w:color w:val="auto"/>
                <w:szCs w:val="24"/>
              </w:rPr>
              <w:t>Printing papers</w:t>
            </w:r>
          </w:p>
        </w:tc>
      </w:tr>
      <w:tr w:rsidR="00AD50E4" w:rsidRPr="00AD50E4" w14:paraId="0F62E928" w14:textId="77777777" w:rsidTr="00B25F88">
        <w:tc>
          <w:tcPr>
            <w:tcW w:w="1962" w:type="pct"/>
            <w:shd w:val="clear" w:color="auto" w:fill="auto"/>
          </w:tcPr>
          <w:p w14:paraId="579F2BA9" w14:textId="77777777" w:rsidR="00AD50E4" w:rsidRPr="00AD50E4" w:rsidRDefault="00AD50E4" w:rsidP="00AD50E4">
            <w:pPr>
              <w:numPr>
                <w:ilvl w:val="0"/>
                <w:numId w:val="20"/>
              </w:numPr>
              <w:spacing w:before="40" w:after="0" w:line="360" w:lineRule="auto"/>
              <w:ind w:firstLine="0"/>
              <w:contextualSpacing/>
              <w:jc w:val="left"/>
              <w:rPr>
                <w:rFonts w:eastAsia="@MS Mincho"/>
                <w:color w:val="auto"/>
                <w:szCs w:val="24"/>
                <w:lang w:val="en-ZW"/>
              </w:rPr>
            </w:pPr>
            <w:r w:rsidRPr="00AD50E4">
              <w:rPr>
                <w:rFonts w:eastAsia="@MS Mincho"/>
                <w:color w:val="auto"/>
                <w:szCs w:val="24"/>
                <w:lang w:val="en-ZW"/>
              </w:rPr>
              <w:t>5 Business plan templates</w:t>
            </w:r>
          </w:p>
          <w:p w14:paraId="105ACE90" w14:textId="77777777" w:rsidR="00AD50E4" w:rsidRPr="00AD50E4" w:rsidRDefault="00AD50E4" w:rsidP="00AD50E4">
            <w:pPr>
              <w:numPr>
                <w:ilvl w:val="0"/>
                <w:numId w:val="20"/>
              </w:numPr>
              <w:spacing w:before="40" w:after="0" w:line="360" w:lineRule="auto"/>
              <w:ind w:firstLine="0"/>
              <w:contextualSpacing/>
              <w:jc w:val="left"/>
              <w:rPr>
                <w:rFonts w:eastAsia="@MS Mincho"/>
                <w:color w:val="auto"/>
                <w:szCs w:val="24"/>
                <w:lang w:val="en-ZW"/>
              </w:rPr>
            </w:pPr>
            <w:r w:rsidRPr="00AD50E4">
              <w:rPr>
                <w:rFonts w:eastAsia="@MS Mincho"/>
                <w:color w:val="auto"/>
                <w:szCs w:val="24"/>
                <w:lang w:val="en-ZW"/>
              </w:rPr>
              <w:t>1 Overhead projectors</w:t>
            </w:r>
          </w:p>
          <w:p w14:paraId="06B31E77" w14:textId="77777777" w:rsidR="00AD50E4" w:rsidRPr="00AD50E4" w:rsidRDefault="00AD50E4" w:rsidP="00AD50E4">
            <w:pPr>
              <w:numPr>
                <w:ilvl w:val="0"/>
                <w:numId w:val="20"/>
              </w:numPr>
              <w:spacing w:before="40" w:after="0" w:line="360" w:lineRule="auto"/>
              <w:ind w:firstLine="0"/>
              <w:contextualSpacing/>
              <w:jc w:val="left"/>
              <w:rPr>
                <w:rFonts w:eastAsia="@MS Mincho"/>
                <w:color w:val="auto"/>
                <w:szCs w:val="24"/>
                <w:lang w:val="en-ZW"/>
              </w:rPr>
            </w:pPr>
            <w:r w:rsidRPr="00AD50E4">
              <w:rPr>
                <w:rFonts w:eastAsia="@MS Mincho"/>
                <w:color w:val="auto"/>
                <w:szCs w:val="24"/>
                <w:lang w:val="en-ZW"/>
              </w:rPr>
              <w:t>Internet</w:t>
            </w:r>
          </w:p>
          <w:p w14:paraId="20A47EE5" w14:textId="77777777" w:rsidR="00AD50E4" w:rsidRPr="00AD50E4" w:rsidRDefault="00AD50E4" w:rsidP="00AD50E4">
            <w:pPr>
              <w:numPr>
                <w:ilvl w:val="0"/>
                <w:numId w:val="20"/>
              </w:numPr>
              <w:spacing w:before="40" w:after="0" w:line="360" w:lineRule="auto"/>
              <w:ind w:firstLine="0"/>
              <w:contextualSpacing/>
              <w:jc w:val="left"/>
              <w:rPr>
                <w:rFonts w:eastAsia="@MS Mincho"/>
                <w:color w:val="auto"/>
                <w:szCs w:val="24"/>
                <w:lang w:val="en-ZW"/>
              </w:rPr>
            </w:pPr>
            <w:r w:rsidRPr="00AD50E4">
              <w:rPr>
                <w:rFonts w:eastAsia="@MS Mincho"/>
                <w:color w:val="auto"/>
                <w:szCs w:val="24"/>
                <w:lang w:val="en-ZW"/>
              </w:rPr>
              <w:t>Video clips</w:t>
            </w:r>
          </w:p>
          <w:p w14:paraId="61A4CB7D" w14:textId="77777777" w:rsidR="00AD50E4" w:rsidRPr="00AD50E4" w:rsidRDefault="00AD50E4" w:rsidP="00AD50E4">
            <w:pPr>
              <w:numPr>
                <w:ilvl w:val="0"/>
                <w:numId w:val="20"/>
              </w:numPr>
              <w:spacing w:before="40" w:after="0" w:line="360" w:lineRule="auto"/>
              <w:ind w:firstLine="0"/>
              <w:contextualSpacing/>
              <w:jc w:val="left"/>
              <w:rPr>
                <w:rFonts w:eastAsia="@MS Mincho"/>
                <w:color w:val="auto"/>
                <w:szCs w:val="24"/>
                <w:lang w:val="en-ZW"/>
              </w:rPr>
            </w:pPr>
            <w:r w:rsidRPr="00AD50E4">
              <w:rPr>
                <w:rFonts w:eastAsia="@MS Mincho"/>
                <w:color w:val="auto"/>
                <w:szCs w:val="24"/>
                <w:lang w:val="en-ZW"/>
              </w:rPr>
              <w:t>5 Newspapers and Handouts</w:t>
            </w:r>
          </w:p>
          <w:p w14:paraId="0A1F7260" w14:textId="77777777" w:rsidR="00AD50E4" w:rsidRPr="00AD50E4" w:rsidRDefault="00AD50E4" w:rsidP="00AD50E4">
            <w:pPr>
              <w:numPr>
                <w:ilvl w:val="0"/>
                <w:numId w:val="20"/>
              </w:numPr>
              <w:spacing w:before="40" w:after="0" w:line="360" w:lineRule="auto"/>
              <w:ind w:firstLine="0"/>
              <w:contextualSpacing/>
              <w:jc w:val="left"/>
              <w:rPr>
                <w:rFonts w:eastAsia="@MS Mincho"/>
                <w:color w:val="auto"/>
                <w:szCs w:val="24"/>
                <w:lang w:val="en-ZW"/>
              </w:rPr>
            </w:pPr>
            <w:r w:rsidRPr="00AD50E4">
              <w:rPr>
                <w:rFonts w:eastAsia="@MS Mincho"/>
                <w:color w:val="auto"/>
                <w:szCs w:val="24"/>
                <w:lang w:val="en-ZW"/>
              </w:rPr>
              <w:t>5 Business Journals</w:t>
            </w:r>
          </w:p>
        </w:tc>
        <w:tc>
          <w:tcPr>
            <w:tcW w:w="1650" w:type="pct"/>
            <w:shd w:val="clear" w:color="auto" w:fill="auto"/>
          </w:tcPr>
          <w:p w14:paraId="737378EE" w14:textId="77777777" w:rsidR="00AD50E4" w:rsidRPr="00AD50E4" w:rsidRDefault="00AD50E4" w:rsidP="00AD50E4">
            <w:pPr>
              <w:spacing w:after="200" w:line="360" w:lineRule="auto"/>
              <w:ind w:left="720" w:firstLine="0"/>
              <w:contextualSpacing/>
              <w:jc w:val="left"/>
              <w:rPr>
                <w:rFonts w:eastAsia="@MS Mincho"/>
                <w:color w:val="auto"/>
                <w:szCs w:val="24"/>
                <w:lang w:val="en-ZW"/>
              </w:rPr>
            </w:pPr>
          </w:p>
        </w:tc>
        <w:tc>
          <w:tcPr>
            <w:tcW w:w="1388" w:type="pct"/>
            <w:shd w:val="clear" w:color="auto" w:fill="auto"/>
          </w:tcPr>
          <w:p w14:paraId="2FF33B2C" w14:textId="77777777" w:rsidR="00AD50E4" w:rsidRPr="00AD50E4" w:rsidRDefault="00AD50E4">
            <w:pPr>
              <w:numPr>
                <w:ilvl w:val="0"/>
                <w:numId w:val="78"/>
              </w:numPr>
              <w:autoSpaceDE w:val="0"/>
              <w:autoSpaceDN w:val="0"/>
              <w:spacing w:before="40" w:after="0" w:line="360" w:lineRule="auto"/>
              <w:jc w:val="left"/>
              <w:rPr>
                <w:rFonts w:eastAsia="@MS Mincho"/>
                <w:color w:val="auto"/>
                <w:szCs w:val="24"/>
                <w:lang w:val="en-ZW"/>
              </w:rPr>
            </w:pPr>
            <w:r w:rsidRPr="00AD50E4">
              <w:rPr>
                <w:rFonts w:eastAsia="@MS Mincho"/>
                <w:color w:val="auto"/>
                <w:szCs w:val="24"/>
                <w:lang w:val="en-ZW"/>
              </w:rPr>
              <w:t>25 sets of Writing materials Stationery</w:t>
            </w:r>
          </w:p>
          <w:p w14:paraId="2131D270" w14:textId="77777777" w:rsidR="00AD50E4" w:rsidRPr="00AD50E4" w:rsidRDefault="00AD50E4">
            <w:pPr>
              <w:numPr>
                <w:ilvl w:val="0"/>
                <w:numId w:val="78"/>
              </w:numPr>
              <w:autoSpaceDE w:val="0"/>
              <w:autoSpaceDN w:val="0"/>
              <w:spacing w:before="40" w:after="0" w:line="360" w:lineRule="auto"/>
              <w:jc w:val="left"/>
              <w:rPr>
                <w:rFonts w:eastAsia="@MS Mincho"/>
                <w:color w:val="auto"/>
                <w:szCs w:val="24"/>
                <w:lang w:val="en-ZW"/>
              </w:rPr>
            </w:pPr>
            <w:r w:rsidRPr="00AD50E4">
              <w:rPr>
                <w:rFonts w:eastAsia="@MS Mincho"/>
                <w:color w:val="auto"/>
                <w:szCs w:val="24"/>
                <w:lang w:val="en-ZW"/>
              </w:rPr>
              <w:t>Charts</w:t>
            </w:r>
          </w:p>
        </w:tc>
      </w:tr>
    </w:tbl>
    <w:p w14:paraId="60976E88" w14:textId="77777777" w:rsidR="00AD50E4" w:rsidRPr="00AD50E4" w:rsidRDefault="00AD50E4" w:rsidP="00AD50E4">
      <w:pPr>
        <w:spacing w:after="160" w:line="278" w:lineRule="auto"/>
        <w:ind w:left="0" w:firstLine="0"/>
        <w:jc w:val="left"/>
        <w:rPr>
          <w:rFonts w:eastAsia="SimSun"/>
          <w:b/>
          <w:bCs/>
          <w:color w:val="auto"/>
          <w:szCs w:val="24"/>
          <w:lang w:val="en-GB"/>
        </w:rPr>
      </w:pPr>
    </w:p>
    <w:p w14:paraId="2C7850CB" w14:textId="77777777" w:rsidR="00AD50E4" w:rsidRPr="00AD50E4" w:rsidRDefault="00AD50E4" w:rsidP="00AD50E4">
      <w:pPr>
        <w:spacing w:after="160" w:line="278" w:lineRule="auto"/>
        <w:ind w:left="0" w:firstLine="0"/>
        <w:jc w:val="left"/>
        <w:rPr>
          <w:rFonts w:eastAsia="SimSun"/>
          <w:b/>
          <w:bCs/>
          <w:color w:val="auto"/>
          <w:szCs w:val="24"/>
          <w:lang w:val="en-GB"/>
        </w:rPr>
      </w:pPr>
      <w:r w:rsidRPr="00AD50E4">
        <w:rPr>
          <w:rFonts w:eastAsia="SimSun"/>
          <w:b/>
          <w:bCs/>
          <w:color w:val="auto"/>
          <w:szCs w:val="24"/>
          <w:lang w:val="en-GB"/>
        </w:rPr>
        <w:br w:type="page"/>
      </w:r>
    </w:p>
    <w:p w14:paraId="1EC0391D" w14:textId="77777777" w:rsidR="00AD50E4" w:rsidRPr="00AD50E4" w:rsidRDefault="00AD50E4" w:rsidP="00AD50E4">
      <w:pPr>
        <w:keepNext/>
        <w:keepLines/>
        <w:spacing w:before="360" w:after="80"/>
        <w:ind w:left="1080" w:firstLine="0"/>
        <w:jc w:val="center"/>
        <w:outlineLvl w:val="0"/>
        <w:rPr>
          <w:rFonts w:eastAsia="SimSun"/>
          <w:b/>
          <w:bCs/>
          <w:color w:val="auto"/>
          <w:szCs w:val="24"/>
          <w:lang w:val="en-GB"/>
        </w:rPr>
      </w:pPr>
      <w:bookmarkStart w:id="46" w:name="_Toc196929273"/>
      <w:r w:rsidRPr="00AD50E4">
        <w:rPr>
          <w:rFonts w:eastAsia="SimSun"/>
          <w:b/>
          <w:bCs/>
          <w:color w:val="auto"/>
          <w:szCs w:val="24"/>
          <w:lang w:val="en-GB"/>
        </w:rPr>
        <w:lastRenderedPageBreak/>
        <w:t>ROUGH CARPENTRY</w:t>
      </w:r>
      <w:bookmarkEnd w:id="40"/>
      <w:bookmarkEnd w:id="45"/>
      <w:bookmarkEnd w:id="46"/>
    </w:p>
    <w:p w14:paraId="4F5BDE4F" w14:textId="77777777" w:rsidR="00AD50E4" w:rsidRPr="00AD50E4" w:rsidRDefault="00AD50E4" w:rsidP="00AD50E4">
      <w:pPr>
        <w:shd w:val="clear" w:color="auto" w:fill="FFFFFF"/>
        <w:spacing w:after="0" w:line="360" w:lineRule="auto"/>
        <w:ind w:left="357" w:hanging="357"/>
        <w:rPr>
          <w:rFonts w:eastAsia="Calibri"/>
          <w:b/>
          <w:color w:val="auto"/>
          <w:szCs w:val="24"/>
          <w:lang w:val="en-GB"/>
        </w:rPr>
      </w:pPr>
    </w:p>
    <w:p w14:paraId="126C4F33" w14:textId="77777777" w:rsidR="00AD50E4" w:rsidRPr="00AD50E4" w:rsidRDefault="00AD50E4" w:rsidP="00AD50E4">
      <w:pPr>
        <w:shd w:val="clear" w:color="auto" w:fill="FFFFFF"/>
        <w:spacing w:after="0" w:line="360" w:lineRule="auto"/>
        <w:ind w:left="357" w:hanging="357"/>
        <w:rPr>
          <w:rFonts w:eastAsia="Calibri"/>
          <w:bCs/>
          <w:color w:val="auto"/>
          <w:szCs w:val="24"/>
          <w:lang w:val="en-GB"/>
        </w:rPr>
      </w:pPr>
      <w:r w:rsidRPr="00AD50E4">
        <w:rPr>
          <w:rFonts w:eastAsia="Calibri"/>
          <w:b/>
          <w:color w:val="auto"/>
          <w:szCs w:val="24"/>
          <w:lang w:val="en-GB"/>
        </w:rPr>
        <w:t xml:space="preserve">UNIT CODE: </w:t>
      </w:r>
      <w:r w:rsidRPr="00AD50E4">
        <w:rPr>
          <w:rFonts w:eastAsia="Calibri"/>
          <w:bCs/>
          <w:color w:val="auto"/>
          <w:szCs w:val="24"/>
          <w:lang w:val="fr-FR"/>
        </w:rPr>
        <w:t>0732 351 05A</w:t>
      </w:r>
    </w:p>
    <w:p w14:paraId="60270A7A" w14:textId="77777777" w:rsidR="00AD50E4" w:rsidRPr="00AD50E4" w:rsidRDefault="00AD50E4" w:rsidP="00AD50E4">
      <w:pPr>
        <w:spacing w:after="0" w:line="360" w:lineRule="auto"/>
        <w:ind w:left="0" w:firstLine="0"/>
        <w:rPr>
          <w:rFonts w:eastAsia="Calibri"/>
          <w:b/>
          <w:color w:val="auto"/>
          <w:szCs w:val="24"/>
          <w:lang w:val="en-GB"/>
        </w:rPr>
      </w:pPr>
      <w:r w:rsidRPr="00AD50E4">
        <w:rPr>
          <w:rFonts w:eastAsia="Calibri"/>
          <w:b/>
          <w:color w:val="auto"/>
          <w:szCs w:val="24"/>
          <w:lang w:val="en-GB"/>
        </w:rPr>
        <w:t>Relationship to Occupational Standards</w:t>
      </w:r>
    </w:p>
    <w:p w14:paraId="54C9D7F1" w14:textId="77777777" w:rsidR="00AD50E4" w:rsidRPr="00AD50E4" w:rsidRDefault="00AD50E4" w:rsidP="00AD50E4">
      <w:pPr>
        <w:spacing w:after="0" w:line="360" w:lineRule="auto"/>
        <w:ind w:left="0" w:firstLine="0"/>
        <w:rPr>
          <w:rFonts w:eastAsia="Calibri"/>
          <w:color w:val="auto"/>
          <w:szCs w:val="24"/>
          <w:lang w:val="en-GB"/>
        </w:rPr>
      </w:pPr>
      <w:r w:rsidRPr="00AD50E4">
        <w:rPr>
          <w:rFonts w:eastAsia="Calibri"/>
          <w:color w:val="auto"/>
          <w:szCs w:val="24"/>
          <w:lang w:val="en-GB"/>
        </w:rPr>
        <w:t>This unit addresses the Unit of Competency:  Carry out Rough Carpentry</w:t>
      </w:r>
    </w:p>
    <w:p w14:paraId="5E6E086C" w14:textId="77777777" w:rsidR="00AD50E4" w:rsidRPr="00AD50E4" w:rsidRDefault="00AD50E4" w:rsidP="00AD50E4">
      <w:pPr>
        <w:spacing w:after="0" w:line="360" w:lineRule="auto"/>
        <w:ind w:left="0" w:firstLine="0"/>
        <w:rPr>
          <w:rFonts w:eastAsia="Calibri"/>
          <w:color w:val="auto"/>
          <w:szCs w:val="24"/>
          <w:lang w:val="en-GB"/>
        </w:rPr>
      </w:pPr>
    </w:p>
    <w:p w14:paraId="3E460933" w14:textId="77777777" w:rsidR="00AD50E4" w:rsidRPr="00AD50E4" w:rsidRDefault="00AD50E4" w:rsidP="00AD50E4">
      <w:pPr>
        <w:spacing w:after="240" w:line="360" w:lineRule="auto"/>
        <w:ind w:left="0" w:firstLine="0"/>
        <w:rPr>
          <w:rFonts w:eastAsia="Calibri"/>
          <w:color w:val="auto"/>
          <w:szCs w:val="24"/>
          <w:lang w:val="en-GB"/>
        </w:rPr>
      </w:pPr>
      <w:r w:rsidRPr="00AD50E4">
        <w:rPr>
          <w:rFonts w:eastAsia="Calibri"/>
          <w:b/>
          <w:color w:val="auto"/>
          <w:szCs w:val="24"/>
          <w:lang w:val="en-GB"/>
        </w:rPr>
        <w:t xml:space="preserve">Duration of Unit: </w:t>
      </w:r>
      <w:r w:rsidRPr="00AD50E4">
        <w:rPr>
          <w:rFonts w:eastAsia="Calibri"/>
          <w:bCs/>
          <w:color w:val="auto"/>
          <w:szCs w:val="24"/>
          <w:lang w:val="en-GB"/>
        </w:rPr>
        <w:t>80</w:t>
      </w:r>
      <w:r w:rsidRPr="00AD50E4">
        <w:rPr>
          <w:rFonts w:eastAsia="Calibri"/>
          <w:color w:val="auto"/>
          <w:szCs w:val="24"/>
          <w:lang w:val="en-GB"/>
        </w:rPr>
        <w:t xml:space="preserve"> Hours</w:t>
      </w:r>
    </w:p>
    <w:p w14:paraId="1FDBCDEF" w14:textId="77777777" w:rsidR="00AD50E4" w:rsidRPr="00AD50E4" w:rsidRDefault="00AD50E4" w:rsidP="00AD50E4">
      <w:pPr>
        <w:shd w:val="clear" w:color="auto" w:fill="FFFFFF"/>
        <w:spacing w:after="0" w:line="360" w:lineRule="auto"/>
        <w:ind w:left="357" w:hanging="357"/>
        <w:rPr>
          <w:rFonts w:eastAsia="Calibri"/>
          <w:b/>
          <w:color w:val="auto"/>
          <w:szCs w:val="24"/>
          <w:lang w:val="en-GB"/>
        </w:rPr>
      </w:pPr>
      <w:r w:rsidRPr="00AD50E4">
        <w:rPr>
          <w:rFonts w:eastAsia="Calibri"/>
          <w:b/>
          <w:color w:val="auto"/>
          <w:szCs w:val="24"/>
          <w:lang w:val="en-GB"/>
        </w:rPr>
        <w:t>Unit Description</w:t>
      </w:r>
    </w:p>
    <w:p w14:paraId="4E780C96" w14:textId="77777777" w:rsidR="00AD50E4" w:rsidRPr="00AD50E4" w:rsidRDefault="00AD50E4" w:rsidP="00AD50E4">
      <w:pPr>
        <w:spacing w:after="0" w:line="360" w:lineRule="auto"/>
        <w:ind w:left="0" w:firstLine="0"/>
        <w:rPr>
          <w:rFonts w:eastAsia="Calibri"/>
          <w:color w:val="auto"/>
          <w:szCs w:val="24"/>
          <w:lang w:val="en-GB"/>
        </w:rPr>
      </w:pPr>
      <w:r w:rsidRPr="00AD50E4">
        <w:rPr>
          <w:rFonts w:eastAsia="Calibri"/>
          <w:color w:val="auto"/>
          <w:szCs w:val="24"/>
          <w:lang w:val="en-GB"/>
        </w:rPr>
        <w:t xml:space="preserve">This unit describes </w:t>
      </w:r>
      <w:r w:rsidRPr="00AD50E4">
        <w:rPr>
          <w:rFonts w:eastAsia="Calibri"/>
          <w:color w:val="auto"/>
          <w:szCs w:val="24"/>
          <w:lang w:val="en-GB" w:eastAsia="fr-FR"/>
        </w:rPr>
        <w:t xml:space="preserve">the competences </w:t>
      </w:r>
      <w:r w:rsidRPr="00AD50E4">
        <w:rPr>
          <w:rFonts w:eastAsia="Calibri"/>
          <w:color w:val="auto"/>
          <w:szCs w:val="24"/>
          <w:lang w:val="en-GB"/>
        </w:rPr>
        <w:t xml:space="preserve">required to carry out rough carpentry. It involves </w:t>
      </w:r>
      <w:r w:rsidRPr="00AD50E4">
        <w:rPr>
          <w:color w:val="auto"/>
          <w:szCs w:val="24"/>
          <w:lang w:val="en-GB"/>
        </w:rPr>
        <w:t>setting out rough carpentry, fixing rough carpentry members and dismantling rough carpentry members</w:t>
      </w:r>
      <w:r w:rsidRPr="00AD50E4">
        <w:rPr>
          <w:rFonts w:eastAsia="Calibri"/>
          <w:color w:val="auto"/>
          <w:szCs w:val="24"/>
          <w:lang w:val="en-GB"/>
        </w:rPr>
        <w:tab/>
      </w:r>
      <w:r w:rsidRPr="00AD50E4">
        <w:rPr>
          <w:rFonts w:eastAsia="Calibri"/>
          <w:color w:val="auto"/>
          <w:szCs w:val="24"/>
          <w:lang w:val="en-GB"/>
        </w:rPr>
        <w:tab/>
      </w:r>
    </w:p>
    <w:p w14:paraId="6E87AA42" w14:textId="77777777" w:rsidR="00AD50E4" w:rsidRPr="00AD50E4" w:rsidRDefault="00AD50E4" w:rsidP="00AD50E4">
      <w:pPr>
        <w:spacing w:after="0" w:line="360" w:lineRule="auto"/>
        <w:ind w:left="0" w:firstLine="0"/>
        <w:rPr>
          <w:rFonts w:eastAsia="Calibri"/>
          <w:b/>
          <w:color w:val="auto"/>
          <w:szCs w:val="24"/>
          <w:lang w:val="en-GB"/>
        </w:rPr>
      </w:pPr>
    </w:p>
    <w:p w14:paraId="659BA906" w14:textId="77777777" w:rsidR="00AD50E4" w:rsidRPr="00AD50E4" w:rsidRDefault="00AD50E4" w:rsidP="00AD50E4">
      <w:pPr>
        <w:spacing w:after="0" w:line="360" w:lineRule="auto"/>
        <w:ind w:left="0" w:firstLine="0"/>
        <w:rPr>
          <w:rFonts w:eastAsia="Calibri"/>
          <w:b/>
          <w:color w:val="auto"/>
          <w:szCs w:val="24"/>
          <w:lang w:val="en-GB"/>
        </w:rPr>
      </w:pPr>
      <w:r w:rsidRPr="00AD50E4">
        <w:rPr>
          <w:rFonts w:eastAsia="Calibri"/>
          <w:b/>
          <w:color w:val="auto"/>
          <w:szCs w:val="24"/>
          <w:lang w:val="en-GB"/>
        </w:rPr>
        <w:t>Summary of Learning Outcomes</w:t>
      </w:r>
    </w:p>
    <w:tbl>
      <w:tblPr>
        <w:tblStyle w:val="TableGrid0"/>
        <w:tblW w:w="0" w:type="auto"/>
        <w:tblLook w:val="04A0" w:firstRow="1" w:lastRow="0" w:firstColumn="1" w:lastColumn="0" w:noHBand="0" w:noVBand="1"/>
      </w:tblPr>
      <w:tblGrid>
        <w:gridCol w:w="770"/>
        <w:gridCol w:w="5312"/>
        <w:gridCol w:w="2934"/>
      </w:tblGrid>
      <w:tr w:rsidR="00AD50E4" w:rsidRPr="00AD50E4" w14:paraId="602FC47A" w14:textId="77777777" w:rsidTr="00B25F88">
        <w:tc>
          <w:tcPr>
            <w:tcW w:w="770" w:type="dxa"/>
          </w:tcPr>
          <w:p w14:paraId="1FB03F8C"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S/No.</w:t>
            </w:r>
          </w:p>
        </w:tc>
        <w:tc>
          <w:tcPr>
            <w:tcW w:w="5312" w:type="dxa"/>
          </w:tcPr>
          <w:p w14:paraId="478294B5"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Learning Outcome</w:t>
            </w:r>
          </w:p>
        </w:tc>
        <w:tc>
          <w:tcPr>
            <w:tcW w:w="2934" w:type="dxa"/>
          </w:tcPr>
          <w:p w14:paraId="778FBC17"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Duration (Hours)</w:t>
            </w:r>
          </w:p>
        </w:tc>
      </w:tr>
      <w:tr w:rsidR="00AD50E4" w:rsidRPr="00AD50E4" w14:paraId="709580FF" w14:textId="77777777" w:rsidTr="00B25F88">
        <w:tc>
          <w:tcPr>
            <w:tcW w:w="770" w:type="dxa"/>
          </w:tcPr>
          <w:p w14:paraId="23915B8E" w14:textId="77777777" w:rsidR="00AD50E4" w:rsidRPr="00AD50E4" w:rsidRDefault="00AD50E4">
            <w:pPr>
              <w:numPr>
                <w:ilvl w:val="0"/>
                <w:numId w:val="123"/>
              </w:numPr>
              <w:spacing w:after="0" w:line="240" w:lineRule="auto"/>
              <w:contextualSpacing/>
              <w:jc w:val="left"/>
              <w:rPr>
                <w:rFonts w:eastAsia="Calibri"/>
                <w:bCs/>
                <w:color w:val="auto"/>
                <w:sz w:val="24"/>
                <w:szCs w:val="24"/>
                <w:lang w:val="en-ZA"/>
              </w:rPr>
            </w:pPr>
          </w:p>
        </w:tc>
        <w:tc>
          <w:tcPr>
            <w:tcW w:w="5312" w:type="dxa"/>
          </w:tcPr>
          <w:p w14:paraId="1A722B42"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sz w:val="24"/>
                <w:szCs w:val="24"/>
              </w:rPr>
              <w:t>Set Out rough carpentry</w:t>
            </w:r>
          </w:p>
        </w:tc>
        <w:tc>
          <w:tcPr>
            <w:tcW w:w="2934" w:type="dxa"/>
          </w:tcPr>
          <w:p w14:paraId="28F24032"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30</w:t>
            </w:r>
          </w:p>
        </w:tc>
      </w:tr>
      <w:tr w:rsidR="00AD50E4" w:rsidRPr="00AD50E4" w14:paraId="4EA1F21F" w14:textId="77777777" w:rsidTr="00B25F88">
        <w:tc>
          <w:tcPr>
            <w:tcW w:w="770" w:type="dxa"/>
          </w:tcPr>
          <w:p w14:paraId="3282B7BD" w14:textId="77777777" w:rsidR="00AD50E4" w:rsidRPr="00AD50E4" w:rsidRDefault="00AD50E4">
            <w:pPr>
              <w:numPr>
                <w:ilvl w:val="0"/>
                <w:numId w:val="123"/>
              </w:numPr>
              <w:spacing w:after="0" w:line="240" w:lineRule="auto"/>
              <w:contextualSpacing/>
              <w:jc w:val="left"/>
              <w:rPr>
                <w:rFonts w:eastAsia="Calibri"/>
                <w:bCs/>
                <w:color w:val="auto"/>
                <w:sz w:val="24"/>
                <w:szCs w:val="24"/>
                <w:lang w:val="en-ZA"/>
              </w:rPr>
            </w:pPr>
          </w:p>
        </w:tc>
        <w:tc>
          <w:tcPr>
            <w:tcW w:w="5312" w:type="dxa"/>
          </w:tcPr>
          <w:p w14:paraId="5BCFA64D"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sz w:val="24"/>
                <w:szCs w:val="24"/>
              </w:rPr>
              <w:t>Fix rough carpentry members</w:t>
            </w:r>
          </w:p>
        </w:tc>
        <w:tc>
          <w:tcPr>
            <w:tcW w:w="2934" w:type="dxa"/>
          </w:tcPr>
          <w:p w14:paraId="482BAD3E"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25</w:t>
            </w:r>
          </w:p>
        </w:tc>
      </w:tr>
      <w:tr w:rsidR="00AD50E4" w:rsidRPr="00AD50E4" w14:paraId="2F666147" w14:textId="77777777" w:rsidTr="00B25F88">
        <w:tc>
          <w:tcPr>
            <w:tcW w:w="770" w:type="dxa"/>
          </w:tcPr>
          <w:p w14:paraId="35D27DDB" w14:textId="77777777" w:rsidR="00AD50E4" w:rsidRPr="00AD50E4" w:rsidRDefault="00AD50E4">
            <w:pPr>
              <w:numPr>
                <w:ilvl w:val="0"/>
                <w:numId w:val="123"/>
              </w:numPr>
              <w:spacing w:after="0" w:line="240" w:lineRule="auto"/>
              <w:contextualSpacing/>
              <w:jc w:val="left"/>
              <w:rPr>
                <w:rFonts w:eastAsia="Calibri"/>
                <w:bCs/>
                <w:color w:val="auto"/>
                <w:sz w:val="24"/>
                <w:szCs w:val="24"/>
                <w:lang w:val="en-ZA"/>
              </w:rPr>
            </w:pPr>
          </w:p>
        </w:tc>
        <w:tc>
          <w:tcPr>
            <w:tcW w:w="5312" w:type="dxa"/>
          </w:tcPr>
          <w:p w14:paraId="6733184B"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sz w:val="24"/>
                <w:szCs w:val="24"/>
              </w:rPr>
              <w:t>Dismantle rough carpentry members</w:t>
            </w:r>
          </w:p>
        </w:tc>
        <w:tc>
          <w:tcPr>
            <w:tcW w:w="2934" w:type="dxa"/>
          </w:tcPr>
          <w:p w14:paraId="2E37D801"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25</w:t>
            </w:r>
          </w:p>
        </w:tc>
      </w:tr>
    </w:tbl>
    <w:p w14:paraId="05AE9C24"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color w:val="auto"/>
          <w:szCs w:val="24"/>
          <w:lang w:val="en-GB"/>
        </w:rPr>
        <w:tab/>
      </w:r>
    </w:p>
    <w:p w14:paraId="16A8BF29" w14:textId="77777777" w:rsidR="00AD50E4" w:rsidRPr="00AD50E4" w:rsidRDefault="00AD50E4" w:rsidP="00AD50E4">
      <w:pPr>
        <w:tabs>
          <w:tab w:val="left" w:pos="1785"/>
        </w:tabs>
        <w:spacing w:after="0" w:line="360" w:lineRule="auto"/>
        <w:ind w:left="720" w:firstLine="0"/>
        <w:rPr>
          <w:rFonts w:eastAsia="Calibri"/>
          <w:b/>
          <w:color w:val="auto"/>
          <w:szCs w:val="24"/>
          <w:lang w:val="en-GB"/>
        </w:rPr>
      </w:pPr>
      <w:r w:rsidRPr="00AD50E4">
        <w:rPr>
          <w:rFonts w:eastAsia="Calibri"/>
          <w:b/>
          <w:color w:val="auto"/>
          <w:szCs w:val="24"/>
          <w:lang w:val="en-GB"/>
        </w:rPr>
        <w:tab/>
      </w:r>
    </w:p>
    <w:p w14:paraId="2197EE3E" w14:textId="77777777" w:rsidR="00AD50E4" w:rsidRPr="00AD50E4" w:rsidRDefault="00AD50E4" w:rsidP="00AD50E4">
      <w:pPr>
        <w:spacing w:after="0" w:line="360" w:lineRule="auto"/>
        <w:ind w:left="0" w:firstLine="0"/>
        <w:rPr>
          <w:rFonts w:eastAsia="Calibri"/>
          <w:b/>
          <w:color w:val="auto"/>
          <w:szCs w:val="24"/>
          <w:lang w:val="en-GB"/>
        </w:rPr>
      </w:pPr>
      <w:r w:rsidRPr="00AD50E4">
        <w:rPr>
          <w:rFonts w:eastAsia="Calibri"/>
          <w:b/>
          <w:color w:val="auto"/>
          <w:szCs w:val="24"/>
          <w:lang w:val="en-GB"/>
        </w:rPr>
        <w:t>Learning Outcomes, Content and Suggested Assessment Methods</w:t>
      </w:r>
    </w:p>
    <w:tbl>
      <w:tblPr>
        <w:tblW w:w="54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4476"/>
        <w:gridCol w:w="2834"/>
      </w:tblGrid>
      <w:tr w:rsidR="00AD50E4" w:rsidRPr="00AD50E4" w14:paraId="29F18EFE" w14:textId="77777777" w:rsidTr="00B25F88">
        <w:trPr>
          <w:trHeight w:val="620"/>
        </w:trPr>
        <w:tc>
          <w:tcPr>
            <w:tcW w:w="1286" w:type="pct"/>
            <w:tcBorders>
              <w:top w:val="single" w:sz="4" w:space="0" w:color="auto"/>
              <w:left w:val="single" w:sz="4" w:space="0" w:color="auto"/>
              <w:bottom w:val="single" w:sz="4" w:space="0" w:color="auto"/>
              <w:right w:val="single" w:sz="4" w:space="0" w:color="auto"/>
            </w:tcBorders>
            <w:hideMark/>
          </w:tcPr>
          <w:p w14:paraId="5C9B73C6" w14:textId="77777777" w:rsidR="00AD50E4" w:rsidRPr="00AD50E4" w:rsidRDefault="00AD50E4" w:rsidP="00AD50E4">
            <w:pPr>
              <w:spacing w:after="0" w:line="360" w:lineRule="auto"/>
              <w:ind w:left="0" w:firstLine="0"/>
              <w:jc w:val="left"/>
              <w:rPr>
                <w:rFonts w:eastAsia="Calibri"/>
                <w:color w:val="auto"/>
                <w:szCs w:val="24"/>
                <w:lang w:val="en-GB"/>
              </w:rPr>
            </w:pPr>
            <w:r w:rsidRPr="00AD50E4">
              <w:rPr>
                <w:rFonts w:eastAsia="Calibri"/>
                <w:b/>
                <w:color w:val="auto"/>
                <w:szCs w:val="24"/>
                <w:lang w:val="en-GB"/>
              </w:rPr>
              <w:t>Learning Outcome</w:t>
            </w:r>
          </w:p>
        </w:tc>
        <w:tc>
          <w:tcPr>
            <w:tcW w:w="2274" w:type="pct"/>
            <w:tcBorders>
              <w:top w:val="single" w:sz="4" w:space="0" w:color="auto"/>
              <w:left w:val="single" w:sz="4" w:space="0" w:color="auto"/>
              <w:bottom w:val="single" w:sz="4" w:space="0" w:color="auto"/>
              <w:right w:val="single" w:sz="4" w:space="0" w:color="auto"/>
            </w:tcBorders>
            <w:hideMark/>
          </w:tcPr>
          <w:p w14:paraId="52B5560F" w14:textId="77777777" w:rsidR="00AD50E4" w:rsidRPr="00AD50E4" w:rsidRDefault="00AD50E4" w:rsidP="00AD50E4">
            <w:pPr>
              <w:spacing w:after="0" w:line="360" w:lineRule="auto"/>
              <w:ind w:left="0" w:firstLine="0"/>
              <w:jc w:val="left"/>
              <w:rPr>
                <w:rFonts w:eastAsia="Calibri"/>
                <w:color w:val="auto"/>
                <w:szCs w:val="24"/>
                <w:lang w:val="en-GB"/>
              </w:rPr>
            </w:pPr>
            <w:r w:rsidRPr="00AD50E4">
              <w:rPr>
                <w:rFonts w:eastAsia="Calibri"/>
                <w:b/>
                <w:color w:val="auto"/>
                <w:szCs w:val="24"/>
                <w:lang w:val="en-GB"/>
              </w:rPr>
              <w:t>Content</w:t>
            </w:r>
          </w:p>
        </w:tc>
        <w:tc>
          <w:tcPr>
            <w:tcW w:w="1440" w:type="pct"/>
            <w:tcBorders>
              <w:top w:val="single" w:sz="4" w:space="0" w:color="auto"/>
              <w:left w:val="single" w:sz="4" w:space="0" w:color="auto"/>
              <w:bottom w:val="single" w:sz="4" w:space="0" w:color="auto"/>
              <w:right w:val="single" w:sz="4" w:space="0" w:color="auto"/>
            </w:tcBorders>
            <w:hideMark/>
          </w:tcPr>
          <w:p w14:paraId="11B36334" w14:textId="77777777" w:rsidR="00AD50E4" w:rsidRPr="00AD50E4" w:rsidRDefault="00AD50E4" w:rsidP="00AD50E4">
            <w:pPr>
              <w:spacing w:after="0" w:line="360" w:lineRule="auto"/>
              <w:ind w:left="0" w:firstLine="0"/>
              <w:jc w:val="left"/>
              <w:rPr>
                <w:rFonts w:eastAsia="Calibri"/>
                <w:color w:val="auto"/>
                <w:szCs w:val="24"/>
                <w:lang w:val="en-GB"/>
              </w:rPr>
            </w:pPr>
            <w:r w:rsidRPr="00AD50E4">
              <w:rPr>
                <w:rFonts w:eastAsia="Calibri"/>
                <w:b/>
                <w:color w:val="auto"/>
                <w:szCs w:val="24"/>
                <w:lang w:val="en-GB"/>
              </w:rPr>
              <w:t>Suggested Assessment Methods</w:t>
            </w:r>
          </w:p>
        </w:tc>
      </w:tr>
      <w:tr w:rsidR="00AD50E4" w:rsidRPr="00AD50E4" w14:paraId="77B55AEF" w14:textId="77777777" w:rsidTr="00B25F88">
        <w:trPr>
          <w:trHeight w:val="1178"/>
        </w:trPr>
        <w:tc>
          <w:tcPr>
            <w:tcW w:w="1286" w:type="pct"/>
            <w:tcBorders>
              <w:top w:val="single" w:sz="4" w:space="0" w:color="auto"/>
              <w:left w:val="single" w:sz="4" w:space="0" w:color="auto"/>
              <w:bottom w:val="single" w:sz="4" w:space="0" w:color="auto"/>
              <w:right w:val="single" w:sz="4" w:space="0" w:color="auto"/>
            </w:tcBorders>
            <w:hideMark/>
          </w:tcPr>
          <w:p w14:paraId="33077C98" w14:textId="77777777" w:rsidR="00AD50E4" w:rsidRPr="00AD50E4" w:rsidRDefault="00AD50E4">
            <w:pPr>
              <w:numPr>
                <w:ilvl w:val="6"/>
                <w:numId w:val="107"/>
              </w:numPr>
              <w:tabs>
                <w:tab w:val="left" w:pos="306"/>
              </w:tabs>
              <w:spacing w:after="0" w:line="360" w:lineRule="auto"/>
              <w:contextualSpacing/>
              <w:jc w:val="left"/>
              <w:rPr>
                <w:color w:val="auto"/>
                <w:kern w:val="2"/>
                <w:szCs w:val="24"/>
                <w:lang w:val="en-GB"/>
                <w14:ligatures w14:val="standardContextual"/>
              </w:rPr>
            </w:pPr>
            <w:r w:rsidRPr="00AD50E4">
              <w:rPr>
                <w:bCs/>
                <w:color w:val="auto"/>
                <w:kern w:val="2"/>
                <w:szCs w:val="24"/>
                <w:lang w:val="en-GB"/>
                <w14:ligatures w14:val="standardContextual"/>
              </w:rPr>
              <w:t>Set out rough carpentry</w:t>
            </w:r>
          </w:p>
        </w:tc>
        <w:tc>
          <w:tcPr>
            <w:tcW w:w="2274" w:type="pct"/>
            <w:tcBorders>
              <w:top w:val="single" w:sz="4" w:space="0" w:color="auto"/>
              <w:left w:val="single" w:sz="4" w:space="0" w:color="auto"/>
              <w:bottom w:val="single" w:sz="4" w:space="0" w:color="auto"/>
              <w:right w:val="single" w:sz="4" w:space="0" w:color="auto"/>
            </w:tcBorders>
            <w:hideMark/>
          </w:tcPr>
          <w:p w14:paraId="41439049" w14:textId="77777777" w:rsidR="00AD50E4" w:rsidRPr="00AD50E4" w:rsidRDefault="00AD50E4">
            <w:pPr>
              <w:numPr>
                <w:ilvl w:val="1"/>
                <w:numId w:val="108"/>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Personal protective equipment (PPE) </w:t>
            </w:r>
          </w:p>
          <w:p w14:paraId="58031BC8" w14:textId="77777777" w:rsidR="00AD50E4" w:rsidRPr="00AD50E4" w:rsidRDefault="00AD50E4">
            <w:pPr>
              <w:numPr>
                <w:ilvl w:val="1"/>
                <w:numId w:val="108"/>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Types Rough carpentry </w:t>
            </w:r>
          </w:p>
          <w:p w14:paraId="0A4DAAA4" w14:textId="77777777" w:rsidR="00AD50E4" w:rsidRPr="00AD50E4" w:rsidRDefault="00AD50E4">
            <w:pPr>
              <w:numPr>
                <w:ilvl w:val="2"/>
                <w:numId w:val="108"/>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Hoarding</w:t>
            </w:r>
          </w:p>
          <w:p w14:paraId="60980707" w14:textId="77777777" w:rsidR="00AD50E4" w:rsidRPr="00AD50E4" w:rsidRDefault="00AD50E4">
            <w:pPr>
              <w:numPr>
                <w:ilvl w:val="2"/>
                <w:numId w:val="108"/>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Shoring</w:t>
            </w:r>
          </w:p>
          <w:p w14:paraId="43529340" w14:textId="77777777" w:rsidR="00AD50E4" w:rsidRPr="00AD50E4" w:rsidRDefault="00AD50E4">
            <w:pPr>
              <w:numPr>
                <w:ilvl w:val="2"/>
                <w:numId w:val="108"/>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Scaffolding</w:t>
            </w:r>
          </w:p>
          <w:p w14:paraId="51E7D3D1" w14:textId="77777777" w:rsidR="00AD50E4" w:rsidRPr="00AD50E4" w:rsidRDefault="00AD50E4">
            <w:pPr>
              <w:numPr>
                <w:ilvl w:val="1"/>
                <w:numId w:val="108"/>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Rough carpentry setting out tools.</w:t>
            </w:r>
          </w:p>
          <w:p w14:paraId="45B5E366" w14:textId="77777777" w:rsidR="00AD50E4" w:rsidRPr="00AD50E4" w:rsidRDefault="00AD50E4">
            <w:pPr>
              <w:numPr>
                <w:ilvl w:val="1"/>
                <w:numId w:val="108"/>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Site clearance</w:t>
            </w:r>
          </w:p>
          <w:p w14:paraId="6DE19E2A" w14:textId="77777777" w:rsidR="00AD50E4" w:rsidRPr="00AD50E4" w:rsidRDefault="00AD50E4">
            <w:pPr>
              <w:numPr>
                <w:ilvl w:val="1"/>
                <w:numId w:val="108"/>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Rough carpentry marking out</w:t>
            </w:r>
          </w:p>
          <w:p w14:paraId="037D907F" w14:textId="77777777" w:rsidR="00AD50E4" w:rsidRPr="00AD50E4" w:rsidRDefault="00AD50E4">
            <w:pPr>
              <w:numPr>
                <w:ilvl w:val="1"/>
                <w:numId w:val="108"/>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Housekeeping practices</w:t>
            </w:r>
          </w:p>
        </w:tc>
        <w:tc>
          <w:tcPr>
            <w:tcW w:w="1440" w:type="pct"/>
            <w:tcBorders>
              <w:top w:val="single" w:sz="4" w:space="0" w:color="auto"/>
              <w:left w:val="single" w:sz="4" w:space="0" w:color="auto"/>
              <w:bottom w:val="single" w:sz="4" w:space="0" w:color="auto"/>
              <w:right w:val="single" w:sz="4" w:space="0" w:color="auto"/>
            </w:tcBorders>
            <w:hideMark/>
          </w:tcPr>
          <w:p w14:paraId="031D0685"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 xml:space="preserve">Observation </w:t>
            </w:r>
          </w:p>
          <w:p w14:paraId="0B8FE081"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Oral assessment</w:t>
            </w:r>
          </w:p>
          <w:p w14:paraId="29A47395"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Portfolio of evidence</w:t>
            </w:r>
          </w:p>
          <w:p w14:paraId="24F2E6E0"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Third party report</w:t>
            </w:r>
          </w:p>
          <w:p w14:paraId="158FDC1B"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 xml:space="preserve">Written assessment </w:t>
            </w:r>
          </w:p>
          <w:p w14:paraId="4AFBC6E5"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Project</w:t>
            </w:r>
          </w:p>
          <w:p w14:paraId="380A2189"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Practical</w:t>
            </w:r>
          </w:p>
        </w:tc>
      </w:tr>
      <w:tr w:rsidR="00AD50E4" w:rsidRPr="00AD50E4" w14:paraId="1088BAE9" w14:textId="77777777" w:rsidTr="00B25F88">
        <w:trPr>
          <w:trHeight w:val="1178"/>
        </w:trPr>
        <w:tc>
          <w:tcPr>
            <w:tcW w:w="1286" w:type="pct"/>
            <w:tcBorders>
              <w:top w:val="single" w:sz="4" w:space="0" w:color="auto"/>
              <w:left w:val="single" w:sz="4" w:space="0" w:color="auto"/>
              <w:bottom w:val="single" w:sz="4" w:space="0" w:color="auto"/>
              <w:right w:val="single" w:sz="4" w:space="0" w:color="auto"/>
            </w:tcBorders>
            <w:hideMark/>
          </w:tcPr>
          <w:p w14:paraId="036E7EAF" w14:textId="77777777" w:rsidR="00AD50E4" w:rsidRPr="00AD50E4" w:rsidRDefault="00AD50E4">
            <w:pPr>
              <w:numPr>
                <w:ilvl w:val="6"/>
                <w:numId w:val="107"/>
              </w:numPr>
              <w:tabs>
                <w:tab w:val="left" w:pos="306"/>
              </w:tabs>
              <w:spacing w:after="0" w:line="360" w:lineRule="auto"/>
              <w:contextualSpacing/>
              <w:jc w:val="left"/>
              <w:rPr>
                <w:color w:val="auto"/>
                <w:kern w:val="2"/>
                <w:szCs w:val="24"/>
                <w:lang w:val="en-GB"/>
                <w14:ligatures w14:val="standardContextual"/>
              </w:rPr>
            </w:pPr>
            <w:bookmarkStart w:id="47" w:name="_Hlk181278299"/>
            <w:r w:rsidRPr="00AD50E4">
              <w:rPr>
                <w:color w:val="auto"/>
                <w:kern w:val="2"/>
                <w:szCs w:val="24"/>
                <w:lang w:val="en-GB"/>
                <w14:ligatures w14:val="standardContextual"/>
              </w:rPr>
              <w:lastRenderedPageBreak/>
              <w:t>Fix rough carpentry members</w:t>
            </w:r>
            <w:bookmarkEnd w:id="47"/>
          </w:p>
        </w:tc>
        <w:tc>
          <w:tcPr>
            <w:tcW w:w="2274" w:type="pct"/>
            <w:tcBorders>
              <w:top w:val="single" w:sz="4" w:space="0" w:color="auto"/>
              <w:left w:val="single" w:sz="4" w:space="0" w:color="auto"/>
              <w:bottom w:val="single" w:sz="4" w:space="0" w:color="auto"/>
              <w:right w:val="single" w:sz="4" w:space="0" w:color="auto"/>
            </w:tcBorders>
            <w:hideMark/>
          </w:tcPr>
          <w:p w14:paraId="40FEBCCA" w14:textId="77777777" w:rsidR="00AD50E4" w:rsidRPr="00AD50E4" w:rsidRDefault="00AD50E4">
            <w:pPr>
              <w:numPr>
                <w:ilvl w:val="1"/>
                <w:numId w:val="136"/>
              </w:numPr>
              <w:spacing w:after="0" w:line="360"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Rough carpentry erecting tools and equipment</w:t>
            </w:r>
          </w:p>
          <w:p w14:paraId="079D7A96" w14:textId="77777777" w:rsidR="00AD50E4" w:rsidRPr="00AD50E4" w:rsidRDefault="00AD50E4">
            <w:pPr>
              <w:numPr>
                <w:ilvl w:val="2"/>
                <w:numId w:val="136"/>
              </w:numPr>
              <w:spacing w:after="0" w:line="360"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Marking tools</w:t>
            </w:r>
          </w:p>
          <w:p w14:paraId="3F7480DE"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Measuring and testing tools</w:t>
            </w:r>
          </w:p>
          <w:p w14:paraId="73809D36"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Driving tools</w:t>
            </w:r>
          </w:p>
          <w:p w14:paraId="281C1548"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Boring tools</w:t>
            </w:r>
          </w:p>
          <w:p w14:paraId="58693DF3"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Cutting tools</w:t>
            </w:r>
          </w:p>
          <w:p w14:paraId="587A8877"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Setting out tools </w:t>
            </w:r>
          </w:p>
          <w:p w14:paraId="6FD21A5D" w14:textId="77777777" w:rsidR="00AD50E4" w:rsidRPr="00AD50E4" w:rsidRDefault="00AD50E4">
            <w:pPr>
              <w:numPr>
                <w:ilvl w:val="1"/>
                <w:numId w:val="136"/>
              </w:numPr>
              <w:spacing w:after="0" w:line="360"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Rough carpentry materials</w:t>
            </w:r>
          </w:p>
          <w:p w14:paraId="6A4A5985"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Plywood</w:t>
            </w:r>
          </w:p>
          <w:p w14:paraId="41592759"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Timber poles</w:t>
            </w:r>
          </w:p>
          <w:p w14:paraId="1447479E"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Iron sheets</w:t>
            </w:r>
          </w:p>
          <w:p w14:paraId="0D933A6A"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Fibre boards</w:t>
            </w:r>
          </w:p>
          <w:p w14:paraId="6434A8F5" w14:textId="77777777" w:rsidR="00AD50E4" w:rsidRPr="00AD50E4" w:rsidRDefault="00AD50E4">
            <w:pPr>
              <w:numPr>
                <w:ilvl w:val="1"/>
                <w:numId w:val="136"/>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Rough carpentry members</w:t>
            </w:r>
          </w:p>
          <w:p w14:paraId="53429E89"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Props</w:t>
            </w:r>
          </w:p>
          <w:p w14:paraId="3DC8DE50"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Studs</w:t>
            </w:r>
          </w:p>
          <w:p w14:paraId="5E057628"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Struts</w:t>
            </w:r>
          </w:p>
          <w:p w14:paraId="1292C73B"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Runners </w:t>
            </w:r>
          </w:p>
          <w:p w14:paraId="23F1EF16"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Ties</w:t>
            </w:r>
          </w:p>
          <w:p w14:paraId="136DF1DE" w14:textId="77777777" w:rsidR="00AD50E4" w:rsidRPr="00AD50E4" w:rsidRDefault="00AD50E4">
            <w:pPr>
              <w:numPr>
                <w:ilvl w:val="1"/>
                <w:numId w:val="136"/>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Rough carpentry construction</w:t>
            </w:r>
          </w:p>
          <w:p w14:paraId="7BE48113"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Placing </w:t>
            </w:r>
          </w:p>
          <w:p w14:paraId="0838B549"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Aligning</w:t>
            </w:r>
          </w:p>
          <w:p w14:paraId="028F5CE8" w14:textId="77777777" w:rsidR="00AD50E4" w:rsidRPr="00AD50E4" w:rsidRDefault="00AD50E4">
            <w:pPr>
              <w:numPr>
                <w:ilvl w:val="2"/>
                <w:numId w:val="136"/>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Bracing and fixing</w:t>
            </w:r>
          </w:p>
        </w:tc>
        <w:tc>
          <w:tcPr>
            <w:tcW w:w="1440" w:type="pct"/>
            <w:tcBorders>
              <w:top w:val="single" w:sz="4" w:space="0" w:color="auto"/>
              <w:left w:val="single" w:sz="4" w:space="0" w:color="auto"/>
              <w:bottom w:val="single" w:sz="4" w:space="0" w:color="auto"/>
              <w:right w:val="single" w:sz="4" w:space="0" w:color="auto"/>
            </w:tcBorders>
            <w:hideMark/>
          </w:tcPr>
          <w:p w14:paraId="50EBEA46"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 xml:space="preserve">Observation </w:t>
            </w:r>
          </w:p>
          <w:p w14:paraId="05876FE7"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Oral assessment</w:t>
            </w:r>
          </w:p>
          <w:p w14:paraId="37DCADB0"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Portfolio of evidence</w:t>
            </w:r>
          </w:p>
          <w:p w14:paraId="27FFF854"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Third party report</w:t>
            </w:r>
          </w:p>
          <w:p w14:paraId="21E67B9E"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 xml:space="preserve">Written assessment </w:t>
            </w:r>
          </w:p>
          <w:p w14:paraId="222132B8"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Project</w:t>
            </w:r>
          </w:p>
          <w:p w14:paraId="6EA379E8"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Practical</w:t>
            </w:r>
          </w:p>
        </w:tc>
      </w:tr>
      <w:tr w:rsidR="00AD50E4" w:rsidRPr="00AD50E4" w14:paraId="6799D168" w14:textId="77777777" w:rsidTr="00B25F88">
        <w:trPr>
          <w:trHeight w:val="755"/>
        </w:trPr>
        <w:tc>
          <w:tcPr>
            <w:tcW w:w="1286" w:type="pct"/>
            <w:tcBorders>
              <w:top w:val="single" w:sz="4" w:space="0" w:color="auto"/>
              <w:left w:val="single" w:sz="4" w:space="0" w:color="auto"/>
              <w:bottom w:val="single" w:sz="4" w:space="0" w:color="auto"/>
              <w:right w:val="single" w:sz="4" w:space="0" w:color="auto"/>
            </w:tcBorders>
            <w:hideMark/>
          </w:tcPr>
          <w:p w14:paraId="68773969" w14:textId="77777777" w:rsidR="00AD50E4" w:rsidRPr="00AD50E4" w:rsidRDefault="00AD50E4">
            <w:pPr>
              <w:numPr>
                <w:ilvl w:val="6"/>
                <w:numId w:val="107"/>
              </w:numPr>
              <w:tabs>
                <w:tab w:val="left" w:pos="306"/>
              </w:tabs>
              <w:spacing w:after="0" w:line="360" w:lineRule="auto"/>
              <w:contextualSpacing/>
              <w:jc w:val="left"/>
              <w:rPr>
                <w:color w:val="auto"/>
                <w:kern w:val="2"/>
                <w:szCs w:val="24"/>
                <w:lang w:val="en-GB"/>
                <w14:ligatures w14:val="standardContextual"/>
              </w:rPr>
            </w:pPr>
            <w:bookmarkStart w:id="48" w:name="_Hlk181278321"/>
            <w:r w:rsidRPr="00AD50E4">
              <w:rPr>
                <w:color w:val="auto"/>
                <w:kern w:val="2"/>
                <w:szCs w:val="24"/>
                <w:lang w:val="en-GB"/>
                <w14:ligatures w14:val="standardContextual"/>
              </w:rPr>
              <w:t>Dismantle rough carpentry members</w:t>
            </w:r>
            <w:bookmarkEnd w:id="48"/>
          </w:p>
        </w:tc>
        <w:tc>
          <w:tcPr>
            <w:tcW w:w="2274" w:type="pct"/>
            <w:tcBorders>
              <w:top w:val="single" w:sz="4" w:space="0" w:color="auto"/>
              <w:left w:val="single" w:sz="4" w:space="0" w:color="auto"/>
              <w:bottom w:val="single" w:sz="4" w:space="0" w:color="auto"/>
              <w:right w:val="single" w:sz="4" w:space="0" w:color="auto"/>
            </w:tcBorders>
            <w:hideMark/>
          </w:tcPr>
          <w:p w14:paraId="40E256E6" w14:textId="77777777" w:rsidR="00AD50E4" w:rsidRPr="00AD50E4" w:rsidRDefault="00AD50E4">
            <w:pPr>
              <w:numPr>
                <w:ilvl w:val="1"/>
                <w:numId w:val="123"/>
              </w:numPr>
              <w:spacing w:after="0" w:line="360" w:lineRule="auto"/>
              <w:ind w:left="360"/>
              <w:contextualSpacing/>
              <w:jc w:val="left"/>
              <w:rPr>
                <w:color w:val="auto"/>
                <w:kern w:val="2"/>
                <w:szCs w:val="24"/>
                <w:lang w:val="en-GB"/>
                <w14:ligatures w14:val="standardContextual"/>
              </w:rPr>
            </w:pPr>
            <w:r w:rsidRPr="00AD50E4">
              <w:rPr>
                <w:color w:val="auto"/>
                <w:kern w:val="2"/>
                <w:szCs w:val="24"/>
                <w:lang w:val="en-GB"/>
                <w14:ligatures w14:val="standardContextual"/>
              </w:rPr>
              <w:t>Rough carpentry dismantling tools and equipment</w:t>
            </w:r>
          </w:p>
          <w:p w14:paraId="462C82A8" w14:textId="77777777" w:rsidR="00AD50E4" w:rsidRPr="00AD50E4" w:rsidRDefault="00AD50E4">
            <w:pPr>
              <w:numPr>
                <w:ilvl w:val="1"/>
                <w:numId w:val="123"/>
              </w:numPr>
              <w:spacing w:after="0" w:line="360" w:lineRule="auto"/>
              <w:ind w:left="360"/>
              <w:contextualSpacing/>
              <w:jc w:val="left"/>
              <w:rPr>
                <w:color w:val="auto"/>
                <w:kern w:val="2"/>
                <w:szCs w:val="24"/>
                <w:lang w:val="en-GB"/>
                <w14:ligatures w14:val="standardContextual"/>
              </w:rPr>
            </w:pPr>
            <w:r w:rsidRPr="00AD50E4">
              <w:rPr>
                <w:color w:val="auto"/>
                <w:kern w:val="2"/>
                <w:szCs w:val="24"/>
                <w:lang w:val="en-GB"/>
                <w14:ligatures w14:val="standardContextual"/>
              </w:rPr>
              <w:t>Rough carpentry support members</w:t>
            </w:r>
          </w:p>
          <w:p w14:paraId="349D3D5A" w14:textId="77777777" w:rsidR="00AD50E4" w:rsidRPr="00AD50E4" w:rsidRDefault="00AD50E4">
            <w:pPr>
              <w:numPr>
                <w:ilvl w:val="1"/>
                <w:numId w:val="123"/>
              </w:numPr>
              <w:spacing w:after="0" w:line="360" w:lineRule="auto"/>
              <w:ind w:left="360"/>
              <w:contextualSpacing/>
              <w:jc w:val="left"/>
              <w:rPr>
                <w:color w:val="auto"/>
                <w:kern w:val="2"/>
                <w:szCs w:val="24"/>
                <w:lang w:val="en-GB"/>
                <w14:ligatures w14:val="standardContextual"/>
              </w:rPr>
            </w:pPr>
            <w:r w:rsidRPr="00AD50E4">
              <w:rPr>
                <w:color w:val="auto"/>
                <w:kern w:val="2"/>
                <w:szCs w:val="24"/>
                <w:lang w:val="en-GB"/>
                <w14:ligatures w14:val="standardContextual"/>
              </w:rPr>
              <w:t>Rough carpentry fasteners</w:t>
            </w:r>
          </w:p>
          <w:p w14:paraId="0F4762C4" w14:textId="77777777" w:rsidR="00AD50E4" w:rsidRPr="00AD50E4" w:rsidRDefault="00AD50E4">
            <w:pPr>
              <w:numPr>
                <w:ilvl w:val="1"/>
                <w:numId w:val="123"/>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Rough carpentry dismantling</w:t>
            </w:r>
          </w:p>
          <w:p w14:paraId="40A4AE1A" w14:textId="77777777" w:rsidR="00AD50E4" w:rsidRPr="00AD50E4" w:rsidRDefault="00AD50E4">
            <w:pPr>
              <w:numPr>
                <w:ilvl w:val="1"/>
                <w:numId w:val="123"/>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Reuse of rough carpentry members</w:t>
            </w:r>
          </w:p>
          <w:p w14:paraId="08B7FE6E" w14:textId="77777777" w:rsidR="00AD50E4" w:rsidRPr="00AD50E4" w:rsidRDefault="00AD50E4">
            <w:pPr>
              <w:numPr>
                <w:ilvl w:val="1"/>
                <w:numId w:val="123"/>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Collection, sorting and disposal of rough carpentry members.</w:t>
            </w:r>
          </w:p>
        </w:tc>
        <w:tc>
          <w:tcPr>
            <w:tcW w:w="1440" w:type="pct"/>
            <w:tcBorders>
              <w:top w:val="single" w:sz="4" w:space="0" w:color="auto"/>
              <w:left w:val="single" w:sz="4" w:space="0" w:color="auto"/>
              <w:bottom w:val="single" w:sz="4" w:space="0" w:color="auto"/>
              <w:right w:val="single" w:sz="4" w:space="0" w:color="auto"/>
            </w:tcBorders>
            <w:hideMark/>
          </w:tcPr>
          <w:p w14:paraId="15A8736B"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 xml:space="preserve">Observation </w:t>
            </w:r>
          </w:p>
          <w:p w14:paraId="7A607ED9"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Oral assessment</w:t>
            </w:r>
          </w:p>
          <w:p w14:paraId="62EF46C3"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Portfolio of evidence</w:t>
            </w:r>
          </w:p>
          <w:p w14:paraId="107A9177"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Third party report</w:t>
            </w:r>
          </w:p>
          <w:p w14:paraId="492B47EA"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 xml:space="preserve">Written assessment </w:t>
            </w:r>
          </w:p>
          <w:p w14:paraId="1C72B301"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Project</w:t>
            </w:r>
          </w:p>
          <w:p w14:paraId="7749DC6A"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Practical</w:t>
            </w:r>
          </w:p>
        </w:tc>
      </w:tr>
    </w:tbl>
    <w:p w14:paraId="13036936" w14:textId="77777777" w:rsidR="00AD50E4" w:rsidRPr="00AD50E4" w:rsidRDefault="00AD50E4" w:rsidP="00AD50E4">
      <w:pPr>
        <w:spacing w:after="0" w:line="360" w:lineRule="auto"/>
        <w:ind w:left="0" w:firstLine="0"/>
        <w:rPr>
          <w:rFonts w:eastAsia="Calibri"/>
          <w:b/>
          <w:color w:val="auto"/>
          <w:szCs w:val="24"/>
          <w:lang w:val="en-GB"/>
        </w:rPr>
      </w:pPr>
    </w:p>
    <w:p w14:paraId="04E7FBB6" w14:textId="77777777" w:rsidR="00AD50E4" w:rsidRPr="00AD50E4" w:rsidRDefault="00AD50E4" w:rsidP="00AD50E4">
      <w:pPr>
        <w:spacing w:after="0" w:line="360" w:lineRule="auto"/>
        <w:ind w:left="0" w:firstLine="0"/>
        <w:rPr>
          <w:rFonts w:eastAsia="Calibri"/>
          <w:b/>
          <w:color w:val="auto"/>
          <w:szCs w:val="24"/>
          <w:lang w:val="en-GB"/>
        </w:rPr>
      </w:pPr>
      <w:r w:rsidRPr="00AD50E4">
        <w:rPr>
          <w:rFonts w:eastAsia="Calibri"/>
          <w:b/>
          <w:color w:val="auto"/>
          <w:szCs w:val="24"/>
          <w:lang w:val="en-GB"/>
        </w:rPr>
        <w:t>Suggested Methods of Instruction</w:t>
      </w:r>
    </w:p>
    <w:p w14:paraId="52B02658" w14:textId="77777777" w:rsidR="00AD50E4" w:rsidRPr="00AD50E4" w:rsidRDefault="00AD50E4">
      <w:pPr>
        <w:numPr>
          <w:ilvl w:val="0"/>
          <w:numId w:val="90"/>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lastRenderedPageBreak/>
        <w:t xml:space="preserve">Instructor-led facilitation </w:t>
      </w:r>
    </w:p>
    <w:p w14:paraId="4ABBE4C5" w14:textId="77777777" w:rsidR="00AD50E4" w:rsidRPr="00AD50E4" w:rsidRDefault="00AD50E4">
      <w:pPr>
        <w:numPr>
          <w:ilvl w:val="0"/>
          <w:numId w:val="90"/>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Demonstration by trainer</w:t>
      </w:r>
    </w:p>
    <w:p w14:paraId="25443B80" w14:textId="77777777" w:rsidR="00AD50E4" w:rsidRPr="00AD50E4" w:rsidRDefault="00AD50E4">
      <w:pPr>
        <w:numPr>
          <w:ilvl w:val="0"/>
          <w:numId w:val="90"/>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Practical work by trainees</w:t>
      </w:r>
    </w:p>
    <w:p w14:paraId="45AB607C" w14:textId="77777777" w:rsidR="00AD50E4" w:rsidRPr="00AD50E4" w:rsidRDefault="00AD50E4">
      <w:pPr>
        <w:numPr>
          <w:ilvl w:val="0"/>
          <w:numId w:val="90"/>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Group discussions</w:t>
      </w:r>
    </w:p>
    <w:p w14:paraId="5AA15DB8" w14:textId="77777777" w:rsidR="00AD50E4" w:rsidRPr="00AD50E4" w:rsidRDefault="00AD50E4">
      <w:pPr>
        <w:numPr>
          <w:ilvl w:val="0"/>
          <w:numId w:val="90"/>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Presentations </w:t>
      </w:r>
    </w:p>
    <w:p w14:paraId="7B955287" w14:textId="77777777" w:rsidR="00AD50E4" w:rsidRPr="00AD50E4" w:rsidRDefault="00AD50E4">
      <w:pPr>
        <w:numPr>
          <w:ilvl w:val="0"/>
          <w:numId w:val="90"/>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Projects</w:t>
      </w:r>
    </w:p>
    <w:p w14:paraId="2A8BFA75" w14:textId="77777777" w:rsidR="00AD50E4" w:rsidRPr="00AD50E4" w:rsidRDefault="00AD50E4">
      <w:pPr>
        <w:numPr>
          <w:ilvl w:val="0"/>
          <w:numId w:val="90"/>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Case studies </w:t>
      </w:r>
    </w:p>
    <w:p w14:paraId="57142641" w14:textId="77777777" w:rsidR="00AD50E4" w:rsidRPr="00AD50E4" w:rsidRDefault="00AD50E4">
      <w:pPr>
        <w:numPr>
          <w:ilvl w:val="0"/>
          <w:numId w:val="90"/>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Problem based learning </w:t>
      </w:r>
    </w:p>
    <w:p w14:paraId="3B0C7DF4" w14:textId="77777777" w:rsidR="00AD50E4" w:rsidRPr="00AD50E4" w:rsidRDefault="00AD50E4">
      <w:pPr>
        <w:numPr>
          <w:ilvl w:val="0"/>
          <w:numId w:val="90"/>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Experiential learning </w:t>
      </w:r>
    </w:p>
    <w:p w14:paraId="6948DA85" w14:textId="77777777" w:rsidR="00AD50E4" w:rsidRPr="00AD50E4" w:rsidRDefault="00AD50E4">
      <w:pPr>
        <w:numPr>
          <w:ilvl w:val="0"/>
          <w:numId w:val="90"/>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Question and answer</w:t>
      </w:r>
    </w:p>
    <w:p w14:paraId="2AF41B33" w14:textId="77777777" w:rsidR="00AD50E4" w:rsidRPr="00AD50E4" w:rsidRDefault="00AD50E4">
      <w:pPr>
        <w:numPr>
          <w:ilvl w:val="0"/>
          <w:numId w:val="90"/>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Team training </w:t>
      </w:r>
    </w:p>
    <w:p w14:paraId="71C4492B" w14:textId="77777777" w:rsidR="00AD50E4" w:rsidRPr="00AD50E4" w:rsidRDefault="00AD50E4">
      <w:pPr>
        <w:numPr>
          <w:ilvl w:val="0"/>
          <w:numId w:val="90"/>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Team learning </w:t>
      </w:r>
    </w:p>
    <w:p w14:paraId="1237E811" w14:textId="77777777" w:rsidR="00AD50E4" w:rsidRPr="00AD50E4" w:rsidRDefault="00AD50E4">
      <w:pPr>
        <w:numPr>
          <w:ilvl w:val="0"/>
          <w:numId w:val="90"/>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E-learning </w:t>
      </w:r>
    </w:p>
    <w:p w14:paraId="05CE87F5" w14:textId="77777777" w:rsidR="00AD50E4" w:rsidRPr="00AD50E4" w:rsidRDefault="00AD50E4">
      <w:pPr>
        <w:numPr>
          <w:ilvl w:val="0"/>
          <w:numId w:val="90"/>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Field trips</w:t>
      </w:r>
    </w:p>
    <w:p w14:paraId="5F4262D2" w14:textId="77777777" w:rsidR="00AD50E4" w:rsidRPr="00AD50E4" w:rsidRDefault="00AD50E4" w:rsidP="00AD50E4">
      <w:pPr>
        <w:spacing w:after="0" w:line="240" w:lineRule="auto"/>
        <w:ind w:left="0" w:firstLine="0"/>
        <w:jc w:val="left"/>
        <w:rPr>
          <w:rFonts w:eastAsia="Calibri"/>
          <w:b/>
          <w:color w:val="auto"/>
          <w:szCs w:val="24"/>
          <w:lang w:val="en-GB"/>
        </w:rPr>
      </w:pPr>
      <w:r w:rsidRPr="00AD50E4">
        <w:rPr>
          <w:rFonts w:eastAsia="Calibri"/>
          <w:b/>
          <w:color w:val="auto"/>
          <w:szCs w:val="24"/>
          <w:lang w:val="en-GB"/>
        </w:rPr>
        <w:br w:type="page"/>
      </w:r>
    </w:p>
    <w:p w14:paraId="10D60190"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lastRenderedPageBreak/>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AD50E4" w:rsidRPr="00AD50E4" w14:paraId="1A3740AC"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7D069AAB"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01689C85"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25493A50"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054ED80C"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3CC30031"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Recommended Ratio</w:t>
            </w:r>
          </w:p>
          <w:p w14:paraId="1FEB1FFF" w14:textId="77777777" w:rsidR="00AD50E4" w:rsidRPr="00AD50E4" w:rsidRDefault="00AD50E4" w:rsidP="00AD50E4">
            <w:pPr>
              <w:spacing w:after="0" w:line="360" w:lineRule="auto"/>
              <w:ind w:left="0" w:firstLine="0"/>
              <w:jc w:val="center"/>
              <w:rPr>
                <w:rFonts w:eastAsia="Calibri"/>
                <w:bCs/>
                <w:color w:val="auto"/>
                <w:szCs w:val="24"/>
                <w:lang w:val="en-GB"/>
              </w:rPr>
            </w:pPr>
            <w:r w:rsidRPr="00AD50E4">
              <w:rPr>
                <w:rFonts w:eastAsia="Calibri"/>
                <w:bCs/>
                <w:color w:val="auto"/>
                <w:szCs w:val="24"/>
                <w:lang w:val="en-GB"/>
              </w:rPr>
              <w:t>(Item: Trainee)</w:t>
            </w:r>
          </w:p>
        </w:tc>
      </w:tr>
      <w:tr w:rsidR="00AD50E4" w:rsidRPr="00AD50E4" w14:paraId="5C348A16"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54B8C174"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4EE2571B"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 xml:space="preserve">Learning Materials </w:t>
            </w:r>
          </w:p>
        </w:tc>
      </w:tr>
      <w:tr w:rsidR="00AD50E4" w:rsidRPr="00AD50E4" w14:paraId="3A5E3947"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66A261AE" w14:textId="77777777" w:rsidR="00AD50E4" w:rsidRPr="00AD50E4" w:rsidRDefault="00AD50E4" w:rsidP="00AD50E4">
            <w:pPr>
              <w:spacing w:after="0" w:line="360" w:lineRule="auto"/>
              <w:ind w:left="6480" w:firstLine="0"/>
              <w:jc w:val="left"/>
              <w:rPr>
                <w:rFonts w:eastAsia="Calibri"/>
                <w:bCs/>
                <w:color w:val="auto"/>
                <w:szCs w:val="24"/>
                <w:lang w:val="en-GB"/>
              </w:rPr>
            </w:pPr>
            <w:r w:rsidRPr="00AD50E4">
              <w:rPr>
                <w:rFonts w:eastAsia="Calibri"/>
                <w:bCs/>
                <w:color w:val="auto"/>
                <w:szCs w:val="24"/>
                <w:lang w:val="en-GB"/>
              </w:rPr>
              <w:t xml:space="preserve"> </w:t>
            </w:r>
          </w:p>
        </w:tc>
        <w:tc>
          <w:tcPr>
            <w:tcW w:w="3240" w:type="dxa"/>
            <w:tcBorders>
              <w:top w:val="single" w:sz="4" w:space="0" w:color="auto"/>
              <w:left w:val="single" w:sz="4" w:space="0" w:color="auto"/>
              <w:bottom w:val="single" w:sz="4" w:space="0" w:color="auto"/>
              <w:right w:val="single" w:sz="4" w:space="0" w:color="auto"/>
            </w:tcBorders>
            <w:hideMark/>
          </w:tcPr>
          <w:p w14:paraId="7E8A3B6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Textbooks</w:t>
            </w:r>
          </w:p>
        </w:tc>
        <w:tc>
          <w:tcPr>
            <w:tcW w:w="2070" w:type="dxa"/>
            <w:tcBorders>
              <w:top w:val="single" w:sz="4" w:space="0" w:color="auto"/>
              <w:left w:val="single" w:sz="4" w:space="0" w:color="auto"/>
              <w:bottom w:val="single" w:sz="4" w:space="0" w:color="auto"/>
              <w:right w:val="single" w:sz="4" w:space="0" w:color="auto"/>
            </w:tcBorders>
            <w:hideMark/>
          </w:tcPr>
          <w:p w14:paraId="1816E865" w14:textId="77777777" w:rsidR="00AD50E4" w:rsidRPr="00AD50E4" w:rsidRDefault="00AD50E4">
            <w:pPr>
              <w:numPr>
                <w:ilvl w:val="0"/>
                <w:numId w:val="88"/>
              </w:numPr>
              <w:spacing w:after="0" w:line="360" w:lineRule="auto"/>
              <w:ind w:left="360"/>
              <w:jc w:val="left"/>
              <w:rPr>
                <w:rFonts w:eastAsia="Calibri"/>
                <w:bCs/>
                <w:color w:val="auto"/>
                <w:szCs w:val="24"/>
                <w:lang w:val="en-GB"/>
              </w:rPr>
            </w:pPr>
            <w:r w:rsidRPr="00AD50E4">
              <w:rPr>
                <w:rFonts w:eastAsia="Calibri"/>
                <w:bCs/>
                <w:color w:val="auto"/>
                <w:szCs w:val="24"/>
                <w:lang w:val="en-GB"/>
              </w:rPr>
              <w:t>Wood Flooring</w:t>
            </w:r>
          </w:p>
          <w:p w14:paraId="41DE20DD" w14:textId="77777777" w:rsidR="00AD50E4" w:rsidRPr="00AD50E4" w:rsidRDefault="00AD50E4">
            <w:pPr>
              <w:numPr>
                <w:ilvl w:val="0"/>
                <w:numId w:val="88"/>
              </w:numPr>
              <w:spacing w:after="0" w:line="360" w:lineRule="auto"/>
              <w:ind w:left="360"/>
              <w:jc w:val="left"/>
              <w:rPr>
                <w:rFonts w:eastAsia="Calibri"/>
                <w:bCs/>
                <w:color w:val="auto"/>
                <w:szCs w:val="24"/>
                <w:lang w:val="en-GB"/>
              </w:rPr>
            </w:pPr>
            <w:r w:rsidRPr="00AD50E4">
              <w:rPr>
                <w:rFonts w:eastAsia="Calibri"/>
                <w:bCs/>
                <w:color w:val="auto"/>
                <w:szCs w:val="24"/>
                <w:lang w:val="en-GB"/>
              </w:rPr>
              <w:t>Successful timber floors</w:t>
            </w:r>
          </w:p>
          <w:p w14:paraId="019FA4A4" w14:textId="77777777" w:rsidR="00AD50E4" w:rsidRPr="00AD50E4" w:rsidRDefault="00AD50E4">
            <w:pPr>
              <w:numPr>
                <w:ilvl w:val="0"/>
                <w:numId w:val="88"/>
              </w:numPr>
              <w:spacing w:after="0" w:line="360" w:lineRule="auto"/>
              <w:ind w:left="360"/>
              <w:jc w:val="left"/>
              <w:rPr>
                <w:rFonts w:eastAsia="Calibri"/>
                <w:bCs/>
                <w:color w:val="auto"/>
                <w:szCs w:val="24"/>
                <w:lang w:val="en-GB"/>
              </w:rPr>
            </w:pPr>
            <w:r w:rsidRPr="00AD50E4">
              <w:rPr>
                <w:rFonts w:eastAsia="Calibri"/>
                <w:bCs/>
                <w:color w:val="auto"/>
                <w:szCs w:val="24"/>
                <w:lang w:val="en-GB"/>
              </w:rPr>
              <w:t>Timber Flooring Installation Guide</w:t>
            </w:r>
          </w:p>
        </w:tc>
        <w:tc>
          <w:tcPr>
            <w:tcW w:w="1260" w:type="dxa"/>
            <w:tcBorders>
              <w:top w:val="single" w:sz="4" w:space="0" w:color="auto"/>
              <w:left w:val="single" w:sz="4" w:space="0" w:color="auto"/>
              <w:bottom w:val="single" w:sz="4" w:space="0" w:color="auto"/>
              <w:right w:val="single" w:sz="4" w:space="0" w:color="auto"/>
            </w:tcBorders>
          </w:tcPr>
          <w:p w14:paraId="647BDFB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p w14:paraId="7F41B1BD" w14:textId="77777777" w:rsidR="00AD50E4" w:rsidRPr="00AD50E4" w:rsidRDefault="00AD50E4" w:rsidP="00AD50E4">
            <w:pPr>
              <w:spacing w:after="0" w:line="360" w:lineRule="auto"/>
              <w:ind w:left="0" w:firstLine="0"/>
              <w:jc w:val="left"/>
              <w:rPr>
                <w:rFonts w:eastAsia="Calibri"/>
                <w:bCs/>
                <w:color w:val="auto"/>
                <w:szCs w:val="24"/>
                <w:lang w:val="en-GB"/>
              </w:rPr>
            </w:pPr>
          </w:p>
          <w:p w14:paraId="164C918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278ABA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0E1469E6" w14:textId="77777777" w:rsidTr="00B25F88">
        <w:tc>
          <w:tcPr>
            <w:tcW w:w="895" w:type="dxa"/>
            <w:tcBorders>
              <w:top w:val="single" w:sz="4" w:space="0" w:color="auto"/>
              <w:left w:val="single" w:sz="4" w:space="0" w:color="auto"/>
              <w:bottom w:val="single" w:sz="4" w:space="0" w:color="auto"/>
              <w:right w:val="single" w:sz="4" w:space="0" w:color="auto"/>
            </w:tcBorders>
          </w:tcPr>
          <w:p w14:paraId="4BC82C30"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9540DA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Charts</w:t>
            </w:r>
          </w:p>
        </w:tc>
        <w:tc>
          <w:tcPr>
            <w:tcW w:w="2070" w:type="dxa"/>
            <w:tcBorders>
              <w:top w:val="single" w:sz="4" w:space="0" w:color="auto"/>
              <w:left w:val="single" w:sz="4" w:space="0" w:color="auto"/>
              <w:bottom w:val="single" w:sz="4" w:space="0" w:color="auto"/>
              <w:right w:val="single" w:sz="4" w:space="0" w:color="auto"/>
            </w:tcBorders>
            <w:hideMark/>
          </w:tcPr>
          <w:p w14:paraId="089C557A" w14:textId="77777777" w:rsidR="00AD50E4" w:rsidRPr="00AD50E4" w:rsidRDefault="00AD50E4">
            <w:pPr>
              <w:numPr>
                <w:ilvl w:val="0"/>
                <w:numId w:val="86"/>
              </w:numPr>
              <w:spacing w:after="0" w:line="360" w:lineRule="auto"/>
              <w:ind w:left="360"/>
              <w:jc w:val="left"/>
              <w:rPr>
                <w:rFonts w:eastAsia="Calibri"/>
                <w:bCs/>
                <w:color w:val="auto"/>
                <w:szCs w:val="24"/>
                <w:lang w:val="en-GB"/>
              </w:rPr>
            </w:pPr>
            <w:r w:rsidRPr="00AD50E4">
              <w:rPr>
                <w:rFonts w:eastAsia="Calibri"/>
                <w:bCs/>
                <w:color w:val="auto"/>
                <w:szCs w:val="24"/>
                <w:lang w:val="en-GB"/>
              </w:rPr>
              <w:t>Flip Charts</w:t>
            </w:r>
          </w:p>
          <w:p w14:paraId="7087D753" w14:textId="77777777" w:rsidR="00AD50E4" w:rsidRPr="00AD50E4" w:rsidRDefault="00AD50E4">
            <w:pPr>
              <w:numPr>
                <w:ilvl w:val="0"/>
                <w:numId w:val="86"/>
              </w:numPr>
              <w:spacing w:after="0" w:line="360" w:lineRule="auto"/>
              <w:ind w:left="360"/>
              <w:jc w:val="left"/>
              <w:rPr>
                <w:rFonts w:eastAsia="Calibri"/>
                <w:bCs/>
                <w:color w:val="auto"/>
                <w:szCs w:val="24"/>
                <w:lang w:val="en-GB"/>
              </w:rPr>
            </w:pPr>
            <w:r w:rsidRPr="00AD50E4">
              <w:rPr>
                <w:rFonts w:eastAsia="Calibri"/>
                <w:bCs/>
                <w:color w:val="auto"/>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tcPr>
          <w:p w14:paraId="265C793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p w14:paraId="44A3531A" w14:textId="77777777" w:rsidR="00AD50E4" w:rsidRPr="00AD50E4" w:rsidRDefault="00AD50E4" w:rsidP="00AD50E4">
            <w:pPr>
              <w:spacing w:after="0" w:line="360" w:lineRule="auto"/>
              <w:ind w:left="0" w:firstLine="0"/>
              <w:jc w:val="left"/>
              <w:rPr>
                <w:rFonts w:eastAsia="Calibri"/>
                <w:bCs/>
                <w:color w:val="auto"/>
                <w:szCs w:val="24"/>
                <w:lang w:val="en-GB"/>
              </w:rPr>
            </w:pPr>
          </w:p>
          <w:p w14:paraId="48B7ECA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52FEA53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554BF9A2"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402F6443"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752631A8"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Learning Facilities &amp; infrastructure</w:t>
            </w:r>
          </w:p>
        </w:tc>
      </w:tr>
      <w:tr w:rsidR="00AD50E4" w:rsidRPr="00AD50E4" w14:paraId="7C7B79C6" w14:textId="77777777" w:rsidTr="00B25F88">
        <w:tc>
          <w:tcPr>
            <w:tcW w:w="895" w:type="dxa"/>
            <w:tcBorders>
              <w:top w:val="single" w:sz="4" w:space="0" w:color="auto"/>
              <w:left w:val="single" w:sz="4" w:space="0" w:color="auto"/>
              <w:bottom w:val="single" w:sz="4" w:space="0" w:color="auto"/>
              <w:right w:val="single" w:sz="4" w:space="0" w:color="auto"/>
            </w:tcBorders>
          </w:tcPr>
          <w:p w14:paraId="5EB4A294"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2CDE2B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3F7FE70A" w14:textId="77777777" w:rsidR="00AD50E4" w:rsidRPr="00AD50E4" w:rsidRDefault="00AD50E4" w:rsidP="00AD50E4">
            <w:pPr>
              <w:spacing w:after="0" w:line="360" w:lineRule="auto"/>
              <w:ind w:left="0" w:firstLine="0"/>
              <w:jc w:val="left"/>
              <w:rPr>
                <w:rFonts w:eastAsia="Calibri"/>
                <w:bCs/>
                <w:color w:val="auto"/>
                <w:szCs w:val="24"/>
                <w:highlight w:val="yellow"/>
                <w:lang w:val="en-GB"/>
              </w:rPr>
            </w:pPr>
            <w:r w:rsidRPr="00AD50E4">
              <w:rPr>
                <w:rFonts w:eastAsia="Calibri"/>
                <w:bCs/>
                <w:color w:val="auto"/>
                <w:szCs w:val="24"/>
                <w:lang w:val="en-GB"/>
              </w:rPr>
              <w:t>(30* 40 sq. feet)</w:t>
            </w:r>
          </w:p>
        </w:tc>
        <w:tc>
          <w:tcPr>
            <w:tcW w:w="1260" w:type="dxa"/>
            <w:tcBorders>
              <w:top w:val="single" w:sz="4" w:space="0" w:color="auto"/>
              <w:left w:val="single" w:sz="4" w:space="0" w:color="auto"/>
              <w:bottom w:val="single" w:sz="4" w:space="0" w:color="auto"/>
              <w:right w:val="single" w:sz="4" w:space="0" w:color="auto"/>
            </w:tcBorders>
            <w:hideMark/>
          </w:tcPr>
          <w:p w14:paraId="28CF52E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4AD6EA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53E602DF" w14:textId="77777777" w:rsidTr="00B25F88">
        <w:tc>
          <w:tcPr>
            <w:tcW w:w="895" w:type="dxa"/>
            <w:tcBorders>
              <w:top w:val="single" w:sz="4" w:space="0" w:color="auto"/>
              <w:left w:val="single" w:sz="4" w:space="0" w:color="auto"/>
              <w:bottom w:val="single" w:sz="4" w:space="0" w:color="auto"/>
              <w:right w:val="single" w:sz="4" w:space="0" w:color="auto"/>
            </w:tcBorders>
          </w:tcPr>
          <w:p w14:paraId="27FB9119"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8FA42C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Workshop</w:t>
            </w:r>
          </w:p>
        </w:tc>
        <w:tc>
          <w:tcPr>
            <w:tcW w:w="2070" w:type="dxa"/>
            <w:tcBorders>
              <w:top w:val="single" w:sz="4" w:space="0" w:color="auto"/>
              <w:left w:val="single" w:sz="4" w:space="0" w:color="auto"/>
              <w:bottom w:val="single" w:sz="4" w:space="0" w:color="auto"/>
              <w:right w:val="single" w:sz="4" w:space="0" w:color="auto"/>
            </w:tcBorders>
            <w:hideMark/>
          </w:tcPr>
          <w:p w14:paraId="33E085D7" w14:textId="77777777" w:rsidR="00AD50E4" w:rsidRPr="00AD50E4" w:rsidRDefault="00AD50E4" w:rsidP="00AD50E4">
            <w:pPr>
              <w:spacing w:after="0" w:line="360" w:lineRule="auto"/>
              <w:ind w:left="0" w:firstLine="0"/>
              <w:jc w:val="left"/>
              <w:rPr>
                <w:rFonts w:eastAsia="Calibri"/>
                <w:bCs/>
                <w:color w:val="auto"/>
                <w:szCs w:val="24"/>
                <w:highlight w:val="yellow"/>
                <w:lang w:val="en-GB"/>
              </w:rPr>
            </w:pPr>
            <w:r w:rsidRPr="00AD50E4">
              <w:rPr>
                <w:rFonts w:eastAsia="Calibri"/>
                <w:bCs/>
                <w:color w:val="auto"/>
                <w:szCs w:val="24"/>
                <w:lang w:val="en-GB"/>
              </w:rPr>
              <w:t>(35* 50 sq. feet)</w:t>
            </w:r>
          </w:p>
        </w:tc>
        <w:tc>
          <w:tcPr>
            <w:tcW w:w="1260" w:type="dxa"/>
            <w:tcBorders>
              <w:top w:val="single" w:sz="4" w:space="0" w:color="auto"/>
              <w:left w:val="single" w:sz="4" w:space="0" w:color="auto"/>
              <w:bottom w:val="single" w:sz="4" w:space="0" w:color="auto"/>
              <w:right w:val="single" w:sz="4" w:space="0" w:color="auto"/>
            </w:tcBorders>
            <w:hideMark/>
          </w:tcPr>
          <w:p w14:paraId="477B4FC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0AFD0B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73795EFE" w14:textId="77777777" w:rsidTr="00B25F88">
        <w:trPr>
          <w:trHeight w:val="602"/>
        </w:trPr>
        <w:tc>
          <w:tcPr>
            <w:tcW w:w="895" w:type="dxa"/>
            <w:tcBorders>
              <w:top w:val="single" w:sz="4" w:space="0" w:color="auto"/>
              <w:left w:val="single" w:sz="4" w:space="0" w:color="auto"/>
              <w:bottom w:val="single" w:sz="4" w:space="0" w:color="auto"/>
              <w:right w:val="single" w:sz="4" w:space="0" w:color="auto"/>
            </w:tcBorders>
            <w:hideMark/>
          </w:tcPr>
          <w:p w14:paraId="3A09066B"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074815CF"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Consumable materials</w:t>
            </w:r>
          </w:p>
        </w:tc>
      </w:tr>
      <w:tr w:rsidR="00AD50E4" w:rsidRPr="00AD50E4" w14:paraId="7BD238E6" w14:textId="77777777" w:rsidTr="00B25F88">
        <w:tc>
          <w:tcPr>
            <w:tcW w:w="895" w:type="dxa"/>
            <w:tcBorders>
              <w:top w:val="single" w:sz="4" w:space="0" w:color="auto"/>
              <w:left w:val="single" w:sz="4" w:space="0" w:color="auto"/>
              <w:bottom w:val="single" w:sz="4" w:space="0" w:color="auto"/>
              <w:right w:val="single" w:sz="4" w:space="0" w:color="auto"/>
            </w:tcBorders>
          </w:tcPr>
          <w:p w14:paraId="123E2A57"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5EB0D0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Timber</w:t>
            </w:r>
          </w:p>
        </w:tc>
        <w:tc>
          <w:tcPr>
            <w:tcW w:w="2070" w:type="dxa"/>
            <w:tcBorders>
              <w:top w:val="single" w:sz="4" w:space="0" w:color="auto"/>
              <w:left w:val="single" w:sz="4" w:space="0" w:color="auto"/>
              <w:bottom w:val="single" w:sz="4" w:space="0" w:color="auto"/>
              <w:right w:val="single" w:sz="4" w:space="0" w:color="auto"/>
            </w:tcBorders>
            <w:hideMark/>
          </w:tcPr>
          <w:p w14:paraId="555F423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Plank (4*2) 10ft </w:t>
            </w:r>
            <w:proofErr w:type="gramStart"/>
            <w:r w:rsidRPr="00AD50E4">
              <w:rPr>
                <w:rFonts w:eastAsia="Calibri"/>
                <w:bCs/>
                <w:color w:val="auto"/>
                <w:szCs w:val="24"/>
                <w:lang w:val="en-GB"/>
              </w:rPr>
              <w:t>long  (</w:t>
            </w:r>
            <w:proofErr w:type="gramEnd"/>
            <w:r w:rsidRPr="00AD50E4">
              <w:rPr>
                <w:rFonts w:eastAsia="Calibri"/>
                <w:bCs/>
                <w:color w:val="auto"/>
                <w:szCs w:val="24"/>
                <w:lang w:val="en-GB"/>
              </w:rPr>
              <w:t xml:space="preserve"> for joists and runners)</w:t>
            </w:r>
          </w:p>
          <w:p w14:paraId="427D450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Battens (6*1 to 12* 1)-long 10ft)</w:t>
            </w:r>
          </w:p>
        </w:tc>
        <w:tc>
          <w:tcPr>
            <w:tcW w:w="1260" w:type="dxa"/>
            <w:tcBorders>
              <w:top w:val="single" w:sz="4" w:space="0" w:color="auto"/>
              <w:left w:val="single" w:sz="4" w:space="0" w:color="auto"/>
              <w:bottom w:val="single" w:sz="4" w:space="0" w:color="auto"/>
              <w:right w:val="single" w:sz="4" w:space="0" w:color="auto"/>
            </w:tcBorders>
          </w:tcPr>
          <w:p w14:paraId="5ACDE4B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20pcs</w:t>
            </w:r>
          </w:p>
          <w:p w14:paraId="27CC7C7A" w14:textId="77777777" w:rsidR="00AD50E4" w:rsidRPr="00AD50E4" w:rsidRDefault="00AD50E4" w:rsidP="00AD50E4">
            <w:pPr>
              <w:spacing w:after="0" w:line="360" w:lineRule="auto"/>
              <w:ind w:left="0" w:firstLine="0"/>
              <w:jc w:val="left"/>
              <w:rPr>
                <w:rFonts w:eastAsia="Calibri"/>
                <w:bCs/>
                <w:color w:val="auto"/>
                <w:szCs w:val="24"/>
                <w:lang w:val="en-GB"/>
              </w:rPr>
            </w:pPr>
          </w:p>
          <w:p w14:paraId="6AD0240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20pcs</w:t>
            </w:r>
          </w:p>
        </w:tc>
        <w:tc>
          <w:tcPr>
            <w:tcW w:w="1885" w:type="dxa"/>
            <w:tcBorders>
              <w:top w:val="single" w:sz="4" w:space="0" w:color="auto"/>
              <w:left w:val="single" w:sz="4" w:space="0" w:color="auto"/>
              <w:bottom w:val="single" w:sz="4" w:space="0" w:color="auto"/>
              <w:right w:val="single" w:sz="4" w:space="0" w:color="auto"/>
            </w:tcBorders>
            <w:hideMark/>
          </w:tcPr>
          <w:p w14:paraId="4E039E0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0FC73E83" w14:textId="77777777" w:rsidTr="00B25F88">
        <w:tc>
          <w:tcPr>
            <w:tcW w:w="895" w:type="dxa"/>
            <w:tcBorders>
              <w:top w:val="single" w:sz="4" w:space="0" w:color="auto"/>
              <w:left w:val="single" w:sz="4" w:space="0" w:color="auto"/>
              <w:bottom w:val="single" w:sz="4" w:space="0" w:color="auto"/>
              <w:right w:val="single" w:sz="4" w:space="0" w:color="auto"/>
            </w:tcBorders>
          </w:tcPr>
          <w:p w14:paraId="4ADDBEE6"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7F1546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Manufactured boards</w:t>
            </w:r>
          </w:p>
        </w:tc>
        <w:tc>
          <w:tcPr>
            <w:tcW w:w="2070" w:type="dxa"/>
            <w:tcBorders>
              <w:top w:val="single" w:sz="4" w:space="0" w:color="auto"/>
              <w:left w:val="single" w:sz="4" w:space="0" w:color="auto"/>
              <w:bottom w:val="single" w:sz="4" w:space="0" w:color="auto"/>
              <w:right w:val="single" w:sz="4" w:space="0" w:color="auto"/>
            </w:tcBorders>
            <w:hideMark/>
          </w:tcPr>
          <w:p w14:paraId="403F9489" w14:textId="77777777" w:rsidR="00AD50E4" w:rsidRPr="00AD50E4" w:rsidRDefault="00AD50E4">
            <w:pPr>
              <w:numPr>
                <w:ilvl w:val="0"/>
                <w:numId w:val="87"/>
              </w:numPr>
              <w:spacing w:after="0" w:line="360" w:lineRule="auto"/>
              <w:ind w:left="360"/>
              <w:jc w:val="left"/>
              <w:rPr>
                <w:rFonts w:eastAsia="Calibri"/>
                <w:bCs/>
                <w:color w:val="auto"/>
                <w:szCs w:val="24"/>
                <w:lang w:val="en-GB"/>
              </w:rPr>
            </w:pPr>
            <w:r w:rsidRPr="00AD50E4">
              <w:rPr>
                <w:rFonts w:eastAsia="Calibri"/>
                <w:bCs/>
                <w:color w:val="auto"/>
                <w:szCs w:val="24"/>
                <w:lang w:val="en-GB"/>
              </w:rPr>
              <w:t>Plywood</w:t>
            </w:r>
          </w:p>
          <w:p w14:paraId="6232308C" w14:textId="77777777" w:rsidR="00AD50E4" w:rsidRPr="00AD50E4" w:rsidRDefault="00AD50E4">
            <w:pPr>
              <w:numPr>
                <w:ilvl w:val="0"/>
                <w:numId w:val="87"/>
              </w:numPr>
              <w:spacing w:after="0" w:line="360" w:lineRule="auto"/>
              <w:ind w:left="360"/>
              <w:jc w:val="left"/>
              <w:rPr>
                <w:rFonts w:eastAsia="Calibri"/>
                <w:bCs/>
                <w:color w:val="auto"/>
                <w:szCs w:val="24"/>
                <w:lang w:val="en-GB"/>
              </w:rPr>
            </w:pPr>
            <w:r w:rsidRPr="00AD50E4">
              <w:rPr>
                <w:rFonts w:eastAsia="Calibri"/>
                <w:bCs/>
                <w:color w:val="auto"/>
                <w:szCs w:val="24"/>
                <w:lang w:val="en-GB"/>
              </w:rPr>
              <w:t>Fibreboard</w:t>
            </w:r>
          </w:p>
          <w:p w14:paraId="3A7D5076" w14:textId="77777777" w:rsidR="00AD50E4" w:rsidRPr="00AD50E4" w:rsidRDefault="00AD50E4">
            <w:pPr>
              <w:numPr>
                <w:ilvl w:val="0"/>
                <w:numId w:val="87"/>
              </w:numPr>
              <w:spacing w:after="0" w:line="360" w:lineRule="auto"/>
              <w:ind w:left="360"/>
              <w:jc w:val="left"/>
              <w:rPr>
                <w:rFonts w:eastAsia="Calibri"/>
                <w:bCs/>
                <w:color w:val="auto"/>
                <w:szCs w:val="24"/>
                <w:lang w:val="en-GB"/>
              </w:rPr>
            </w:pPr>
            <w:r w:rsidRPr="00AD50E4">
              <w:rPr>
                <w:rFonts w:eastAsia="Calibri"/>
                <w:bCs/>
                <w:color w:val="auto"/>
                <w:szCs w:val="24"/>
                <w:lang w:val="en-GB"/>
              </w:rPr>
              <w:t>Block board</w:t>
            </w:r>
          </w:p>
          <w:p w14:paraId="7484A464" w14:textId="77777777" w:rsidR="00AD50E4" w:rsidRPr="00AD50E4" w:rsidRDefault="00AD50E4">
            <w:pPr>
              <w:numPr>
                <w:ilvl w:val="0"/>
                <w:numId w:val="87"/>
              </w:numPr>
              <w:spacing w:after="0" w:line="360" w:lineRule="auto"/>
              <w:ind w:left="360"/>
              <w:jc w:val="left"/>
              <w:rPr>
                <w:rFonts w:eastAsia="Calibri"/>
                <w:bCs/>
                <w:color w:val="auto"/>
                <w:szCs w:val="24"/>
                <w:lang w:val="en-GB"/>
              </w:rPr>
            </w:pPr>
            <w:r w:rsidRPr="00AD50E4">
              <w:rPr>
                <w:rFonts w:eastAsia="Calibri"/>
                <w:bCs/>
                <w:color w:val="auto"/>
                <w:szCs w:val="24"/>
                <w:lang w:val="en-GB"/>
              </w:rPr>
              <w:t>Soft board</w:t>
            </w:r>
          </w:p>
        </w:tc>
        <w:tc>
          <w:tcPr>
            <w:tcW w:w="1260" w:type="dxa"/>
            <w:tcBorders>
              <w:top w:val="single" w:sz="4" w:space="0" w:color="auto"/>
              <w:left w:val="single" w:sz="4" w:space="0" w:color="auto"/>
              <w:bottom w:val="single" w:sz="4" w:space="0" w:color="auto"/>
              <w:right w:val="single" w:sz="4" w:space="0" w:color="auto"/>
            </w:tcBorders>
            <w:hideMark/>
          </w:tcPr>
          <w:p w14:paraId="1FA3954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5pcs each</w:t>
            </w:r>
          </w:p>
        </w:tc>
        <w:tc>
          <w:tcPr>
            <w:tcW w:w="1885" w:type="dxa"/>
            <w:tcBorders>
              <w:top w:val="single" w:sz="4" w:space="0" w:color="auto"/>
              <w:left w:val="single" w:sz="4" w:space="0" w:color="auto"/>
              <w:bottom w:val="single" w:sz="4" w:space="0" w:color="auto"/>
              <w:right w:val="single" w:sz="4" w:space="0" w:color="auto"/>
            </w:tcBorders>
            <w:hideMark/>
          </w:tcPr>
          <w:p w14:paraId="61A19B1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23D71D6E" w14:textId="77777777" w:rsidTr="00B25F88">
        <w:tc>
          <w:tcPr>
            <w:tcW w:w="895" w:type="dxa"/>
            <w:tcBorders>
              <w:top w:val="single" w:sz="4" w:space="0" w:color="auto"/>
              <w:left w:val="single" w:sz="4" w:space="0" w:color="auto"/>
              <w:bottom w:val="single" w:sz="4" w:space="0" w:color="auto"/>
              <w:right w:val="single" w:sz="4" w:space="0" w:color="auto"/>
            </w:tcBorders>
          </w:tcPr>
          <w:p w14:paraId="69B5DECF"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131A66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Sand paper</w:t>
            </w:r>
          </w:p>
        </w:tc>
        <w:tc>
          <w:tcPr>
            <w:tcW w:w="2070" w:type="dxa"/>
            <w:tcBorders>
              <w:top w:val="single" w:sz="4" w:space="0" w:color="auto"/>
              <w:left w:val="single" w:sz="4" w:space="0" w:color="auto"/>
              <w:bottom w:val="single" w:sz="4" w:space="0" w:color="auto"/>
              <w:right w:val="single" w:sz="4" w:space="0" w:color="auto"/>
            </w:tcBorders>
            <w:hideMark/>
          </w:tcPr>
          <w:p w14:paraId="68C8C8C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Rolls/ pieces</w:t>
            </w:r>
          </w:p>
        </w:tc>
        <w:tc>
          <w:tcPr>
            <w:tcW w:w="1260" w:type="dxa"/>
            <w:tcBorders>
              <w:top w:val="single" w:sz="4" w:space="0" w:color="auto"/>
              <w:left w:val="single" w:sz="4" w:space="0" w:color="auto"/>
              <w:bottom w:val="single" w:sz="4" w:space="0" w:color="auto"/>
              <w:right w:val="single" w:sz="4" w:space="0" w:color="auto"/>
            </w:tcBorders>
            <w:hideMark/>
          </w:tcPr>
          <w:p w14:paraId="79CA751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4 rolls/25 pcs</w:t>
            </w:r>
          </w:p>
        </w:tc>
        <w:tc>
          <w:tcPr>
            <w:tcW w:w="1885" w:type="dxa"/>
            <w:tcBorders>
              <w:top w:val="single" w:sz="4" w:space="0" w:color="auto"/>
              <w:left w:val="single" w:sz="4" w:space="0" w:color="auto"/>
              <w:bottom w:val="single" w:sz="4" w:space="0" w:color="auto"/>
              <w:right w:val="single" w:sz="4" w:space="0" w:color="auto"/>
            </w:tcBorders>
            <w:hideMark/>
          </w:tcPr>
          <w:p w14:paraId="66FA1A7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75F4EB36" w14:textId="77777777" w:rsidTr="00B25F88">
        <w:tc>
          <w:tcPr>
            <w:tcW w:w="895" w:type="dxa"/>
            <w:tcBorders>
              <w:top w:val="single" w:sz="4" w:space="0" w:color="auto"/>
              <w:left w:val="single" w:sz="4" w:space="0" w:color="auto"/>
              <w:bottom w:val="single" w:sz="4" w:space="0" w:color="auto"/>
              <w:right w:val="single" w:sz="4" w:space="0" w:color="auto"/>
            </w:tcBorders>
          </w:tcPr>
          <w:p w14:paraId="0E90CDA5"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42DEDC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Brushes</w:t>
            </w:r>
          </w:p>
        </w:tc>
        <w:tc>
          <w:tcPr>
            <w:tcW w:w="2070" w:type="dxa"/>
            <w:tcBorders>
              <w:top w:val="single" w:sz="4" w:space="0" w:color="auto"/>
              <w:left w:val="single" w:sz="4" w:space="0" w:color="auto"/>
              <w:bottom w:val="single" w:sz="4" w:space="0" w:color="auto"/>
              <w:right w:val="single" w:sz="4" w:space="0" w:color="auto"/>
            </w:tcBorders>
            <w:hideMark/>
          </w:tcPr>
          <w:p w14:paraId="51071BD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Sizes 2,3,4 and 5 inches</w:t>
            </w:r>
          </w:p>
        </w:tc>
        <w:tc>
          <w:tcPr>
            <w:tcW w:w="1260" w:type="dxa"/>
            <w:tcBorders>
              <w:top w:val="single" w:sz="4" w:space="0" w:color="auto"/>
              <w:left w:val="single" w:sz="4" w:space="0" w:color="auto"/>
              <w:bottom w:val="single" w:sz="4" w:space="0" w:color="auto"/>
              <w:right w:val="single" w:sz="4" w:space="0" w:color="auto"/>
            </w:tcBorders>
            <w:hideMark/>
          </w:tcPr>
          <w:p w14:paraId="18C4FF2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sets</w:t>
            </w:r>
          </w:p>
        </w:tc>
        <w:tc>
          <w:tcPr>
            <w:tcW w:w="1885" w:type="dxa"/>
            <w:tcBorders>
              <w:top w:val="single" w:sz="4" w:space="0" w:color="auto"/>
              <w:left w:val="single" w:sz="4" w:space="0" w:color="auto"/>
              <w:bottom w:val="single" w:sz="4" w:space="0" w:color="auto"/>
              <w:right w:val="single" w:sz="4" w:space="0" w:color="auto"/>
            </w:tcBorders>
            <w:hideMark/>
          </w:tcPr>
          <w:p w14:paraId="587E078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535E7053" w14:textId="77777777" w:rsidTr="00B25F88">
        <w:tc>
          <w:tcPr>
            <w:tcW w:w="895" w:type="dxa"/>
            <w:tcBorders>
              <w:top w:val="single" w:sz="4" w:space="0" w:color="auto"/>
              <w:left w:val="single" w:sz="4" w:space="0" w:color="auto"/>
              <w:bottom w:val="single" w:sz="4" w:space="0" w:color="auto"/>
              <w:right w:val="single" w:sz="4" w:space="0" w:color="auto"/>
            </w:tcBorders>
          </w:tcPr>
          <w:p w14:paraId="4FF076E5"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70E07D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Varnish</w:t>
            </w:r>
          </w:p>
        </w:tc>
        <w:tc>
          <w:tcPr>
            <w:tcW w:w="2070" w:type="dxa"/>
            <w:tcBorders>
              <w:top w:val="single" w:sz="4" w:space="0" w:color="auto"/>
              <w:left w:val="single" w:sz="4" w:space="0" w:color="auto"/>
              <w:bottom w:val="single" w:sz="4" w:space="0" w:color="auto"/>
              <w:right w:val="single" w:sz="4" w:space="0" w:color="auto"/>
            </w:tcBorders>
            <w:hideMark/>
          </w:tcPr>
          <w:p w14:paraId="504F4BA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Litres</w:t>
            </w:r>
          </w:p>
        </w:tc>
        <w:tc>
          <w:tcPr>
            <w:tcW w:w="1260" w:type="dxa"/>
            <w:tcBorders>
              <w:top w:val="single" w:sz="4" w:space="0" w:color="auto"/>
              <w:left w:val="single" w:sz="4" w:space="0" w:color="auto"/>
              <w:bottom w:val="single" w:sz="4" w:space="0" w:color="auto"/>
              <w:right w:val="single" w:sz="4" w:space="0" w:color="auto"/>
            </w:tcBorders>
            <w:hideMark/>
          </w:tcPr>
          <w:p w14:paraId="0D15EDE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1D54A58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color w:val="auto"/>
                <w:szCs w:val="24"/>
                <w:lang w:val="en-GB"/>
              </w:rPr>
              <w:t>1:25</w:t>
            </w:r>
          </w:p>
        </w:tc>
      </w:tr>
      <w:tr w:rsidR="00AD50E4" w:rsidRPr="00AD50E4" w14:paraId="0584E6E5" w14:textId="77777777" w:rsidTr="00B25F88">
        <w:trPr>
          <w:trHeight w:val="584"/>
        </w:trPr>
        <w:tc>
          <w:tcPr>
            <w:tcW w:w="895" w:type="dxa"/>
            <w:tcBorders>
              <w:top w:val="single" w:sz="4" w:space="0" w:color="auto"/>
              <w:left w:val="single" w:sz="4" w:space="0" w:color="auto"/>
              <w:bottom w:val="single" w:sz="4" w:space="0" w:color="auto"/>
              <w:right w:val="single" w:sz="4" w:space="0" w:color="auto"/>
            </w:tcBorders>
          </w:tcPr>
          <w:p w14:paraId="690802E8"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364678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wood glue</w:t>
            </w:r>
          </w:p>
        </w:tc>
        <w:tc>
          <w:tcPr>
            <w:tcW w:w="2070" w:type="dxa"/>
            <w:tcBorders>
              <w:top w:val="single" w:sz="4" w:space="0" w:color="auto"/>
              <w:left w:val="single" w:sz="4" w:space="0" w:color="auto"/>
              <w:bottom w:val="single" w:sz="4" w:space="0" w:color="auto"/>
              <w:right w:val="single" w:sz="4" w:space="0" w:color="auto"/>
            </w:tcBorders>
            <w:hideMark/>
          </w:tcPr>
          <w:p w14:paraId="6DE5944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Kilograms </w:t>
            </w:r>
          </w:p>
        </w:tc>
        <w:tc>
          <w:tcPr>
            <w:tcW w:w="1260" w:type="dxa"/>
            <w:tcBorders>
              <w:top w:val="single" w:sz="4" w:space="0" w:color="auto"/>
              <w:left w:val="single" w:sz="4" w:space="0" w:color="auto"/>
              <w:bottom w:val="single" w:sz="4" w:space="0" w:color="auto"/>
              <w:right w:val="single" w:sz="4" w:space="0" w:color="auto"/>
            </w:tcBorders>
            <w:hideMark/>
          </w:tcPr>
          <w:p w14:paraId="1B76D5B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20</w:t>
            </w:r>
          </w:p>
        </w:tc>
        <w:tc>
          <w:tcPr>
            <w:tcW w:w="1885" w:type="dxa"/>
            <w:tcBorders>
              <w:top w:val="single" w:sz="4" w:space="0" w:color="auto"/>
              <w:left w:val="single" w:sz="4" w:space="0" w:color="auto"/>
              <w:bottom w:val="single" w:sz="4" w:space="0" w:color="auto"/>
              <w:right w:val="single" w:sz="4" w:space="0" w:color="auto"/>
            </w:tcBorders>
            <w:hideMark/>
          </w:tcPr>
          <w:p w14:paraId="38F0B60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color w:val="auto"/>
                <w:szCs w:val="24"/>
                <w:lang w:val="en-GB"/>
              </w:rPr>
              <w:t>1:25</w:t>
            </w:r>
          </w:p>
        </w:tc>
      </w:tr>
      <w:tr w:rsidR="00AD50E4" w:rsidRPr="00AD50E4" w14:paraId="260A091D" w14:textId="77777777" w:rsidTr="00B25F88">
        <w:tc>
          <w:tcPr>
            <w:tcW w:w="895" w:type="dxa"/>
            <w:tcBorders>
              <w:top w:val="single" w:sz="4" w:space="0" w:color="auto"/>
              <w:left w:val="single" w:sz="4" w:space="0" w:color="auto"/>
              <w:bottom w:val="single" w:sz="4" w:space="0" w:color="auto"/>
              <w:right w:val="single" w:sz="4" w:space="0" w:color="auto"/>
            </w:tcBorders>
          </w:tcPr>
          <w:p w14:paraId="569A8E52"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252C34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Nails</w:t>
            </w:r>
          </w:p>
        </w:tc>
        <w:tc>
          <w:tcPr>
            <w:tcW w:w="2070" w:type="dxa"/>
            <w:tcBorders>
              <w:top w:val="single" w:sz="4" w:space="0" w:color="auto"/>
              <w:left w:val="single" w:sz="4" w:space="0" w:color="auto"/>
              <w:bottom w:val="single" w:sz="4" w:space="0" w:color="auto"/>
              <w:right w:val="single" w:sz="4" w:space="0" w:color="auto"/>
            </w:tcBorders>
            <w:hideMark/>
          </w:tcPr>
          <w:p w14:paraId="3C1AF67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Ordinary nails (1.5, 2,3,4,5 inches)</w:t>
            </w:r>
          </w:p>
          <w:p w14:paraId="716E852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Lost head nails 1.5 inches</w:t>
            </w:r>
          </w:p>
          <w:p w14:paraId="37F824E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Panel pins </w:t>
            </w:r>
          </w:p>
        </w:tc>
        <w:tc>
          <w:tcPr>
            <w:tcW w:w="1260" w:type="dxa"/>
            <w:tcBorders>
              <w:top w:val="single" w:sz="4" w:space="0" w:color="auto"/>
              <w:left w:val="single" w:sz="4" w:space="0" w:color="auto"/>
              <w:bottom w:val="single" w:sz="4" w:space="0" w:color="auto"/>
              <w:right w:val="single" w:sz="4" w:space="0" w:color="auto"/>
            </w:tcBorders>
          </w:tcPr>
          <w:p w14:paraId="45ACA10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25kg </w:t>
            </w:r>
          </w:p>
          <w:p w14:paraId="0AAABE6C" w14:textId="77777777" w:rsidR="00AD50E4" w:rsidRPr="00AD50E4" w:rsidRDefault="00AD50E4" w:rsidP="00AD50E4">
            <w:pPr>
              <w:spacing w:after="0" w:line="360" w:lineRule="auto"/>
              <w:ind w:left="0" w:firstLine="0"/>
              <w:jc w:val="left"/>
              <w:rPr>
                <w:rFonts w:eastAsia="Calibri"/>
                <w:bCs/>
                <w:color w:val="auto"/>
                <w:szCs w:val="24"/>
                <w:lang w:val="en-GB"/>
              </w:rPr>
            </w:pPr>
          </w:p>
          <w:p w14:paraId="5357FB2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10kgs</w:t>
            </w:r>
          </w:p>
          <w:p w14:paraId="714A7FF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 kgs</w:t>
            </w:r>
          </w:p>
        </w:tc>
        <w:tc>
          <w:tcPr>
            <w:tcW w:w="1885" w:type="dxa"/>
            <w:tcBorders>
              <w:top w:val="single" w:sz="4" w:space="0" w:color="auto"/>
              <w:left w:val="single" w:sz="4" w:space="0" w:color="auto"/>
              <w:bottom w:val="single" w:sz="4" w:space="0" w:color="auto"/>
              <w:right w:val="single" w:sz="4" w:space="0" w:color="auto"/>
            </w:tcBorders>
            <w:hideMark/>
          </w:tcPr>
          <w:p w14:paraId="521C62E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74479837"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6A0C59ED"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76E2C25E"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Tools and Equipment</w:t>
            </w:r>
          </w:p>
        </w:tc>
      </w:tr>
      <w:tr w:rsidR="00AD50E4" w:rsidRPr="00AD50E4" w14:paraId="684B38D2" w14:textId="77777777" w:rsidTr="00B25F88">
        <w:tc>
          <w:tcPr>
            <w:tcW w:w="895" w:type="dxa"/>
            <w:tcBorders>
              <w:top w:val="single" w:sz="4" w:space="0" w:color="auto"/>
              <w:left w:val="single" w:sz="4" w:space="0" w:color="auto"/>
              <w:bottom w:val="single" w:sz="4" w:space="0" w:color="auto"/>
              <w:right w:val="single" w:sz="4" w:space="0" w:color="auto"/>
            </w:tcBorders>
          </w:tcPr>
          <w:p w14:paraId="79A770C9"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79EC42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 Planes</w:t>
            </w:r>
          </w:p>
        </w:tc>
        <w:tc>
          <w:tcPr>
            <w:tcW w:w="2070" w:type="dxa"/>
            <w:tcBorders>
              <w:top w:val="single" w:sz="4" w:space="0" w:color="auto"/>
              <w:left w:val="single" w:sz="4" w:space="0" w:color="auto"/>
              <w:bottom w:val="single" w:sz="4" w:space="0" w:color="auto"/>
              <w:right w:val="single" w:sz="4" w:space="0" w:color="auto"/>
            </w:tcBorders>
            <w:hideMark/>
          </w:tcPr>
          <w:p w14:paraId="10D7229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assorted</w:t>
            </w:r>
          </w:p>
        </w:tc>
        <w:tc>
          <w:tcPr>
            <w:tcW w:w="1260" w:type="dxa"/>
            <w:tcBorders>
              <w:top w:val="single" w:sz="4" w:space="0" w:color="auto"/>
              <w:left w:val="single" w:sz="4" w:space="0" w:color="auto"/>
              <w:bottom w:val="single" w:sz="4" w:space="0" w:color="auto"/>
              <w:right w:val="single" w:sz="4" w:space="0" w:color="auto"/>
            </w:tcBorders>
            <w:hideMark/>
          </w:tcPr>
          <w:p w14:paraId="2856FDA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2C4EDB9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1E7DBBDC" w14:textId="77777777" w:rsidTr="00B25F88">
        <w:tc>
          <w:tcPr>
            <w:tcW w:w="895" w:type="dxa"/>
            <w:tcBorders>
              <w:top w:val="single" w:sz="4" w:space="0" w:color="auto"/>
              <w:left w:val="single" w:sz="4" w:space="0" w:color="auto"/>
              <w:bottom w:val="single" w:sz="4" w:space="0" w:color="auto"/>
              <w:right w:val="single" w:sz="4" w:space="0" w:color="auto"/>
            </w:tcBorders>
          </w:tcPr>
          <w:p w14:paraId="28CFD1FE"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7B7C0D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Saw</w:t>
            </w:r>
          </w:p>
        </w:tc>
        <w:tc>
          <w:tcPr>
            <w:tcW w:w="2070" w:type="dxa"/>
            <w:tcBorders>
              <w:top w:val="single" w:sz="4" w:space="0" w:color="auto"/>
              <w:left w:val="single" w:sz="4" w:space="0" w:color="auto"/>
              <w:bottom w:val="single" w:sz="4" w:space="0" w:color="auto"/>
              <w:right w:val="single" w:sz="4" w:space="0" w:color="auto"/>
            </w:tcBorders>
            <w:hideMark/>
          </w:tcPr>
          <w:p w14:paraId="6F6E8B9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7EEF021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32310AF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3CF58A10" w14:textId="77777777" w:rsidTr="00B25F88">
        <w:tc>
          <w:tcPr>
            <w:tcW w:w="895" w:type="dxa"/>
            <w:tcBorders>
              <w:top w:val="single" w:sz="4" w:space="0" w:color="auto"/>
              <w:left w:val="single" w:sz="4" w:space="0" w:color="auto"/>
              <w:bottom w:val="single" w:sz="4" w:space="0" w:color="auto"/>
              <w:right w:val="single" w:sz="4" w:space="0" w:color="auto"/>
            </w:tcBorders>
          </w:tcPr>
          <w:p w14:paraId="589CA782"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CD3161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color w:val="auto"/>
                <w:szCs w:val="24"/>
                <w:lang w:val="en-GB" w:eastAsia="x-none"/>
              </w:rPr>
              <w:t>Squares</w:t>
            </w:r>
          </w:p>
        </w:tc>
        <w:tc>
          <w:tcPr>
            <w:tcW w:w="2070" w:type="dxa"/>
            <w:tcBorders>
              <w:top w:val="single" w:sz="4" w:space="0" w:color="auto"/>
              <w:left w:val="single" w:sz="4" w:space="0" w:color="auto"/>
              <w:bottom w:val="single" w:sz="4" w:space="0" w:color="auto"/>
              <w:right w:val="single" w:sz="4" w:space="0" w:color="auto"/>
            </w:tcBorders>
            <w:hideMark/>
          </w:tcPr>
          <w:p w14:paraId="190377D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3518C31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12009F8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1E518C7D" w14:textId="77777777" w:rsidTr="00B25F88">
        <w:tc>
          <w:tcPr>
            <w:tcW w:w="895" w:type="dxa"/>
            <w:tcBorders>
              <w:top w:val="single" w:sz="4" w:space="0" w:color="auto"/>
              <w:left w:val="single" w:sz="4" w:space="0" w:color="auto"/>
              <w:bottom w:val="single" w:sz="4" w:space="0" w:color="auto"/>
              <w:right w:val="single" w:sz="4" w:space="0" w:color="auto"/>
            </w:tcBorders>
          </w:tcPr>
          <w:p w14:paraId="32BE573D"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B25875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Benches with two vices</w:t>
            </w:r>
          </w:p>
        </w:tc>
        <w:tc>
          <w:tcPr>
            <w:tcW w:w="2070" w:type="dxa"/>
            <w:tcBorders>
              <w:top w:val="single" w:sz="4" w:space="0" w:color="auto"/>
              <w:left w:val="single" w:sz="4" w:space="0" w:color="auto"/>
              <w:bottom w:val="single" w:sz="4" w:space="0" w:color="auto"/>
              <w:right w:val="single" w:sz="4" w:space="0" w:color="auto"/>
            </w:tcBorders>
            <w:hideMark/>
          </w:tcPr>
          <w:p w14:paraId="79C5053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16650FA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13 pcs</w:t>
            </w:r>
          </w:p>
        </w:tc>
        <w:tc>
          <w:tcPr>
            <w:tcW w:w="1885" w:type="dxa"/>
            <w:tcBorders>
              <w:top w:val="single" w:sz="4" w:space="0" w:color="auto"/>
              <w:left w:val="single" w:sz="4" w:space="0" w:color="auto"/>
              <w:bottom w:val="single" w:sz="4" w:space="0" w:color="auto"/>
              <w:right w:val="single" w:sz="4" w:space="0" w:color="auto"/>
            </w:tcBorders>
            <w:hideMark/>
          </w:tcPr>
          <w:p w14:paraId="3E1748D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5F03AB62" w14:textId="77777777" w:rsidTr="00B25F88">
        <w:tc>
          <w:tcPr>
            <w:tcW w:w="895" w:type="dxa"/>
            <w:tcBorders>
              <w:top w:val="single" w:sz="4" w:space="0" w:color="auto"/>
              <w:left w:val="single" w:sz="4" w:space="0" w:color="auto"/>
              <w:bottom w:val="single" w:sz="4" w:space="0" w:color="auto"/>
              <w:right w:val="single" w:sz="4" w:space="0" w:color="auto"/>
            </w:tcBorders>
          </w:tcPr>
          <w:p w14:paraId="398755FA"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7FA250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Tape measure</w:t>
            </w:r>
          </w:p>
        </w:tc>
        <w:tc>
          <w:tcPr>
            <w:tcW w:w="2070" w:type="dxa"/>
            <w:tcBorders>
              <w:top w:val="single" w:sz="4" w:space="0" w:color="auto"/>
              <w:left w:val="single" w:sz="4" w:space="0" w:color="auto"/>
              <w:bottom w:val="single" w:sz="4" w:space="0" w:color="auto"/>
              <w:right w:val="single" w:sz="4" w:space="0" w:color="auto"/>
            </w:tcBorders>
            <w:hideMark/>
          </w:tcPr>
          <w:p w14:paraId="726A27E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6D8A680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71C649A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4B98BF11" w14:textId="77777777" w:rsidTr="00B25F88">
        <w:tc>
          <w:tcPr>
            <w:tcW w:w="895" w:type="dxa"/>
            <w:tcBorders>
              <w:top w:val="single" w:sz="4" w:space="0" w:color="auto"/>
              <w:left w:val="single" w:sz="4" w:space="0" w:color="auto"/>
              <w:bottom w:val="single" w:sz="4" w:space="0" w:color="auto"/>
              <w:right w:val="single" w:sz="4" w:space="0" w:color="auto"/>
            </w:tcBorders>
          </w:tcPr>
          <w:p w14:paraId="2AD2BF38"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1FEA16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color w:val="auto"/>
                <w:szCs w:val="24"/>
                <w:lang w:val="en-GB" w:eastAsia="x-none"/>
              </w:rPr>
              <w:t>Spirit levels</w:t>
            </w:r>
          </w:p>
        </w:tc>
        <w:tc>
          <w:tcPr>
            <w:tcW w:w="2070" w:type="dxa"/>
            <w:tcBorders>
              <w:top w:val="single" w:sz="4" w:space="0" w:color="auto"/>
              <w:left w:val="single" w:sz="4" w:space="0" w:color="auto"/>
              <w:bottom w:val="single" w:sz="4" w:space="0" w:color="auto"/>
              <w:right w:val="single" w:sz="4" w:space="0" w:color="auto"/>
            </w:tcBorders>
            <w:hideMark/>
          </w:tcPr>
          <w:p w14:paraId="5082F95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BA50B8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15B7EA0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2BF1F515" w14:textId="77777777" w:rsidTr="00B25F88">
        <w:trPr>
          <w:trHeight w:val="692"/>
        </w:trPr>
        <w:tc>
          <w:tcPr>
            <w:tcW w:w="895" w:type="dxa"/>
            <w:tcBorders>
              <w:top w:val="single" w:sz="4" w:space="0" w:color="auto"/>
              <w:left w:val="single" w:sz="4" w:space="0" w:color="auto"/>
              <w:bottom w:val="single" w:sz="4" w:space="0" w:color="auto"/>
              <w:right w:val="single" w:sz="4" w:space="0" w:color="auto"/>
            </w:tcBorders>
          </w:tcPr>
          <w:p w14:paraId="3DE6CA70"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9F10DA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Bevel squares</w:t>
            </w:r>
          </w:p>
        </w:tc>
        <w:tc>
          <w:tcPr>
            <w:tcW w:w="2070" w:type="dxa"/>
            <w:tcBorders>
              <w:top w:val="single" w:sz="4" w:space="0" w:color="auto"/>
              <w:left w:val="single" w:sz="4" w:space="0" w:color="auto"/>
              <w:bottom w:val="single" w:sz="4" w:space="0" w:color="auto"/>
              <w:right w:val="single" w:sz="4" w:space="0" w:color="auto"/>
            </w:tcBorders>
            <w:hideMark/>
          </w:tcPr>
          <w:p w14:paraId="0FA630F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75B03C8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13 pcs</w:t>
            </w:r>
          </w:p>
        </w:tc>
        <w:tc>
          <w:tcPr>
            <w:tcW w:w="1885" w:type="dxa"/>
            <w:tcBorders>
              <w:top w:val="single" w:sz="4" w:space="0" w:color="auto"/>
              <w:left w:val="single" w:sz="4" w:space="0" w:color="auto"/>
              <w:bottom w:val="single" w:sz="4" w:space="0" w:color="auto"/>
              <w:right w:val="single" w:sz="4" w:space="0" w:color="auto"/>
            </w:tcBorders>
            <w:hideMark/>
          </w:tcPr>
          <w:p w14:paraId="050F02F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60E0868B" w14:textId="77777777" w:rsidTr="00B25F88">
        <w:tc>
          <w:tcPr>
            <w:tcW w:w="895" w:type="dxa"/>
            <w:tcBorders>
              <w:top w:val="single" w:sz="4" w:space="0" w:color="auto"/>
              <w:left w:val="single" w:sz="4" w:space="0" w:color="auto"/>
              <w:bottom w:val="single" w:sz="4" w:space="0" w:color="auto"/>
              <w:right w:val="single" w:sz="4" w:space="0" w:color="auto"/>
            </w:tcBorders>
          </w:tcPr>
          <w:p w14:paraId="7C53EC4F"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A9D900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 Mortise gauges</w:t>
            </w:r>
          </w:p>
        </w:tc>
        <w:tc>
          <w:tcPr>
            <w:tcW w:w="2070" w:type="dxa"/>
            <w:tcBorders>
              <w:top w:val="single" w:sz="4" w:space="0" w:color="auto"/>
              <w:left w:val="single" w:sz="4" w:space="0" w:color="auto"/>
              <w:bottom w:val="single" w:sz="4" w:space="0" w:color="auto"/>
              <w:right w:val="single" w:sz="4" w:space="0" w:color="auto"/>
            </w:tcBorders>
            <w:hideMark/>
          </w:tcPr>
          <w:p w14:paraId="49AC3E9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6FE9974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6F5D144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699569E2" w14:textId="77777777" w:rsidTr="00B25F88">
        <w:tc>
          <w:tcPr>
            <w:tcW w:w="895" w:type="dxa"/>
            <w:tcBorders>
              <w:top w:val="single" w:sz="4" w:space="0" w:color="auto"/>
              <w:left w:val="single" w:sz="4" w:space="0" w:color="auto"/>
              <w:bottom w:val="single" w:sz="4" w:space="0" w:color="auto"/>
              <w:right w:val="single" w:sz="4" w:space="0" w:color="auto"/>
            </w:tcBorders>
          </w:tcPr>
          <w:p w14:paraId="209661BB"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430179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Claw hammers</w:t>
            </w:r>
          </w:p>
        </w:tc>
        <w:tc>
          <w:tcPr>
            <w:tcW w:w="2070" w:type="dxa"/>
            <w:tcBorders>
              <w:top w:val="single" w:sz="4" w:space="0" w:color="auto"/>
              <w:left w:val="single" w:sz="4" w:space="0" w:color="auto"/>
              <w:bottom w:val="single" w:sz="4" w:space="0" w:color="auto"/>
              <w:right w:val="single" w:sz="4" w:space="0" w:color="auto"/>
            </w:tcBorders>
            <w:hideMark/>
          </w:tcPr>
          <w:p w14:paraId="0406528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0198C7E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5D38DD7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5386094F" w14:textId="77777777" w:rsidTr="00B25F88">
        <w:tc>
          <w:tcPr>
            <w:tcW w:w="895" w:type="dxa"/>
            <w:tcBorders>
              <w:top w:val="single" w:sz="4" w:space="0" w:color="auto"/>
              <w:left w:val="single" w:sz="4" w:space="0" w:color="auto"/>
              <w:bottom w:val="single" w:sz="4" w:space="0" w:color="auto"/>
              <w:right w:val="single" w:sz="4" w:space="0" w:color="auto"/>
            </w:tcBorders>
          </w:tcPr>
          <w:p w14:paraId="240C033B"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7BE4B92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Chisels</w:t>
            </w:r>
          </w:p>
        </w:tc>
        <w:tc>
          <w:tcPr>
            <w:tcW w:w="2070" w:type="dxa"/>
            <w:tcBorders>
              <w:top w:val="single" w:sz="4" w:space="0" w:color="auto"/>
              <w:left w:val="single" w:sz="4" w:space="0" w:color="auto"/>
              <w:bottom w:val="single" w:sz="4" w:space="0" w:color="auto"/>
              <w:right w:val="single" w:sz="4" w:space="0" w:color="auto"/>
            </w:tcBorders>
            <w:hideMark/>
          </w:tcPr>
          <w:p w14:paraId="109F513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AFBEBE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25pcs</w:t>
            </w:r>
          </w:p>
        </w:tc>
        <w:tc>
          <w:tcPr>
            <w:tcW w:w="1885" w:type="dxa"/>
            <w:tcBorders>
              <w:top w:val="single" w:sz="4" w:space="0" w:color="auto"/>
              <w:left w:val="single" w:sz="4" w:space="0" w:color="auto"/>
              <w:bottom w:val="single" w:sz="4" w:space="0" w:color="auto"/>
              <w:right w:val="single" w:sz="4" w:space="0" w:color="auto"/>
            </w:tcBorders>
            <w:hideMark/>
          </w:tcPr>
          <w:p w14:paraId="3D968C0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5C9FA64E" w14:textId="77777777" w:rsidTr="00B25F88">
        <w:tc>
          <w:tcPr>
            <w:tcW w:w="895" w:type="dxa"/>
            <w:tcBorders>
              <w:top w:val="single" w:sz="4" w:space="0" w:color="auto"/>
              <w:left w:val="single" w:sz="4" w:space="0" w:color="auto"/>
              <w:bottom w:val="single" w:sz="4" w:space="0" w:color="auto"/>
              <w:right w:val="single" w:sz="4" w:space="0" w:color="auto"/>
            </w:tcBorders>
          </w:tcPr>
          <w:p w14:paraId="581FFAB5"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DE1D7E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Wooden mallets</w:t>
            </w:r>
          </w:p>
        </w:tc>
        <w:tc>
          <w:tcPr>
            <w:tcW w:w="2070" w:type="dxa"/>
            <w:tcBorders>
              <w:top w:val="single" w:sz="4" w:space="0" w:color="auto"/>
              <w:left w:val="single" w:sz="4" w:space="0" w:color="auto"/>
              <w:bottom w:val="single" w:sz="4" w:space="0" w:color="auto"/>
              <w:right w:val="single" w:sz="4" w:space="0" w:color="auto"/>
            </w:tcBorders>
            <w:hideMark/>
          </w:tcPr>
          <w:p w14:paraId="3C23C2A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2F0754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25pcs</w:t>
            </w:r>
          </w:p>
        </w:tc>
        <w:tc>
          <w:tcPr>
            <w:tcW w:w="1885" w:type="dxa"/>
            <w:tcBorders>
              <w:top w:val="single" w:sz="4" w:space="0" w:color="auto"/>
              <w:left w:val="single" w:sz="4" w:space="0" w:color="auto"/>
              <w:bottom w:val="single" w:sz="4" w:space="0" w:color="auto"/>
              <w:right w:val="single" w:sz="4" w:space="0" w:color="auto"/>
            </w:tcBorders>
            <w:hideMark/>
          </w:tcPr>
          <w:p w14:paraId="1DD056D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5CF26964" w14:textId="77777777" w:rsidTr="00B25F88">
        <w:tc>
          <w:tcPr>
            <w:tcW w:w="895" w:type="dxa"/>
            <w:tcBorders>
              <w:top w:val="single" w:sz="4" w:space="0" w:color="auto"/>
              <w:left w:val="single" w:sz="4" w:space="0" w:color="auto"/>
              <w:bottom w:val="single" w:sz="4" w:space="0" w:color="auto"/>
              <w:right w:val="single" w:sz="4" w:space="0" w:color="auto"/>
            </w:tcBorders>
          </w:tcPr>
          <w:p w14:paraId="73BBED60"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B8E836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Sash clamps</w:t>
            </w:r>
          </w:p>
        </w:tc>
        <w:tc>
          <w:tcPr>
            <w:tcW w:w="2070" w:type="dxa"/>
            <w:tcBorders>
              <w:top w:val="single" w:sz="4" w:space="0" w:color="auto"/>
              <w:left w:val="single" w:sz="4" w:space="0" w:color="auto"/>
              <w:bottom w:val="single" w:sz="4" w:space="0" w:color="auto"/>
              <w:right w:val="single" w:sz="4" w:space="0" w:color="auto"/>
            </w:tcBorders>
            <w:hideMark/>
          </w:tcPr>
          <w:p w14:paraId="7554905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83225B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6DE65C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773F0A1D" w14:textId="77777777" w:rsidTr="00B25F88">
        <w:tc>
          <w:tcPr>
            <w:tcW w:w="895" w:type="dxa"/>
            <w:tcBorders>
              <w:top w:val="single" w:sz="4" w:space="0" w:color="auto"/>
              <w:left w:val="single" w:sz="4" w:space="0" w:color="auto"/>
              <w:bottom w:val="single" w:sz="4" w:space="0" w:color="auto"/>
              <w:right w:val="single" w:sz="4" w:space="0" w:color="auto"/>
            </w:tcBorders>
          </w:tcPr>
          <w:p w14:paraId="5AC1F7B8"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E49383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G-clamps</w:t>
            </w:r>
          </w:p>
        </w:tc>
        <w:tc>
          <w:tcPr>
            <w:tcW w:w="2070" w:type="dxa"/>
            <w:tcBorders>
              <w:top w:val="single" w:sz="4" w:space="0" w:color="auto"/>
              <w:left w:val="single" w:sz="4" w:space="0" w:color="auto"/>
              <w:bottom w:val="single" w:sz="4" w:space="0" w:color="auto"/>
              <w:right w:val="single" w:sz="4" w:space="0" w:color="auto"/>
            </w:tcBorders>
            <w:hideMark/>
          </w:tcPr>
          <w:p w14:paraId="39FF79A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18EB521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13</w:t>
            </w:r>
          </w:p>
        </w:tc>
        <w:tc>
          <w:tcPr>
            <w:tcW w:w="1885" w:type="dxa"/>
            <w:tcBorders>
              <w:top w:val="single" w:sz="4" w:space="0" w:color="auto"/>
              <w:left w:val="single" w:sz="4" w:space="0" w:color="auto"/>
              <w:bottom w:val="single" w:sz="4" w:space="0" w:color="auto"/>
              <w:right w:val="single" w:sz="4" w:space="0" w:color="auto"/>
            </w:tcBorders>
            <w:hideMark/>
          </w:tcPr>
          <w:p w14:paraId="16B9F6D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002C5C58" w14:textId="77777777" w:rsidTr="00B25F88">
        <w:tc>
          <w:tcPr>
            <w:tcW w:w="895" w:type="dxa"/>
            <w:tcBorders>
              <w:top w:val="single" w:sz="4" w:space="0" w:color="auto"/>
              <w:left w:val="single" w:sz="4" w:space="0" w:color="auto"/>
              <w:bottom w:val="single" w:sz="4" w:space="0" w:color="auto"/>
              <w:right w:val="single" w:sz="4" w:space="0" w:color="auto"/>
            </w:tcBorders>
          </w:tcPr>
          <w:p w14:paraId="4873F857"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40AFA8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Plumb bobs</w:t>
            </w:r>
          </w:p>
        </w:tc>
        <w:tc>
          <w:tcPr>
            <w:tcW w:w="2070" w:type="dxa"/>
            <w:tcBorders>
              <w:top w:val="single" w:sz="4" w:space="0" w:color="auto"/>
              <w:left w:val="single" w:sz="4" w:space="0" w:color="auto"/>
              <w:bottom w:val="single" w:sz="4" w:space="0" w:color="auto"/>
              <w:right w:val="single" w:sz="4" w:space="0" w:color="auto"/>
            </w:tcBorders>
            <w:hideMark/>
          </w:tcPr>
          <w:p w14:paraId="543A97A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66D82CB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0E37726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7E559D99" w14:textId="77777777" w:rsidTr="00B25F88">
        <w:tc>
          <w:tcPr>
            <w:tcW w:w="895" w:type="dxa"/>
            <w:tcBorders>
              <w:top w:val="single" w:sz="4" w:space="0" w:color="auto"/>
              <w:left w:val="single" w:sz="4" w:space="0" w:color="auto"/>
              <w:bottom w:val="single" w:sz="4" w:space="0" w:color="auto"/>
              <w:right w:val="single" w:sz="4" w:space="0" w:color="auto"/>
            </w:tcBorders>
          </w:tcPr>
          <w:p w14:paraId="40DF52AB" w14:textId="77777777" w:rsidR="00AD50E4" w:rsidRPr="00AD50E4" w:rsidRDefault="00AD50E4">
            <w:pPr>
              <w:numPr>
                <w:ilvl w:val="6"/>
                <w:numId w:val="109"/>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273348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Drilling machine</w:t>
            </w:r>
          </w:p>
        </w:tc>
        <w:tc>
          <w:tcPr>
            <w:tcW w:w="2070" w:type="dxa"/>
            <w:tcBorders>
              <w:top w:val="single" w:sz="4" w:space="0" w:color="auto"/>
              <w:left w:val="single" w:sz="4" w:space="0" w:color="auto"/>
              <w:bottom w:val="single" w:sz="4" w:space="0" w:color="auto"/>
              <w:right w:val="single" w:sz="4" w:space="0" w:color="auto"/>
            </w:tcBorders>
            <w:hideMark/>
          </w:tcPr>
          <w:p w14:paraId="28B2EF1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738A38B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8AEA0A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bl>
    <w:p w14:paraId="358BF79C" w14:textId="77777777" w:rsidR="00AD50E4" w:rsidRPr="00AD50E4" w:rsidRDefault="00AD50E4" w:rsidP="00AD50E4">
      <w:pPr>
        <w:spacing w:after="0" w:line="360" w:lineRule="auto"/>
        <w:ind w:left="0" w:firstLine="0"/>
        <w:jc w:val="left"/>
        <w:rPr>
          <w:color w:val="auto"/>
          <w:kern w:val="2"/>
          <w:szCs w:val="24"/>
          <w:lang w:val="en-GB"/>
          <w14:ligatures w14:val="standardContextual"/>
        </w:rPr>
      </w:pPr>
    </w:p>
    <w:p w14:paraId="55A6ED6B" w14:textId="77777777" w:rsidR="00AD50E4" w:rsidRPr="00AD50E4" w:rsidRDefault="00AD50E4" w:rsidP="00AD50E4">
      <w:pPr>
        <w:spacing w:after="0" w:line="360" w:lineRule="auto"/>
        <w:ind w:left="0" w:firstLine="0"/>
        <w:jc w:val="left"/>
        <w:rPr>
          <w:rFonts w:eastAsia="Overlock"/>
          <w:b/>
          <w:color w:val="auto"/>
          <w:szCs w:val="24"/>
          <w:lang w:val="en-GB" w:eastAsia="x-none"/>
        </w:rPr>
      </w:pPr>
    </w:p>
    <w:p w14:paraId="7FEF023A" w14:textId="77777777" w:rsidR="00AD50E4" w:rsidRPr="00AD50E4" w:rsidRDefault="00AD50E4" w:rsidP="00AD50E4">
      <w:pPr>
        <w:spacing w:after="0" w:line="360" w:lineRule="auto"/>
        <w:ind w:left="0" w:firstLine="0"/>
        <w:jc w:val="left"/>
        <w:rPr>
          <w:rFonts w:eastAsia="Calibri"/>
          <w:color w:val="auto"/>
          <w:szCs w:val="24"/>
          <w:lang w:val="en-GB"/>
        </w:rPr>
      </w:pPr>
    </w:p>
    <w:p w14:paraId="0F355B8A" w14:textId="77777777" w:rsidR="00AD50E4" w:rsidRPr="00AD50E4" w:rsidRDefault="00AD50E4" w:rsidP="00AD50E4">
      <w:pPr>
        <w:spacing w:after="0" w:line="360" w:lineRule="auto"/>
        <w:ind w:left="0" w:firstLine="0"/>
        <w:jc w:val="left"/>
        <w:rPr>
          <w:rFonts w:eastAsia="Calibri"/>
          <w:color w:val="auto"/>
          <w:szCs w:val="24"/>
          <w:lang w:val="en-GB"/>
        </w:rPr>
      </w:pPr>
    </w:p>
    <w:p w14:paraId="0D058957" w14:textId="50A046DE" w:rsidR="00AD50E4" w:rsidRPr="00AD50E4" w:rsidRDefault="00AD50E4" w:rsidP="00185D0E">
      <w:pPr>
        <w:keepNext/>
        <w:keepLines/>
        <w:spacing w:before="360" w:after="80"/>
        <w:ind w:left="1080" w:firstLine="0"/>
        <w:jc w:val="center"/>
        <w:outlineLvl w:val="0"/>
        <w:rPr>
          <w:rFonts w:eastAsia="SimSun"/>
          <w:b/>
          <w:bCs/>
          <w:color w:val="auto"/>
          <w:szCs w:val="24"/>
          <w:lang w:val="en-GB"/>
        </w:rPr>
      </w:pPr>
      <w:bookmarkStart w:id="49" w:name="_Toc194675289"/>
      <w:bookmarkStart w:id="50" w:name="_Toc196929274"/>
      <w:r w:rsidRPr="00AD50E4">
        <w:rPr>
          <w:rFonts w:eastAsia="SimSun"/>
          <w:b/>
          <w:bCs/>
          <w:color w:val="auto"/>
          <w:szCs w:val="24"/>
          <w:lang w:val="en-GB"/>
        </w:rPr>
        <w:lastRenderedPageBreak/>
        <w:t>DOORS AND WINDOWS</w:t>
      </w:r>
      <w:bookmarkEnd w:id="49"/>
      <w:bookmarkEnd w:id="50"/>
    </w:p>
    <w:p w14:paraId="287277AB" w14:textId="77777777" w:rsidR="00AD50E4" w:rsidRPr="00AD50E4" w:rsidRDefault="00AD50E4" w:rsidP="00AD50E4">
      <w:pPr>
        <w:shd w:val="clear" w:color="auto" w:fill="FFFFFF"/>
        <w:spacing w:after="0" w:line="360" w:lineRule="auto"/>
        <w:ind w:left="357" w:hanging="357"/>
        <w:rPr>
          <w:rFonts w:eastAsia="Calibri"/>
          <w:b/>
          <w:color w:val="auto"/>
          <w:szCs w:val="24"/>
          <w:lang w:val="en-GB"/>
        </w:rPr>
      </w:pPr>
      <w:r w:rsidRPr="00AD50E4">
        <w:rPr>
          <w:rFonts w:eastAsia="Calibri"/>
          <w:b/>
          <w:color w:val="auto"/>
          <w:szCs w:val="24"/>
          <w:lang w:val="en-GB"/>
        </w:rPr>
        <w:t xml:space="preserve">ISCED CODE: </w:t>
      </w:r>
      <w:r w:rsidRPr="00AD50E4">
        <w:rPr>
          <w:rFonts w:eastAsia="Calibri"/>
          <w:color w:val="auto"/>
          <w:szCs w:val="24"/>
          <w:lang w:val="en-GB"/>
        </w:rPr>
        <w:t>0732 351 06A</w:t>
      </w:r>
    </w:p>
    <w:p w14:paraId="4A65A347" w14:textId="77777777" w:rsidR="00AD50E4" w:rsidRPr="00AD50E4" w:rsidRDefault="00AD50E4" w:rsidP="00AD50E4">
      <w:pPr>
        <w:spacing w:after="0" w:line="360" w:lineRule="auto"/>
        <w:ind w:left="0" w:firstLine="0"/>
        <w:rPr>
          <w:rFonts w:eastAsia="Calibri"/>
          <w:b/>
          <w:color w:val="auto"/>
          <w:szCs w:val="24"/>
          <w:lang w:val="en-GB"/>
        </w:rPr>
      </w:pPr>
    </w:p>
    <w:p w14:paraId="3835B190" w14:textId="77777777" w:rsidR="00AD50E4" w:rsidRPr="00AD50E4" w:rsidRDefault="00AD50E4" w:rsidP="00AD50E4">
      <w:pPr>
        <w:spacing w:after="0" w:line="360" w:lineRule="auto"/>
        <w:ind w:left="0" w:firstLine="0"/>
        <w:rPr>
          <w:rFonts w:eastAsia="Calibri"/>
          <w:color w:val="auto"/>
          <w:szCs w:val="24"/>
          <w:lang w:val="en-GB"/>
        </w:rPr>
      </w:pPr>
      <w:r w:rsidRPr="00AD50E4">
        <w:rPr>
          <w:rFonts w:eastAsia="Calibri"/>
          <w:b/>
          <w:color w:val="auto"/>
          <w:szCs w:val="24"/>
          <w:lang w:val="en-GB"/>
        </w:rPr>
        <w:t>Relationship to Occupational Standards</w:t>
      </w:r>
    </w:p>
    <w:p w14:paraId="7EE9A1D2" w14:textId="77777777" w:rsidR="00AD50E4" w:rsidRPr="00AD50E4" w:rsidRDefault="00AD50E4" w:rsidP="00AD50E4">
      <w:pPr>
        <w:spacing w:after="0" w:line="360" w:lineRule="auto"/>
        <w:ind w:left="0" w:firstLine="0"/>
        <w:rPr>
          <w:rFonts w:eastAsia="Calibri"/>
          <w:color w:val="auto"/>
          <w:szCs w:val="24"/>
          <w:lang w:val="en-GB"/>
        </w:rPr>
      </w:pPr>
      <w:r w:rsidRPr="00AD50E4">
        <w:rPr>
          <w:rFonts w:eastAsia="Calibri"/>
          <w:color w:val="auto"/>
          <w:szCs w:val="24"/>
          <w:lang w:val="en-GB"/>
        </w:rPr>
        <w:t>This unit addresses the unit of competency: Construct Doors and Windows</w:t>
      </w:r>
    </w:p>
    <w:p w14:paraId="63F2048D" w14:textId="77777777" w:rsidR="00AD50E4" w:rsidRPr="00AD50E4" w:rsidRDefault="00AD50E4" w:rsidP="00AD50E4">
      <w:pPr>
        <w:spacing w:after="0" w:line="360" w:lineRule="auto"/>
        <w:ind w:left="0" w:firstLine="0"/>
        <w:rPr>
          <w:rFonts w:eastAsia="Calibri"/>
          <w:color w:val="auto"/>
          <w:szCs w:val="24"/>
          <w:lang w:val="en-GB"/>
        </w:rPr>
      </w:pPr>
    </w:p>
    <w:p w14:paraId="56A57A73" w14:textId="77777777" w:rsidR="00AD50E4" w:rsidRPr="00AD50E4" w:rsidRDefault="00AD50E4" w:rsidP="00AD50E4">
      <w:pPr>
        <w:spacing w:after="0" w:line="360" w:lineRule="auto"/>
        <w:ind w:left="0" w:firstLine="0"/>
        <w:rPr>
          <w:rFonts w:eastAsia="Calibri"/>
          <w:color w:val="auto"/>
          <w:szCs w:val="24"/>
          <w:lang w:val="en-GB"/>
        </w:rPr>
      </w:pPr>
      <w:r w:rsidRPr="00AD50E4">
        <w:rPr>
          <w:rFonts w:eastAsia="Calibri"/>
          <w:b/>
          <w:color w:val="auto"/>
          <w:szCs w:val="24"/>
          <w:lang w:val="en-GB"/>
        </w:rPr>
        <w:t xml:space="preserve">Duration of Unit: </w:t>
      </w:r>
      <w:r w:rsidRPr="00AD50E4">
        <w:rPr>
          <w:rFonts w:eastAsia="Calibri"/>
          <w:color w:val="auto"/>
          <w:szCs w:val="24"/>
          <w:lang w:val="en-GB"/>
        </w:rPr>
        <w:t>120 Hours</w:t>
      </w:r>
    </w:p>
    <w:p w14:paraId="255776D4" w14:textId="77777777" w:rsidR="00AD50E4" w:rsidRPr="00AD50E4" w:rsidRDefault="00AD50E4" w:rsidP="00AD50E4">
      <w:pPr>
        <w:spacing w:after="0" w:line="360" w:lineRule="auto"/>
        <w:ind w:left="0" w:firstLine="0"/>
        <w:rPr>
          <w:rFonts w:eastAsia="Calibri"/>
          <w:color w:val="auto"/>
          <w:szCs w:val="24"/>
          <w:lang w:val="en-GB"/>
        </w:rPr>
      </w:pPr>
    </w:p>
    <w:p w14:paraId="27766FD2" w14:textId="77777777" w:rsidR="00AD50E4" w:rsidRPr="00AD50E4" w:rsidRDefault="00AD50E4" w:rsidP="00AD50E4">
      <w:pPr>
        <w:shd w:val="clear" w:color="auto" w:fill="FFFFFF"/>
        <w:spacing w:after="0" w:line="360" w:lineRule="auto"/>
        <w:ind w:left="357" w:hanging="357"/>
        <w:rPr>
          <w:rFonts w:eastAsia="Calibri"/>
          <w:b/>
          <w:color w:val="auto"/>
          <w:szCs w:val="24"/>
          <w:lang w:val="en-GB"/>
        </w:rPr>
      </w:pPr>
      <w:r w:rsidRPr="00AD50E4">
        <w:rPr>
          <w:rFonts w:eastAsia="Calibri"/>
          <w:b/>
          <w:color w:val="auto"/>
          <w:szCs w:val="24"/>
          <w:lang w:val="en-GB"/>
        </w:rPr>
        <w:t>UNIT DESCRIPTION</w:t>
      </w:r>
    </w:p>
    <w:p w14:paraId="05AC85BD" w14:textId="77777777" w:rsidR="00AD50E4" w:rsidRPr="00AD50E4" w:rsidRDefault="00AD50E4" w:rsidP="00AD50E4">
      <w:pPr>
        <w:shd w:val="clear" w:color="auto" w:fill="FFFFFF"/>
        <w:spacing w:before="240" w:after="0" w:line="360" w:lineRule="auto"/>
        <w:ind w:left="0" w:firstLine="0"/>
        <w:jc w:val="left"/>
        <w:rPr>
          <w:rFonts w:eastAsia="Calibri"/>
          <w:color w:val="auto"/>
          <w:szCs w:val="24"/>
          <w:lang w:val="en-GB"/>
        </w:rPr>
      </w:pPr>
      <w:bookmarkStart w:id="51" w:name="_Hlk195599911"/>
      <w:r w:rsidRPr="00AD50E4">
        <w:rPr>
          <w:rFonts w:eastAsia="Calibri"/>
          <w:color w:val="auto"/>
          <w:szCs w:val="24"/>
          <w:lang w:val="en-GB"/>
        </w:rPr>
        <w:t xml:space="preserve">This unit describes the competence required </w:t>
      </w:r>
      <w:bookmarkStart w:id="52" w:name="_Hlk181191780"/>
      <w:r w:rsidRPr="00AD50E4">
        <w:rPr>
          <w:rFonts w:eastAsia="Calibri"/>
          <w:color w:val="auto"/>
          <w:szCs w:val="24"/>
          <w:lang w:val="en-GB"/>
        </w:rPr>
        <w:t xml:space="preserve">to </w:t>
      </w:r>
      <w:r w:rsidRPr="00AD50E4">
        <w:rPr>
          <w:rFonts w:eastAsia="Calibri"/>
          <w:color w:val="auto"/>
          <w:kern w:val="2"/>
          <w:szCs w:val="24"/>
          <w:lang w:val="en-GB"/>
        </w:rPr>
        <w:t xml:space="preserve">construct </w:t>
      </w:r>
      <w:bookmarkEnd w:id="52"/>
      <w:r w:rsidRPr="00AD50E4">
        <w:rPr>
          <w:rFonts w:eastAsia="Calibri"/>
          <w:color w:val="auto"/>
          <w:kern w:val="2"/>
          <w:szCs w:val="24"/>
          <w:lang w:val="en-GB"/>
        </w:rPr>
        <w:t>doors and windows</w:t>
      </w:r>
      <w:r w:rsidRPr="00AD50E4">
        <w:rPr>
          <w:rFonts w:eastAsia="Calibri"/>
          <w:color w:val="auto"/>
          <w:szCs w:val="24"/>
          <w:lang w:val="en-GB"/>
        </w:rPr>
        <w:t>. It involves, marking and cutting out door &amp; window component profile, fitting door &amp; window joints, performing door &amp; window finishes and erecting doors and windows.</w:t>
      </w:r>
    </w:p>
    <w:bookmarkEnd w:id="51"/>
    <w:p w14:paraId="46934AD9" w14:textId="77777777" w:rsidR="00AD50E4" w:rsidRPr="00AD50E4" w:rsidRDefault="00AD50E4" w:rsidP="00AD50E4">
      <w:pPr>
        <w:spacing w:after="0" w:line="360" w:lineRule="auto"/>
        <w:ind w:left="0" w:firstLine="0"/>
        <w:rPr>
          <w:rFonts w:eastAsia="Calibri"/>
          <w:b/>
          <w:color w:val="auto"/>
          <w:szCs w:val="24"/>
          <w:lang w:val="en-GB"/>
        </w:rPr>
      </w:pPr>
      <w:r w:rsidRPr="00AD50E4">
        <w:rPr>
          <w:rFonts w:eastAsia="Calibri"/>
          <w:b/>
          <w:color w:val="auto"/>
          <w:szCs w:val="24"/>
          <w:lang w:val="en-GB"/>
        </w:rPr>
        <w:t>Summary of Learning Outcomes</w:t>
      </w:r>
    </w:p>
    <w:tbl>
      <w:tblPr>
        <w:tblStyle w:val="TableGrid0"/>
        <w:tblW w:w="0" w:type="auto"/>
        <w:tblLook w:val="04A0" w:firstRow="1" w:lastRow="0" w:firstColumn="1" w:lastColumn="0" w:noHBand="0" w:noVBand="1"/>
      </w:tblPr>
      <w:tblGrid>
        <w:gridCol w:w="770"/>
        <w:gridCol w:w="5312"/>
        <w:gridCol w:w="2934"/>
      </w:tblGrid>
      <w:tr w:rsidR="00AD50E4" w:rsidRPr="00AD50E4" w14:paraId="05838EC3" w14:textId="77777777" w:rsidTr="00B25F88">
        <w:tc>
          <w:tcPr>
            <w:tcW w:w="770" w:type="dxa"/>
          </w:tcPr>
          <w:p w14:paraId="1BAB4099"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S/No.</w:t>
            </w:r>
          </w:p>
        </w:tc>
        <w:tc>
          <w:tcPr>
            <w:tcW w:w="5312" w:type="dxa"/>
          </w:tcPr>
          <w:p w14:paraId="13D9F84A"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Learning Outcome</w:t>
            </w:r>
          </w:p>
        </w:tc>
        <w:tc>
          <w:tcPr>
            <w:tcW w:w="2934" w:type="dxa"/>
          </w:tcPr>
          <w:p w14:paraId="2C16E608"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Duration (Hours)</w:t>
            </w:r>
          </w:p>
        </w:tc>
      </w:tr>
      <w:tr w:rsidR="00AD50E4" w:rsidRPr="00AD50E4" w14:paraId="0EE1E298" w14:textId="77777777" w:rsidTr="00B25F88">
        <w:tc>
          <w:tcPr>
            <w:tcW w:w="770" w:type="dxa"/>
          </w:tcPr>
          <w:p w14:paraId="230877C1" w14:textId="77777777" w:rsidR="00AD50E4" w:rsidRPr="00AD50E4" w:rsidRDefault="00AD50E4">
            <w:pPr>
              <w:numPr>
                <w:ilvl w:val="0"/>
                <w:numId w:val="124"/>
              </w:numPr>
              <w:spacing w:after="0" w:line="240" w:lineRule="auto"/>
              <w:contextualSpacing/>
              <w:jc w:val="left"/>
              <w:rPr>
                <w:rFonts w:eastAsia="Calibri"/>
                <w:bCs/>
                <w:color w:val="auto"/>
                <w:sz w:val="24"/>
                <w:szCs w:val="24"/>
                <w:lang w:val="en-ZA"/>
              </w:rPr>
            </w:pPr>
          </w:p>
        </w:tc>
        <w:tc>
          <w:tcPr>
            <w:tcW w:w="5312" w:type="dxa"/>
          </w:tcPr>
          <w:p w14:paraId="16E6E156"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sz w:val="24"/>
                <w:szCs w:val="24"/>
              </w:rPr>
              <w:t>Mark and cut out door and window component profile</w:t>
            </w:r>
          </w:p>
        </w:tc>
        <w:tc>
          <w:tcPr>
            <w:tcW w:w="2934" w:type="dxa"/>
          </w:tcPr>
          <w:p w14:paraId="325F58E4"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50</w:t>
            </w:r>
          </w:p>
        </w:tc>
      </w:tr>
      <w:tr w:rsidR="00AD50E4" w:rsidRPr="00AD50E4" w14:paraId="23B79EE5" w14:textId="77777777" w:rsidTr="00B25F88">
        <w:tc>
          <w:tcPr>
            <w:tcW w:w="770" w:type="dxa"/>
          </w:tcPr>
          <w:p w14:paraId="0ABEAACD" w14:textId="77777777" w:rsidR="00AD50E4" w:rsidRPr="00AD50E4" w:rsidRDefault="00AD50E4">
            <w:pPr>
              <w:numPr>
                <w:ilvl w:val="0"/>
                <w:numId w:val="124"/>
              </w:numPr>
              <w:spacing w:after="0" w:line="240" w:lineRule="auto"/>
              <w:contextualSpacing/>
              <w:jc w:val="left"/>
              <w:rPr>
                <w:rFonts w:eastAsia="Calibri"/>
                <w:bCs/>
                <w:color w:val="auto"/>
                <w:sz w:val="24"/>
                <w:szCs w:val="24"/>
                <w:lang w:val="en-ZA"/>
              </w:rPr>
            </w:pPr>
          </w:p>
        </w:tc>
        <w:tc>
          <w:tcPr>
            <w:tcW w:w="5312" w:type="dxa"/>
          </w:tcPr>
          <w:p w14:paraId="4FAB3C2F"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sz w:val="24"/>
                <w:szCs w:val="24"/>
              </w:rPr>
              <w:t>Fit door &amp; window joints</w:t>
            </w:r>
          </w:p>
        </w:tc>
        <w:tc>
          <w:tcPr>
            <w:tcW w:w="2934" w:type="dxa"/>
          </w:tcPr>
          <w:p w14:paraId="7730BC60"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20</w:t>
            </w:r>
          </w:p>
        </w:tc>
      </w:tr>
      <w:tr w:rsidR="00AD50E4" w:rsidRPr="00AD50E4" w14:paraId="68D1E299" w14:textId="77777777" w:rsidTr="00B25F88">
        <w:tc>
          <w:tcPr>
            <w:tcW w:w="770" w:type="dxa"/>
          </w:tcPr>
          <w:p w14:paraId="56577FF2" w14:textId="77777777" w:rsidR="00AD50E4" w:rsidRPr="00AD50E4" w:rsidRDefault="00AD50E4">
            <w:pPr>
              <w:numPr>
                <w:ilvl w:val="0"/>
                <w:numId w:val="124"/>
              </w:numPr>
              <w:spacing w:after="0" w:line="240" w:lineRule="auto"/>
              <w:contextualSpacing/>
              <w:jc w:val="left"/>
              <w:rPr>
                <w:rFonts w:eastAsia="Calibri"/>
                <w:bCs/>
                <w:color w:val="auto"/>
                <w:sz w:val="24"/>
                <w:szCs w:val="24"/>
                <w:lang w:val="en-ZA"/>
              </w:rPr>
            </w:pPr>
          </w:p>
        </w:tc>
        <w:tc>
          <w:tcPr>
            <w:tcW w:w="5312" w:type="dxa"/>
          </w:tcPr>
          <w:p w14:paraId="75D44F10"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sz w:val="24"/>
                <w:szCs w:val="24"/>
              </w:rPr>
              <w:t>Perform doors &amp; windows finishes</w:t>
            </w:r>
          </w:p>
        </w:tc>
        <w:tc>
          <w:tcPr>
            <w:tcW w:w="2934" w:type="dxa"/>
          </w:tcPr>
          <w:p w14:paraId="6CEA0515"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30</w:t>
            </w:r>
          </w:p>
        </w:tc>
      </w:tr>
      <w:tr w:rsidR="00AD50E4" w:rsidRPr="00AD50E4" w14:paraId="70D7B02A" w14:textId="77777777" w:rsidTr="00B25F88">
        <w:tc>
          <w:tcPr>
            <w:tcW w:w="770" w:type="dxa"/>
          </w:tcPr>
          <w:p w14:paraId="56EEFE0B" w14:textId="77777777" w:rsidR="00AD50E4" w:rsidRPr="00AD50E4" w:rsidRDefault="00AD50E4">
            <w:pPr>
              <w:numPr>
                <w:ilvl w:val="0"/>
                <w:numId w:val="124"/>
              </w:numPr>
              <w:spacing w:after="0" w:line="240" w:lineRule="auto"/>
              <w:contextualSpacing/>
              <w:jc w:val="left"/>
              <w:rPr>
                <w:rFonts w:eastAsia="Calibri"/>
                <w:bCs/>
                <w:color w:val="auto"/>
                <w:sz w:val="24"/>
                <w:szCs w:val="24"/>
                <w:lang w:val="en-ZA"/>
              </w:rPr>
            </w:pPr>
          </w:p>
        </w:tc>
        <w:tc>
          <w:tcPr>
            <w:tcW w:w="5312" w:type="dxa"/>
          </w:tcPr>
          <w:p w14:paraId="2994CC81"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sz w:val="24"/>
                <w:szCs w:val="24"/>
              </w:rPr>
              <w:t>Erect Doors and Windows</w:t>
            </w:r>
          </w:p>
        </w:tc>
        <w:tc>
          <w:tcPr>
            <w:tcW w:w="2934" w:type="dxa"/>
          </w:tcPr>
          <w:p w14:paraId="4C7648E7"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20</w:t>
            </w:r>
          </w:p>
        </w:tc>
      </w:tr>
    </w:tbl>
    <w:p w14:paraId="1D8E2AD4" w14:textId="77777777" w:rsidR="00AD50E4" w:rsidRPr="00AD50E4" w:rsidRDefault="00AD50E4" w:rsidP="00AD50E4">
      <w:pPr>
        <w:spacing w:after="0" w:line="240" w:lineRule="auto"/>
        <w:ind w:left="0" w:firstLine="0"/>
        <w:contextualSpacing/>
        <w:jc w:val="left"/>
        <w:rPr>
          <w:b/>
          <w:color w:val="auto"/>
          <w:kern w:val="2"/>
          <w:szCs w:val="24"/>
          <w:lang w:val="en-GB"/>
          <w14:ligatures w14:val="standardContextual"/>
        </w:rPr>
      </w:pPr>
      <w:r w:rsidRPr="00AD50E4">
        <w:rPr>
          <w:b/>
          <w:color w:val="auto"/>
          <w:kern w:val="2"/>
          <w:szCs w:val="24"/>
          <w:lang w:val="en-GB"/>
          <w14:ligatures w14:val="standardContextual"/>
        </w:rPr>
        <w:br w:type="page"/>
      </w:r>
    </w:p>
    <w:p w14:paraId="720DCC52" w14:textId="77777777" w:rsidR="00AD50E4" w:rsidRPr="00AD50E4" w:rsidRDefault="00AD50E4" w:rsidP="00AD50E4">
      <w:pPr>
        <w:spacing w:after="0" w:line="360" w:lineRule="auto"/>
        <w:ind w:left="0" w:firstLine="0"/>
        <w:rPr>
          <w:rFonts w:eastAsia="Calibri"/>
          <w:b/>
          <w:color w:val="auto"/>
          <w:szCs w:val="24"/>
          <w:lang w:val="en-GB"/>
        </w:rPr>
      </w:pPr>
      <w:r w:rsidRPr="00AD50E4">
        <w:rPr>
          <w:rFonts w:eastAsia="Calibri"/>
          <w:b/>
          <w:color w:val="auto"/>
          <w:szCs w:val="24"/>
          <w:lang w:val="en-GB"/>
        </w:rPr>
        <w:lastRenderedPageBreak/>
        <w:t>Learning Outcomes, Content and Suggested Assessment Methods</w:t>
      </w:r>
    </w:p>
    <w:tbl>
      <w:tblPr>
        <w:tblW w:w="54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9"/>
        <w:gridCol w:w="4526"/>
        <w:gridCol w:w="2832"/>
      </w:tblGrid>
      <w:tr w:rsidR="00AD50E4" w:rsidRPr="00AD50E4" w14:paraId="4BDA7B63" w14:textId="77777777" w:rsidTr="00B25F88">
        <w:trPr>
          <w:trHeight w:val="620"/>
        </w:trPr>
        <w:tc>
          <w:tcPr>
            <w:tcW w:w="1256" w:type="pct"/>
            <w:tcBorders>
              <w:top w:val="single" w:sz="4" w:space="0" w:color="auto"/>
              <w:left w:val="single" w:sz="4" w:space="0" w:color="auto"/>
              <w:bottom w:val="single" w:sz="4" w:space="0" w:color="auto"/>
              <w:right w:val="single" w:sz="4" w:space="0" w:color="auto"/>
            </w:tcBorders>
            <w:hideMark/>
          </w:tcPr>
          <w:p w14:paraId="166466AB"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b/>
                <w:color w:val="auto"/>
                <w:szCs w:val="24"/>
                <w:lang w:val="en-GB"/>
              </w:rPr>
              <w:t>Learning Outcome</w:t>
            </w:r>
          </w:p>
        </w:tc>
        <w:tc>
          <w:tcPr>
            <w:tcW w:w="2303" w:type="pct"/>
            <w:tcBorders>
              <w:top w:val="single" w:sz="4" w:space="0" w:color="auto"/>
              <w:left w:val="single" w:sz="4" w:space="0" w:color="auto"/>
              <w:bottom w:val="single" w:sz="4" w:space="0" w:color="auto"/>
              <w:right w:val="single" w:sz="4" w:space="0" w:color="auto"/>
            </w:tcBorders>
            <w:hideMark/>
          </w:tcPr>
          <w:p w14:paraId="24C371C9"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b/>
                <w:color w:val="auto"/>
                <w:szCs w:val="24"/>
                <w:lang w:val="en-GB"/>
              </w:rPr>
              <w:t>Content</w:t>
            </w:r>
          </w:p>
        </w:tc>
        <w:tc>
          <w:tcPr>
            <w:tcW w:w="1441" w:type="pct"/>
            <w:tcBorders>
              <w:top w:val="single" w:sz="4" w:space="0" w:color="auto"/>
              <w:left w:val="single" w:sz="4" w:space="0" w:color="auto"/>
              <w:bottom w:val="single" w:sz="4" w:space="0" w:color="auto"/>
              <w:right w:val="single" w:sz="4" w:space="0" w:color="auto"/>
            </w:tcBorders>
            <w:hideMark/>
          </w:tcPr>
          <w:p w14:paraId="78F0E051"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b/>
                <w:color w:val="auto"/>
                <w:szCs w:val="24"/>
                <w:lang w:val="en-GB"/>
              </w:rPr>
              <w:t>Suggested Assessment Methods</w:t>
            </w:r>
          </w:p>
        </w:tc>
      </w:tr>
      <w:tr w:rsidR="00AD50E4" w:rsidRPr="00AD50E4" w14:paraId="3DF3104E" w14:textId="77777777" w:rsidTr="00B25F88">
        <w:trPr>
          <w:trHeight w:val="260"/>
        </w:trPr>
        <w:tc>
          <w:tcPr>
            <w:tcW w:w="1256" w:type="pct"/>
            <w:tcBorders>
              <w:top w:val="single" w:sz="4" w:space="0" w:color="auto"/>
              <w:left w:val="single" w:sz="4" w:space="0" w:color="auto"/>
              <w:bottom w:val="single" w:sz="4" w:space="0" w:color="auto"/>
              <w:right w:val="single" w:sz="4" w:space="0" w:color="auto"/>
            </w:tcBorders>
            <w:hideMark/>
          </w:tcPr>
          <w:p w14:paraId="17BC5777" w14:textId="77777777" w:rsidR="00AD50E4" w:rsidRPr="00AD50E4" w:rsidRDefault="00AD50E4">
            <w:pPr>
              <w:numPr>
                <w:ilvl w:val="3"/>
                <w:numId w:val="99"/>
              </w:numPr>
              <w:spacing w:after="0" w:line="276" w:lineRule="auto"/>
              <w:ind w:left="360" w:hanging="360"/>
              <w:jc w:val="left"/>
              <w:rPr>
                <w:rFonts w:eastAsia="Calibri"/>
                <w:color w:val="auto"/>
                <w:szCs w:val="24"/>
                <w:lang w:val="en-GB"/>
              </w:rPr>
            </w:pPr>
            <w:r w:rsidRPr="00AD50E4">
              <w:rPr>
                <w:rFonts w:eastAsia="Calibri"/>
                <w:color w:val="auto"/>
                <w:szCs w:val="24"/>
                <w:lang w:val="en-GB"/>
              </w:rPr>
              <w:t xml:space="preserve">Mark and Cut out door &amp; window component profile </w:t>
            </w:r>
          </w:p>
        </w:tc>
        <w:tc>
          <w:tcPr>
            <w:tcW w:w="2303" w:type="pct"/>
            <w:tcBorders>
              <w:top w:val="single" w:sz="4" w:space="0" w:color="auto"/>
              <w:left w:val="single" w:sz="4" w:space="0" w:color="auto"/>
              <w:bottom w:val="single" w:sz="4" w:space="0" w:color="auto"/>
              <w:right w:val="single" w:sz="4" w:space="0" w:color="auto"/>
            </w:tcBorders>
            <w:hideMark/>
          </w:tcPr>
          <w:p w14:paraId="2F74232F" w14:textId="77777777" w:rsidR="00AD50E4" w:rsidRPr="00AD50E4" w:rsidRDefault="00AD50E4">
            <w:pPr>
              <w:numPr>
                <w:ilvl w:val="1"/>
                <w:numId w:val="100"/>
              </w:numPr>
              <w:spacing w:after="0" w:line="276" w:lineRule="auto"/>
              <w:ind w:left="517" w:hanging="517"/>
              <w:contextualSpacing/>
              <w:jc w:val="left"/>
              <w:rPr>
                <w:color w:val="auto"/>
                <w:kern w:val="2"/>
                <w:szCs w:val="24"/>
                <w:lang w:val="en-GB"/>
                <w14:ligatures w14:val="standardContextual"/>
              </w:rPr>
            </w:pPr>
            <w:r w:rsidRPr="00AD50E4">
              <w:rPr>
                <w:color w:val="auto"/>
                <w:kern w:val="2"/>
                <w:szCs w:val="24"/>
                <w:lang w:val="en-GB"/>
                <w14:ligatures w14:val="standardContextual"/>
              </w:rPr>
              <w:t>Personal protective equipment (PPE)</w:t>
            </w:r>
          </w:p>
          <w:p w14:paraId="15768955" w14:textId="77777777" w:rsidR="00AD50E4" w:rsidRPr="00AD50E4" w:rsidRDefault="00AD50E4">
            <w:pPr>
              <w:numPr>
                <w:ilvl w:val="1"/>
                <w:numId w:val="100"/>
              </w:numPr>
              <w:spacing w:after="0" w:line="276" w:lineRule="auto"/>
              <w:ind w:left="517" w:hanging="517"/>
              <w:contextualSpacing/>
              <w:jc w:val="left"/>
              <w:rPr>
                <w:color w:val="auto"/>
                <w:kern w:val="2"/>
                <w:szCs w:val="24"/>
                <w:lang w:val="en-GB"/>
                <w14:ligatures w14:val="standardContextual"/>
              </w:rPr>
            </w:pPr>
            <w:r w:rsidRPr="00AD50E4">
              <w:rPr>
                <w:color w:val="auto"/>
                <w:kern w:val="2"/>
                <w:szCs w:val="24"/>
                <w:lang w:val="en-GB"/>
                <w14:ligatures w14:val="standardContextual"/>
              </w:rPr>
              <w:t>Types of doors</w:t>
            </w:r>
          </w:p>
          <w:p w14:paraId="7F7F51C0" w14:textId="77777777" w:rsidR="00AD50E4" w:rsidRPr="00AD50E4" w:rsidRDefault="00AD50E4">
            <w:pPr>
              <w:numPr>
                <w:ilvl w:val="2"/>
                <w:numId w:val="101"/>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Batten doors</w:t>
            </w:r>
          </w:p>
          <w:p w14:paraId="527024B7" w14:textId="77777777" w:rsidR="00AD50E4" w:rsidRPr="00AD50E4" w:rsidRDefault="00AD50E4">
            <w:pPr>
              <w:numPr>
                <w:ilvl w:val="2"/>
                <w:numId w:val="101"/>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Framed/panel doors</w:t>
            </w:r>
          </w:p>
          <w:p w14:paraId="333D64F6" w14:textId="77777777" w:rsidR="00AD50E4" w:rsidRPr="00AD50E4" w:rsidRDefault="00AD50E4">
            <w:pPr>
              <w:numPr>
                <w:ilvl w:val="2"/>
                <w:numId w:val="101"/>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Flush doors</w:t>
            </w:r>
          </w:p>
          <w:p w14:paraId="5556FB18" w14:textId="77777777" w:rsidR="00AD50E4" w:rsidRPr="00AD50E4" w:rsidRDefault="00AD50E4">
            <w:pPr>
              <w:numPr>
                <w:ilvl w:val="1"/>
                <w:numId w:val="100"/>
              </w:numPr>
              <w:spacing w:after="0" w:line="276" w:lineRule="auto"/>
              <w:ind w:left="517" w:hanging="517"/>
              <w:contextualSpacing/>
              <w:jc w:val="left"/>
              <w:rPr>
                <w:color w:val="auto"/>
                <w:kern w:val="2"/>
                <w:szCs w:val="24"/>
                <w:lang w:val="en-GB"/>
                <w14:ligatures w14:val="standardContextual"/>
              </w:rPr>
            </w:pPr>
            <w:r w:rsidRPr="00AD50E4">
              <w:rPr>
                <w:color w:val="auto"/>
                <w:kern w:val="2"/>
                <w:szCs w:val="24"/>
                <w:lang w:val="en-GB"/>
                <w14:ligatures w14:val="standardContextual"/>
              </w:rPr>
              <w:t>Types of windows</w:t>
            </w:r>
          </w:p>
          <w:p w14:paraId="04EBBDBC" w14:textId="77777777" w:rsidR="00AD50E4" w:rsidRPr="00AD50E4" w:rsidRDefault="00AD50E4">
            <w:pPr>
              <w:numPr>
                <w:ilvl w:val="2"/>
                <w:numId w:val="157"/>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Casement Windows</w:t>
            </w:r>
          </w:p>
          <w:p w14:paraId="62DA8BFE" w14:textId="77777777" w:rsidR="00AD50E4" w:rsidRPr="00AD50E4" w:rsidRDefault="00AD50E4">
            <w:pPr>
              <w:numPr>
                <w:ilvl w:val="2"/>
                <w:numId w:val="157"/>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Sliding Sash Windows</w:t>
            </w:r>
          </w:p>
          <w:p w14:paraId="7539800A" w14:textId="77777777" w:rsidR="00AD50E4" w:rsidRPr="00AD50E4" w:rsidRDefault="00AD50E4">
            <w:pPr>
              <w:numPr>
                <w:ilvl w:val="2"/>
                <w:numId w:val="157"/>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Awning Windows</w:t>
            </w:r>
          </w:p>
          <w:p w14:paraId="39F1E7A2" w14:textId="77777777" w:rsidR="00AD50E4" w:rsidRPr="00AD50E4" w:rsidRDefault="00AD50E4">
            <w:pPr>
              <w:numPr>
                <w:ilvl w:val="2"/>
                <w:numId w:val="157"/>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Hopper Windows</w:t>
            </w:r>
          </w:p>
          <w:p w14:paraId="10501031" w14:textId="77777777" w:rsidR="00AD50E4" w:rsidRPr="00AD50E4" w:rsidRDefault="00AD50E4">
            <w:pPr>
              <w:numPr>
                <w:ilvl w:val="2"/>
                <w:numId w:val="157"/>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Louvered Windows</w:t>
            </w:r>
          </w:p>
          <w:p w14:paraId="6A89CF36" w14:textId="77777777" w:rsidR="00AD50E4" w:rsidRPr="00AD50E4" w:rsidRDefault="00AD50E4">
            <w:pPr>
              <w:numPr>
                <w:ilvl w:val="1"/>
                <w:numId w:val="100"/>
              </w:numPr>
              <w:spacing w:after="0" w:line="276" w:lineRule="auto"/>
              <w:ind w:left="517" w:hanging="517"/>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Door and Window materials </w:t>
            </w:r>
          </w:p>
          <w:p w14:paraId="43DF3949" w14:textId="77777777" w:rsidR="00AD50E4" w:rsidRPr="00AD50E4" w:rsidRDefault="00AD50E4">
            <w:pPr>
              <w:numPr>
                <w:ilvl w:val="2"/>
                <w:numId w:val="158"/>
              </w:numPr>
              <w:spacing w:after="0" w:line="276" w:lineRule="auto"/>
              <w:ind w:left="1532"/>
              <w:contextualSpacing/>
              <w:jc w:val="left"/>
              <w:rPr>
                <w:color w:val="auto"/>
                <w:kern w:val="2"/>
                <w:szCs w:val="24"/>
                <w:lang w:val="en-GB"/>
                <w14:ligatures w14:val="standardContextual"/>
              </w:rPr>
            </w:pPr>
            <w:r w:rsidRPr="00AD50E4">
              <w:rPr>
                <w:color w:val="auto"/>
                <w:kern w:val="2"/>
                <w:szCs w:val="24"/>
                <w:lang w:val="en-GB"/>
                <w14:ligatures w14:val="standardContextual"/>
              </w:rPr>
              <w:t>Hard wood</w:t>
            </w:r>
          </w:p>
          <w:p w14:paraId="65A58A39" w14:textId="77777777" w:rsidR="00AD50E4" w:rsidRPr="00AD50E4" w:rsidRDefault="00AD50E4">
            <w:pPr>
              <w:numPr>
                <w:ilvl w:val="2"/>
                <w:numId w:val="158"/>
              </w:numPr>
              <w:spacing w:after="0" w:line="276" w:lineRule="auto"/>
              <w:ind w:left="1532"/>
              <w:contextualSpacing/>
              <w:jc w:val="left"/>
              <w:rPr>
                <w:color w:val="auto"/>
                <w:kern w:val="2"/>
                <w:szCs w:val="24"/>
                <w:lang w:val="en-GB"/>
                <w14:ligatures w14:val="standardContextual"/>
              </w:rPr>
            </w:pPr>
            <w:r w:rsidRPr="00AD50E4">
              <w:rPr>
                <w:color w:val="auto"/>
                <w:kern w:val="2"/>
                <w:szCs w:val="24"/>
                <w:lang w:val="en-GB"/>
                <w14:ligatures w14:val="standardContextual"/>
              </w:rPr>
              <w:t>Soft wood</w:t>
            </w:r>
          </w:p>
          <w:p w14:paraId="1AB48B58" w14:textId="77777777" w:rsidR="00AD50E4" w:rsidRPr="00AD50E4" w:rsidRDefault="00AD50E4">
            <w:pPr>
              <w:numPr>
                <w:ilvl w:val="2"/>
                <w:numId w:val="158"/>
              </w:numPr>
              <w:spacing w:after="0" w:line="276" w:lineRule="auto"/>
              <w:ind w:left="1532"/>
              <w:contextualSpacing/>
              <w:jc w:val="left"/>
              <w:rPr>
                <w:color w:val="auto"/>
                <w:kern w:val="2"/>
                <w:szCs w:val="24"/>
                <w:lang w:val="en-GB"/>
                <w14:ligatures w14:val="standardContextual"/>
              </w:rPr>
            </w:pPr>
            <w:r w:rsidRPr="00AD50E4">
              <w:rPr>
                <w:color w:val="auto"/>
                <w:kern w:val="2"/>
                <w:szCs w:val="24"/>
                <w:lang w:val="en-GB"/>
                <w14:ligatures w14:val="standardContextual"/>
              </w:rPr>
              <w:t>Manufactured boards</w:t>
            </w:r>
          </w:p>
          <w:p w14:paraId="1B527242" w14:textId="77777777" w:rsidR="00AD50E4" w:rsidRPr="00AD50E4" w:rsidRDefault="00AD50E4">
            <w:pPr>
              <w:numPr>
                <w:ilvl w:val="2"/>
                <w:numId w:val="158"/>
              </w:numPr>
              <w:spacing w:after="0" w:line="276" w:lineRule="auto"/>
              <w:ind w:left="1532"/>
              <w:contextualSpacing/>
              <w:jc w:val="left"/>
              <w:rPr>
                <w:color w:val="auto"/>
                <w:kern w:val="2"/>
                <w:szCs w:val="24"/>
                <w:lang w:val="en-GB"/>
                <w14:ligatures w14:val="standardContextual"/>
              </w:rPr>
            </w:pPr>
            <w:r w:rsidRPr="00AD50E4">
              <w:rPr>
                <w:color w:val="auto"/>
                <w:kern w:val="2"/>
                <w:szCs w:val="24"/>
                <w:lang w:val="en-GB"/>
                <w14:ligatures w14:val="standardContextual"/>
              </w:rPr>
              <w:t>Ironmongery</w:t>
            </w:r>
          </w:p>
          <w:p w14:paraId="44F605CC" w14:textId="77777777" w:rsidR="00AD50E4" w:rsidRPr="00AD50E4" w:rsidRDefault="00AD50E4">
            <w:pPr>
              <w:numPr>
                <w:ilvl w:val="1"/>
                <w:numId w:val="100"/>
              </w:numPr>
              <w:spacing w:after="0" w:line="276" w:lineRule="auto"/>
              <w:ind w:left="517" w:hanging="517"/>
              <w:contextualSpacing/>
              <w:jc w:val="left"/>
              <w:rPr>
                <w:color w:val="auto"/>
                <w:kern w:val="2"/>
                <w:szCs w:val="24"/>
                <w:lang w:val="en-GB"/>
                <w14:ligatures w14:val="standardContextual"/>
              </w:rPr>
            </w:pPr>
            <w:r w:rsidRPr="00AD50E4">
              <w:rPr>
                <w:color w:val="auto"/>
                <w:kern w:val="2"/>
                <w:szCs w:val="24"/>
                <w:lang w:val="en-GB"/>
                <w14:ligatures w14:val="standardContextual"/>
              </w:rPr>
              <w:t>Door and Window component marking and cutting out</w:t>
            </w:r>
          </w:p>
          <w:p w14:paraId="2D494950" w14:textId="77777777" w:rsidR="00AD50E4" w:rsidRPr="00AD50E4" w:rsidRDefault="00AD50E4">
            <w:pPr>
              <w:numPr>
                <w:ilvl w:val="2"/>
                <w:numId w:val="159"/>
              </w:numPr>
              <w:spacing w:after="0" w:line="276" w:lineRule="auto"/>
              <w:ind w:hanging="377"/>
              <w:contextualSpacing/>
              <w:jc w:val="left"/>
              <w:rPr>
                <w:color w:val="auto"/>
                <w:kern w:val="2"/>
                <w:szCs w:val="24"/>
                <w:lang w:val="en-GB"/>
                <w14:ligatures w14:val="standardContextual"/>
              </w:rPr>
            </w:pPr>
            <w:r w:rsidRPr="00AD50E4">
              <w:rPr>
                <w:color w:val="auto"/>
                <w:kern w:val="2"/>
                <w:szCs w:val="24"/>
                <w:lang w:val="en-GB"/>
                <w14:ligatures w14:val="standardContextual"/>
              </w:rPr>
              <w:t>Marking tools</w:t>
            </w:r>
          </w:p>
          <w:p w14:paraId="6F8E529C" w14:textId="77777777" w:rsidR="00AD50E4" w:rsidRPr="00AD50E4" w:rsidRDefault="00AD50E4">
            <w:pPr>
              <w:numPr>
                <w:ilvl w:val="2"/>
                <w:numId w:val="159"/>
              </w:numPr>
              <w:spacing w:after="0" w:line="276" w:lineRule="auto"/>
              <w:ind w:hanging="377"/>
              <w:contextualSpacing/>
              <w:jc w:val="left"/>
              <w:rPr>
                <w:color w:val="auto"/>
                <w:kern w:val="2"/>
                <w:szCs w:val="24"/>
                <w:lang w:val="en-GB"/>
                <w14:ligatures w14:val="standardContextual"/>
              </w:rPr>
            </w:pPr>
            <w:r w:rsidRPr="00AD50E4">
              <w:rPr>
                <w:color w:val="auto"/>
                <w:kern w:val="2"/>
                <w:szCs w:val="24"/>
                <w:lang w:val="en-GB"/>
                <w14:ligatures w14:val="standardContextual"/>
              </w:rPr>
              <w:t>Cutting out tools and equipment</w:t>
            </w:r>
          </w:p>
          <w:p w14:paraId="42040EA0" w14:textId="77777777" w:rsidR="00AD50E4" w:rsidRPr="00AD50E4" w:rsidRDefault="00AD50E4">
            <w:pPr>
              <w:numPr>
                <w:ilvl w:val="1"/>
                <w:numId w:val="100"/>
              </w:numPr>
              <w:spacing w:after="0" w:line="276" w:lineRule="auto"/>
              <w:ind w:left="517" w:hanging="517"/>
              <w:contextualSpacing/>
              <w:jc w:val="left"/>
              <w:rPr>
                <w:color w:val="auto"/>
                <w:kern w:val="2"/>
                <w:szCs w:val="24"/>
                <w:lang w:val="en-GB"/>
                <w14:ligatures w14:val="standardContextual"/>
              </w:rPr>
            </w:pPr>
            <w:r w:rsidRPr="00AD50E4">
              <w:rPr>
                <w:color w:val="auto"/>
                <w:kern w:val="2"/>
                <w:szCs w:val="24"/>
                <w:lang w:val="en-GB"/>
                <w14:ligatures w14:val="standardContextual"/>
              </w:rPr>
              <w:t>Housekeeping practices</w:t>
            </w:r>
          </w:p>
          <w:p w14:paraId="30B1F5F4" w14:textId="77777777" w:rsidR="00AD50E4" w:rsidRPr="00AD50E4" w:rsidRDefault="00AD50E4">
            <w:pPr>
              <w:numPr>
                <w:ilvl w:val="2"/>
                <w:numId w:val="138"/>
              </w:numPr>
              <w:spacing w:after="0" w:line="276"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Collecting and sorting timber wastes</w:t>
            </w:r>
          </w:p>
          <w:p w14:paraId="363565B6" w14:textId="77777777" w:rsidR="00AD50E4" w:rsidRPr="00AD50E4" w:rsidRDefault="00AD50E4">
            <w:pPr>
              <w:numPr>
                <w:ilvl w:val="2"/>
                <w:numId w:val="138"/>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Saw dust</w:t>
            </w:r>
          </w:p>
          <w:p w14:paraId="398BC950" w14:textId="77777777" w:rsidR="00AD50E4" w:rsidRPr="00AD50E4" w:rsidRDefault="00AD50E4">
            <w:pPr>
              <w:numPr>
                <w:ilvl w:val="2"/>
                <w:numId w:val="138"/>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Chippings</w:t>
            </w:r>
          </w:p>
          <w:p w14:paraId="42B6E5DE" w14:textId="77777777" w:rsidR="00AD50E4" w:rsidRPr="00AD50E4" w:rsidRDefault="00AD50E4">
            <w:pPr>
              <w:numPr>
                <w:ilvl w:val="2"/>
                <w:numId w:val="138"/>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Timber cuttings</w:t>
            </w:r>
          </w:p>
          <w:p w14:paraId="7D9D4D63" w14:textId="77777777" w:rsidR="00AD50E4" w:rsidRPr="00AD50E4" w:rsidRDefault="00AD50E4">
            <w:pPr>
              <w:numPr>
                <w:ilvl w:val="2"/>
                <w:numId w:val="138"/>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Proper care and maintenance of tools and equipment</w:t>
            </w:r>
          </w:p>
        </w:tc>
        <w:tc>
          <w:tcPr>
            <w:tcW w:w="1441" w:type="pct"/>
            <w:tcBorders>
              <w:top w:val="single" w:sz="4" w:space="0" w:color="auto"/>
              <w:left w:val="single" w:sz="4" w:space="0" w:color="auto"/>
              <w:bottom w:val="single" w:sz="4" w:space="0" w:color="auto"/>
              <w:right w:val="single" w:sz="4" w:space="0" w:color="auto"/>
            </w:tcBorders>
            <w:hideMark/>
          </w:tcPr>
          <w:p w14:paraId="16AEC3B5"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Observation </w:t>
            </w:r>
          </w:p>
          <w:p w14:paraId="4996AA3B"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Oral assessment</w:t>
            </w:r>
          </w:p>
          <w:p w14:paraId="340D6B1B"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Portfolio of evidence</w:t>
            </w:r>
          </w:p>
          <w:p w14:paraId="01D2C434"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Third party report</w:t>
            </w:r>
          </w:p>
          <w:p w14:paraId="0DBDA6C2"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Written assessment </w:t>
            </w:r>
          </w:p>
          <w:p w14:paraId="3FB305DE"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Project</w:t>
            </w:r>
          </w:p>
          <w:p w14:paraId="51F4F8A1"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Practical</w:t>
            </w:r>
          </w:p>
        </w:tc>
      </w:tr>
      <w:tr w:rsidR="00AD50E4" w:rsidRPr="00AD50E4" w14:paraId="68B616AD" w14:textId="77777777" w:rsidTr="00B25F88">
        <w:trPr>
          <w:trHeight w:val="755"/>
        </w:trPr>
        <w:tc>
          <w:tcPr>
            <w:tcW w:w="1256" w:type="pct"/>
            <w:tcBorders>
              <w:top w:val="single" w:sz="4" w:space="0" w:color="auto"/>
              <w:left w:val="single" w:sz="4" w:space="0" w:color="auto"/>
              <w:bottom w:val="single" w:sz="4" w:space="0" w:color="auto"/>
              <w:right w:val="single" w:sz="4" w:space="0" w:color="auto"/>
            </w:tcBorders>
            <w:hideMark/>
          </w:tcPr>
          <w:p w14:paraId="30C555AE" w14:textId="77777777" w:rsidR="00AD50E4" w:rsidRPr="00AD50E4" w:rsidRDefault="00AD50E4">
            <w:pPr>
              <w:numPr>
                <w:ilvl w:val="3"/>
                <w:numId w:val="99"/>
              </w:numPr>
              <w:spacing w:after="0" w:line="276" w:lineRule="auto"/>
              <w:ind w:left="360" w:hanging="360"/>
              <w:jc w:val="left"/>
              <w:rPr>
                <w:color w:val="auto"/>
                <w:szCs w:val="24"/>
                <w:lang w:val="en-GB" w:eastAsia="x-none"/>
              </w:rPr>
            </w:pPr>
            <w:r w:rsidRPr="00AD50E4">
              <w:rPr>
                <w:rFonts w:eastAsia="Calibri"/>
                <w:color w:val="auto"/>
                <w:szCs w:val="24"/>
                <w:lang w:val="en-GB"/>
              </w:rPr>
              <w:t xml:space="preserve"> Fit door &amp; window joints</w:t>
            </w:r>
          </w:p>
        </w:tc>
        <w:tc>
          <w:tcPr>
            <w:tcW w:w="2303" w:type="pct"/>
            <w:tcBorders>
              <w:top w:val="single" w:sz="4" w:space="0" w:color="auto"/>
              <w:left w:val="single" w:sz="4" w:space="0" w:color="auto"/>
              <w:bottom w:val="single" w:sz="4" w:space="0" w:color="auto"/>
              <w:right w:val="single" w:sz="4" w:space="0" w:color="auto"/>
            </w:tcBorders>
            <w:hideMark/>
          </w:tcPr>
          <w:p w14:paraId="1D74C9C8" w14:textId="77777777" w:rsidR="00AD50E4" w:rsidRPr="00AD50E4" w:rsidRDefault="00AD50E4">
            <w:pPr>
              <w:numPr>
                <w:ilvl w:val="1"/>
                <w:numId w:val="102"/>
              </w:numPr>
              <w:spacing w:after="0" w:line="276" w:lineRule="auto"/>
              <w:ind w:left="518" w:hanging="567"/>
              <w:contextualSpacing/>
              <w:jc w:val="left"/>
              <w:rPr>
                <w:color w:val="auto"/>
                <w:kern w:val="2"/>
                <w:szCs w:val="24"/>
                <w:lang w:val="en-GB"/>
                <w14:ligatures w14:val="standardContextual"/>
              </w:rPr>
            </w:pPr>
            <w:r w:rsidRPr="00AD50E4">
              <w:rPr>
                <w:color w:val="auto"/>
                <w:kern w:val="2"/>
                <w:szCs w:val="24"/>
                <w:lang w:val="en-GB"/>
                <w14:ligatures w14:val="standardContextual"/>
              </w:rPr>
              <w:t>Doors &amp; Window fixing tools</w:t>
            </w:r>
          </w:p>
          <w:p w14:paraId="246DC1C5" w14:textId="77777777" w:rsidR="00AD50E4" w:rsidRPr="00AD50E4" w:rsidRDefault="00AD50E4">
            <w:pPr>
              <w:numPr>
                <w:ilvl w:val="1"/>
                <w:numId w:val="102"/>
              </w:numPr>
              <w:spacing w:after="0" w:line="276" w:lineRule="auto"/>
              <w:ind w:left="518" w:hanging="567"/>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Types of joints </w:t>
            </w:r>
          </w:p>
          <w:p w14:paraId="21AF5A51" w14:textId="77777777" w:rsidR="00AD50E4" w:rsidRPr="00AD50E4" w:rsidRDefault="00AD50E4">
            <w:pPr>
              <w:numPr>
                <w:ilvl w:val="2"/>
                <w:numId w:val="102"/>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 Dove tails</w:t>
            </w:r>
          </w:p>
          <w:p w14:paraId="5F288E4B" w14:textId="77777777" w:rsidR="00AD50E4" w:rsidRPr="00AD50E4" w:rsidRDefault="00AD50E4">
            <w:pPr>
              <w:numPr>
                <w:ilvl w:val="2"/>
                <w:numId w:val="102"/>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 Dowels</w:t>
            </w:r>
          </w:p>
          <w:p w14:paraId="31E7CE48" w14:textId="77777777" w:rsidR="00AD50E4" w:rsidRPr="00AD50E4" w:rsidRDefault="00AD50E4">
            <w:pPr>
              <w:numPr>
                <w:ilvl w:val="2"/>
                <w:numId w:val="102"/>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 Tongue and groove </w:t>
            </w:r>
          </w:p>
          <w:p w14:paraId="24E15D60" w14:textId="77777777" w:rsidR="00AD50E4" w:rsidRPr="00AD50E4" w:rsidRDefault="00AD50E4">
            <w:pPr>
              <w:numPr>
                <w:ilvl w:val="2"/>
                <w:numId w:val="102"/>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 Mortise and tenon</w:t>
            </w:r>
          </w:p>
          <w:p w14:paraId="74C7EEB5" w14:textId="77777777" w:rsidR="00AD50E4" w:rsidRPr="00AD50E4" w:rsidRDefault="00AD50E4">
            <w:pPr>
              <w:numPr>
                <w:ilvl w:val="2"/>
                <w:numId w:val="102"/>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 Bridle</w:t>
            </w:r>
          </w:p>
          <w:p w14:paraId="351D96DB" w14:textId="77777777" w:rsidR="00AD50E4" w:rsidRPr="00AD50E4" w:rsidRDefault="00AD50E4">
            <w:pPr>
              <w:numPr>
                <w:ilvl w:val="1"/>
                <w:numId w:val="102"/>
              </w:numPr>
              <w:spacing w:after="0" w:line="276" w:lineRule="auto"/>
              <w:ind w:left="518" w:hanging="567"/>
              <w:contextualSpacing/>
              <w:jc w:val="left"/>
              <w:rPr>
                <w:color w:val="auto"/>
                <w:kern w:val="2"/>
                <w:szCs w:val="24"/>
                <w:lang w:val="en-GB"/>
                <w14:ligatures w14:val="standardContextual"/>
              </w:rPr>
            </w:pPr>
            <w:r w:rsidRPr="00AD50E4">
              <w:rPr>
                <w:color w:val="auto"/>
                <w:kern w:val="2"/>
                <w:szCs w:val="24"/>
                <w:lang w:val="en-GB"/>
                <w14:ligatures w14:val="standardContextual"/>
              </w:rPr>
              <w:t>Cutting of timber joints</w:t>
            </w:r>
          </w:p>
          <w:p w14:paraId="4B312833" w14:textId="77777777" w:rsidR="00AD50E4" w:rsidRPr="00AD50E4" w:rsidRDefault="00AD50E4">
            <w:pPr>
              <w:numPr>
                <w:ilvl w:val="1"/>
                <w:numId w:val="102"/>
              </w:numPr>
              <w:spacing w:after="0" w:line="276" w:lineRule="auto"/>
              <w:ind w:left="518" w:hanging="567"/>
              <w:contextualSpacing/>
              <w:jc w:val="left"/>
              <w:rPr>
                <w:color w:val="auto"/>
                <w:kern w:val="2"/>
                <w:szCs w:val="24"/>
                <w:lang w:val="en-GB"/>
                <w14:ligatures w14:val="standardContextual"/>
              </w:rPr>
            </w:pPr>
            <w:r w:rsidRPr="00AD50E4">
              <w:rPr>
                <w:color w:val="auto"/>
                <w:kern w:val="2"/>
                <w:szCs w:val="24"/>
                <w:lang w:val="en-GB"/>
                <w14:ligatures w14:val="standardContextual"/>
              </w:rPr>
              <w:t>Sawing</w:t>
            </w:r>
          </w:p>
          <w:p w14:paraId="37E001CC" w14:textId="77777777" w:rsidR="00AD50E4" w:rsidRPr="00AD50E4" w:rsidRDefault="00AD50E4">
            <w:pPr>
              <w:numPr>
                <w:ilvl w:val="2"/>
                <w:numId w:val="102"/>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Chamfering</w:t>
            </w:r>
          </w:p>
          <w:p w14:paraId="27B1BDB6" w14:textId="77777777" w:rsidR="00AD50E4" w:rsidRPr="00AD50E4" w:rsidRDefault="00AD50E4">
            <w:pPr>
              <w:numPr>
                <w:ilvl w:val="2"/>
                <w:numId w:val="102"/>
              </w:numPr>
              <w:spacing w:after="0" w:line="276" w:lineRule="auto"/>
              <w:ind w:left="1369" w:hanging="426"/>
              <w:contextualSpacing/>
              <w:jc w:val="left"/>
              <w:rPr>
                <w:color w:val="auto"/>
                <w:kern w:val="2"/>
                <w:szCs w:val="24"/>
                <w:lang w:val="en-GB"/>
                <w14:ligatures w14:val="standardContextual"/>
              </w:rPr>
            </w:pPr>
            <w:proofErr w:type="spellStart"/>
            <w:r w:rsidRPr="00AD50E4">
              <w:rPr>
                <w:color w:val="auto"/>
                <w:kern w:val="2"/>
                <w:szCs w:val="24"/>
                <w:lang w:val="en-GB"/>
                <w14:ligatures w14:val="standardContextual"/>
              </w:rPr>
              <w:lastRenderedPageBreak/>
              <w:t>Planing</w:t>
            </w:r>
            <w:proofErr w:type="spellEnd"/>
          </w:p>
          <w:p w14:paraId="68C7B759" w14:textId="77777777" w:rsidR="00AD50E4" w:rsidRPr="00AD50E4" w:rsidRDefault="00AD50E4">
            <w:pPr>
              <w:numPr>
                <w:ilvl w:val="2"/>
                <w:numId w:val="102"/>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Rebating</w:t>
            </w:r>
          </w:p>
          <w:p w14:paraId="50D1AF11" w14:textId="77777777" w:rsidR="00AD50E4" w:rsidRPr="00AD50E4" w:rsidRDefault="00AD50E4">
            <w:pPr>
              <w:numPr>
                <w:ilvl w:val="2"/>
                <w:numId w:val="102"/>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Scribing</w:t>
            </w:r>
          </w:p>
          <w:p w14:paraId="173601EF" w14:textId="77777777" w:rsidR="00AD50E4" w:rsidRPr="00AD50E4" w:rsidRDefault="00AD50E4">
            <w:pPr>
              <w:numPr>
                <w:ilvl w:val="1"/>
                <w:numId w:val="102"/>
              </w:numPr>
              <w:spacing w:after="0" w:line="276" w:lineRule="auto"/>
              <w:ind w:left="518" w:hanging="567"/>
              <w:contextualSpacing/>
              <w:jc w:val="left"/>
              <w:rPr>
                <w:color w:val="auto"/>
                <w:kern w:val="2"/>
                <w:szCs w:val="24"/>
                <w:lang w:val="en-GB"/>
                <w14:ligatures w14:val="standardContextual"/>
              </w:rPr>
            </w:pPr>
            <w:r w:rsidRPr="00AD50E4">
              <w:rPr>
                <w:color w:val="auto"/>
                <w:kern w:val="2"/>
                <w:szCs w:val="24"/>
                <w:lang w:val="en-GB"/>
                <w14:ligatures w14:val="standardContextual"/>
              </w:rPr>
              <w:t>Fixing and assembling of timber joints</w:t>
            </w:r>
          </w:p>
          <w:p w14:paraId="0DF4F0BD" w14:textId="77777777" w:rsidR="00AD50E4" w:rsidRPr="00AD50E4" w:rsidRDefault="00AD50E4">
            <w:pPr>
              <w:numPr>
                <w:ilvl w:val="2"/>
                <w:numId w:val="102"/>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Methods of fixing</w:t>
            </w:r>
          </w:p>
          <w:p w14:paraId="08C43E02" w14:textId="77777777" w:rsidR="00AD50E4" w:rsidRPr="00AD50E4" w:rsidRDefault="00AD50E4">
            <w:pPr>
              <w:numPr>
                <w:ilvl w:val="3"/>
                <w:numId w:val="102"/>
              </w:numPr>
              <w:spacing w:after="0" w:line="276" w:lineRule="auto"/>
              <w:ind w:left="2077" w:hanging="850"/>
              <w:contextualSpacing/>
              <w:jc w:val="left"/>
              <w:rPr>
                <w:color w:val="auto"/>
                <w:kern w:val="2"/>
                <w:szCs w:val="24"/>
                <w:lang w:val="en-GB"/>
                <w14:ligatures w14:val="standardContextual"/>
              </w:rPr>
            </w:pPr>
            <w:r w:rsidRPr="00AD50E4">
              <w:rPr>
                <w:color w:val="auto"/>
                <w:kern w:val="2"/>
                <w:szCs w:val="24"/>
                <w:lang w:val="en-GB"/>
                <w14:ligatures w14:val="standardContextual"/>
              </w:rPr>
              <w:t>Dowelling</w:t>
            </w:r>
          </w:p>
          <w:p w14:paraId="6B8B80CE" w14:textId="77777777" w:rsidR="00AD50E4" w:rsidRPr="00AD50E4" w:rsidRDefault="00AD50E4">
            <w:pPr>
              <w:numPr>
                <w:ilvl w:val="3"/>
                <w:numId w:val="102"/>
              </w:numPr>
              <w:spacing w:after="0" w:line="276" w:lineRule="auto"/>
              <w:ind w:left="2076" w:hanging="850"/>
              <w:contextualSpacing/>
              <w:jc w:val="left"/>
              <w:rPr>
                <w:color w:val="auto"/>
                <w:kern w:val="2"/>
                <w:szCs w:val="24"/>
                <w:lang w:val="en-GB"/>
                <w14:ligatures w14:val="standardContextual"/>
              </w:rPr>
            </w:pPr>
            <w:r w:rsidRPr="00AD50E4">
              <w:rPr>
                <w:color w:val="auto"/>
                <w:kern w:val="2"/>
                <w:szCs w:val="24"/>
                <w:lang w:val="en-GB"/>
                <w14:ligatures w14:val="standardContextual"/>
              </w:rPr>
              <w:t>Nailing</w:t>
            </w:r>
          </w:p>
          <w:p w14:paraId="61D953DF" w14:textId="77777777" w:rsidR="00AD50E4" w:rsidRPr="00AD50E4" w:rsidRDefault="00AD50E4">
            <w:pPr>
              <w:numPr>
                <w:ilvl w:val="3"/>
                <w:numId w:val="102"/>
              </w:numPr>
              <w:spacing w:after="0" w:line="276" w:lineRule="auto"/>
              <w:ind w:left="2076" w:hanging="850"/>
              <w:contextualSpacing/>
              <w:jc w:val="left"/>
              <w:rPr>
                <w:color w:val="auto"/>
                <w:kern w:val="2"/>
                <w:szCs w:val="24"/>
                <w:lang w:val="en-GB"/>
                <w14:ligatures w14:val="standardContextual"/>
              </w:rPr>
            </w:pPr>
            <w:r w:rsidRPr="00AD50E4">
              <w:rPr>
                <w:color w:val="auto"/>
                <w:kern w:val="2"/>
                <w:szCs w:val="24"/>
                <w:lang w:val="en-GB"/>
                <w14:ligatures w14:val="standardContextual"/>
              </w:rPr>
              <w:t>Glueing</w:t>
            </w:r>
          </w:p>
          <w:p w14:paraId="697387B9" w14:textId="77777777" w:rsidR="00AD50E4" w:rsidRPr="00AD50E4" w:rsidRDefault="00AD50E4">
            <w:pPr>
              <w:numPr>
                <w:ilvl w:val="3"/>
                <w:numId w:val="102"/>
              </w:numPr>
              <w:spacing w:after="0" w:line="276" w:lineRule="auto"/>
              <w:ind w:left="2076" w:hanging="850"/>
              <w:contextualSpacing/>
              <w:jc w:val="left"/>
              <w:rPr>
                <w:color w:val="auto"/>
                <w:kern w:val="2"/>
                <w:szCs w:val="24"/>
                <w:lang w:val="en-GB"/>
                <w14:ligatures w14:val="standardContextual"/>
              </w:rPr>
            </w:pPr>
            <w:r w:rsidRPr="00AD50E4">
              <w:rPr>
                <w:color w:val="auto"/>
                <w:kern w:val="2"/>
                <w:szCs w:val="24"/>
                <w:lang w:val="en-GB"/>
                <w14:ligatures w14:val="standardContextual"/>
              </w:rPr>
              <w:t>Screwing</w:t>
            </w:r>
          </w:p>
          <w:p w14:paraId="102AABC3" w14:textId="77777777" w:rsidR="00AD50E4" w:rsidRPr="00AD50E4" w:rsidRDefault="00AD50E4">
            <w:pPr>
              <w:numPr>
                <w:ilvl w:val="2"/>
                <w:numId w:val="102"/>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 Quality control</w:t>
            </w:r>
          </w:p>
          <w:p w14:paraId="500C0C5D" w14:textId="77777777" w:rsidR="00AD50E4" w:rsidRPr="00AD50E4" w:rsidRDefault="00AD50E4">
            <w:pPr>
              <w:numPr>
                <w:ilvl w:val="3"/>
                <w:numId w:val="102"/>
              </w:numPr>
              <w:spacing w:after="0" w:line="276" w:lineRule="auto"/>
              <w:ind w:left="2076" w:hanging="850"/>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Strength </w:t>
            </w:r>
          </w:p>
          <w:p w14:paraId="79433249" w14:textId="77777777" w:rsidR="00AD50E4" w:rsidRPr="00AD50E4" w:rsidRDefault="00AD50E4">
            <w:pPr>
              <w:numPr>
                <w:ilvl w:val="3"/>
                <w:numId w:val="102"/>
              </w:numPr>
              <w:spacing w:after="0" w:line="276" w:lineRule="auto"/>
              <w:ind w:left="2076" w:hanging="850"/>
              <w:contextualSpacing/>
              <w:jc w:val="left"/>
              <w:rPr>
                <w:color w:val="auto"/>
                <w:kern w:val="2"/>
                <w:szCs w:val="24"/>
                <w:lang w:val="en-GB"/>
                <w14:ligatures w14:val="standardContextual"/>
              </w:rPr>
            </w:pPr>
            <w:r w:rsidRPr="00AD50E4">
              <w:rPr>
                <w:color w:val="auto"/>
                <w:kern w:val="2"/>
                <w:szCs w:val="24"/>
                <w:lang w:val="en-GB"/>
                <w14:ligatures w14:val="standardContextual"/>
              </w:rPr>
              <w:t>Stability</w:t>
            </w:r>
          </w:p>
          <w:p w14:paraId="21ED06F1" w14:textId="77777777" w:rsidR="00AD50E4" w:rsidRPr="00AD50E4" w:rsidRDefault="00AD50E4">
            <w:pPr>
              <w:numPr>
                <w:ilvl w:val="3"/>
                <w:numId w:val="102"/>
              </w:numPr>
              <w:spacing w:after="0" w:line="276" w:lineRule="auto"/>
              <w:ind w:left="2076" w:hanging="850"/>
              <w:contextualSpacing/>
              <w:jc w:val="left"/>
              <w:rPr>
                <w:color w:val="auto"/>
                <w:kern w:val="2"/>
                <w:szCs w:val="24"/>
                <w:lang w:val="en-GB"/>
                <w14:ligatures w14:val="standardContextual"/>
              </w:rPr>
            </w:pPr>
            <w:r w:rsidRPr="00AD50E4">
              <w:rPr>
                <w:color w:val="auto"/>
                <w:kern w:val="2"/>
                <w:szCs w:val="24"/>
                <w:lang w:val="en-GB"/>
                <w14:ligatures w14:val="standardContextual"/>
              </w:rPr>
              <w:t>Workmanship</w:t>
            </w:r>
          </w:p>
          <w:p w14:paraId="1D301F19" w14:textId="77777777" w:rsidR="00AD50E4" w:rsidRPr="00AD50E4" w:rsidRDefault="00AD50E4">
            <w:pPr>
              <w:numPr>
                <w:ilvl w:val="1"/>
                <w:numId w:val="102"/>
              </w:numPr>
              <w:spacing w:after="0" w:line="276" w:lineRule="auto"/>
              <w:ind w:left="518" w:hanging="567"/>
              <w:contextualSpacing/>
              <w:jc w:val="left"/>
              <w:rPr>
                <w:color w:val="auto"/>
                <w:kern w:val="2"/>
                <w:szCs w:val="24"/>
                <w:lang w:val="en-GB"/>
                <w14:ligatures w14:val="standardContextual"/>
              </w:rPr>
            </w:pPr>
            <w:r w:rsidRPr="00AD50E4">
              <w:rPr>
                <w:color w:val="auto"/>
                <w:kern w:val="2"/>
                <w:szCs w:val="24"/>
                <w:lang w:val="en-GB"/>
                <w14:ligatures w14:val="standardContextual"/>
              </w:rPr>
              <w:t>Housekeeping practices</w:t>
            </w:r>
          </w:p>
          <w:p w14:paraId="5A25C9DD" w14:textId="77777777" w:rsidR="00AD50E4" w:rsidRPr="00AD50E4" w:rsidRDefault="00AD50E4">
            <w:pPr>
              <w:numPr>
                <w:ilvl w:val="2"/>
                <w:numId w:val="102"/>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Collecting and sorting timber wastes</w:t>
            </w:r>
          </w:p>
          <w:p w14:paraId="76BDFD92" w14:textId="77777777" w:rsidR="00AD50E4" w:rsidRPr="00AD50E4" w:rsidRDefault="00AD50E4">
            <w:pPr>
              <w:numPr>
                <w:ilvl w:val="3"/>
                <w:numId w:val="102"/>
              </w:numPr>
              <w:spacing w:after="0" w:line="276" w:lineRule="auto"/>
              <w:ind w:left="2076" w:hanging="862"/>
              <w:contextualSpacing/>
              <w:jc w:val="left"/>
              <w:rPr>
                <w:color w:val="auto"/>
                <w:kern w:val="2"/>
                <w:szCs w:val="24"/>
                <w:lang w:val="en-GB"/>
                <w14:ligatures w14:val="standardContextual"/>
              </w:rPr>
            </w:pPr>
            <w:r w:rsidRPr="00AD50E4">
              <w:rPr>
                <w:color w:val="auto"/>
                <w:kern w:val="2"/>
                <w:szCs w:val="24"/>
                <w:lang w:val="en-GB"/>
                <w14:ligatures w14:val="standardContextual"/>
              </w:rPr>
              <w:t>Saw dust</w:t>
            </w:r>
          </w:p>
          <w:p w14:paraId="71B5C585" w14:textId="77777777" w:rsidR="00AD50E4" w:rsidRPr="00AD50E4" w:rsidRDefault="00AD50E4">
            <w:pPr>
              <w:numPr>
                <w:ilvl w:val="3"/>
                <w:numId w:val="102"/>
              </w:numPr>
              <w:spacing w:after="0" w:line="276" w:lineRule="auto"/>
              <w:ind w:left="2076" w:hanging="862"/>
              <w:contextualSpacing/>
              <w:jc w:val="left"/>
              <w:rPr>
                <w:color w:val="auto"/>
                <w:kern w:val="2"/>
                <w:szCs w:val="24"/>
                <w:lang w:val="en-GB"/>
                <w14:ligatures w14:val="standardContextual"/>
              </w:rPr>
            </w:pPr>
            <w:r w:rsidRPr="00AD50E4">
              <w:rPr>
                <w:color w:val="auto"/>
                <w:kern w:val="2"/>
                <w:szCs w:val="24"/>
                <w:lang w:val="en-GB"/>
                <w14:ligatures w14:val="standardContextual"/>
              </w:rPr>
              <w:t>Chippings</w:t>
            </w:r>
          </w:p>
          <w:p w14:paraId="65676657" w14:textId="77777777" w:rsidR="00AD50E4" w:rsidRPr="00AD50E4" w:rsidRDefault="00AD50E4">
            <w:pPr>
              <w:numPr>
                <w:ilvl w:val="3"/>
                <w:numId w:val="102"/>
              </w:numPr>
              <w:spacing w:after="0" w:line="276" w:lineRule="auto"/>
              <w:ind w:left="2076" w:hanging="862"/>
              <w:contextualSpacing/>
              <w:jc w:val="left"/>
              <w:rPr>
                <w:color w:val="auto"/>
                <w:kern w:val="2"/>
                <w:szCs w:val="24"/>
                <w:lang w:val="en-GB"/>
                <w14:ligatures w14:val="standardContextual"/>
              </w:rPr>
            </w:pPr>
            <w:r w:rsidRPr="00AD50E4">
              <w:rPr>
                <w:color w:val="auto"/>
                <w:kern w:val="2"/>
                <w:szCs w:val="24"/>
                <w:lang w:val="en-GB"/>
                <w14:ligatures w14:val="standardContextual"/>
              </w:rPr>
              <w:t>Timber cuttings</w:t>
            </w:r>
          </w:p>
          <w:p w14:paraId="4ACE0E84" w14:textId="77777777" w:rsidR="00AD50E4" w:rsidRPr="00AD50E4" w:rsidRDefault="00AD50E4">
            <w:pPr>
              <w:numPr>
                <w:ilvl w:val="2"/>
                <w:numId w:val="102"/>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Proper care and maintenance of tools and equipment</w:t>
            </w:r>
          </w:p>
        </w:tc>
        <w:tc>
          <w:tcPr>
            <w:tcW w:w="1441" w:type="pct"/>
            <w:tcBorders>
              <w:top w:val="single" w:sz="4" w:space="0" w:color="auto"/>
              <w:left w:val="single" w:sz="4" w:space="0" w:color="auto"/>
              <w:bottom w:val="single" w:sz="4" w:space="0" w:color="auto"/>
              <w:right w:val="single" w:sz="4" w:space="0" w:color="auto"/>
            </w:tcBorders>
            <w:hideMark/>
          </w:tcPr>
          <w:p w14:paraId="5E0FC1E8"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lastRenderedPageBreak/>
              <w:t xml:space="preserve">Observation </w:t>
            </w:r>
          </w:p>
          <w:p w14:paraId="1D8EC6F6"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Oral assessment</w:t>
            </w:r>
          </w:p>
          <w:p w14:paraId="09739181"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Portfolio of evidence</w:t>
            </w:r>
          </w:p>
          <w:p w14:paraId="31A1B5F1"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Third party report</w:t>
            </w:r>
          </w:p>
          <w:p w14:paraId="23CD9B3F"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Written assessment </w:t>
            </w:r>
          </w:p>
          <w:p w14:paraId="21C9784F"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Project</w:t>
            </w:r>
          </w:p>
          <w:p w14:paraId="49193FEC"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Calibri"/>
                <w:color w:val="auto"/>
                <w:szCs w:val="24"/>
                <w:lang w:val="en-GB"/>
              </w:rPr>
              <w:t>Practical</w:t>
            </w:r>
          </w:p>
        </w:tc>
      </w:tr>
      <w:tr w:rsidR="00AD50E4" w:rsidRPr="00AD50E4" w14:paraId="3956270F" w14:textId="77777777" w:rsidTr="00B25F88">
        <w:trPr>
          <w:trHeight w:val="1484"/>
        </w:trPr>
        <w:tc>
          <w:tcPr>
            <w:tcW w:w="1256" w:type="pct"/>
            <w:tcBorders>
              <w:top w:val="single" w:sz="4" w:space="0" w:color="auto"/>
              <w:left w:val="single" w:sz="4" w:space="0" w:color="auto"/>
              <w:bottom w:val="single" w:sz="4" w:space="0" w:color="auto"/>
              <w:right w:val="single" w:sz="4" w:space="0" w:color="auto"/>
            </w:tcBorders>
            <w:hideMark/>
          </w:tcPr>
          <w:p w14:paraId="2C90D1CD" w14:textId="77777777" w:rsidR="00AD50E4" w:rsidRPr="00AD50E4" w:rsidRDefault="00AD50E4">
            <w:pPr>
              <w:numPr>
                <w:ilvl w:val="3"/>
                <w:numId w:val="99"/>
              </w:numPr>
              <w:spacing w:after="0" w:line="276" w:lineRule="auto"/>
              <w:ind w:left="360" w:hanging="360"/>
              <w:jc w:val="left"/>
              <w:rPr>
                <w:rFonts w:eastAsia="Calibri"/>
                <w:color w:val="auto"/>
                <w:szCs w:val="24"/>
                <w:lang w:val="en-GB"/>
              </w:rPr>
            </w:pPr>
            <w:r w:rsidRPr="00AD50E4">
              <w:rPr>
                <w:color w:val="auto"/>
                <w:szCs w:val="24"/>
                <w:lang w:val="en-GB"/>
              </w:rPr>
              <w:t>Perform door &amp; window finishes</w:t>
            </w:r>
          </w:p>
        </w:tc>
        <w:tc>
          <w:tcPr>
            <w:tcW w:w="2303" w:type="pct"/>
            <w:tcBorders>
              <w:top w:val="single" w:sz="4" w:space="0" w:color="auto"/>
              <w:left w:val="single" w:sz="4" w:space="0" w:color="auto"/>
              <w:bottom w:val="single" w:sz="4" w:space="0" w:color="auto"/>
              <w:right w:val="single" w:sz="4" w:space="0" w:color="auto"/>
            </w:tcBorders>
            <w:hideMark/>
          </w:tcPr>
          <w:p w14:paraId="4ACD6EFA" w14:textId="77777777" w:rsidR="00AD50E4" w:rsidRPr="00AD50E4" w:rsidRDefault="00AD50E4">
            <w:pPr>
              <w:numPr>
                <w:ilvl w:val="1"/>
                <w:numId w:val="103"/>
              </w:numPr>
              <w:spacing w:after="0" w:line="276" w:lineRule="auto"/>
              <w:ind w:left="518" w:hanging="567"/>
              <w:contextualSpacing/>
              <w:jc w:val="left"/>
              <w:rPr>
                <w:color w:val="auto"/>
                <w:kern w:val="2"/>
                <w:szCs w:val="24"/>
                <w:lang w:val="en-GB"/>
                <w14:ligatures w14:val="standardContextual"/>
              </w:rPr>
            </w:pPr>
            <w:r w:rsidRPr="00AD50E4">
              <w:rPr>
                <w:color w:val="auto"/>
                <w:kern w:val="2"/>
                <w:szCs w:val="24"/>
                <w:lang w:val="en-GB"/>
                <w14:ligatures w14:val="standardContextual"/>
              </w:rPr>
              <w:t>Door &amp; door frame finishing tools and materials</w:t>
            </w:r>
          </w:p>
          <w:p w14:paraId="46274DED" w14:textId="77777777" w:rsidR="00AD50E4" w:rsidRPr="00AD50E4" w:rsidRDefault="00AD50E4">
            <w:pPr>
              <w:numPr>
                <w:ilvl w:val="1"/>
                <w:numId w:val="103"/>
              </w:numPr>
              <w:spacing w:after="0" w:line="276" w:lineRule="auto"/>
              <w:ind w:left="518" w:hanging="567"/>
              <w:contextualSpacing/>
              <w:jc w:val="left"/>
              <w:rPr>
                <w:bCs/>
                <w:iCs/>
                <w:color w:val="auto"/>
                <w:kern w:val="2"/>
                <w:szCs w:val="24"/>
                <w:lang w:val="en-GB"/>
                <w14:ligatures w14:val="standardContextual"/>
              </w:rPr>
            </w:pPr>
            <w:r w:rsidRPr="00AD50E4">
              <w:rPr>
                <w:color w:val="auto"/>
                <w:kern w:val="2"/>
                <w:szCs w:val="24"/>
                <w:lang w:val="en-GB"/>
                <w14:ligatures w14:val="standardContextual"/>
              </w:rPr>
              <w:t>Surface preparation tasks</w:t>
            </w:r>
          </w:p>
          <w:p w14:paraId="6CE56685" w14:textId="77777777" w:rsidR="00AD50E4" w:rsidRPr="00AD50E4" w:rsidRDefault="00AD50E4">
            <w:pPr>
              <w:numPr>
                <w:ilvl w:val="2"/>
                <w:numId w:val="103"/>
              </w:numPr>
              <w:tabs>
                <w:tab w:val="left" w:pos="1102"/>
              </w:tabs>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Scrapping </w:t>
            </w:r>
          </w:p>
          <w:p w14:paraId="379AEBF6" w14:textId="77777777" w:rsidR="00AD50E4" w:rsidRPr="00AD50E4" w:rsidRDefault="00AD50E4">
            <w:pPr>
              <w:numPr>
                <w:ilvl w:val="2"/>
                <w:numId w:val="103"/>
              </w:numPr>
              <w:spacing w:after="0" w:line="276" w:lineRule="auto"/>
              <w:ind w:left="1369" w:hanging="426"/>
              <w:contextualSpacing/>
              <w:jc w:val="left"/>
              <w:rPr>
                <w:color w:val="auto"/>
                <w:kern w:val="2"/>
                <w:szCs w:val="24"/>
                <w:lang w:val="en-GB"/>
                <w14:ligatures w14:val="standardContextual"/>
              </w:rPr>
            </w:pPr>
            <w:proofErr w:type="spellStart"/>
            <w:r w:rsidRPr="00AD50E4">
              <w:rPr>
                <w:color w:val="auto"/>
                <w:kern w:val="2"/>
                <w:szCs w:val="24"/>
                <w:lang w:val="en-GB"/>
                <w14:ligatures w14:val="standardContextual"/>
              </w:rPr>
              <w:t>Planing</w:t>
            </w:r>
            <w:proofErr w:type="spellEnd"/>
            <w:r w:rsidRPr="00AD50E4">
              <w:rPr>
                <w:color w:val="auto"/>
                <w:kern w:val="2"/>
                <w:szCs w:val="24"/>
                <w:lang w:val="en-GB"/>
                <w14:ligatures w14:val="standardContextual"/>
              </w:rPr>
              <w:t xml:space="preserve"> </w:t>
            </w:r>
          </w:p>
          <w:p w14:paraId="4D5B08B8" w14:textId="77777777" w:rsidR="00AD50E4" w:rsidRPr="00AD50E4" w:rsidRDefault="00AD50E4">
            <w:pPr>
              <w:numPr>
                <w:ilvl w:val="2"/>
                <w:numId w:val="103"/>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Filling </w:t>
            </w:r>
          </w:p>
          <w:p w14:paraId="386A5835" w14:textId="77777777" w:rsidR="00AD50E4" w:rsidRPr="00AD50E4" w:rsidRDefault="00AD50E4">
            <w:pPr>
              <w:numPr>
                <w:ilvl w:val="2"/>
                <w:numId w:val="103"/>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Sanding</w:t>
            </w:r>
          </w:p>
          <w:p w14:paraId="62C6A92A" w14:textId="77777777" w:rsidR="00AD50E4" w:rsidRPr="00AD50E4" w:rsidRDefault="00AD50E4">
            <w:pPr>
              <w:numPr>
                <w:ilvl w:val="1"/>
                <w:numId w:val="103"/>
              </w:numPr>
              <w:spacing w:after="0" w:line="276" w:lineRule="auto"/>
              <w:ind w:left="518" w:hanging="567"/>
              <w:contextualSpacing/>
              <w:jc w:val="left"/>
              <w:rPr>
                <w:bCs/>
                <w:iCs/>
                <w:color w:val="auto"/>
                <w:kern w:val="2"/>
                <w:szCs w:val="24"/>
                <w:lang w:val="en-GB"/>
                <w14:ligatures w14:val="standardContextual"/>
              </w:rPr>
            </w:pPr>
            <w:r w:rsidRPr="00AD50E4">
              <w:rPr>
                <w:bCs/>
                <w:iCs/>
                <w:color w:val="auto"/>
                <w:kern w:val="2"/>
                <w:szCs w:val="24"/>
                <w:lang w:val="en-GB"/>
                <w14:ligatures w14:val="standardContextual"/>
              </w:rPr>
              <w:t>Surface coatings</w:t>
            </w:r>
          </w:p>
          <w:p w14:paraId="7A54AE22" w14:textId="77777777" w:rsidR="00AD50E4" w:rsidRPr="00AD50E4" w:rsidRDefault="00AD50E4">
            <w:pPr>
              <w:numPr>
                <w:ilvl w:val="2"/>
                <w:numId w:val="103"/>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Painting </w:t>
            </w:r>
          </w:p>
          <w:p w14:paraId="1DA9548D" w14:textId="77777777" w:rsidR="00AD50E4" w:rsidRPr="00AD50E4" w:rsidRDefault="00AD50E4">
            <w:pPr>
              <w:numPr>
                <w:ilvl w:val="2"/>
                <w:numId w:val="103"/>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Varnishing </w:t>
            </w:r>
          </w:p>
          <w:p w14:paraId="041D64FE" w14:textId="77777777" w:rsidR="00AD50E4" w:rsidRPr="00AD50E4" w:rsidRDefault="00AD50E4">
            <w:pPr>
              <w:numPr>
                <w:ilvl w:val="2"/>
                <w:numId w:val="103"/>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Waxing </w:t>
            </w:r>
          </w:p>
          <w:p w14:paraId="76B8077D" w14:textId="77777777" w:rsidR="00AD50E4" w:rsidRPr="00AD50E4" w:rsidRDefault="00AD50E4">
            <w:pPr>
              <w:numPr>
                <w:ilvl w:val="2"/>
                <w:numId w:val="103"/>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Laminating </w:t>
            </w:r>
          </w:p>
          <w:p w14:paraId="0D042E7D" w14:textId="77777777" w:rsidR="00AD50E4" w:rsidRPr="00AD50E4" w:rsidRDefault="00AD50E4">
            <w:pPr>
              <w:numPr>
                <w:ilvl w:val="2"/>
                <w:numId w:val="103"/>
              </w:numPr>
              <w:spacing w:after="0" w:line="276" w:lineRule="auto"/>
              <w:ind w:left="1369" w:hanging="426"/>
              <w:contextualSpacing/>
              <w:jc w:val="left"/>
              <w:rPr>
                <w:color w:val="auto"/>
                <w:kern w:val="2"/>
                <w:szCs w:val="24"/>
                <w:lang w:val="en-GB"/>
                <w14:ligatures w14:val="standardContextual"/>
              </w:rPr>
            </w:pPr>
            <w:r w:rsidRPr="00AD50E4">
              <w:rPr>
                <w:color w:val="auto"/>
                <w:kern w:val="2"/>
                <w:szCs w:val="24"/>
                <w:lang w:val="en-GB"/>
                <w14:ligatures w14:val="standardContextual"/>
              </w:rPr>
              <w:t>Staining</w:t>
            </w:r>
          </w:p>
          <w:p w14:paraId="7478306C" w14:textId="77777777" w:rsidR="00AD50E4" w:rsidRPr="00AD50E4" w:rsidRDefault="00AD50E4">
            <w:pPr>
              <w:numPr>
                <w:ilvl w:val="1"/>
                <w:numId w:val="103"/>
              </w:numPr>
              <w:spacing w:after="0" w:line="276" w:lineRule="auto"/>
              <w:ind w:left="518" w:hanging="567"/>
              <w:contextualSpacing/>
              <w:jc w:val="left"/>
              <w:rPr>
                <w:color w:val="auto"/>
                <w:kern w:val="2"/>
                <w:szCs w:val="24"/>
                <w:lang w:val="en-GB"/>
                <w14:ligatures w14:val="standardContextual"/>
              </w:rPr>
            </w:pPr>
            <w:r w:rsidRPr="00AD50E4">
              <w:rPr>
                <w:bCs/>
                <w:iCs/>
                <w:color w:val="auto"/>
                <w:kern w:val="2"/>
                <w:szCs w:val="24"/>
                <w:lang w:val="en-GB"/>
                <w14:ligatures w14:val="standardContextual"/>
              </w:rPr>
              <w:t>Housekeeping</w:t>
            </w:r>
            <w:r w:rsidRPr="00AD50E4">
              <w:rPr>
                <w:color w:val="auto"/>
                <w:kern w:val="2"/>
                <w:szCs w:val="24"/>
                <w:lang w:val="en-GB"/>
                <w14:ligatures w14:val="standardContextual"/>
              </w:rPr>
              <w:t xml:space="preserve"> practices</w:t>
            </w:r>
          </w:p>
        </w:tc>
        <w:tc>
          <w:tcPr>
            <w:tcW w:w="1441" w:type="pct"/>
            <w:tcBorders>
              <w:top w:val="single" w:sz="4" w:space="0" w:color="auto"/>
              <w:left w:val="single" w:sz="4" w:space="0" w:color="auto"/>
              <w:bottom w:val="single" w:sz="4" w:space="0" w:color="auto"/>
              <w:right w:val="single" w:sz="4" w:space="0" w:color="auto"/>
            </w:tcBorders>
            <w:hideMark/>
          </w:tcPr>
          <w:p w14:paraId="41E69639"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Observation </w:t>
            </w:r>
          </w:p>
          <w:p w14:paraId="461DCD44"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Oral assessment</w:t>
            </w:r>
          </w:p>
          <w:p w14:paraId="00588B44"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Portfolio of evidence</w:t>
            </w:r>
          </w:p>
          <w:p w14:paraId="5FE34FD9"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Third party report</w:t>
            </w:r>
          </w:p>
          <w:p w14:paraId="2E7B0EC0"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Written assessment </w:t>
            </w:r>
          </w:p>
          <w:p w14:paraId="41F1B896"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Project</w:t>
            </w:r>
          </w:p>
          <w:p w14:paraId="71432E5A"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Calibri"/>
                <w:color w:val="auto"/>
                <w:szCs w:val="24"/>
                <w:lang w:val="en-GB"/>
              </w:rPr>
              <w:t>Practical</w:t>
            </w:r>
          </w:p>
        </w:tc>
      </w:tr>
      <w:tr w:rsidR="00AD50E4" w:rsidRPr="00AD50E4" w14:paraId="7690A3D9" w14:textId="77777777" w:rsidTr="00B25F88">
        <w:trPr>
          <w:trHeight w:val="1484"/>
        </w:trPr>
        <w:tc>
          <w:tcPr>
            <w:tcW w:w="1256" w:type="pct"/>
            <w:tcBorders>
              <w:top w:val="single" w:sz="4" w:space="0" w:color="auto"/>
              <w:left w:val="single" w:sz="4" w:space="0" w:color="auto"/>
              <w:bottom w:val="single" w:sz="4" w:space="0" w:color="auto"/>
              <w:right w:val="single" w:sz="4" w:space="0" w:color="auto"/>
            </w:tcBorders>
            <w:hideMark/>
          </w:tcPr>
          <w:p w14:paraId="392547BC" w14:textId="77777777" w:rsidR="00AD50E4" w:rsidRPr="00AD50E4" w:rsidRDefault="00AD50E4">
            <w:pPr>
              <w:numPr>
                <w:ilvl w:val="3"/>
                <w:numId w:val="99"/>
              </w:numPr>
              <w:spacing w:after="0" w:line="276" w:lineRule="auto"/>
              <w:ind w:left="360" w:hanging="360"/>
              <w:jc w:val="left"/>
              <w:rPr>
                <w:color w:val="auto"/>
                <w:szCs w:val="24"/>
                <w:lang w:val="en-GB"/>
              </w:rPr>
            </w:pPr>
            <w:r w:rsidRPr="00AD50E4">
              <w:rPr>
                <w:color w:val="auto"/>
                <w:szCs w:val="24"/>
                <w:lang w:val="en-GB"/>
              </w:rPr>
              <w:t>Erect doors and windows</w:t>
            </w:r>
          </w:p>
        </w:tc>
        <w:tc>
          <w:tcPr>
            <w:tcW w:w="2303" w:type="pct"/>
            <w:tcBorders>
              <w:top w:val="single" w:sz="4" w:space="0" w:color="auto"/>
              <w:left w:val="single" w:sz="4" w:space="0" w:color="auto"/>
              <w:bottom w:val="single" w:sz="4" w:space="0" w:color="auto"/>
              <w:right w:val="single" w:sz="4" w:space="0" w:color="auto"/>
            </w:tcBorders>
          </w:tcPr>
          <w:p w14:paraId="663DD69B" w14:textId="77777777" w:rsidR="00AD50E4" w:rsidRPr="00AD50E4" w:rsidRDefault="00AD50E4">
            <w:pPr>
              <w:numPr>
                <w:ilvl w:val="1"/>
                <w:numId w:val="92"/>
              </w:numPr>
              <w:spacing w:after="0" w:line="276" w:lineRule="auto"/>
              <w:ind w:left="518" w:hanging="567"/>
              <w:contextualSpacing/>
              <w:jc w:val="left"/>
              <w:rPr>
                <w:bCs/>
                <w:iCs/>
                <w:szCs w:val="24"/>
              </w:rPr>
            </w:pPr>
            <w:r w:rsidRPr="00AD50E4">
              <w:rPr>
                <w:bCs/>
                <w:iCs/>
                <w:szCs w:val="24"/>
              </w:rPr>
              <w:t>Personal protective equipment (PPEs)</w:t>
            </w:r>
          </w:p>
          <w:p w14:paraId="6D5ED3F2" w14:textId="77777777" w:rsidR="00AD50E4" w:rsidRPr="00AD50E4" w:rsidRDefault="00AD50E4">
            <w:pPr>
              <w:numPr>
                <w:ilvl w:val="1"/>
                <w:numId w:val="92"/>
              </w:numPr>
              <w:spacing w:after="0" w:line="276" w:lineRule="auto"/>
              <w:ind w:left="518" w:hanging="567"/>
              <w:contextualSpacing/>
              <w:jc w:val="left"/>
              <w:rPr>
                <w:bCs/>
                <w:iCs/>
                <w:szCs w:val="24"/>
              </w:rPr>
            </w:pPr>
            <w:r w:rsidRPr="00AD50E4">
              <w:rPr>
                <w:bCs/>
                <w:iCs/>
                <w:szCs w:val="24"/>
              </w:rPr>
              <w:t>Doors and Window erecting tools and equipment</w:t>
            </w:r>
          </w:p>
          <w:p w14:paraId="69F5CA5F" w14:textId="77777777" w:rsidR="00AD50E4" w:rsidRPr="00AD50E4" w:rsidRDefault="00AD50E4">
            <w:pPr>
              <w:numPr>
                <w:ilvl w:val="1"/>
                <w:numId w:val="92"/>
              </w:numPr>
              <w:spacing w:after="0" w:line="276" w:lineRule="auto"/>
              <w:ind w:left="518" w:hanging="567"/>
              <w:contextualSpacing/>
              <w:jc w:val="left"/>
              <w:rPr>
                <w:szCs w:val="24"/>
              </w:rPr>
            </w:pPr>
            <w:r w:rsidRPr="00AD50E4">
              <w:rPr>
                <w:bCs/>
                <w:iCs/>
                <w:szCs w:val="24"/>
              </w:rPr>
              <w:t>Doors and Window hardware</w:t>
            </w:r>
          </w:p>
          <w:p w14:paraId="1561883D"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t>Hinges</w:t>
            </w:r>
          </w:p>
          <w:p w14:paraId="59B44AF3"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t>Handles</w:t>
            </w:r>
          </w:p>
          <w:p w14:paraId="74AC2E5B"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t>Locks</w:t>
            </w:r>
          </w:p>
          <w:p w14:paraId="0C7B5059"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lastRenderedPageBreak/>
              <w:t>Latches</w:t>
            </w:r>
          </w:p>
          <w:p w14:paraId="71C62066" w14:textId="77777777" w:rsidR="00AD50E4" w:rsidRPr="00AD50E4" w:rsidRDefault="00AD50E4">
            <w:pPr>
              <w:numPr>
                <w:ilvl w:val="1"/>
                <w:numId w:val="92"/>
              </w:numPr>
              <w:spacing w:after="0" w:line="276" w:lineRule="auto"/>
              <w:ind w:left="518" w:hanging="567"/>
              <w:contextualSpacing/>
              <w:jc w:val="left"/>
              <w:rPr>
                <w:szCs w:val="24"/>
              </w:rPr>
            </w:pPr>
            <w:r w:rsidRPr="00AD50E4">
              <w:rPr>
                <w:szCs w:val="24"/>
              </w:rPr>
              <w:t>Background preparation</w:t>
            </w:r>
          </w:p>
          <w:p w14:paraId="58D5E07D"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t>Chasing</w:t>
            </w:r>
          </w:p>
          <w:p w14:paraId="201209EF"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t>Pilot hole drilling</w:t>
            </w:r>
          </w:p>
          <w:p w14:paraId="6F13C63A"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t>Plugging</w:t>
            </w:r>
          </w:p>
          <w:p w14:paraId="64A885F2" w14:textId="77777777" w:rsidR="00AD50E4" w:rsidRPr="00AD50E4" w:rsidRDefault="00AD50E4">
            <w:pPr>
              <w:numPr>
                <w:ilvl w:val="1"/>
                <w:numId w:val="92"/>
              </w:numPr>
              <w:spacing w:after="0" w:line="276" w:lineRule="auto"/>
              <w:ind w:left="518" w:hanging="567"/>
              <w:contextualSpacing/>
              <w:jc w:val="left"/>
              <w:rPr>
                <w:szCs w:val="24"/>
              </w:rPr>
            </w:pPr>
            <w:r w:rsidRPr="00AD50E4">
              <w:rPr>
                <w:szCs w:val="24"/>
              </w:rPr>
              <w:t>Erecting doors and windows</w:t>
            </w:r>
          </w:p>
          <w:p w14:paraId="30277DE4"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t>Door and window frames fixing methods</w:t>
            </w:r>
          </w:p>
          <w:p w14:paraId="761559A9"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t>Doors and Windows fixing methods</w:t>
            </w:r>
          </w:p>
          <w:p w14:paraId="2C1D8D53" w14:textId="77777777" w:rsidR="00AD50E4" w:rsidRPr="00AD50E4" w:rsidRDefault="00AD50E4">
            <w:pPr>
              <w:numPr>
                <w:ilvl w:val="1"/>
                <w:numId w:val="92"/>
              </w:numPr>
              <w:spacing w:after="0" w:line="276" w:lineRule="auto"/>
              <w:ind w:left="518" w:hanging="567"/>
              <w:contextualSpacing/>
              <w:jc w:val="left"/>
              <w:rPr>
                <w:szCs w:val="24"/>
              </w:rPr>
            </w:pPr>
            <w:r w:rsidRPr="00AD50E4">
              <w:rPr>
                <w:szCs w:val="24"/>
              </w:rPr>
              <w:t>Quality checks</w:t>
            </w:r>
          </w:p>
          <w:p w14:paraId="04C37668"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t>Levelness</w:t>
            </w:r>
          </w:p>
          <w:p w14:paraId="59A231AC"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t>Plumbness</w:t>
            </w:r>
          </w:p>
          <w:p w14:paraId="3E586EAC"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t>Squareness</w:t>
            </w:r>
          </w:p>
          <w:p w14:paraId="619A987F" w14:textId="77777777" w:rsidR="00AD50E4" w:rsidRPr="00AD50E4" w:rsidRDefault="00AD50E4">
            <w:pPr>
              <w:numPr>
                <w:ilvl w:val="1"/>
                <w:numId w:val="92"/>
              </w:numPr>
              <w:spacing w:after="0" w:line="276" w:lineRule="auto"/>
              <w:ind w:left="518" w:hanging="567"/>
              <w:contextualSpacing/>
              <w:jc w:val="left"/>
              <w:rPr>
                <w:szCs w:val="24"/>
              </w:rPr>
            </w:pPr>
            <w:r w:rsidRPr="00AD50E4">
              <w:rPr>
                <w:szCs w:val="24"/>
              </w:rPr>
              <w:t>Fixing architraves</w:t>
            </w:r>
          </w:p>
          <w:p w14:paraId="02D91C14"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t>Types of architraves</w:t>
            </w:r>
          </w:p>
          <w:p w14:paraId="5E16D9DF" w14:textId="77777777" w:rsidR="00AD50E4" w:rsidRPr="00AD50E4" w:rsidRDefault="00AD50E4">
            <w:pPr>
              <w:numPr>
                <w:ilvl w:val="0"/>
                <w:numId w:val="102"/>
              </w:numPr>
              <w:spacing w:after="0" w:line="276" w:lineRule="auto"/>
              <w:contextualSpacing/>
              <w:jc w:val="left"/>
              <w:rPr>
                <w:vanish/>
                <w:color w:val="auto"/>
                <w:kern w:val="2"/>
                <w:szCs w:val="24"/>
                <w:lang w:val="en-GB"/>
                <w14:ligatures w14:val="standardContextual"/>
              </w:rPr>
            </w:pPr>
          </w:p>
          <w:p w14:paraId="2DB1191B" w14:textId="77777777" w:rsidR="00AD50E4" w:rsidRPr="00AD50E4" w:rsidRDefault="00AD50E4">
            <w:pPr>
              <w:numPr>
                <w:ilvl w:val="0"/>
                <w:numId w:val="102"/>
              </w:numPr>
              <w:spacing w:after="0" w:line="276" w:lineRule="auto"/>
              <w:contextualSpacing/>
              <w:jc w:val="left"/>
              <w:rPr>
                <w:vanish/>
                <w:color w:val="auto"/>
                <w:kern w:val="2"/>
                <w:szCs w:val="24"/>
                <w:lang w:val="en-GB"/>
                <w14:ligatures w14:val="standardContextual"/>
              </w:rPr>
            </w:pPr>
          </w:p>
          <w:p w14:paraId="7E1CEA29" w14:textId="77777777" w:rsidR="00AD50E4" w:rsidRPr="00AD50E4" w:rsidRDefault="00AD50E4">
            <w:pPr>
              <w:numPr>
                <w:ilvl w:val="1"/>
                <w:numId w:val="102"/>
              </w:numPr>
              <w:spacing w:after="0" w:line="276" w:lineRule="auto"/>
              <w:contextualSpacing/>
              <w:jc w:val="left"/>
              <w:rPr>
                <w:vanish/>
                <w:color w:val="auto"/>
                <w:kern w:val="2"/>
                <w:szCs w:val="24"/>
                <w:lang w:val="en-GB"/>
                <w14:ligatures w14:val="standardContextual"/>
              </w:rPr>
            </w:pPr>
          </w:p>
          <w:p w14:paraId="3650206E" w14:textId="77777777" w:rsidR="00AD50E4" w:rsidRPr="00AD50E4" w:rsidRDefault="00AD50E4">
            <w:pPr>
              <w:numPr>
                <w:ilvl w:val="1"/>
                <w:numId w:val="102"/>
              </w:numPr>
              <w:spacing w:after="0" w:line="276" w:lineRule="auto"/>
              <w:contextualSpacing/>
              <w:jc w:val="left"/>
              <w:rPr>
                <w:vanish/>
                <w:color w:val="auto"/>
                <w:kern w:val="2"/>
                <w:szCs w:val="24"/>
                <w:lang w:val="en-GB"/>
                <w14:ligatures w14:val="standardContextual"/>
              </w:rPr>
            </w:pPr>
          </w:p>
          <w:p w14:paraId="3AF8E76A" w14:textId="77777777" w:rsidR="00AD50E4" w:rsidRPr="00AD50E4" w:rsidRDefault="00AD50E4">
            <w:pPr>
              <w:numPr>
                <w:ilvl w:val="1"/>
                <w:numId w:val="102"/>
              </w:numPr>
              <w:spacing w:after="0" w:line="276" w:lineRule="auto"/>
              <w:contextualSpacing/>
              <w:jc w:val="left"/>
              <w:rPr>
                <w:vanish/>
                <w:color w:val="auto"/>
                <w:kern w:val="2"/>
                <w:szCs w:val="24"/>
                <w:lang w:val="en-GB"/>
                <w14:ligatures w14:val="standardContextual"/>
              </w:rPr>
            </w:pPr>
          </w:p>
          <w:p w14:paraId="79D2A3F9" w14:textId="77777777" w:rsidR="00AD50E4" w:rsidRPr="00AD50E4" w:rsidRDefault="00AD50E4">
            <w:pPr>
              <w:numPr>
                <w:ilvl w:val="1"/>
                <w:numId w:val="102"/>
              </w:numPr>
              <w:spacing w:after="0" w:line="276" w:lineRule="auto"/>
              <w:contextualSpacing/>
              <w:jc w:val="left"/>
              <w:rPr>
                <w:vanish/>
                <w:color w:val="auto"/>
                <w:kern w:val="2"/>
                <w:szCs w:val="24"/>
                <w:lang w:val="en-GB"/>
                <w14:ligatures w14:val="standardContextual"/>
              </w:rPr>
            </w:pPr>
          </w:p>
          <w:p w14:paraId="20E978D3" w14:textId="77777777" w:rsidR="00AD50E4" w:rsidRPr="00AD50E4" w:rsidRDefault="00AD50E4">
            <w:pPr>
              <w:numPr>
                <w:ilvl w:val="1"/>
                <w:numId w:val="102"/>
              </w:numPr>
              <w:spacing w:after="0" w:line="276" w:lineRule="auto"/>
              <w:contextualSpacing/>
              <w:jc w:val="left"/>
              <w:rPr>
                <w:vanish/>
                <w:color w:val="auto"/>
                <w:kern w:val="2"/>
                <w:szCs w:val="24"/>
                <w:lang w:val="en-GB"/>
                <w14:ligatures w14:val="standardContextual"/>
              </w:rPr>
            </w:pPr>
          </w:p>
          <w:p w14:paraId="37CD09C0" w14:textId="77777777" w:rsidR="00AD50E4" w:rsidRPr="00AD50E4" w:rsidRDefault="00AD50E4">
            <w:pPr>
              <w:numPr>
                <w:ilvl w:val="1"/>
                <w:numId w:val="102"/>
              </w:numPr>
              <w:spacing w:after="0" w:line="276" w:lineRule="auto"/>
              <w:contextualSpacing/>
              <w:jc w:val="left"/>
              <w:rPr>
                <w:vanish/>
                <w:color w:val="auto"/>
                <w:kern w:val="2"/>
                <w:szCs w:val="24"/>
                <w:lang w:val="en-GB"/>
                <w14:ligatures w14:val="standardContextual"/>
              </w:rPr>
            </w:pPr>
          </w:p>
          <w:p w14:paraId="4FFBCF15" w14:textId="77777777" w:rsidR="00AD50E4" w:rsidRPr="00AD50E4" w:rsidRDefault="00AD50E4">
            <w:pPr>
              <w:numPr>
                <w:ilvl w:val="1"/>
                <w:numId w:val="102"/>
              </w:numPr>
              <w:spacing w:after="0" w:line="276" w:lineRule="auto"/>
              <w:contextualSpacing/>
              <w:jc w:val="left"/>
              <w:rPr>
                <w:vanish/>
                <w:color w:val="auto"/>
                <w:kern w:val="2"/>
                <w:szCs w:val="24"/>
                <w:lang w:val="en-GB"/>
                <w14:ligatures w14:val="standardContextual"/>
              </w:rPr>
            </w:pPr>
          </w:p>
          <w:p w14:paraId="0A444BA6" w14:textId="77777777" w:rsidR="00AD50E4" w:rsidRPr="00AD50E4" w:rsidRDefault="00AD50E4">
            <w:pPr>
              <w:numPr>
                <w:ilvl w:val="2"/>
                <w:numId w:val="102"/>
              </w:numPr>
              <w:spacing w:after="0" w:line="276" w:lineRule="auto"/>
              <w:ind w:left="1570"/>
              <w:contextualSpacing/>
              <w:jc w:val="left"/>
              <w:rPr>
                <w:vanish/>
                <w:color w:val="auto"/>
                <w:kern w:val="2"/>
                <w:szCs w:val="24"/>
                <w:lang w:val="en-GB"/>
                <w14:ligatures w14:val="standardContextual"/>
              </w:rPr>
            </w:pPr>
          </w:p>
          <w:p w14:paraId="7916CBCF" w14:textId="77777777" w:rsidR="00AD50E4" w:rsidRPr="00AD50E4" w:rsidRDefault="00AD50E4">
            <w:pPr>
              <w:numPr>
                <w:ilvl w:val="3"/>
                <w:numId w:val="102"/>
              </w:numPr>
              <w:spacing w:after="0" w:line="276" w:lineRule="auto"/>
              <w:ind w:left="1947"/>
              <w:contextualSpacing/>
              <w:jc w:val="left"/>
              <w:rPr>
                <w:szCs w:val="24"/>
              </w:rPr>
            </w:pPr>
            <w:r w:rsidRPr="00AD50E4">
              <w:rPr>
                <w:color w:val="auto"/>
                <w:kern w:val="2"/>
                <w:szCs w:val="24"/>
                <w:lang w:val="en-GB"/>
                <w14:ligatures w14:val="standardContextual"/>
              </w:rPr>
              <w:t>Straight</w:t>
            </w:r>
          </w:p>
          <w:p w14:paraId="7A95C05A" w14:textId="77777777" w:rsidR="00AD50E4" w:rsidRPr="00AD50E4" w:rsidRDefault="00AD50E4">
            <w:pPr>
              <w:numPr>
                <w:ilvl w:val="3"/>
                <w:numId w:val="102"/>
              </w:numPr>
              <w:spacing w:after="0" w:line="276" w:lineRule="auto"/>
              <w:ind w:left="2077" w:hanging="850"/>
              <w:contextualSpacing/>
              <w:jc w:val="left"/>
              <w:rPr>
                <w:szCs w:val="24"/>
              </w:rPr>
            </w:pPr>
            <w:r w:rsidRPr="00AD50E4">
              <w:rPr>
                <w:color w:val="auto"/>
                <w:kern w:val="2"/>
                <w:szCs w:val="24"/>
                <w:lang w:val="en-GB"/>
                <w14:ligatures w14:val="standardContextual"/>
              </w:rPr>
              <w:t>Curved</w:t>
            </w:r>
          </w:p>
          <w:p w14:paraId="5E013C26"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t>Architrave fixing methods</w:t>
            </w:r>
          </w:p>
          <w:p w14:paraId="706D5698" w14:textId="77777777" w:rsidR="00AD50E4" w:rsidRPr="00AD50E4" w:rsidRDefault="00AD50E4">
            <w:pPr>
              <w:numPr>
                <w:ilvl w:val="1"/>
                <w:numId w:val="92"/>
              </w:numPr>
              <w:spacing w:after="0" w:line="276" w:lineRule="auto"/>
              <w:ind w:left="518" w:hanging="567"/>
              <w:contextualSpacing/>
              <w:jc w:val="left"/>
              <w:rPr>
                <w:bCs/>
                <w:iCs/>
                <w:szCs w:val="24"/>
              </w:rPr>
            </w:pPr>
            <w:r w:rsidRPr="00AD50E4">
              <w:rPr>
                <w:bCs/>
                <w:iCs/>
                <w:szCs w:val="24"/>
              </w:rPr>
              <w:t xml:space="preserve">Housekeeping </w:t>
            </w:r>
            <w:r w:rsidRPr="00AD50E4">
              <w:rPr>
                <w:szCs w:val="24"/>
              </w:rPr>
              <w:t>practices</w:t>
            </w:r>
          </w:p>
          <w:p w14:paraId="2D9FE86D"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t>Collecting and sorting timber wastes</w:t>
            </w:r>
          </w:p>
          <w:p w14:paraId="6AA463F4"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t>Proper care and maintenance of tools and equipment</w:t>
            </w:r>
          </w:p>
          <w:p w14:paraId="3F9B76FC" w14:textId="77777777" w:rsidR="00AD50E4" w:rsidRPr="00AD50E4" w:rsidRDefault="00AD50E4">
            <w:pPr>
              <w:numPr>
                <w:ilvl w:val="1"/>
                <w:numId w:val="92"/>
              </w:numPr>
              <w:spacing w:after="0" w:line="276" w:lineRule="auto"/>
              <w:ind w:left="518" w:hanging="567"/>
              <w:contextualSpacing/>
              <w:jc w:val="left"/>
              <w:rPr>
                <w:bCs/>
                <w:iCs/>
                <w:szCs w:val="24"/>
              </w:rPr>
            </w:pPr>
            <w:r w:rsidRPr="00AD50E4">
              <w:rPr>
                <w:bCs/>
                <w:iCs/>
                <w:szCs w:val="24"/>
              </w:rPr>
              <w:t>Recycling of timber waste</w:t>
            </w:r>
          </w:p>
          <w:p w14:paraId="4A30783D" w14:textId="77777777" w:rsidR="00AD50E4" w:rsidRPr="00AD50E4" w:rsidRDefault="00AD50E4">
            <w:pPr>
              <w:numPr>
                <w:ilvl w:val="2"/>
                <w:numId w:val="92"/>
              </w:numPr>
              <w:spacing w:after="0" w:line="276" w:lineRule="auto"/>
              <w:ind w:left="1369" w:hanging="426"/>
              <w:contextualSpacing/>
              <w:jc w:val="left"/>
              <w:rPr>
                <w:szCs w:val="24"/>
              </w:rPr>
            </w:pPr>
            <w:r w:rsidRPr="00AD50E4">
              <w:rPr>
                <w:szCs w:val="24"/>
              </w:rPr>
              <w:t>Handicrafts</w:t>
            </w:r>
          </w:p>
          <w:p w14:paraId="40819C12" w14:textId="77777777" w:rsidR="00AD50E4" w:rsidRPr="00AD50E4" w:rsidRDefault="00AD50E4">
            <w:pPr>
              <w:numPr>
                <w:ilvl w:val="2"/>
                <w:numId w:val="92"/>
              </w:numPr>
              <w:spacing w:after="0" w:line="276" w:lineRule="auto"/>
              <w:ind w:left="1369" w:hanging="426"/>
              <w:contextualSpacing/>
              <w:jc w:val="left"/>
              <w:rPr>
                <w:rFonts w:eastAsia="Calibri"/>
                <w:color w:val="auto"/>
                <w:szCs w:val="24"/>
                <w:lang w:val="en-GB"/>
              </w:rPr>
            </w:pPr>
            <w:r w:rsidRPr="00AD50E4">
              <w:rPr>
                <w:szCs w:val="24"/>
              </w:rPr>
              <w:t>Consumer goods</w:t>
            </w:r>
          </w:p>
        </w:tc>
        <w:tc>
          <w:tcPr>
            <w:tcW w:w="1441" w:type="pct"/>
            <w:tcBorders>
              <w:top w:val="single" w:sz="4" w:space="0" w:color="auto"/>
              <w:left w:val="single" w:sz="4" w:space="0" w:color="auto"/>
              <w:bottom w:val="single" w:sz="4" w:space="0" w:color="auto"/>
              <w:right w:val="single" w:sz="4" w:space="0" w:color="auto"/>
            </w:tcBorders>
            <w:hideMark/>
          </w:tcPr>
          <w:p w14:paraId="474D2532" w14:textId="77777777" w:rsidR="00AD50E4" w:rsidRPr="00AD50E4" w:rsidRDefault="00AD50E4">
            <w:pPr>
              <w:numPr>
                <w:ilvl w:val="0"/>
                <w:numId w:val="89"/>
              </w:numPr>
              <w:spacing w:after="0" w:line="276" w:lineRule="auto"/>
              <w:ind w:left="450"/>
              <w:jc w:val="left"/>
              <w:rPr>
                <w:rFonts w:eastAsia="Calibri"/>
                <w:color w:val="auto"/>
                <w:szCs w:val="24"/>
                <w:lang w:val="en-GB"/>
              </w:rPr>
            </w:pPr>
            <w:r w:rsidRPr="00AD50E4">
              <w:rPr>
                <w:rFonts w:eastAsia="Calibri"/>
                <w:color w:val="auto"/>
                <w:szCs w:val="24"/>
                <w:lang w:val="en-GB"/>
              </w:rPr>
              <w:lastRenderedPageBreak/>
              <w:t xml:space="preserve">Observation </w:t>
            </w:r>
          </w:p>
          <w:p w14:paraId="7598D404" w14:textId="77777777" w:rsidR="00AD50E4" w:rsidRPr="00AD50E4" w:rsidRDefault="00AD50E4">
            <w:pPr>
              <w:numPr>
                <w:ilvl w:val="0"/>
                <w:numId w:val="89"/>
              </w:numPr>
              <w:spacing w:after="0" w:line="276" w:lineRule="auto"/>
              <w:ind w:left="450"/>
              <w:jc w:val="left"/>
              <w:rPr>
                <w:rFonts w:eastAsia="Calibri"/>
                <w:color w:val="auto"/>
                <w:szCs w:val="24"/>
                <w:lang w:val="en-GB"/>
              </w:rPr>
            </w:pPr>
            <w:r w:rsidRPr="00AD50E4">
              <w:rPr>
                <w:rFonts w:eastAsia="Calibri"/>
                <w:color w:val="auto"/>
                <w:szCs w:val="24"/>
                <w:lang w:val="en-GB"/>
              </w:rPr>
              <w:t>Oral assessment</w:t>
            </w:r>
          </w:p>
          <w:p w14:paraId="030A8A07" w14:textId="77777777" w:rsidR="00AD50E4" w:rsidRPr="00AD50E4" w:rsidRDefault="00AD50E4">
            <w:pPr>
              <w:numPr>
                <w:ilvl w:val="0"/>
                <w:numId w:val="89"/>
              </w:numPr>
              <w:spacing w:after="0" w:line="276" w:lineRule="auto"/>
              <w:ind w:left="450"/>
              <w:jc w:val="left"/>
              <w:rPr>
                <w:rFonts w:eastAsia="Calibri"/>
                <w:color w:val="auto"/>
                <w:szCs w:val="24"/>
                <w:lang w:val="en-GB"/>
              </w:rPr>
            </w:pPr>
            <w:r w:rsidRPr="00AD50E4">
              <w:rPr>
                <w:rFonts w:eastAsia="Calibri"/>
                <w:color w:val="auto"/>
                <w:szCs w:val="24"/>
                <w:lang w:val="en-GB"/>
              </w:rPr>
              <w:t>Portfolio of evidence</w:t>
            </w:r>
          </w:p>
          <w:p w14:paraId="465DE9A9" w14:textId="77777777" w:rsidR="00AD50E4" w:rsidRPr="00AD50E4" w:rsidRDefault="00AD50E4">
            <w:pPr>
              <w:numPr>
                <w:ilvl w:val="0"/>
                <w:numId w:val="89"/>
              </w:numPr>
              <w:spacing w:after="0" w:line="276" w:lineRule="auto"/>
              <w:ind w:left="450"/>
              <w:jc w:val="left"/>
              <w:rPr>
                <w:rFonts w:eastAsia="Calibri"/>
                <w:color w:val="auto"/>
                <w:szCs w:val="24"/>
                <w:lang w:val="en-GB"/>
              </w:rPr>
            </w:pPr>
            <w:r w:rsidRPr="00AD50E4">
              <w:rPr>
                <w:rFonts w:eastAsia="Calibri"/>
                <w:color w:val="auto"/>
                <w:szCs w:val="24"/>
                <w:lang w:val="en-GB"/>
              </w:rPr>
              <w:t>Third party report</w:t>
            </w:r>
          </w:p>
          <w:p w14:paraId="1BD9DE4D" w14:textId="77777777" w:rsidR="00AD50E4" w:rsidRPr="00AD50E4" w:rsidRDefault="00AD50E4">
            <w:pPr>
              <w:numPr>
                <w:ilvl w:val="0"/>
                <w:numId w:val="89"/>
              </w:numPr>
              <w:spacing w:after="0" w:line="276" w:lineRule="auto"/>
              <w:ind w:left="450"/>
              <w:jc w:val="left"/>
              <w:rPr>
                <w:rFonts w:eastAsia="Calibri"/>
                <w:color w:val="auto"/>
                <w:szCs w:val="24"/>
                <w:lang w:val="en-GB"/>
              </w:rPr>
            </w:pPr>
            <w:r w:rsidRPr="00AD50E4">
              <w:rPr>
                <w:rFonts w:eastAsia="Calibri"/>
                <w:color w:val="auto"/>
                <w:szCs w:val="24"/>
                <w:lang w:val="en-GB"/>
              </w:rPr>
              <w:t xml:space="preserve">Written assessment </w:t>
            </w:r>
          </w:p>
          <w:p w14:paraId="1031FBA7" w14:textId="77777777" w:rsidR="00AD50E4" w:rsidRPr="00AD50E4" w:rsidRDefault="00AD50E4">
            <w:pPr>
              <w:numPr>
                <w:ilvl w:val="0"/>
                <w:numId w:val="89"/>
              </w:numPr>
              <w:spacing w:after="0" w:line="276" w:lineRule="auto"/>
              <w:ind w:left="450"/>
              <w:jc w:val="left"/>
              <w:rPr>
                <w:rFonts w:eastAsia="Calibri"/>
                <w:color w:val="auto"/>
                <w:szCs w:val="24"/>
                <w:lang w:val="en-GB"/>
              </w:rPr>
            </w:pPr>
            <w:r w:rsidRPr="00AD50E4">
              <w:rPr>
                <w:rFonts w:eastAsia="Calibri"/>
                <w:color w:val="auto"/>
                <w:szCs w:val="24"/>
                <w:lang w:val="en-GB"/>
              </w:rPr>
              <w:t>Project</w:t>
            </w:r>
          </w:p>
          <w:p w14:paraId="688FFAAD" w14:textId="77777777" w:rsidR="00AD50E4" w:rsidRPr="00AD50E4" w:rsidRDefault="00AD50E4">
            <w:pPr>
              <w:numPr>
                <w:ilvl w:val="0"/>
                <w:numId w:val="89"/>
              </w:numPr>
              <w:spacing w:after="0" w:line="276" w:lineRule="auto"/>
              <w:ind w:left="450"/>
              <w:jc w:val="left"/>
              <w:rPr>
                <w:rFonts w:eastAsia="Calibri"/>
                <w:color w:val="auto"/>
                <w:szCs w:val="24"/>
                <w:lang w:val="en-GB"/>
              </w:rPr>
            </w:pPr>
            <w:r w:rsidRPr="00AD50E4">
              <w:rPr>
                <w:rFonts w:eastAsia="Calibri"/>
                <w:color w:val="auto"/>
                <w:szCs w:val="24"/>
                <w:lang w:val="en-GB"/>
              </w:rPr>
              <w:t>Practical</w:t>
            </w:r>
          </w:p>
        </w:tc>
      </w:tr>
    </w:tbl>
    <w:p w14:paraId="25EAB657" w14:textId="77777777" w:rsidR="00AD50E4" w:rsidRPr="00AD50E4" w:rsidRDefault="00AD50E4" w:rsidP="00AD50E4">
      <w:pPr>
        <w:spacing w:after="0" w:line="360" w:lineRule="auto"/>
        <w:ind w:left="0" w:firstLine="0"/>
        <w:rPr>
          <w:rFonts w:eastAsia="Calibri"/>
          <w:b/>
          <w:color w:val="auto"/>
          <w:szCs w:val="24"/>
          <w:lang w:val="en-GB"/>
        </w:rPr>
      </w:pPr>
    </w:p>
    <w:p w14:paraId="386200D9" w14:textId="77777777" w:rsidR="00AD50E4" w:rsidRPr="00AD50E4" w:rsidRDefault="00AD50E4" w:rsidP="00AD50E4">
      <w:pPr>
        <w:spacing w:after="0" w:line="360" w:lineRule="auto"/>
        <w:ind w:left="0" w:firstLine="0"/>
        <w:rPr>
          <w:rFonts w:eastAsia="Calibri"/>
          <w:b/>
          <w:color w:val="auto"/>
          <w:szCs w:val="24"/>
          <w:lang w:val="en-GB"/>
        </w:rPr>
      </w:pPr>
      <w:r w:rsidRPr="00AD50E4">
        <w:rPr>
          <w:rFonts w:eastAsia="Calibri"/>
          <w:b/>
          <w:color w:val="auto"/>
          <w:szCs w:val="24"/>
          <w:lang w:val="en-GB"/>
        </w:rPr>
        <w:t>Suggested Methods of Instruction</w:t>
      </w:r>
    </w:p>
    <w:p w14:paraId="22C7451F" w14:textId="77777777" w:rsidR="00AD50E4" w:rsidRPr="00AD50E4" w:rsidRDefault="00AD50E4">
      <w:pPr>
        <w:numPr>
          <w:ilvl w:val="0"/>
          <w:numId w:val="91"/>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Instructor-led facilitation </w:t>
      </w:r>
    </w:p>
    <w:p w14:paraId="51B38A41" w14:textId="77777777" w:rsidR="00AD50E4" w:rsidRPr="00AD50E4" w:rsidRDefault="00AD50E4">
      <w:pPr>
        <w:numPr>
          <w:ilvl w:val="0"/>
          <w:numId w:val="91"/>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Demonstration by trainer</w:t>
      </w:r>
    </w:p>
    <w:p w14:paraId="6FCBD134" w14:textId="77777777" w:rsidR="00AD50E4" w:rsidRPr="00AD50E4" w:rsidRDefault="00AD50E4">
      <w:pPr>
        <w:numPr>
          <w:ilvl w:val="0"/>
          <w:numId w:val="91"/>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Practical work by trainees</w:t>
      </w:r>
    </w:p>
    <w:p w14:paraId="79259FD0" w14:textId="77777777" w:rsidR="00AD50E4" w:rsidRPr="00AD50E4" w:rsidRDefault="00AD50E4">
      <w:pPr>
        <w:numPr>
          <w:ilvl w:val="0"/>
          <w:numId w:val="91"/>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Group discussions</w:t>
      </w:r>
    </w:p>
    <w:p w14:paraId="3370EC5E" w14:textId="77777777" w:rsidR="00AD50E4" w:rsidRPr="00AD50E4" w:rsidRDefault="00AD50E4">
      <w:pPr>
        <w:numPr>
          <w:ilvl w:val="0"/>
          <w:numId w:val="91"/>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Presentations </w:t>
      </w:r>
    </w:p>
    <w:p w14:paraId="0E28AB17" w14:textId="77777777" w:rsidR="00AD50E4" w:rsidRPr="00AD50E4" w:rsidRDefault="00AD50E4">
      <w:pPr>
        <w:numPr>
          <w:ilvl w:val="0"/>
          <w:numId w:val="91"/>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Projects</w:t>
      </w:r>
    </w:p>
    <w:p w14:paraId="49385C22" w14:textId="77777777" w:rsidR="00AD50E4" w:rsidRPr="00AD50E4" w:rsidRDefault="00AD50E4">
      <w:pPr>
        <w:numPr>
          <w:ilvl w:val="0"/>
          <w:numId w:val="91"/>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Case studies </w:t>
      </w:r>
    </w:p>
    <w:p w14:paraId="123368D5" w14:textId="77777777" w:rsidR="00AD50E4" w:rsidRPr="00AD50E4" w:rsidRDefault="00AD50E4">
      <w:pPr>
        <w:numPr>
          <w:ilvl w:val="0"/>
          <w:numId w:val="91"/>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Problem based learning </w:t>
      </w:r>
    </w:p>
    <w:p w14:paraId="59497D1B" w14:textId="77777777" w:rsidR="00AD50E4" w:rsidRPr="00AD50E4" w:rsidRDefault="00AD50E4">
      <w:pPr>
        <w:numPr>
          <w:ilvl w:val="0"/>
          <w:numId w:val="91"/>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Experiential learning </w:t>
      </w:r>
    </w:p>
    <w:p w14:paraId="73516AD1" w14:textId="77777777" w:rsidR="00AD50E4" w:rsidRPr="00AD50E4" w:rsidRDefault="00AD50E4">
      <w:pPr>
        <w:numPr>
          <w:ilvl w:val="0"/>
          <w:numId w:val="91"/>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lastRenderedPageBreak/>
        <w:t>Question and answer</w:t>
      </w:r>
    </w:p>
    <w:p w14:paraId="157BD75A" w14:textId="77777777" w:rsidR="00AD50E4" w:rsidRPr="00AD50E4" w:rsidRDefault="00AD50E4">
      <w:pPr>
        <w:numPr>
          <w:ilvl w:val="0"/>
          <w:numId w:val="91"/>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Team training </w:t>
      </w:r>
    </w:p>
    <w:p w14:paraId="4B016240" w14:textId="77777777" w:rsidR="00AD50E4" w:rsidRPr="00AD50E4" w:rsidRDefault="00AD50E4">
      <w:pPr>
        <w:numPr>
          <w:ilvl w:val="0"/>
          <w:numId w:val="91"/>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Team learning </w:t>
      </w:r>
    </w:p>
    <w:p w14:paraId="0F2300D4" w14:textId="77777777" w:rsidR="00AD50E4" w:rsidRPr="00AD50E4" w:rsidRDefault="00AD50E4">
      <w:pPr>
        <w:numPr>
          <w:ilvl w:val="0"/>
          <w:numId w:val="91"/>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E-learning </w:t>
      </w:r>
    </w:p>
    <w:p w14:paraId="4CE374BF" w14:textId="77777777" w:rsidR="00AD50E4" w:rsidRPr="00AD50E4" w:rsidRDefault="00AD50E4">
      <w:pPr>
        <w:numPr>
          <w:ilvl w:val="0"/>
          <w:numId w:val="91"/>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Field trips</w:t>
      </w:r>
    </w:p>
    <w:p w14:paraId="4D0291E9"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Recommended Resources for 25 Trainees</w:t>
      </w: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787"/>
        <w:gridCol w:w="2694"/>
        <w:gridCol w:w="1260"/>
        <w:gridCol w:w="1859"/>
      </w:tblGrid>
      <w:tr w:rsidR="00AD50E4" w:rsidRPr="00AD50E4" w14:paraId="27AEA884"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76A47F44" w14:textId="77777777" w:rsidR="00AD50E4" w:rsidRPr="00AD50E4" w:rsidRDefault="00AD50E4" w:rsidP="00AD50E4">
            <w:pPr>
              <w:spacing w:after="0" w:line="276" w:lineRule="auto"/>
              <w:ind w:left="0" w:firstLine="0"/>
              <w:jc w:val="center"/>
              <w:rPr>
                <w:rFonts w:eastAsia="Calibri"/>
                <w:b/>
                <w:color w:val="auto"/>
                <w:szCs w:val="24"/>
                <w:lang w:val="en-GB"/>
              </w:rPr>
            </w:pPr>
            <w:bookmarkStart w:id="53" w:name="_Hlk181107400"/>
            <w:r w:rsidRPr="00AD50E4">
              <w:rPr>
                <w:rFonts w:eastAsia="Calibri"/>
                <w:b/>
                <w:color w:val="auto"/>
                <w:szCs w:val="24"/>
                <w:lang w:val="en-GB"/>
              </w:rPr>
              <w:t>S/No.</w:t>
            </w:r>
          </w:p>
        </w:tc>
        <w:tc>
          <w:tcPr>
            <w:tcW w:w="2786" w:type="dxa"/>
            <w:tcBorders>
              <w:top w:val="single" w:sz="4" w:space="0" w:color="auto"/>
              <w:left w:val="single" w:sz="4" w:space="0" w:color="auto"/>
              <w:bottom w:val="single" w:sz="4" w:space="0" w:color="auto"/>
              <w:right w:val="single" w:sz="4" w:space="0" w:color="auto"/>
            </w:tcBorders>
            <w:hideMark/>
          </w:tcPr>
          <w:p w14:paraId="1FB35BED" w14:textId="77777777" w:rsidR="00AD50E4" w:rsidRPr="00AD50E4" w:rsidRDefault="00AD50E4" w:rsidP="00AD50E4">
            <w:pPr>
              <w:spacing w:after="0" w:line="276" w:lineRule="auto"/>
              <w:ind w:left="0" w:firstLine="0"/>
              <w:jc w:val="center"/>
              <w:rPr>
                <w:rFonts w:eastAsia="Calibri"/>
                <w:b/>
                <w:color w:val="auto"/>
                <w:szCs w:val="24"/>
                <w:lang w:val="en-GB"/>
              </w:rPr>
            </w:pPr>
            <w:r w:rsidRPr="00AD50E4">
              <w:rPr>
                <w:rFonts w:eastAsia="Calibri"/>
                <w:b/>
                <w:color w:val="auto"/>
                <w:szCs w:val="24"/>
                <w:lang w:val="en-GB"/>
              </w:rPr>
              <w:t>Category/Item</w:t>
            </w:r>
          </w:p>
        </w:tc>
        <w:tc>
          <w:tcPr>
            <w:tcW w:w="2693" w:type="dxa"/>
            <w:tcBorders>
              <w:top w:val="single" w:sz="4" w:space="0" w:color="auto"/>
              <w:left w:val="single" w:sz="4" w:space="0" w:color="auto"/>
              <w:bottom w:val="single" w:sz="4" w:space="0" w:color="auto"/>
              <w:right w:val="single" w:sz="4" w:space="0" w:color="auto"/>
            </w:tcBorders>
            <w:hideMark/>
          </w:tcPr>
          <w:p w14:paraId="3EDA4F44" w14:textId="77777777" w:rsidR="00AD50E4" w:rsidRPr="00AD50E4" w:rsidRDefault="00AD50E4" w:rsidP="00AD50E4">
            <w:pPr>
              <w:spacing w:after="0" w:line="276" w:lineRule="auto"/>
              <w:ind w:left="0" w:firstLine="0"/>
              <w:jc w:val="center"/>
              <w:rPr>
                <w:rFonts w:eastAsia="Calibri"/>
                <w:b/>
                <w:color w:val="auto"/>
                <w:szCs w:val="24"/>
                <w:lang w:val="en-GB"/>
              </w:rPr>
            </w:pPr>
            <w:r w:rsidRPr="00AD50E4">
              <w:rPr>
                <w:rFonts w:eastAsia="Calibri"/>
                <w:b/>
                <w:color w:val="auto"/>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581FB812" w14:textId="77777777" w:rsidR="00AD50E4" w:rsidRPr="00AD50E4" w:rsidRDefault="00AD50E4" w:rsidP="00AD50E4">
            <w:pPr>
              <w:spacing w:after="0" w:line="276" w:lineRule="auto"/>
              <w:ind w:left="0" w:firstLine="0"/>
              <w:jc w:val="center"/>
              <w:rPr>
                <w:rFonts w:eastAsia="Calibri"/>
                <w:b/>
                <w:color w:val="auto"/>
                <w:szCs w:val="24"/>
                <w:lang w:val="en-GB"/>
              </w:rPr>
            </w:pPr>
            <w:r w:rsidRPr="00AD50E4">
              <w:rPr>
                <w:rFonts w:eastAsia="Calibri"/>
                <w:b/>
                <w:color w:val="auto"/>
                <w:szCs w:val="24"/>
                <w:lang w:val="en-GB"/>
              </w:rPr>
              <w:t>Quantity</w:t>
            </w:r>
          </w:p>
        </w:tc>
        <w:tc>
          <w:tcPr>
            <w:tcW w:w="1859" w:type="dxa"/>
            <w:tcBorders>
              <w:top w:val="single" w:sz="4" w:space="0" w:color="auto"/>
              <w:left w:val="single" w:sz="4" w:space="0" w:color="auto"/>
              <w:bottom w:val="single" w:sz="4" w:space="0" w:color="auto"/>
              <w:right w:val="single" w:sz="4" w:space="0" w:color="auto"/>
            </w:tcBorders>
            <w:hideMark/>
          </w:tcPr>
          <w:p w14:paraId="53E5789C" w14:textId="77777777" w:rsidR="00AD50E4" w:rsidRPr="00AD50E4" w:rsidRDefault="00AD50E4" w:rsidP="00AD50E4">
            <w:pPr>
              <w:spacing w:after="0" w:line="276" w:lineRule="auto"/>
              <w:ind w:left="0" w:firstLine="0"/>
              <w:jc w:val="center"/>
              <w:rPr>
                <w:rFonts w:eastAsia="Calibri"/>
                <w:b/>
                <w:color w:val="auto"/>
                <w:szCs w:val="24"/>
                <w:lang w:val="en-GB"/>
              </w:rPr>
            </w:pPr>
            <w:r w:rsidRPr="00AD50E4">
              <w:rPr>
                <w:rFonts w:eastAsia="Calibri"/>
                <w:b/>
                <w:color w:val="auto"/>
                <w:szCs w:val="24"/>
                <w:lang w:val="en-GB"/>
              </w:rPr>
              <w:t>Recommended Ratio</w:t>
            </w:r>
          </w:p>
          <w:p w14:paraId="2550CBFE" w14:textId="77777777" w:rsidR="00AD50E4" w:rsidRPr="00AD50E4" w:rsidRDefault="00AD50E4" w:rsidP="00AD50E4">
            <w:pPr>
              <w:spacing w:after="0" w:line="276" w:lineRule="auto"/>
              <w:ind w:left="0" w:firstLine="0"/>
              <w:jc w:val="center"/>
              <w:rPr>
                <w:rFonts w:eastAsia="Calibri"/>
                <w:bCs/>
                <w:color w:val="auto"/>
                <w:szCs w:val="24"/>
                <w:lang w:val="en-GB"/>
              </w:rPr>
            </w:pPr>
            <w:r w:rsidRPr="00AD50E4">
              <w:rPr>
                <w:rFonts w:eastAsia="Calibri"/>
                <w:bCs/>
                <w:color w:val="auto"/>
                <w:szCs w:val="24"/>
                <w:lang w:val="en-GB"/>
              </w:rPr>
              <w:t>(Item: Trainee)</w:t>
            </w:r>
          </w:p>
        </w:tc>
      </w:tr>
      <w:tr w:rsidR="00AD50E4" w:rsidRPr="00AD50E4" w14:paraId="3539AF9F"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7283903D"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A</w:t>
            </w:r>
          </w:p>
        </w:tc>
        <w:tc>
          <w:tcPr>
            <w:tcW w:w="8598" w:type="dxa"/>
            <w:gridSpan w:val="4"/>
            <w:tcBorders>
              <w:top w:val="single" w:sz="4" w:space="0" w:color="auto"/>
              <w:left w:val="single" w:sz="4" w:space="0" w:color="auto"/>
              <w:bottom w:val="single" w:sz="4" w:space="0" w:color="auto"/>
              <w:right w:val="single" w:sz="4" w:space="0" w:color="auto"/>
            </w:tcBorders>
            <w:hideMark/>
          </w:tcPr>
          <w:p w14:paraId="3C416E85"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 xml:space="preserve">Learning Materials </w:t>
            </w:r>
          </w:p>
        </w:tc>
      </w:tr>
      <w:tr w:rsidR="00AD50E4" w:rsidRPr="00AD50E4" w14:paraId="161AC576" w14:textId="77777777" w:rsidTr="00B25F88">
        <w:tc>
          <w:tcPr>
            <w:tcW w:w="895" w:type="dxa"/>
            <w:tcBorders>
              <w:top w:val="single" w:sz="4" w:space="0" w:color="auto"/>
              <w:left w:val="single" w:sz="4" w:space="0" w:color="auto"/>
              <w:bottom w:val="single" w:sz="4" w:space="0" w:color="auto"/>
              <w:right w:val="single" w:sz="4" w:space="0" w:color="auto"/>
            </w:tcBorders>
          </w:tcPr>
          <w:p w14:paraId="01132F4C"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580A237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Textbooks</w:t>
            </w:r>
          </w:p>
        </w:tc>
        <w:tc>
          <w:tcPr>
            <w:tcW w:w="2693" w:type="dxa"/>
            <w:tcBorders>
              <w:top w:val="single" w:sz="4" w:space="0" w:color="auto"/>
              <w:left w:val="single" w:sz="4" w:space="0" w:color="auto"/>
              <w:bottom w:val="single" w:sz="4" w:space="0" w:color="auto"/>
              <w:right w:val="single" w:sz="4" w:space="0" w:color="auto"/>
            </w:tcBorders>
            <w:hideMark/>
          </w:tcPr>
          <w:p w14:paraId="18006B0C" w14:textId="77777777" w:rsidR="00AD50E4" w:rsidRPr="00AD50E4" w:rsidRDefault="00AD50E4">
            <w:pPr>
              <w:numPr>
                <w:ilvl w:val="0"/>
                <w:numId w:val="85"/>
              </w:numPr>
              <w:spacing w:after="0" w:line="360" w:lineRule="auto"/>
              <w:ind w:left="278" w:hanging="278"/>
              <w:jc w:val="left"/>
              <w:rPr>
                <w:rFonts w:eastAsia="Calibri"/>
                <w:bCs/>
                <w:color w:val="auto"/>
                <w:szCs w:val="24"/>
                <w:lang w:val="en-GB"/>
              </w:rPr>
            </w:pPr>
            <w:r w:rsidRPr="00AD50E4">
              <w:rPr>
                <w:rFonts w:eastAsia="Calibri"/>
                <w:bCs/>
                <w:color w:val="auto"/>
                <w:szCs w:val="24"/>
                <w:lang w:val="en-GB"/>
              </w:rPr>
              <w:t>Carpentry and joinery</w:t>
            </w:r>
          </w:p>
        </w:tc>
        <w:tc>
          <w:tcPr>
            <w:tcW w:w="1260" w:type="dxa"/>
            <w:tcBorders>
              <w:top w:val="single" w:sz="4" w:space="0" w:color="auto"/>
              <w:left w:val="single" w:sz="4" w:space="0" w:color="auto"/>
              <w:bottom w:val="single" w:sz="4" w:space="0" w:color="auto"/>
              <w:right w:val="single" w:sz="4" w:space="0" w:color="auto"/>
            </w:tcBorders>
            <w:hideMark/>
          </w:tcPr>
          <w:p w14:paraId="63177B3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5 </w:t>
            </w:r>
          </w:p>
        </w:tc>
        <w:tc>
          <w:tcPr>
            <w:tcW w:w="1859" w:type="dxa"/>
            <w:tcBorders>
              <w:top w:val="single" w:sz="4" w:space="0" w:color="auto"/>
              <w:left w:val="single" w:sz="4" w:space="0" w:color="auto"/>
              <w:bottom w:val="single" w:sz="4" w:space="0" w:color="auto"/>
              <w:right w:val="single" w:sz="4" w:space="0" w:color="auto"/>
            </w:tcBorders>
            <w:hideMark/>
          </w:tcPr>
          <w:p w14:paraId="16DF786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6BB02E63" w14:textId="77777777" w:rsidTr="00B25F88">
        <w:tc>
          <w:tcPr>
            <w:tcW w:w="895" w:type="dxa"/>
            <w:tcBorders>
              <w:top w:val="single" w:sz="4" w:space="0" w:color="auto"/>
              <w:left w:val="single" w:sz="4" w:space="0" w:color="auto"/>
              <w:bottom w:val="single" w:sz="4" w:space="0" w:color="auto"/>
              <w:right w:val="single" w:sz="4" w:space="0" w:color="auto"/>
            </w:tcBorders>
          </w:tcPr>
          <w:p w14:paraId="1C1602A1"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136FAE4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Installation manuals</w:t>
            </w:r>
          </w:p>
        </w:tc>
        <w:tc>
          <w:tcPr>
            <w:tcW w:w="2693" w:type="dxa"/>
            <w:tcBorders>
              <w:top w:val="single" w:sz="4" w:space="0" w:color="auto"/>
              <w:left w:val="single" w:sz="4" w:space="0" w:color="auto"/>
              <w:bottom w:val="single" w:sz="4" w:space="0" w:color="auto"/>
              <w:right w:val="single" w:sz="4" w:space="0" w:color="auto"/>
            </w:tcBorders>
            <w:hideMark/>
          </w:tcPr>
          <w:p w14:paraId="3E7CF6A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Door installation</w:t>
            </w:r>
          </w:p>
        </w:tc>
        <w:tc>
          <w:tcPr>
            <w:tcW w:w="1260" w:type="dxa"/>
            <w:tcBorders>
              <w:top w:val="single" w:sz="4" w:space="0" w:color="auto"/>
              <w:left w:val="single" w:sz="4" w:space="0" w:color="auto"/>
              <w:bottom w:val="single" w:sz="4" w:space="0" w:color="auto"/>
              <w:right w:val="single" w:sz="4" w:space="0" w:color="auto"/>
            </w:tcBorders>
            <w:hideMark/>
          </w:tcPr>
          <w:p w14:paraId="5B0FA5A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59" w:type="dxa"/>
            <w:tcBorders>
              <w:top w:val="single" w:sz="4" w:space="0" w:color="auto"/>
              <w:left w:val="single" w:sz="4" w:space="0" w:color="auto"/>
              <w:bottom w:val="single" w:sz="4" w:space="0" w:color="auto"/>
              <w:right w:val="single" w:sz="4" w:space="0" w:color="auto"/>
            </w:tcBorders>
            <w:hideMark/>
          </w:tcPr>
          <w:p w14:paraId="025400D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271D1D81" w14:textId="77777777" w:rsidTr="00B25F88">
        <w:tc>
          <w:tcPr>
            <w:tcW w:w="895" w:type="dxa"/>
            <w:tcBorders>
              <w:top w:val="single" w:sz="4" w:space="0" w:color="auto"/>
              <w:left w:val="single" w:sz="4" w:space="0" w:color="auto"/>
              <w:bottom w:val="single" w:sz="4" w:space="0" w:color="auto"/>
              <w:right w:val="single" w:sz="4" w:space="0" w:color="auto"/>
            </w:tcBorders>
          </w:tcPr>
          <w:p w14:paraId="60F06B59"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02532EF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Charts</w:t>
            </w:r>
          </w:p>
        </w:tc>
        <w:tc>
          <w:tcPr>
            <w:tcW w:w="2693" w:type="dxa"/>
            <w:tcBorders>
              <w:top w:val="single" w:sz="4" w:space="0" w:color="auto"/>
              <w:left w:val="single" w:sz="4" w:space="0" w:color="auto"/>
              <w:bottom w:val="single" w:sz="4" w:space="0" w:color="auto"/>
              <w:right w:val="single" w:sz="4" w:space="0" w:color="auto"/>
            </w:tcBorders>
            <w:hideMark/>
          </w:tcPr>
          <w:p w14:paraId="4C3CA5D2" w14:textId="77777777" w:rsidR="00AD50E4" w:rsidRPr="00AD50E4" w:rsidRDefault="00AD50E4">
            <w:pPr>
              <w:numPr>
                <w:ilvl w:val="0"/>
                <w:numId w:val="86"/>
              </w:numPr>
              <w:spacing w:after="0" w:line="360" w:lineRule="auto"/>
              <w:ind w:left="278" w:hanging="278"/>
              <w:jc w:val="left"/>
              <w:rPr>
                <w:rFonts w:eastAsia="Calibri"/>
                <w:bCs/>
                <w:color w:val="auto"/>
                <w:szCs w:val="24"/>
                <w:lang w:val="en-GB"/>
              </w:rPr>
            </w:pPr>
            <w:r w:rsidRPr="00AD50E4">
              <w:rPr>
                <w:rFonts w:eastAsia="Calibri"/>
                <w:bCs/>
                <w:color w:val="auto"/>
                <w:szCs w:val="24"/>
                <w:lang w:val="en-GB"/>
              </w:rPr>
              <w:t>Flip Charts</w:t>
            </w:r>
          </w:p>
          <w:p w14:paraId="4DB25410" w14:textId="77777777" w:rsidR="00AD50E4" w:rsidRPr="00AD50E4" w:rsidRDefault="00AD50E4">
            <w:pPr>
              <w:numPr>
                <w:ilvl w:val="0"/>
                <w:numId w:val="86"/>
              </w:numPr>
              <w:spacing w:after="0" w:line="360" w:lineRule="auto"/>
              <w:ind w:left="278" w:hanging="278"/>
              <w:jc w:val="left"/>
              <w:rPr>
                <w:rFonts w:eastAsia="Calibri"/>
                <w:bCs/>
                <w:color w:val="auto"/>
                <w:szCs w:val="24"/>
                <w:lang w:val="en-GB"/>
              </w:rPr>
            </w:pPr>
            <w:r w:rsidRPr="00AD50E4">
              <w:rPr>
                <w:rFonts w:eastAsia="Calibri"/>
                <w:bCs/>
                <w:color w:val="auto"/>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4D4FD46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59" w:type="dxa"/>
            <w:tcBorders>
              <w:top w:val="single" w:sz="4" w:space="0" w:color="auto"/>
              <w:left w:val="single" w:sz="4" w:space="0" w:color="auto"/>
              <w:bottom w:val="single" w:sz="4" w:space="0" w:color="auto"/>
              <w:right w:val="single" w:sz="4" w:space="0" w:color="auto"/>
            </w:tcBorders>
            <w:hideMark/>
          </w:tcPr>
          <w:p w14:paraId="0A95926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3FDF45A7"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2301B349"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B</w:t>
            </w:r>
          </w:p>
        </w:tc>
        <w:tc>
          <w:tcPr>
            <w:tcW w:w="8598" w:type="dxa"/>
            <w:gridSpan w:val="4"/>
            <w:tcBorders>
              <w:top w:val="single" w:sz="4" w:space="0" w:color="auto"/>
              <w:left w:val="single" w:sz="4" w:space="0" w:color="auto"/>
              <w:bottom w:val="single" w:sz="4" w:space="0" w:color="auto"/>
              <w:right w:val="single" w:sz="4" w:space="0" w:color="auto"/>
            </w:tcBorders>
            <w:hideMark/>
          </w:tcPr>
          <w:p w14:paraId="1347ADB2"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Learning Facilities &amp; infrastructure</w:t>
            </w:r>
          </w:p>
        </w:tc>
      </w:tr>
      <w:tr w:rsidR="00AD50E4" w:rsidRPr="00AD50E4" w14:paraId="714A36A1" w14:textId="77777777" w:rsidTr="00B25F88">
        <w:tc>
          <w:tcPr>
            <w:tcW w:w="895" w:type="dxa"/>
            <w:tcBorders>
              <w:top w:val="single" w:sz="4" w:space="0" w:color="auto"/>
              <w:left w:val="single" w:sz="4" w:space="0" w:color="auto"/>
              <w:bottom w:val="single" w:sz="4" w:space="0" w:color="auto"/>
              <w:right w:val="single" w:sz="4" w:space="0" w:color="auto"/>
            </w:tcBorders>
          </w:tcPr>
          <w:p w14:paraId="737FF626"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0F1311E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Lecture/theory room</w:t>
            </w:r>
          </w:p>
        </w:tc>
        <w:tc>
          <w:tcPr>
            <w:tcW w:w="2693" w:type="dxa"/>
            <w:tcBorders>
              <w:top w:val="single" w:sz="4" w:space="0" w:color="auto"/>
              <w:left w:val="single" w:sz="4" w:space="0" w:color="auto"/>
              <w:bottom w:val="single" w:sz="4" w:space="0" w:color="auto"/>
              <w:right w:val="single" w:sz="4" w:space="0" w:color="auto"/>
            </w:tcBorders>
            <w:hideMark/>
          </w:tcPr>
          <w:p w14:paraId="69A1CB2A" w14:textId="77777777" w:rsidR="00AD50E4" w:rsidRPr="00AD50E4" w:rsidRDefault="00AD50E4" w:rsidP="00AD50E4">
            <w:pPr>
              <w:spacing w:after="0" w:line="360" w:lineRule="auto"/>
              <w:ind w:left="0" w:firstLine="0"/>
              <w:jc w:val="left"/>
              <w:rPr>
                <w:rFonts w:eastAsia="Calibri"/>
                <w:bCs/>
                <w:color w:val="auto"/>
                <w:szCs w:val="24"/>
                <w:highlight w:val="yellow"/>
                <w:lang w:val="en-GB"/>
              </w:rPr>
            </w:pPr>
            <w:r w:rsidRPr="00AD50E4">
              <w:rPr>
                <w:rFonts w:eastAsia="Calibri"/>
                <w:bCs/>
                <w:color w:val="auto"/>
                <w:szCs w:val="24"/>
                <w:lang w:val="en-GB"/>
              </w:rPr>
              <w:t>(30* 40 sq. feet)</w:t>
            </w:r>
          </w:p>
        </w:tc>
        <w:tc>
          <w:tcPr>
            <w:tcW w:w="1260" w:type="dxa"/>
            <w:tcBorders>
              <w:top w:val="single" w:sz="4" w:space="0" w:color="auto"/>
              <w:left w:val="single" w:sz="4" w:space="0" w:color="auto"/>
              <w:bottom w:val="single" w:sz="4" w:space="0" w:color="auto"/>
              <w:right w:val="single" w:sz="4" w:space="0" w:color="auto"/>
            </w:tcBorders>
            <w:hideMark/>
          </w:tcPr>
          <w:p w14:paraId="7EFBEFB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w:t>
            </w:r>
          </w:p>
        </w:tc>
        <w:tc>
          <w:tcPr>
            <w:tcW w:w="1859" w:type="dxa"/>
            <w:tcBorders>
              <w:top w:val="single" w:sz="4" w:space="0" w:color="auto"/>
              <w:left w:val="single" w:sz="4" w:space="0" w:color="auto"/>
              <w:bottom w:val="single" w:sz="4" w:space="0" w:color="auto"/>
              <w:right w:val="single" w:sz="4" w:space="0" w:color="auto"/>
            </w:tcBorders>
            <w:hideMark/>
          </w:tcPr>
          <w:p w14:paraId="2227F0B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3E7C06BF" w14:textId="77777777" w:rsidTr="00B25F88">
        <w:tc>
          <w:tcPr>
            <w:tcW w:w="895" w:type="dxa"/>
            <w:tcBorders>
              <w:top w:val="single" w:sz="4" w:space="0" w:color="auto"/>
              <w:left w:val="single" w:sz="4" w:space="0" w:color="auto"/>
              <w:bottom w:val="single" w:sz="4" w:space="0" w:color="auto"/>
              <w:right w:val="single" w:sz="4" w:space="0" w:color="auto"/>
            </w:tcBorders>
          </w:tcPr>
          <w:p w14:paraId="471EA763"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7E08663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Workshop</w:t>
            </w:r>
          </w:p>
        </w:tc>
        <w:tc>
          <w:tcPr>
            <w:tcW w:w="2693" w:type="dxa"/>
            <w:tcBorders>
              <w:top w:val="single" w:sz="4" w:space="0" w:color="auto"/>
              <w:left w:val="single" w:sz="4" w:space="0" w:color="auto"/>
              <w:bottom w:val="single" w:sz="4" w:space="0" w:color="auto"/>
              <w:right w:val="single" w:sz="4" w:space="0" w:color="auto"/>
            </w:tcBorders>
            <w:hideMark/>
          </w:tcPr>
          <w:p w14:paraId="23454EDA" w14:textId="77777777" w:rsidR="00AD50E4" w:rsidRPr="00AD50E4" w:rsidRDefault="00AD50E4" w:rsidP="00AD50E4">
            <w:pPr>
              <w:spacing w:after="0" w:line="360" w:lineRule="auto"/>
              <w:ind w:left="0" w:firstLine="0"/>
              <w:jc w:val="left"/>
              <w:rPr>
                <w:rFonts w:eastAsia="Calibri"/>
                <w:bCs/>
                <w:color w:val="auto"/>
                <w:szCs w:val="24"/>
                <w:highlight w:val="yellow"/>
                <w:lang w:val="en-GB"/>
              </w:rPr>
            </w:pPr>
            <w:r w:rsidRPr="00AD50E4">
              <w:rPr>
                <w:rFonts w:eastAsia="Calibri"/>
                <w:bCs/>
                <w:color w:val="auto"/>
                <w:szCs w:val="24"/>
                <w:lang w:val="en-GB"/>
              </w:rPr>
              <w:t>(30* 40 sq. feet)</w:t>
            </w:r>
          </w:p>
        </w:tc>
        <w:tc>
          <w:tcPr>
            <w:tcW w:w="1260" w:type="dxa"/>
            <w:tcBorders>
              <w:top w:val="single" w:sz="4" w:space="0" w:color="auto"/>
              <w:left w:val="single" w:sz="4" w:space="0" w:color="auto"/>
              <w:bottom w:val="single" w:sz="4" w:space="0" w:color="auto"/>
              <w:right w:val="single" w:sz="4" w:space="0" w:color="auto"/>
            </w:tcBorders>
            <w:hideMark/>
          </w:tcPr>
          <w:p w14:paraId="34EECE2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w:t>
            </w:r>
          </w:p>
        </w:tc>
        <w:tc>
          <w:tcPr>
            <w:tcW w:w="1859" w:type="dxa"/>
            <w:tcBorders>
              <w:top w:val="single" w:sz="4" w:space="0" w:color="auto"/>
              <w:left w:val="single" w:sz="4" w:space="0" w:color="auto"/>
              <w:bottom w:val="single" w:sz="4" w:space="0" w:color="auto"/>
              <w:right w:val="single" w:sz="4" w:space="0" w:color="auto"/>
            </w:tcBorders>
            <w:hideMark/>
          </w:tcPr>
          <w:p w14:paraId="4867502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1FC8B7DC"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371BA7E7"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C</w:t>
            </w:r>
          </w:p>
        </w:tc>
        <w:tc>
          <w:tcPr>
            <w:tcW w:w="2786" w:type="dxa"/>
            <w:tcBorders>
              <w:top w:val="single" w:sz="4" w:space="0" w:color="auto"/>
              <w:left w:val="single" w:sz="4" w:space="0" w:color="auto"/>
              <w:bottom w:val="single" w:sz="4" w:space="0" w:color="auto"/>
              <w:right w:val="single" w:sz="4" w:space="0" w:color="auto"/>
            </w:tcBorders>
            <w:hideMark/>
          </w:tcPr>
          <w:p w14:paraId="3B050C94"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Consumable materials</w:t>
            </w:r>
          </w:p>
        </w:tc>
        <w:tc>
          <w:tcPr>
            <w:tcW w:w="2693" w:type="dxa"/>
            <w:tcBorders>
              <w:top w:val="single" w:sz="4" w:space="0" w:color="auto"/>
              <w:left w:val="single" w:sz="4" w:space="0" w:color="auto"/>
              <w:bottom w:val="single" w:sz="4" w:space="0" w:color="auto"/>
              <w:right w:val="single" w:sz="4" w:space="0" w:color="auto"/>
            </w:tcBorders>
          </w:tcPr>
          <w:p w14:paraId="4BC0646E" w14:textId="77777777" w:rsidR="00AD50E4" w:rsidRPr="00AD50E4" w:rsidRDefault="00AD50E4" w:rsidP="00AD50E4">
            <w:pPr>
              <w:spacing w:after="0" w:line="360" w:lineRule="auto"/>
              <w:ind w:left="0" w:firstLine="0"/>
              <w:jc w:val="left"/>
              <w:rPr>
                <w:rFonts w:eastAsia="Calibri"/>
                <w:b/>
                <w:color w:val="auto"/>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2ED9A18F" w14:textId="77777777" w:rsidR="00AD50E4" w:rsidRPr="00AD50E4" w:rsidRDefault="00AD50E4" w:rsidP="00AD50E4">
            <w:pPr>
              <w:spacing w:after="0" w:line="360" w:lineRule="auto"/>
              <w:ind w:left="0" w:firstLine="0"/>
              <w:jc w:val="left"/>
              <w:rPr>
                <w:rFonts w:eastAsia="Calibri"/>
                <w:b/>
                <w:color w:val="auto"/>
                <w:szCs w:val="24"/>
                <w:lang w:val="en-GB"/>
              </w:rPr>
            </w:pPr>
          </w:p>
        </w:tc>
        <w:tc>
          <w:tcPr>
            <w:tcW w:w="1859" w:type="dxa"/>
            <w:tcBorders>
              <w:top w:val="single" w:sz="4" w:space="0" w:color="auto"/>
              <w:left w:val="single" w:sz="4" w:space="0" w:color="auto"/>
              <w:bottom w:val="single" w:sz="4" w:space="0" w:color="auto"/>
              <w:right w:val="single" w:sz="4" w:space="0" w:color="auto"/>
            </w:tcBorders>
          </w:tcPr>
          <w:p w14:paraId="6E17BD5E" w14:textId="77777777" w:rsidR="00AD50E4" w:rsidRPr="00AD50E4" w:rsidRDefault="00AD50E4" w:rsidP="00AD50E4">
            <w:pPr>
              <w:spacing w:after="0" w:line="360" w:lineRule="auto"/>
              <w:ind w:left="0" w:firstLine="0"/>
              <w:jc w:val="left"/>
              <w:rPr>
                <w:rFonts w:eastAsia="Calibri"/>
                <w:b/>
                <w:color w:val="auto"/>
                <w:szCs w:val="24"/>
                <w:lang w:val="en-GB"/>
              </w:rPr>
            </w:pPr>
          </w:p>
        </w:tc>
      </w:tr>
      <w:tr w:rsidR="00AD50E4" w:rsidRPr="00AD50E4" w14:paraId="173C525A" w14:textId="77777777" w:rsidTr="00B25F88">
        <w:tc>
          <w:tcPr>
            <w:tcW w:w="895" w:type="dxa"/>
            <w:tcBorders>
              <w:top w:val="single" w:sz="4" w:space="0" w:color="auto"/>
              <w:left w:val="single" w:sz="4" w:space="0" w:color="auto"/>
              <w:bottom w:val="single" w:sz="4" w:space="0" w:color="auto"/>
              <w:right w:val="single" w:sz="4" w:space="0" w:color="auto"/>
            </w:tcBorders>
          </w:tcPr>
          <w:p w14:paraId="72423E5F"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725FBF5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Timber</w:t>
            </w:r>
          </w:p>
        </w:tc>
        <w:tc>
          <w:tcPr>
            <w:tcW w:w="2693" w:type="dxa"/>
            <w:tcBorders>
              <w:top w:val="single" w:sz="4" w:space="0" w:color="auto"/>
              <w:left w:val="single" w:sz="4" w:space="0" w:color="auto"/>
              <w:bottom w:val="single" w:sz="4" w:space="0" w:color="auto"/>
              <w:right w:val="single" w:sz="4" w:space="0" w:color="auto"/>
            </w:tcBorders>
            <w:hideMark/>
          </w:tcPr>
          <w:p w14:paraId="5E3C5E1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Plank (4 x 2) 7 ft long </w:t>
            </w:r>
          </w:p>
          <w:p w14:paraId="4CF3AC4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Battens (6 x 1) 7 ft long</w:t>
            </w:r>
          </w:p>
        </w:tc>
        <w:tc>
          <w:tcPr>
            <w:tcW w:w="1260" w:type="dxa"/>
            <w:tcBorders>
              <w:top w:val="single" w:sz="4" w:space="0" w:color="auto"/>
              <w:left w:val="single" w:sz="4" w:space="0" w:color="auto"/>
              <w:bottom w:val="single" w:sz="4" w:space="0" w:color="auto"/>
              <w:right w:val="single" w:sz="4" w:space="0" w:color="auto"/>
            </w:tcBorders>
            <w:hideMark/>
          </w:tcPr>
          <w:p w14:paraId="3B259BB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3pcs</w:t>
            </w:r>
          </w:p>
          <w:p w14:paraId="2CD315C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5pcs</w:t>
            </w:r>
          </w:p>
        </w:tc>
        <w:tc>
          <w:tcPr>
            <w:tcW w:w="1859" w:type="dxa"/>
            <w:tcBorders>
              <w:top w:val="single" w:sz="4" w:space="0" w:color="auto"/>
              <w:left w:val="single" w:sz="4" w:space="0" w:color="auto"/>
              <w:bottom w:val="single" w:sz="4" w:space="0" w:color="auto"/>
              <w:right w:val="single" w:sz="4" w:space="0" w:color="auto"/>
            </w:tcBorders>
            <w:hideMark/>
          </w:tcPr>
          <w:p w14:paraId="38F7D89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6E07A37F" w14:textId="77777777" w:rsidTr="00B25F88">
        <w:tc>
          <w:tcPr>
            <w:tcW w:w="895" w:type="dxa"/>
            <w:tcBorders>
              <w:top w:val="single" w:sz="4" w:space="0" w:color="auto"/>
              <w:left w:val="single" w:sz="4" w:space="0" w:color="auto"/>
              <w:bottom w:val="single" w:sz="4" w:space="0" w:color="auto"/>
              <w:right w:val="single" w:sz="4" w:space="0" w:color="auto"/>
            </w:tcBorders>
          </w:tcPr>
          <w:p w14:paraId="002FFD19"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4C0D569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Sand paper</w:t>
            </w:r>
          </w:p>
        </w:tc>
        <w:tc>
          <w:tcPr>
            <w:tcW w:w="2693" w:type="dxa"/>
            <w:tcBorders>
              <w:top w:val="single" w:sz="4" w:space="0" w:color="auto"/>
              <w:left w:val="single" w:sz="4" w:space="0" w:color="auto"/>
              <w:bottom w:val="single" w:sz="4" w:space="0" w:color="auto"/>
              <w:right w:val="single" w:sz="4" w:space="0" w:color="auto"/>
            </w:tcBorders>
            <w:hideMark/>
          </w:tcPr>
          <w:p w14:paraId="36C0972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Rolls/pieces</w:t>
            </w:r>
          </w:p>
        </w:tc>
        <w:tc>
          <w:tcPr>
            <w:tcW w:w="1260" w:type="dxa"/>
            <w:tcBorders>
              <w:top w:val="single" w:sz="4" w:space="0" w:color="auto"/>
              <w:left w:val="single" w:sz="4" w:space="0" w:color="auto"/>
              <w:bottom w:val="single" w:sz="4" w:space="0" w:color="auto"/>
              <w:right w:val="single" w:sz="4" w:space="0" w:color="auto"/>
            </w:tcBorders>
            <w:hideMark/>
          </w:tcPr>
          <w:p w14:paraId="1573C4C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4 rolls/</w:t>
            </w:r>
          </w:p>
          <w:p w14:paraId="154FF72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37CA7C1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434477BA" w14:textId="77777777" w:rsidTr="00B25F88">
        <w:tc>
          <w:tcPr>
            <w:tcW w:w="895" w:type="dxa"/>
            <w:tcBorders>
              <w:top w:val="single" w:sz="4" w:space="0" w:color="auto"/>
              <w:left w:val="single" w:sz="4" w:space="0" w:color="auto"/>
              <w:bottom w:val="single" w:sz="4" w:space="0" w:color="auto"/>
              <w:right w:val="single" w:sz="4" w:space="0" w:color="auto"/>
            </w:tcBorders>
          </w:tcPr>
          <w:p w14:paraId="361825DD"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57716A5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Brushes</w:t>
            </w:r>
          </w:p>
        </w:tc>
        <w:tc>
          <w:tcPr>
            <w:tcW w:w="2693" w:type="dxa"/>
            <w:tcBorders>
              <w:top w:val="single" w:sz="4" w:space="0" w:color="auto"/>
              <w:left w:val="single" w:sz="4" w:space="0" w:color="auto"/>
              <w:bottom w:val="single" w:sz="4" w:space="0" w:color="auto"/>
              <w:right w:val="single" w:sz="4" w:space="0" w:color="auto"/>
            </w:tcBorders>
            <w:hideMark/>
          </w:tcPr>
          <w:p w14:paraId="3508C03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Size 2, 3, 4 and 5 inches</w:t>
            </w:r>
          </w:p>
        </w:tc>
        <w:tc>
          <w:tcPr>
            <w:tcW w:w="1260" w:type="dxa"/>
            <w:tcBorders>
              <w:top w:val="single" w:sz="4" w:space="0" w:color="auto"/>
              <w:left w:val="single" w:sz="4" w:space="0" w:color="auto"/>
              <w:bottom w:val="single" w:sz="4" w:space="0" w:color="auto"/>
              <w:right w:val="single" w:sz="4" w:space="0" w:color="auto"/>
            </w:tcBorders>
            <w:hideMark/>
          </w:tcPr>
          <w:p w14:paraId="2BC3554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sets</w:t>
            </w:r>
          </w:p>
        </w:tc>
        <w:tc>
          <w:tcPr>
            <w:tcW w:w="1859" w:type="dxa"/>
            <w:tcBorders>
              <w:top w:val="single" w:sz="4" w:space="0" w:color="auto"/>
              <w:left w:val="single" w:sz="4" w:space="0" w:color="auto"/>
              <w:bottom w:val="single" w:sz="4" w:space="0" w:color="auto"/>
              <w:right w:val="single" w:sz="4" w:space="0" w:color="auto"/>
            </w:tcBorders>
            <w:hideMark/>
          </w:tcPr>
          <w:p w14:paraId="7FAA4C7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678C9BF7" w14:textId="77777777" w:rsidTr="00B25F88">
        <w:tc>
          <w:tcPr>
            <w:tcW w:w="895" w:type="dxa"/>
            <w:tcBorders>
              <w:top w:val="single" w:sz="4" w:space="0" w:color="auto"/>
              <w:left w:val="single" w:sz="4" w:space="0" w:color="auto"/>
              <w:bottom w:val="single" w:sz="4" w:space="0" w:color="auto"/>
              <w:right w:val="single" w:sz="4" w:space="0" w:color="auto"/>
            </w:tcBorders>
          </w:tcPr>
          <w:p w14:paraId="34B1F635"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2A3F2EB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Varnish</w:t>
            </w:r>
          </w:p>
        </w:tc>
        <w:tc>
          <w:tcPr>
            <w:tcW w:w="2693" w:type="dxa"/>
            <w:tcBorders>
              <w:top w:val="single" w:sz="4" w:space="0" w:color="auto"/>
              <w:left w:val="single" w:sz="4" w:space="0" w:color="auto"/>
              <w:bottom w:val="single" w:sz="4" w:space="0" w:color="auto"/>
              <w:right w:val="single" w:sz="4" w:space="0" w:color="auto"/>
            </w:tcBorders>
            <w:hideMark/>
          </w:tcPr>
          <w:p w14:paraId="54EFE5B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Litres</w:t>
            </w:r>
          </w:p>
        </w:tc>
        <w:tc>
          <w:tcPr>
            <w:tcW w:w="1260" w:type="dxa"/>
            <w:tcBorders>
              <w:top w:val="single" w:sz="4" w:space="0" w:color="auto"/>
              <w:left w:val="single" w:sz="4" w:space="0" w:color="auto"/>
              <w:bottom w:val="single" w:sz="4" w:space="0" w:color="auto"/>
              <w:right w:val="single" w:sz="4" w:space="0" w:color="auto"/>
            </w:tcBorders>
            <w:hideMark/>
          </w:tcPr>
          <w:p w14:paraId="124B8E8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10</w:t>
            </w:r>
          </w:p>
        </w:tc>
        <w:tc>
          <w:tcPr>
            <w:tcW w:w="1859" w:type="dxa"/>
            <w:tcBorders>
              <w:top w:val="single" w:sz="4" w:space="0" w:color="auto"/>
              <w:left w:val="single" w:sz="4" w:space="0" w:color="auto"/>
              <w:bottom w:val="single" w:sz="4" w:space="0" w:color="auto"/>
              <w:right w:val="single" w:sz="4" w:space="0" w:color="auto"/>
            </w:tcBorders>
            <w:hideMark/>
          </w:tcPr>
          <w:p w14:paraId="77A7484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color w:val="auto"/>
                <w:szCs w:val="24"/>
                <w:lang w:val="en-GB"/>
              </w:rPr>
              <w:t>1:25</w:t>
            </w:r>
          </w:p>
        </w:tc>
      </w:tr>
      <w:tr w:rsidR="00AD50E4" w:rsidRPr="00AD50E4" w14:paraId="3FA486F4" w14:textId="77777777" w:rsidTr="00B25F88">
        <w:tc>
          <w:tcPr>
            <w:tcW w:w="895" w:type="dxa"/>
            <w:tcBorders>
              <w:top w:val="single" w:sz="4" w:space="0" w:color="auto"/>
              <w:left w:val="single" w:sz="4" w:space="0" w:color="auto"/>
              <w:bottom w:val="single" w:sz="4" w:space="0" w:color="auto"/>
              <w:right w:val="single" w:sz="4" w:space="0" w:color="auto"/>
            </w:tcBorders>
          </w:tcPr>
          <w:p w14:paraId="18483A5C"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25F396E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Wood glue</w:t>
            </w:r>
          </w:p>
        </w:tc>
        <w:tc>
          <w:tcPr>
            <w:tcW w:w="2693" w:type="dxa"/>
            <w:tcBorders>
              <w:top w:val="single" w:sz="4" w:space="0" w:color="auto"/>
              <w:left w:val="single" w:sz="4" w:space="0" w:color="auto"/>
              <w:bottom w:val="single" w:sz="4" w:space="0" w:color="auto"/>
              <w:right w:val="single" w:sz="4" w:space="0" w:color="auto"/>
            </w:tcBorders>
            <w:hideMark/>
          </w:tcPr>
          <w:p w14:paraId="0CF1716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Kilograms </w:t>
            </w:r>
          </w:p>
        </w:tc>
        <w:tc>
          <w:tcPr>
            <w:tcW w:w="1260" w:type="dxa"/>
            <w:tcBorders>
              <w:top w:val="single" w:sz="4" w:space="0" w:color="auto"/>
              <w:left w:val="single" w:sz="4" w:space="0" w:color="auto"/>
              <w:bottom w:val="single" w:sz="4" w:space="0" w:color="auto"/>
              <w:right w:val="single" w:sz="4" w:space="0" w:color="auto"/>
            </w:tcBorders>
            <w:hideMark/>
          </w:tcPr>
          <w:p w14:paraId="2597CFC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20</w:t>
            </w:r>
          </w:p>
        </w:tc>
        <w:tc>
          <w:tcPr>
            <w:tcW w:w="1859" w:type="dxa"/>
            <w:tcBorders>
              <w:top w:val="single" w:sz="4" w:space="0" w:color="auto"/>
              <w:left w:val="single" w:sz="4" w:space="0" w:color="auto"/>
              <w:bottom w:val="single" w:sz="4" w:space="0" w:color="auto"/>
              <w:right w:val="single" w:sz="4" w:space="0" w:color="auto"/>
            </w:tcBorders>
            <w:hideMark/>
          </w:tcPr>
          <w:p w14:paraId="4C0A3BC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color w:val="auto"/>
                <w:szCs w:val="24"/>
                <w:lang w:val="en-GB"/>
              </w:rPr>
              <w:t>1:25</w:t>
            </w:r>
          </w:p>
        </w:tc>
      </w:tr>
      <w:tr w:rsidR="00AD50E4" w:rsidRPr="00AD50E4" w14:paraId="064F577D" w14:textId="77777777" w:rsidTr="00B25F88">
        <w:tc>
          <w:tcPr>
            <w:tcW w:w="895" w:type="dxa"/>
            <w:tcBorders>
              <w:top w:val="single" w:sz="4" w:space="0" w:color="auto"/>
              <w:left w:val="single" w:sz="4" w:space="0" w:color="auto"/>
              <w:bottom w:val="single" w:sz="4" w:space="0" w:color="auto"/>
              <w:right w:val="single" w:sz="4" w:space="0" w:color="auto"/>
            </w:tcBorders>
          </w:tcPr>
          <w:p w14:paraId="25DA1EED"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3BE12D3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Nails</w:t>
            </w:r>
          </w:p>
        </w:tc>
        <w:tc>
          <w:tcPr>
            <w:tcW w:w="2693" w:type="dxa"/>
            <w:tcBorders>
              <w:top w:val="single" w:sz="4" w:space="0" w:color="auto"/>
              <w:left w:val="single" w:sz="4" w:space="0" w:color="auto"/>
              <w:bottom w:val="single" w:sz="4" w:space="0" w:color="auto"/>
              <w:right w:val="single" w:sz="4" w:space="0" w:color="auto"/>
            </w:tcBorders>
            <w:hideMark/>
          </w:tcPr>
          <w:p w14:paraId="4891270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Wire nails:</w:t>
            </w:r>
          </w:p>
          <w:p w14:paraId="0393BF7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 inches</w:t>
            </w:r>
          </w:p>
          <w:p w14:paraId="562421D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3 inches</w:t>
            </w:r>
          </w:p>
          <w:p w14:paraId="43336CD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Lost head nails</w:t>
            </w:r>
          </w:p>
          <w:p w14:paraId="26E2E98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 inches</w:t>
            </w:r>
          </w:p>
        </w:tc>
        <w:tc>
          <w:tcPr>
            <w:tcW w:w="1260" w:type="dxa"/>
            <w:tcBorders>
              <w:top w:val="single" w:sz="4" w:space="0" w:color="auto"/>
              <w:left w:val="single" w:sz="4" w:space="0" w:color="auto"/>
              <w:bottom w:val="single" w:sz="4" w:space="0" w:color="auto"/>
              <w:right w:val="single" w:sz="4" w:space="0" w:color="auto"/>
            </w:tcBorders>
          </w:tcPr>
          <w:p w14:paraId="6A263BE1" w14:textId="77777777" w:rsidR="00AD50E4" w:rsidRPr="00AD50E4" w:rsidRDefault="00AD50E4" w:rsidP="00AD50E4">
            <w:pPr>
              <w:spacing w:after="0" w:line="360" w:lineRule="auto"/>
              <w:ind w:left="0" w:firstLine="0"/>
              <w:jc w:val="left"/>
              <w:rPr>
                <w:rFonts w:eastAsia="Calibri"/>
                <w:bCs/>
                <w:color w:val="auto"/>
                <w:szCs w:val="24"/>
                <w:lang w:val="en-GB"/>
              </w:rPr>
            </w:pPr>
          </w:p>
          <w:p w14:paraId="57D4246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 Kgs</w:t>
            </w:r>
          </w:p>
          <w:p w14:paraId="008501A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 Kgs</w:t>
            </w:r>
          </w:p>
          <w:p w14:paraId="099BFCD1" w14:textId="77777777" w:rsidR="00AD50E4" w:rsidRPr="00AD50E4" w:rsidRDefault="00AD50E4" w:rsidP="00AD50E4">
            <w:pPr>
              <w:spacing w:after="0" w:line="360" w:lineRule="auto"/>
              <w:ind w:left="0" w:firstLine="0"/>
              <w:jc w:val="left"/>
              <w:rPr>
                <w:rFonts w:eastAsia="Calibri"/>
                <w:bCs/>
                <w:color w:val="auto"/>
                <w:szCs w:val="24"/>
                <w:lang w:val="en-GB"/>
              </w:rPr>
            </w:pPr>
          </w:p>
          <w:p w14:paraId="403E9F6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 Kgs</w:t>
            </w:r>
          </w:p>
        </w:tc>
        <w:tc>
          <w:tcPr>
            <w:tcW w:w="1859" w:type="dxa"/>
            <w:tcBorders>
              <w:top w:val="single" w:sz="4" w:space="0" w:color="auto"/>
              <w:left w:val="single" w:sz="4" w:space="0" w:color="auto"/>
              <w:bottom w:val="single" w:sz="4" w:space="0" w:color="auto"/>
              <w:right w:val="single" w:sz="4" w:space="0" w:color="auto"/>
            </w:tcBorders>
            <w:hideMark/>
          </w:tcPr>
          <w:p w14:paraId="3D76816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02A878D6" w14:textId="77777777" w:rsidTr="00B25F88">
        <w:tc>
          <w:tcPr>
            <w:tcW w:w="895" w:type="dxa"/>
            <w:tcBorders>
              <w:top w:val="single" w:sz="4" w:space="0" w:color="auto"/>
              <w:left w:val="single" w:sz="4" w:space="0" w:color="auto"/>
              <w:bottom w:val="single" w:sz="4" w:space="0" w:color="auto"/>
              <w:right w:val="single" w:sz="4" w:space="0" w:color="auto"/>
            </w:tcBorders>
          </w:tcPr>
          <w:p w14:paraId="2CDC0EAF"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112C12D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Ironmongery </w:t>
            </w:r>
          </w:p>
        </w:tc>
        <w:tc>
          <w:tcPr>
            <w:tcW w:w="2693" w:type="dxa"/>
            <w:tcBorders>
              <w:top w:val="single" w:sz="4" w:space="0" w:color="auto"/>
              <w:left w:val="single" w:sz="4" w:space="0" w:color="auto"/>
              <w:bottom w:val="single" w:sz="4" w:space="0" w:color="auto"/>
              <w:right w:val="single" w:sz="4" w:space="0" w:color="auto"/>
            </w:tcBorders>
            <w:hideMark/>
          </w:tcPr>
          <w:p w14:paraId="62DC601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Hinges</w:t>
            </w:r>
          </w:p>
          <w:p w14:paraId="3B5FD20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lastRenderedPageBreak/>
              <w:t xml:space="preserve">Latches </w:t>
            </w:r>
          </w:p>
          <w:p w14:paraId="66088DA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Locks</w:t>
            </w:r>
          </w:p>
        </w:tc>
        <w:tc>
          <w:tcPr>
            <w:tcW w:w="1260" w:type="dxa"/>
            <w:tcBorders>
              <w:top w:val="single" w:sz="4" w:space="0" w:color="auto"/>
              <w:left w:val="single" w:sz="4" w:space="0" w:color="auto"/>
              <w:bottom w:val="single" w:sz="4" w:space="0" w:color="auto"/>
              <w:right w:val="single" w:sz="4" w:space="0" w:color="auto"/>
            </w:tcBorders>
            <w:hideMark/>
          </w:tcPr>
          <w:p w14:paraId="712E8A2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lastRenderedPageBreak/>
              <w:t>75pcs</w:t>
            </w:r>
          </w:p>
          <w:p w14:paraId="2177794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lastRenderedPageBreak/>
              <w:t>75pcs</w:t>
            </w:r>
          </w:p>
          <w:p w14:paraId="7F75452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25pcs</w:t>
            </w:r>
          </w:p>
        </w:tc>
        <w:tc>
          <w:tcPr>
            <w:tcW w:w="1859" w:type="dxa"/>
            <w:tcBorders>
              <w:top w:val="single" w:sz="4" w:space="0" w:color="auto"/>
              <w:left w:val="single" w:sz="4" w:space="0" w:color="auto"/>
              <w:bottom w:val="single" w:sz="4" w:space="0" w:color="auto"/>
              <w:right w:val="single" w:sz="4" w:space="0" w:color="auto"/>
            </w:tcBorders>
            <w:hideMark/>
          </w:tcPr>
          <w:p w14:paraId="50EBD71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lastRenderedPageBreak/>
              <w:t>1:1</w:t>
            </w:r>
          </w:p>
        </w:tc>
      </w:tr>
      <w:tr w:rsidR="00AD50E4" w:rsidRPr="00AD50E4" w14:paraId="1EEF8B16"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1430628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D</w:t>
            </w:r>
          </w:p>
        </w:tc>
        <w:tc>
          <w:tcPr>
            <w:tcW w:w="8598" w:type="dxa"/>
            <w:gridSpan w:val="4"/>
            <w:tcBorders>
              <w:top w:val="single" w:sz="4" w:space="0" w:color="auto"/>
              <w:left w:val="single" w:sz="4" w:space="0" w:color="auto"/>
              <w:bottom w:val="single" w:sz="4" w:space="0" w:color="auto"/>
              <w:right w:val="single" w:sz="4" w:space="0" w:color="auto"/>
            </w:tcBorders>
            <w:hideMark/>
          </w:tcPr>
          <w:p w14:paraId="1F4115D7"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Tools and Equipment</w:t>
            </w:r>
          </w:p>
        </w:tc>
      </w:tr>
      <w:tr w:rsidR="00AD50E4" w:rsidRPr="00AD50E4" w14:paraId="7B3ACFB4" w14:textId="77777777" w:rsidTr="00B25F88">
        <w:tc>
          <w:tcPr>
            <w:tcW w:w="895" w:type="dxa"/>
            <w:tcBorders>
              <w:top w:val="single" w:sz="4" w:space="0" w:color="auto"/>
              <w:left w:val="single" w:sz="4" w:space="0" w:color="auto"/>
              <w:bottom w:val="single" w:sz="4" w:space="0" w:color="auto"/>
              <w:right w:val="single" w:sz="4" w:space="0" w:color="auto"/>
            </w:tcBorders>
          </w:tcPr>
          <w:p w14:paraId="66B78463"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295EA90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 Planes</w:t>
            </w:r>
          </w:p>
        </w:tc>
        <w:tc>
          <w:tcPr>
            <w:tcW w:w="2693" w:type="dxa"/>
            <w:tcBorders>
              <w:top w:val="single" w:sz="4" w:space="0" w:color="auto"/>
              <w:left w:val="single" w:sz="4" w:space="0" w:color="auto"/>
              <w:bottom w:val="single" w:sz="4" w:space="0" w:color="auto"/>
              <w:right w:val="single" w:sz="4" w:space="0" w:color="auto"/>
            </w:tcBorders>
            <w:hideMark/>
          </w:tcPr>
          <w:p w14:paraId="2F881E7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assorted</w:t>
            </w:r>
          </w:p>
        </w:tc>
        <w:tc>
          <w:tcPr>
            <w:tcW w:w="1260" w:type="dxa"/>
            <w:tcBorders>
              <w:top w:val="single" w:sz="4" w:space="0" w:color="auto"/>
              <w:left w:val="single" w:sz="4" w:space="0" w:color="auto"/>
              <w:bottom w:val="single" w:sz="4" w:space="0" w:color="auto"/>
              <w:right w:val="single" w:sz="4" w:space="0" w:color="auto"/>
            </w:tcBorders>
            <w:hideMark/>
          </w:tcPr>
          <w:p w14:paraId="140533F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26A74CD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664B5AC2" w14:textId="77777777" w:rsidTr="00B25F88">
        <w:tc>
          <w:tcPr>
            <w:tcW w:w="895" w:type="dxa"/>
            <w:tcBorders>
              <w:top w:val="single" w:sz="4" w:space="0" w:color="auto"/>
              <w:left w:val="single" w:sz="4" w:space="0" w:color="auto"/>
              <w:bottom w:val="single" w:sz="4" w:space="0" w:color="auto"/>
              <w:right w:val="single" w:sz="4" w:space="0" w:color="auto"/>
            </w:tcBorders>
          </w:tcPr>
          <w:p w14:paraId="1A3F2E2B"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04DAF22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Saws</w:t>
            </w:r>
          </w:p>
        </w:tc>
        <w:tc>
          <w:tcPr>
            <w:tcW w:w="2693" w:type="dxa"/>
            <w:tcBorders>
              <w:top w:val="single" w:sz="4" w:space="0" w:color="auto"/>
              <w:left w:val="single" w:sz="4" w:space="0" w:color="auto"/>
              <w:bottom w:val="single" w:sz="4" w:space="0" w:color="auto"/>
              <w:right w:val="single" w:sz="4" w:space="0" w:color="auto"/>
            </w:tcBorders>
            <w:hideMark/>
          </w:tcPr>
          <w:p w14:paraId="5E8977E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5ACA6ED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230A898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3B4B492F" w14:textId="77777777" w:rsidTr="00B25F88">
        <w:tc>
          <w:tcPr>
            <w:tcW w:w="895" w:type="dxa"/>
            <w:tcBorders>
              <w:top w:val="single" w:sz="4" w:space="0" w:color="auto"/>
              <w:left w:val="single" w:sz="4" w:space="0" w:color="auto"/>
              <w:bottom w:val="single" w:sz="4" w:space="0" w:color="auto"/>
              <w:right w:val="single" w:sz="4" w:space="0" w:color="auto"/>
            </w:tcBorders>
          </w:tcPr>
          <w:p w14:paraId="73E5A654"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4C2AED42" w14:textId="77777777" w:rsidR="00AD50E4" w:rsidRPr="00AD50E4" w:rsidRDefault="00AD50E4" w:rsidP="00AD50E4">
            <w:pPr>
              <w:spacing w:after="0" w:line="360" w:lineRule="auto"/>
              <w:ind w:left="0" w:firstLine="0"/>
              <w:rPr>
                <w:color w:val="auto"/>
                <w:szCs w:val="24"/>
                <w:lang w:val="en-GB" w:eastAsia="x-none"/>
              </w:rPr>
            </w:pPr>
            <w:r w:rsidRPr="00AD50E4">
              <w:rPr>
                <w:color w:val="auto"/>
                <w:szCs w:val="24"/>
                <w:lang w:val="en-GB" w:eastAsia="x-none"/>
              </w:rPr>
              <w:t>Squares</w:t>
            </w:r>
          </w:p>
        </w:tc>
        <w:tc>
          <w:tcPr>
            <w:tcW w:w="2693" w:type="dxa"/>
            <w:tcBorders>
              <w:top w:val="single" w:sz="4" w:space="0" w:color="auto"/>
              <w:left w:val="single" w:sz="4" w:space="0" w:color="auto"/>
              <w:bottom w:val="single" w:sz="4" w:space="0" w:color="auto"/>
              <w:right w:val="single" w:sz="4" w:space="0" w:color="auto"/>
            </w:tcBorders>
            <w:hideMark/>
          </w:tcPr>
          <w:p w14:paraId="25DCE9D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270400C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5F9D943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41086DBE" w14:textId="77777777" w:rsidTr="00B25F88">
        <w:tc>
          <w:tcPr>
            <w:tcW w:w="895" w:type="dxa"/>
            <w:tcBorders>
              <w:top w:val="single" w:sz="4" w:space="0" w:color="auto"/>
              <w:left w:val="single" w:sz="4" w:space="0" w:color="auto"/>
              <w:bottom w:val="single" w:sz="4" w:space="0" w:color="auto"/>
              <w:right w:val="single" w:sz="4" w:space="0" w:color="auto"/>
            </w:tcBorders>
          </w:tcPr>
          <w:p w14:paraId="5243760D"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0114B2B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Benches with two vices</w:t>
            </w:r>
          </w:p>
        </w:tc>
        <w:tc>
          <w:tcPr>
            <w:tcW w:w="2693" w:type="dxa"/>
            <w:tcBorders>
              <w:top w:val="single" w:sz="4" w:space="0" w:color="auto"/>
              <w:left w:val="single" w:sz="4" w:space="0" w:color="auto"/>
              <w:bottom w:val="single" w:sz="4" w:space="0" w:color="auto"/>
              <w:right w:val="single" w:sz="4" w:space="0" w:color="auto"/>
            </w:tcBorders>
            <w:hideMark/>
          </w:tcPr>
          <w:p w14:paraId="121979E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7665DE0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13 pcs</w:t>
            </w:r>
          </w:p>
        </w:tc>
        <w:tc>
          <w:tcPr>
            <w:tcW w:w="1859" w:type="dxa"/>
            <w:tcBorders>
              <w:top w:val="single" w:sz="4" w:space="0" w:color="auto"/>
              <w:left w:val="single" w:sz="4" w:space="0" w:color="auto"/>
              <w:bottom w:val="single" w:sz="4" w:space="0" w:color="auto"/>
              <w:right w:val="single" w:sz="4" w:space="0" w:color="auto"/>
            </w:tcBorders>
            <w:hideMark/>
          </w:tcPr>
          <w:p w14:paraId="3D03420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503275B3" w14:textId="77777777" w:rsidTr="00B25F88">
        <w:tc>
          <w:tcPr>
            <w:tcW w:w="895" w:type="dxa"/>
            <w:tcBorders>
              <w:top w:val="single" w:sz="4" w:space="0" w:color="auto"/>
              <w:left w:val="single" w:sz="4" w:space="0" w:color="auto"/>
              <w:bottom w:val="single" w:sz="4" w:space="0" w:color="auto"/>
              <w:right w:val="single" w:sz="4" w:space="0" w:color="auto"/>
            </w:tcBorders>
          </w:tcPr>
          <w:p w14:paraId="7B66E724"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35BE371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Tape measure</w:t>
            </w:r>
          </w:p>
        </w:tc>
        <w:tc>
          <w:tcPr>
            <w:tcW w:w="2693" w:type="dxa"/>
            <w:tcBorders>
              <w:top w:val="single" w:sz="4" w:space="0" w:color="auto"/>
              <w:left w:val="single" w:sz="4" w:space="0" w:color="auto"/>
              <w:bottom w:val="single" w:sz="4" w:space="0" w:color="auto"/>
              <w:right w:val="single" w:sz="4" w:space="0" w:color="auto"/>
            </w:tcBorders>
            <w:hideMark/>
          </w:tcPr>
          <w:p w14:paraId="5D54D75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1AD6A20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371232C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611D8AC7" w14:textId="77777777" w:rsidTr="00B25F88">
        <w:tc>
          <w:tcPr>
            <w:tcW w:w="895" w:type="dxa"/>
            <w:tcBorders>
              <w:top w:val="single" w:sz="4" w:space="0" w:color="auto"/>
              <w:left w:val="single" w:sz="4" w:space="0" w:color="auto"/>
              <w:bottom w:val="single" w:sz="4" w:space="0" w:color="auto"/>
              <w:right w:val="single" w:sz="4" w:space="0" w:color="auto"/>
            </w:tcBorders>
          </w:tcPr>
          <w:p w14:paraId="3ADA2E77"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5F356E49" w14:textId="77777777" w:rsidR="00AD50E4" w:rsidRPr="00AD50E4" w:rsidRDefault="00AD50E4" w:rsidP="00AD50E4">
            <w:pPr>
              <w:spacing w:after="0" w:line="360" w:lineRule="auto"/>
              <w:ind w:left="0" w:firstLine="0"/>
              <w:rPr>
                <w:color w:val="auto"/>
                <w:szCs w:val="24"/>
                <w:lang w:val="en-GB" w:eastAsia="x-none"/>
              </w:rPr>
            </w:pPr>
            <w:r w:rsidRPr="00AD50E4">
              <w:rPr>
                <w:color w:val="auto"/>
                <w:szCs w:val="24"/>
                <w:lang w:val="en-GB" w:eastAsia="x-none"/>
              </w:rPr>
              <w:t>Spirit levels</w:t>
            </w:r>
          </w:p>
        </w:tc>
        <w:tc>
          <w:tcPr>
            <w:tcW w:w="2693" w:type="dxa"/>
            <w:tcBorders>
              <w:top w:val="single" w:sz="4" w:space="0" w:color="auto"/>
              <w:left w:val="single" w:sz="4" w:space="0" w:color="auto"/>
              <w:bottom w:val="single" w:sz="4" w:space="0" w:color="auto"/>
              <w:right w:val="single" w:sz="4" w:space="0" w:color="auto"/>
            </w:tcBorders>
            <w:hideMark/>
          </w:tcPr>
          <w:p w14:paraId="1FD4C54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0A2128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 pcs</w:t>
            </w:r>
          </w:p>
        </w:tc>
        <w:tc>
          <w:tcPr>
            <w:tcW w:w="1859" w:type="dxa"/>
            <w:tcBorders>
              <w:top w:val="single" w:sz="4" w:space="0" w:color="auto"/>
              <w:left w:val="single" w:sz="4" w:space="0" w:color="auto"/>
              <w:bottom w:val="single" w:sz="4" w:space="0" w:color="auto"/>
              <w:right w:val="single" w:sz="4" w:space="0" w:color="auto"/>
            </w:tcBorders>
            <w:hideMark/>
          </w:tcPr>
          <w:p w14:paraId="24AECDE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4ED598F9" w14:textId="77777777" w:rsidTr="00B25F88">
        <w:tc>
          <w:tcPr>
            <w:tcW w:w="895" w:type="dxa"/>
            <w:tcBorders>
              <w:top w:val="single" w:sz="4" w:space="0" w:color="auto"/>
              <w:left w:val="single" w:sz="4" w:space="0" w:color="auto"/>
              <w:bottom w:val="single" w:sz="4" w:space="0" w:color="auto"/>
              <w:right w:val="single" w:sz="4" w:space="0" w:color="auto"/>
            </w:tcBorders>
          </w:tcPr>
          <w:p w14:paraId="4561E429"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577ADA0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Bevel squares</w:t>
            </w:r>
          </w:p>
        </w:tc>
        <w:tc>
          <w:tcPr>
            <w:tcW w:w="2693" w:type="dxa"/>
            <w:tcBorders>
              <w:top w:val="single" w:sz="4" w:space="0" w:color="auto"/>
              <w:left w:val="single" w:sz="4" w:space="0" w:color="auto"/>
              <w:bottom w:val="single" w:sz="4" w:space="0" w:color="auto"/>
              <w:right w:val="single" w:sz="4" w:space="0" w:color="auto"/>
            </w:tcBorders>
            <w:hideMark/>
          </w:tcPr>
          <w:p w14:paraId="1F0A1B6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61CAEDE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13 pcs</w:t>
            </w:r>
          </w:p>
        </w:tc>
        <w:tc>
          <w:tcPr>
            <w:tcW w:w="1859" w:type="dxa"/>
            <w:tcBorders>
              <w:top w:val="single" w:sz="4" w:space="0" w:color="auto"/>
              <w:left w:val="single" w:sz="4" w:space="0" w:color="auto"/>
              <w:bottom w:val="single" w:sz="4" w:space="0" w:color="auto"/>
              <w:right w:val="single" w:sz="4" w:space="0" w:color="auto"/>
            </w:tcBorders>
            <w:hideMark/>
          </w:tcPr>
          <w:p w14:paraId="41149CF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26FFF1D7" w14:textId="77777777" w:rsidTr="00B25F88">
        <w:tc>
          <w:tcPr>
            <w:tcW w:w="895" w:type="dxa"/>
            <w:tcBorders>
              <w:top w:val="single" w:sz="4" w:space="0" w:color="auto"/>
              <w:left w:val="single" w:sz="4" w:space="0" w:color="auto"/>
              <w:bottom w:val="single" w:sz="4" w:space="0" w:color="auto"/>
              <w:right w:val="single" w:sz="4" w:space="0" w:color="auto"/>
            </w:tcBorders>
          </w:tcPr>
          <w:p w14:paraId="735A76F9"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70932B9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 Mortise gauges</w:t>
            </w:r>
          </w:p>
        </w:tc>
        <w:tc>
          <w:tcPr>
            <w:tcW w:w="2693" w:type="dxa"/>
            <w:tcBorders>
              <w:top w:val="single" w:sz="4" w:space="0" w:color="auto"/>
              <w:left w:val="single" w:sz="4" w:space="0" w:color="auto"/>
              <w:bottom w:val="single" w:sz="4" w:space="0" w:color="auto"/>
              <w:right w:val="single" w:sz="4" w:space="0" w:color="auto"/>
            </w:tcBorders>
            <w:hideMark/>
          </w:tcPr>
          <w:p w14:paraId="58FC008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56ACBED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 pcs</w:t>
            </w:r>
          </w:p>
        </w:tc>
        <w:tc>
          <w:tcPr>
            <w:tcW w:w="1859" w:type="dxa"/>
            <w:tcBorders>
              <w:top w:val="single" w:sz="4" w:space="0" w:color="auto"/>
              <w:left w:val="single" w:sz="4" w:space="0" w:color="auto"/>
              <w:bottom w:val="single" w:sz="4" w:space="0" w:color="auto"/>
              <w:right w:val="single" w:sz="4" w:space="0" w:color="auto"/>
            </w:tcBorders>
            <w:hideMark/>
          </w:tcPr>
          <w:p w14:paraId="3C23083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5A7F16A6" w14:textId="77777777" w:rsidTr="00B25F88">
        <w:tc>
          <w:tcPr>
            <w:tcW w:w="895" w:type="dxa"/>
            <w:tcBorders>
              <w:top w:val="single" w:sz="4" w:space="0" w:color="auto"/>
              <w:left w:val="single" w:sz="4" w:space="0" w:color="auto"/>
              <w:bottom w:val="single" w:sz="4" w:space="0" w:color="auto"/>
              <w:right w:val="single" w:sz="4" w:space="0" w:color="auto"/>
            </w:tcBorders>
          </w:tcPr>
          <w:p w14:paraId="43ED8B3D"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0B037D9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Claw hammers</w:t>
            </w:r>
          </w:p>
        </w:tc>
        <w:tc>
          <w:tcPr>
            <w:tcW w:w="2693" w:type="dxa"/>
            <w:tcBorders>
              <w:top w:val="single" w:sz="4" w:space="0" w:color="auto"/>
              <w:left w:val="single" w:sz="4" w:space="0" w:color="auto"/>
              <w:bottom w:val="single" w:sz="4" w:space="0" w:color="auto"/>
              <w:right w:val="single" w:sz="4" w:space="0" w:color="auto"/>
            </w:tcBorders>
            <w:hideMark/>
          </w:tcPr>
          <w:p w14:paraId="1FF639A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40E010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68492E3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225357E3" w14:textId="77777777" w:rsidTr="00B25F88">
        <w:tc>
          <w:tcPr>
            <w:tcW w:w="895" w:type="dxa"/>
            <w:tcBorders>
              <w:top w:val="single" w:sz="4" w:space="0" w:color="auto"/>
              <w:left w:val="single" w:sz="4" w:space="0" w:color="auto"/>
              <w:bottom w:val="single" w:sz="4" w:space="0" w:color="auto"/>
              <w:right w:val="single" w:sz="4" w:space="0" w:color="auto"/>
            </w:tcBorders>
          </w:tcPr>
          <w:p w14:paraId="5894C541"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5E603E7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Chisels</w:t>
            </w:r>
          </w:p>
        </w:tc>
        <w:tc>
          <w:tcPr>
            <w:tcW w:w="2693" w:type="dxa"/>
            <w:tcBorders>
              <w:top w:val="single" w:sz="4" w:space="0" w:color="auto"/>
              <w:left w:val="single" w:sz="4" w:space="0" w:color="auto"/>
              <w:bottom w:val="single" w:sz="4" w:space="0" w:color="auto"/>
              <w:right w:val="single" w:sz="4" w:space="0" w:color="auto"/>
            </w:tcBorders>
            <w:hideMark/>
          </w:tcPr>
          <w:p w14:paraId="2D49D5C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049B8FD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5EE8C17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519E866D" w14:textId="77777777" w:rsidTr="00B25F88">
        <w:tc>
          <w:tcPr>
            <w:tcW w:w="895" w:type="dxa"/>
            <w:tcBorders>
              <w:top w:val="single" w:sz="4" w:space="0" w:color="auto"/>
              <w:left w:val="single" w:sz="4" w:space="0" w:color="auto"/>
              <w:bottom w:val="single" w:sz="4" w:space="0" w:color="auto"/>
              <w:right w:val="single" w:sz="4" w:space="0" w:color="auto"/>
            </w:tcBorders>
          </w:tcPr>
          <w:p w14:paraId="725F6EE3"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522DE8F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Wooden mallets</w:t>
            </w:r>
          </w:p>
        </w:tc>
        <w:tc>
          <w:tcPr>
            <w:tcW w:w="2693" w:type="dxa"/>
            <w:tcBorders>
              <w:top w:val="single" w:sz="4" w:space="0" w:color="auto"/>
              <w:left w:val="single" w:sz="4" w:space="0" w:color="auto"/>
              <w:bottom w:val="single" w:sz="4" w:space="0" w:color="auto"/>
              <w:right w:val="single" w:sz="4" w:space="0" w:color="auto"/>
            </w:tcBorders>
            <w:hideMark/>
          </w:tcPr>
          <w:p w14:paraId="464FE26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01ACDDD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5FC632F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1C1F6747" w14:textId="77777777" w:rsidTr="00B25F88">
        <w:tc>
          <w:tcPr>
            <w:tcW w:w="895" w:type="dxa"/>
            <w:tcBorders>
              <w:top w:val="single" w:sz="4" w:space="0" w:color="auto"/>
              <w:left w:val="single" w:sz="4" w:space="0" w:color="auto"/>
              <w:bottom w:val="single" w:sz="4" w:space="0" w:color="auto"/>
              <w:right w:val="single" w:sz="4" w:space="0" w:color="auto"/>
            </w:tcBorders>
          </w:tcPr>
          <w:p w14:paraId="4997D9C4"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618A09B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Sash clamps</w:t>
            </w:r>
          </w:p>
        </w:tc>
        <w:tc>
          <w:tcPr>
            <w:tcW w:w="2693" w:type="dxa"/>
            <w:tcBorders>
              <w:top w:val="single" w:sz="4" w:space="0" w:color="auto"/>
              <w:left w:val="single" w:sz="4" w:space="0" w:color="auto"/>
              <w:bottom w:val="single" w:sz="4" w:space="0" w:color="auto"/>
              <w:right w:val="single" w:sz="4" w:space="0" w:color="auto"/>
            </w:tcBorders>
            <w:hideMark/>
          </w:tcPr>
          <w:p w14:paraId="07A2D52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0CD8B4D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 pcs</w:t>
            </w:r>
          </w:p>
        </w:tc>
        <w:tc>
          <w:tcPr>
            <w:tcW w:w="1859" w:type="dxa"/>
            <w:tcBorders>
              <w:top w:val="single" w:sz="4" w:space="0" w:color="auto"/>
              <w:left w:val="single" w:sz="4" w:space="0" w:color="auto"/>
              <w:bottom w:val="single" w:sz="4" w:space="0" w:color="auto"/>
              <w:right w:val="single" w:sz="4" w:space="0" w:color="auto"/>
            </w:tcBorders>
            <w:hideMark/>
          </w:tcPr>
          <w:p w14:paraId="709EEE0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03E396FA" w14:textId="77777777" w:rsidTr="00B25F88">
        <w:tc>
          <w:tcPr>
            <w:tcW w:w="895" w:type="dxa"/>
            <w:tcBorders>
              <w:top w:val="single" w:sz="4" w:space="0" w:color="auto"/>
              <w:left w:val="single" w:sz="4" w:space="0" w:color="auto"/>
              <w:bottom w:val="single" w:sz="4" w:space="0" w:color="auto"/>
              <w:right w:val="single" w:sz="4" w:space="0" w:color="auto"/>
            </w:tcBorders>
          </w:tcPr>
          <w:p w14:paraId="7BC9E0B0"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0ABDAE3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G-clamps</w:t>
            </w:r>
          </w:p>
        </w:tc>
        <w:tc>
          <w:tcPr>
            <w:tcW w:w="2693" w:type="dxa"/>
            <w:tcBorders>
              <w:top w:val="single" w:sz="4" w:space="0" w:color="auto"/>
              <w:left w:val="single" w:sz="4" w:space="0" w:color="auto"/>
              <w:bottom w:val="single" w:sz="4" w:space="0" w:color="auto"/>
              <w:right w:val="single" w:sz="4" w:space="0" w:color="auto"/>
            </w:tcBorders>
            <w:hideMark/>
          </w:tcPr>
          <w:p w14:paraId="29D1F5A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76CA214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13 pcs</w:t>
            </w:r>
          </w:p>
        </w:tc>
        <w:tc>
          <w:tcPr>
            <w:tcW w:w="1859" w:type="dxa"/>
            <w:tcBorders>
              <w:top w:val="single" w:sz="4" w:space="0" w:color="auto"/>
              <w:left w:val="single" w:sz="4" w:space="0" w:color="auto"/>
              <w:bottom w:val="single" w:sz="4" w:space="0" w:color="auto"/>
              <w:right w:val="single" w:sz="4" w:space="0" w:color="auto"/>
            </w:tcBorders>
            <w:hideMark/>
          </w:tcPr>
          <w:p w14:paraId="436B3BD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71EAC111" w14:textId="77777777" w:rsidTr="00B25F88">
        <w:tc>
          <w:tcPr>
            <w:tcW w:w="895" w:type="dxa"/>
            <w:tcBorders>
              <w:top w:val="single" w:sz="4" w:space="0" w:color="auto"/>
              <w:left w:val="single" w:sz="4" w:space="0" w:color="auto"/>
              <w:bottom w:val="single" w:sz="4" w:space="0" w:color="auto"/>
              <w:right w:val="single" w:sz="4" w:space="0" w:color="auto"/>
            </w:tcBorders>
          </w:tcPr>
          <w:p w14:paraId="4D23AF90"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6D1310B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Plumb bobs</w:t>
            </w:r>
          </w:p>
        </w:tc>
        <w:tc>
          <w:tcPr>
            <w:tcW w:w="2693" w:type="dxa"/>
            <w:tcBorders>
              <w:top w:val="single" w:sz="4" w:space="0" w:color="auto"/>
              <w:left w:val="single" w:sz="4" w:space="0" w:color="auto"/>
              <w:bottom w:val="single" w:sz="4" w:space="0" w:color="auto"/>
              <w:right w:val="single" w:sz="4" w:space="0" w:color="auto"/>
            </w:tcBorders>
            <w:hideMark/>
          </w:tcPr>
          <w:p w14:paraId="0F75EBF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39E948E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10 pcs</w:t>
            </w:r>
          </w:p>
        </w:tc>
        <w:tc>
          <w:tcPr>
            <w:tcW w:w="1859" w:type="dxa"/>
            <w:tcBorders>
              <w:top w:val="single" w:sz="4" w:space="0" w:color="auto"/>
              <w:left w:val="single" w:sz="4" w:space="0" w:color="auto"/>
              <w:bottom w:val="single" w:sz="4" w:space="0" w:color="auto"/>
              <w:right w:val="single" w:sz="4" w:space="0" w:color="auto"/>
            </w:tcBorders>
            <w:hideMark/>
          </w:tcPr>
          <w:p w14:paraId="459EA34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1AADB9A4" w14:textId="77777777" w:rsidTr="00B25F88">
        <w:tc>
          <w:tcPr>
            <w:tcW w:w="895" w:type="dxa"/>
            <w:tcBorders>
              <w:top w:val="single" w:sz="4" w:space="0" w:color="auto"/>
              <w:left w:val="single" w:sz="4" w:space="0" w:color="auto"/>
              <w:bottom w:val="single" w:sz="4" w:space="0" w:color="auto"/>
              <w:right w:val="single" w:sz="4" w:space="0" w:color="auto"/>
            </w:tcBorders>
          </w:tcPr>
          <w:p w14:paraId="55FDA70E" w14:textId="77777777" w:rsidR="00AD50E4" w:rsidRPr="00AD50E4" w:rsidRDefault="00AD50E4">
            <w:pPr>
              <w:numPr>
                <w:ilvl w:val="6"/>
                <w:numId w:val="104"/>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7EFEA3E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Drilling machine</w:t>
            </w:r>
          </w:p>
        </w:tc>
        <w:tc>
          <w:tcPr>
            <w:tcW w:w="2693" w:type="dxa"/>
            <w:tcBorders>
              <w:top w:val="single" w:sz="4" w:space="0" w:color="auto"/>
              <w:left w:val="single" w:sz="4" w:space="0" w:color="auto"/>
              <w:bottom w:val="single" w:sz="4" w:space="0" w:color="auto"/>
              <w:right w:val="single" w:sz="4" w:space="0" w:color="auto"/>
            </w:tcBorders>
            <w:hideMark/>
          </w:tcPr>
          <w:p w14:paraId="09E3546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712A9C5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 pcs</w:t>
            </w:r>
          </w:p>
        </w:tc>
        <w:tc>
          <w:tcPr>
            <w:tcW w:w="1859" w:type="dxa"/>
            <w:tcBorders>
              <w:top w:val="single" w:sz="4" w:space="0" w:color="auto"/>
              <w:left w:val="single" w:sz="4" w:space="0" w:color="auto"/>
              <w:bottom w:val="single" w:sz="4" w:space="0" w:color="auto"/>
              <w:right w:val="single" w:sz="4" w:space="0" w:color="auto"/>
            </w:tcBorders>
            <w:hideMark/>
          </w:tcPr>
          <w:p w14:paraId="0ABD493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bookmarkEnd w:id="53"/>
    </w:tbl>
    <w:p w14:paraId="15B77E14" w14:textId="77777777" w:rsidR="00AD50E4" w:rsidRPr="00AD50E4" w:rsidRDefault="00AD50E4" w:rsidP="00AD50E4">
      <w:pPr>
        <w:spacing w:after="0" w:line="360" w:lineRule="auto"/>
        <w:ind w:left="0" w:firstLine="0"/>
        <w:rPr>
          <w:color w:val="auto"/>
          <w:szCs w:val="24"/>
          <w:lang w:val="en-GB" w:eastAsia="x-none"/>
        </w:rPr>
      </w:pPr>
    </w:p>
    <w:p w14:paraId="3B6C9344" w14:textId="77777777" w:rsidR="00AD50E4" w:rsidRPr="00AD50E4" w:rsidRDefault="00AD50E4" w:rsidP="00AD50E4">
      <w:pPr>
        <w:spacing w:after="0" w:line="360" w:lineRule="auto"/>
        <w:ind w:left="0" w:firstLine="0"/>
        <w:rPr>
          <w:color w:val="auto"/>
          <w:szCs w:val="24"/>
          <w:lang w:val="en-GB" w:eastAsia="x-none"/>
        </w:rPr>
      </w:pPr>
    </w:p>
    <w:p w14:paraId="4F5A74EA" w14:textId="77777777" w:rsidR="00AD50E4" w:rsidRPr="00AD50E4" w:rsidRDefault="00AD50E4" w:rsidP="00AD50E4">
      <w:pPr>
        <w:keepNext/>
        <w:keepLines/>
        <w:spacing w:before="360" w:after="80"/>
        <w:ind w:left="1080" w:firstLine="0"/>
        <w:jc w:val="center"/>
        <w:outlineLvl w:val="0"/>
        <w:rPr>
          <w:rFonts w:eastAsia="SimSun"/>
          <w:b/>
          <w:bCs/>
          <w:color w:val="auto"/>
          <w:szCs w:val="24"/>
          <w:lang w:val="en-GB"/>
        </w:rPr>
      </w:pPr>
      <w:r w:rsidRPr="00AD50E4">
        <w:rPr>
          <w:rFonts w:eastAsiaTheme="majorEastAsia"/>
          <w:color w:val="0F4761" w:themeColor="accent1" w:themeShade="BF"/>
          <w:szCs w:val="24"/>
          <w:lang w:val="en-GB"/>
        </w:rPr>
        <w:br w:type="page"/>
      </w:r>
      <w:bookmarkStart w:id="54" w:name="_Toc181357957"/>
      <w:bookmarkStart w:id="55" w:name="_Toc194675290"/>
      <w:bookmarkStart w:id="56" w:name="_Toc196929275"/>
      <w:r w:rsidRPr="00AD50E4">
        <w:rPr>
          <w:rFonts w:eastAsia="SimSun"/>
          <w:b/>
          <w:bCs/>
          <w:color w:val="auto"/>
          <w:szCs w:val="24"/>
          <w:lang w:val="en-GB"/>
        </w:rPr>
        <w:lastRenderedPageBreak/>
        <w:t>TIMBER FURNITURE ITEMS</w:t>
      </w:r>
      <w:bookmarkEnd w:id="54"/>
      <w:bookmarkEnd w:id="55"/>
      <w:bookmarkEnd w:id="56"/>
    </w:p>
    <w:p w14:paraId="5C440D59" w14:textId="77777777" w:rsidR="00AD50E4" w:rsidRPr="00AD50E4" w:rsidRDefault="00AD50E4" w:rsidP="00AD50E4">
      <w:pPr>
        <w:shd w:val="clear" w:color="auto" w:fill="FFFFFF"/>
        <w:spacing w:after="0" w:line="360" w:lineRule="auto"/>
        <w:ind w:left="357" w:hanging="357"/>
        <w:rPr>
          <w:rFonts w:eastAsia="Calibri"/>
          <w:b/>
          <w:color w:val="auto"/>
          <w:szCs w:val="24"/>
          <w:lang w:val="en-GB"/>
        </w:rPr>
      </w:pPr>
    </w:p>
    <w:p w14:paraId="39C0EF17" w14:textId="77777777" w:rsidR="00AD50E4" w:rsidRPr="00AD50E4" w:rsidRDefault="00AD50E4" w:rsidP="00AD50E4">
      <w:pPr>
        <w:shd w:val="clear" w:color="auto" w:fill="FFFFFF"/>
        <w:spacing w:after="0" w:line="360" w:lineRule="auto"/>
        <w:ind w:left="357" w:hanging="357"/>
        <w:rPr>
          <w:rFonts w:eastAsia="Calibri"/>
          <w:b/>
          <w:color w:val="auto"/>
          <w:szCs w:val="24"/>
          <w:lang w:val="en-GB"/>
        </w:rPr>
      </w:pPr>
      <w:r w:rsidRPr="00AD50E4">
        <w:rPr>
          <w:rFonts w:eastAsia="Calibri"/>
          <w:b/>
          <w:color w:val="auto"/>
          <w:szCs w:val="24"/>
          <w:lang w:val="en-GB"/>
        </w:rPr>
        <w:t xml:space="preserve">ISCED CODE: </w:t>
      </w:r>
      <w:r w:rsidRPr="00AD50E4">
        <w:rPr>
          <w:rFonts w:eastAsia="Calibri"/>
          <w:color w:val="auto"/>
          <w:szCs w:val="24"/>
          <w:lang w:val="en-GB"/>
        </w:rPr>
        <w:t>0732 351 07A</w:t>
      </w:r>
    </w:p>
    <w:p w14:paraId="39A12471" w14:textId="77777777" w:rsidR="00AD50E4" w:rsidRPr="00AD50E4" w:rsidRDefault="00AD50E4" w:rsidP="00AD50E4">
      <w:pPr>
        <w:spacing w:after="0" w:line="360" w:lineRule="auto"/>
        <w:ind w:left="0" w:firstLine="0"/>
        <w:rPr>
          <w:rFonts w:eastAsia="Calibri"/>
          <w:b/>
          <w:color w:val="auto"/>
          <w:szCs w:val="24"/>
          <w:lang w:val="en-GB"/>
        </w:rPr>
      </w:pPr>
    </w:p>
    <w:p w14:paraId="75FFC9C8" w14:textId="77777777" w:rsidR="00AD50E4" w:rsidRPr="00AD50E4" w:rsidRDefault="00AD50E4" w:rsidP="00AD50E4">
      <w:pPr>
        <w:spacing w:after="0" w:line="360" w:lineRule="auto"/>
        <w:ind w:left="0" w:firstLine="0"/>
        <w:rPr>
          <w:rFonts w:eastAsia="Calibri"/>
          <w:b/>
          <w:color w:val="auto"/>
          <w:szCs w:val="24"/>
          <w:lang w:val="en-GB"/>
        </w:rPr>
      </w:pPr>
      <w:r w:rsidRPr="00AD50E4">
        <w:rPr>
          <w:rFonts w:eastAsia="Calibri"/>
          <w:b/>
          <w:color w:val="auto"/>
          <w:szCs w:val="24"/>
          <w:lang w:val="en-GB"/>
        </w:rPr>
        <w:t>Relationship to Occupational Standards</w:t>
      </w:r>
    </w:p>
    <w:p w14:paraId="70ECE97A" w14:textId="77777777" w:rsidR="00AD50E4" w:rsidRPr="00AD50E4" w:rsidRDefault="00AD50E4" w:rsidP="00AD50E4">
      <w:pPr>
        <w:spacing w:after="0" w:line="360" w:lineRule="auto"/>
        <w:ind w:left="0" w:firstLine="0"/>
        <w:rPr>
          <w:rFonts w:eastAsia="Calibri"/>
          <w:color w:val="auto"/>
          <w:szCs w:val="24"/>
          <w:lang w:val="en-GB"/>
        </w:rPr>
      </w:pPr>
      <w:r w:rsidRPr="00AD50E4">
        <w:rPr>
          <w:rFonts w:eastAsia="Calibri"/>
          <w:color w:val="auto"/>
          <w:szCs w:val="24"/>
          <w:lang w:val="en-GB"/>
        </w:rPr>
        <w:t>This unit addresses the Unit of Competency:  Fabricate Timber Furniture Items</w:t>
      </w:r>
    </w:p>
    <w:p w14:paraId="4BC5D5D8" w14:textId="77777777" w:rsidR="00AD50E4" w:rsidRPr="00AD50E4" w:rsidRDefault="00AD50E4" w:rsidP="00AD50E4">
      <w:pPr>
        <w:spacing w:after="0" w:line="360" w:lineRule="auto"/>
        <w:ind w:left="0" w:firstLine="0"/>
        <w:rPr>
          <w:rFonts w:eastAsia="Calibri"/>
          <w:color w:val="auto"/>
          <w:szCs w:val="24"/>
          <w:lang w:val="en-GB"/>
        </w:rPr>
      </w:pPr>
    </w:p>
    <w:p w14:paraId="7FA9A84A" w14:textId="77777777" w:rsidR="00AD50E4" w:rsidRPr="00AD50E4" w:rsidRDefault="00AD50E4" w:rsidP="00AD50E4">
      <w:pPr>
        <w:spacing w:after="0" w:line="360" w:lineRule="auto"/>
        <w:ind w:left="0" w:firstLine="0"/>
        <w:rPr>
          <w:rFonts w:eastAsia="Calibri"/>
          <w:color w:val="auto"/>
          <w:szCs w:val="24"/>
          <w:lang w:val="en-GB"/>
        </w:rPr>
      </w:pPr>
      <w:r w:rsidRPr="00AD50E4">
        <w:rPr>
          <w:rFonts w:eastAsia="Calibri"/>
          <w:b/>
          <w:color w:val="auto"/>
          <w:szCs w:val="24"/>
          <w:lang w:val="en-GB"/>
        </w:rPr>
        <w:t xml:space="preserve">Duration of Unit: </w:t>
      </w:r>
      <w:r w:rsidRPr="00AD50E4">
        <w:rPr>
          <w:rFonts w:eastAsia="Calibri"/>
          <w:color w:val="auto"/>
          <w:szCs w:val="24"/>
          <w:lang w:val="en-GB"/>
        </w:rPr>
        <w:t>100 Hours</w:t>
      </w:r>
    </w:p>
    <w:p w14:paraId="2AAA2382" w14:textId="77777777" w:rsidR="00AD50E4" w:rsidRPr="00AD50E4" w:rsidRDefault="00AD50E4" w:rsidP="00AD50E4">
      <w:pPr>
        <w:spacing w:after="0" w:line="360" w:lineRule="auto"/>
        <w:ind w:left="0" w:firstLine="0"/>
        <w:rPr>
          <w:rFonts w:eastAsia="Calibri"/>
          <w:color w:val="auto"/>
          <w:szCs w:val="24"/>
          <w:lang w:val="en-GB"/>
        </w:rPr>
      </w:pPr>
    </w:p>
    <w:p w14:paraId="5C20F92F" w14:textId="77777777" w:rsidR="00AD50E4" w:rsidRPr="00AD50E4" w:rsidRDefault="00AD50E4" w:rsidP="00AD50E4">
      <w:pPr>
        <w:spacing w:after="0" w:line="360" w:lineRule="auto"/>
        <w:ind w:left="0" w:firstLine="0"/>
        <w:rPr>
          <w:rFonts w:eastAsia="Calibri"/>
          <w:color w:val="auto"/>
          <w:szCs w:val="24"/>
          <w:lang w:val="en-GB"/>
        </w:rPr>
      </w:pPr>
      <w:r w:rsidRPr="00AD50E4">
        <w:rPr>
          <w:rFonts w:eastAsia="Calibri"/>
          <w:b/>
          <w:color w:val="auto"/>
          <w:szCs w:val="24"/>
          <w:lang w:val="en-GB"/>
        </w:rPr>
        <w:t>Unit Description</w:t>
      </w:r>
    </w:p>
    <w:p w14:paraId="78045A6F" w14:textId="77777777" w:rsidR="00AD50E4" w:rsidRPr="00AD50E4" w:rsidRDefault="00AD50E4" w:rsidP="00AD50E4">
      <w:pPr>
        <w:spacing w:after="0" w:line="360" w:lineRule="auto"/>
        <w:ind w:left="0" w:firstLine="0"/>
        <w:rPr>
          <w:rFonts w:eastAsia="Calibri"/>
          <w:color w:val="auto"/>
          <w:szCs w:val="24"/>
          <w:lang w:val="en-GB"/>
        </w:rPr>
      </w:pPr>
      <w:r w:rsidRPr="00AD50E4">
        <w:rPr>
          <w:rFonts w:eastAsia="Calibri"/>
          <w:szCs w:val="24"/>
          <w:lang w:val="en-GB"/>
        </w:rPr>
        <w:t xml:space="preserve">This unit describes </w:t>
      </w:r>
      <w:r w:rsidRPr="00AD50E4">
        <w:rPr>
          <w:rFonts w:eastAsia="Calibri"/>
          <w:szCs w:val="24"/>
          <w:lang w:val="en-ZA" w:eastAsia="fr-FR"/>
        </w:rPr>
        <w:t xml:space="preserve">the competences </w:t>
      </w:r>
      <w:r w:rsidRPr="00AD50E4">
        <w:rPr>
          <w:rFonts w:eastAsia="Calibri"/>
          <w:szCs w:val="24"/>
          <w:lang w:val="en-GB"/>
        </w:rPr>
        <w:t>required to Fabricate timber furniture items. It involves interpreting working drawings, making up furniture components, assembling furniture components and performing furniture finishes</w:t>
      </w:r>
    </w:p>
    <w:p w14:paraId="5A0E56C6" w14:textId="77777777" w:rsidR="00AD50E4" w:rsidRPr="00AD50E4" w:rsidRDefault="00AD50E4" w:rsidP="00AD50E4">
      <w:pPr>
        <w:spacing w:after="0" w:line="360" w:lineRule="auto"/>
        <w:ind w:left="0" w:firstLine="0"/>
        <w:rPr>
          <w:rFonts w:eastAsia="Calibri"/>
          <w:b/>
          <w:color w:val="auto"/>
          <w:szCs w:val="24"/>
          <w:lang w:val="en-GB"/>
        </w:rPr>
      </w:pPr>
      <w:r w:rsidRPr="00AD50E4">
        <w:rPr>
          <w:rFonts w:eastAsia="Calibri"/>
          <w:b/>
          <w:color w:val="auto"/>
          <w:szCs w:val="24"/>
          <w:lang w:val="en-GB"/>
        </w:rPr>
        <w:t>Summary of Learning Outcomes</w:t>
      </w:r>
    </w:p>
    <w:tbl>
      <w:tblPr>
        <w:tblStyle w:val="TableGrid0"/>
        <w:tblW w:w="0" w:type="auto"/>
        <w:tblLook w:val="04A0" w:firstRow="1" w:lastRow="0" w:firstColumn="1" w:lastColumn="0" w:noHBand="0" w:noVBand="1"/>
      </w:tblPr>
      <w:tblGrid>
        <w:gridCol w:w="770"/>
        <w:gridCol w:w="5312"/>
        <w:gridCol w:w="2934"/>
      </w:tblGrid>
      <w:tr w:rsidR="00AD50E4" w:rsidRPr="00AD50E4" w14:paraId="308F2F30" w14:textId="77777777" w:rsidTr="00B25F88">
        <w:tc>
          <w:tcPr>
            <w:tcW w:w="770" w:type="dxa"/>
          </w:tcPr>
          <w:p w14:paraId="7323CCE8"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S/No.</w:t>
            </w:r>
          </w:p>
        </w:tc>
        <w:tc>
          <w:tcPr>
            <w:tcW w:w="5312" w:type="dxa"/>
          </w:tcPr>
          <w:p w14:paraId="3F78DE76"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Learning Outcome</w:t>
            </w:r>
          </w:p>
        </w:tc>
        <w:tc>
          <w:tcPr>
            <w:tcW w:w="2934" w:type="dxa"/>
          </w:tcPr>
          <w:p w14:paraId="1AFB2A37"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Duration (Hours)</w:t>
            </w:r>
          </w:p>
        </w:tc>
      </w:tr>
      <w:tr w:rsidR="00AD50E4" w:rsidRPr="00AD50E4" w14:paraId="0A417DD3" w14:textId="77777777" w:rsidTr="00B25F88">
        <w:tc>
          <w:tcPr>
            <w:tcW w:w="770" w:type="dxa"/>
          </w:tcPr>
          <w:p w14:paraId="0012088D" w14:textId="77777777" w:rsidR="00AD50E4" w:rsidRPr="00AD50E4" w:rsidRDefault="00AD50E4">
            <w:pPr>
              <w:numPr>
                <w:ilvl w:val="0"/>
                <w:numId w:val="125"/>
              </w:numPr>
              <w:spacing w:after="0" w:line="240" w:lineRule="auto"/>
              <w:contextualSpacing/>
              <w:jc w:val="left"/>
              <w:rPr>
                <w:rFonts w:eastAsia="Calibri"/>
                <w:bCs/>
                <w:color w:val="auto"/>
                <w:sz w:val="24"/>
                <w:szCs w:val="24"/>
                <w:lang w:val="en-ZA"/>
              </w:rPr>
            </w:pPr>
          </w:p>
        </w:tc>
        <w:tc>
          <w:tcPr>
            <w:tcW w:w="5312" w:type="dxa"/>
          </w:tcPr>
          <w:p w14:paraId="4EDEC0F8"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Cs/>
                <w:sz w:val="24"/>
                <w:szCs w:val="24"/>
              </w:rPr>
              <w:t>Interpret working drawings</w:t>
            </w:r>
          </w:p>
        </w:tc>
        <w:tc>
          <w:tcPr>
            <w:tcW w:w="2934" w:type="dxa"/>
          </w:tcPr>
          <w:p w14:paraId="529DC954"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10</w:t>
            </w:r>
          </w:p>
        </w:tc>
      </w:tr>
      <w:tr w:rsidR="00AD50E4" w:rsidRPr="00AD50E4" w14:paraId="23DBCBB0" w14:textId="77777777" w:rsidTr="00B25F88">
        <w:tc>
          <w:tcPr>
            <w:tcW w:w="770" w:type="dxa"/>
          </w:tcPr>
          <w:p w14:paraId="0D84C71F" w14:textId="77777777" w:rsidR="00AD50E4" w:rsidRPr="00AD50E4" w:rsidRDefault="00AD50E4">
            <w:pPr>
              <w:numPr>
                <w:ilvl w:val="0"/>
                <w:numId w:val="125"/>
              </w:numPr>
              <w:spacing w:after="0" w:line="240" w:lineRule="auto"/>
              <w:contextualSpacing/>
              <w:jc w:val="left"/>
              <w:rPr>
                <w:rFonts w:eastAsia="Calibri"/>
                <w:bCs/>
                <w:color w:val="auto"/>
                <w:sz w:val="24"/>
                <w:szCs w:val="24"/>
                <w:lang w:val="en-ZA"/>
              </w:rPr>
            </w:pPr>
          </w:p>
        </w:tc>
        <w:tc>
          <w:tcPr>
            <w:tcW w:w="5312" w:type="dxa"/>
          </w:tcPr>
          <w:p w14:paraId="39D79DF8"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Cs/>
                <w:sz w:val="24"/>
                <w:szCs w:val="24"/>
              </w:rPr>
              <w:t>Make-up furniture components</w:t>
            </w:r>
          </w:p>
        </w:tc>
        <w:tc>
          <w:tcPr>
            <w:tcW w:w="2934" w:type="dxa"/>
          </w:tcPr>
          <w:p w14:paraId="1FD4054B"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40</w:t>
            </w:r>
          </w:p>
        </w:tc>
      </w:tr>
      <w:tr w:rsidR="00AD50E4" w:rsidRPr="00AD50E4" w14:paraId="2EDEC9D0" w14:textId="77777777" w:rsidTr="00B25F88">
        <w:tc>
          <w:tcPr>
            <w:tcW w:w="770" w:type="dxa"/>
          </w:tcPr>
          <w:p w14:paraId="4221F6AE" w14:textId="77777777" w:rsidR="00AD50E4" w:rsidRPr="00AD50E4" w:rsidRDefault="00AD50E4">
            <w:pPr>
              <w:numPr>
                <w:ilvl w:val="0"/>
                <w:numId w:val="125"/>
              </w:numPr>
              <w:spacing w:after="0" w:line="240" w:lineRule="auto"/>
              <w:contextualSpacing/>
              <w:jc w:val="left"/>
              <w:rPr>
                <w:rFonts w:eastAsia="Calibri"/>
                <w:bCs/>
                <w:color w:val="auto"/>
                <w:sz w:val="24"/>
                <w:szCs w:val="24"/>
                <w:lang w:val="en-ZA"/>
              </w:rPr>
            </w:pPr>
          </w:p>
        </w:tc>
        <w:tc>
          <w:tcPr>
            <w:tcW w:w="5312" w:type="dxa"/>
          </w:tcPr>
          <w:p w14:paraId="2C013F96"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Cs/>
                <w:sz w:val="24"/>
                <w:szCs w:val="24"/>
              </w:rPr>
              <w:t>Assemble furniture components</w:t>
            </w:r>
          </w:p>
        </w:tc>
        <w:tc>
          <w:tcPr>
            <w:tcW w:w="2934" w:type="dxa"/>
          </w:tcPr>
          <w:p w14:paraId="46F1372E"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30</w:t>
            </w:r>
          </w:p>
        </w:tc>
      </w:tr>
      <w:tr w:rsidR="00AD50E4" w:rsidRPr="00AD50E4" w14:paraId="4F4814E2" w14:textId="77777777" w:rsidTr="00B25F88">
        <w:tc>
          <w:tcPr>
            <w:tcW w:w="770" w:type="dxa"/>
          </w:tcPr>
          <w:p w14:paraId="33F0EBD5" w14:textId="77777777" w:rsidR="00AD50E4" w:rsidRPr="00AD50E4" w:rsidRDefault="00AD50E4">
            <w:pPr>
              <w:numPr>
                <w:ilvl w:val="0"/>
                <w:numId w:val="125"/>
              </w:numPr>
              <w:spacing w:after="0" w:line="240" w:lineRule="auto"/>
              <w:contextualSpacing/>
              <w:jc w:val="left"/>
              <w:rPr>
                <w:rFonts w:eastAsia="Calibri"/>
                <w:bCs/>
                <w:color w:val="auto"/>
                <w:sz w:val="24"/>
                <w:szCs w:val="24"/>
                <w:lang w:val="en-ZA"/>
              </w:rPr>
            </w:pPr>
          </w:p>
        </w:tc>
        <w:tc>
          <w:tcPr>
            <w:tcW w:w="5312" w:type="dxa"/>
          </w:tcPr>
          <w:p w14:paraId="3C9417DB"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Cs/>
                <w:sz w:val="24"/>
                <w:szCs w:val="24"/>
              </w:rPr>
              <w:t>Perform furniture finishing</w:t>
            </w:r>
          </w:p>
        </w:tc>
        <w:tc>
          <w:tcPr>
            <w:tcW w:w="2934" w:type="dxa"/>
          </w:tcPr>
          <w:p w14:paraId="1863FF5B"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20</w:t>
            </w:r>
          </w:p>
        </w:tc>
      </w:tr>
    </w:tbl>
    <w:p w14:paraId="1B55FF3D" w14:textId="77777777" w:rsidR="00AD50E4" w:rsidRPr="00AD50E4" w:rsidRDefault="00AD50E4" w:rsidP="00AD50E4">
      <w:pPr>
        <w:spacing w:after="0" w:line="360" w:lineRule="auto"/>
        <w:ind w:left="0" w:firstLine="0"/>
        <w:rPr>
          <w:color w:val="auto"/>
          <w:szCs w:val="24"/>
          <w:lang w:val="en-GB" w:eastAsia="x-none"/>
        </w:rPr>
      </w:pPr>
    </w:p>
    <w:p w14:paraId="4D2D9888" w14:textId="77777777" w:rsidR="00AD50E4" w:rsidRPr="00AD50E4" w:rsidRDefault="00AD50E4" w:rsidP="00AD50E4">
      <w:pPr>
        <w:spacing w:after="0" w:line="240" w:lineRule="auto"/>
        <w:ind w:left="0" w:firstLine="0"/>
        <w:jc w:val="left"/>
        <w:rPr>
          <w:rFonts w:eastAsia="Calibri"/>
          <w:b/>
          <w:color w:val="auto"/>
          <w:szCs w:val="24"/>
          <w:lang w:val="en-GB"/>
        </w:rPr>
      </w:pPr>
      <w:r w:rsidRPr="00AD50E4">
        <w:rPr>
          <w:rFonts w:eastAsia="Calibri"/>
          <w:b/>
          <w:color w:val="auto"/>
          <w:szCs w:val="24"/>
          <w:lang w:val="en-GB"/>
        </w:rPr>
        <w:br w:type="page"/>
      </w:r>
    </w:p>
    <w:p w14:paraId="69417D49" w14:textId="77777777" w:rsidR="00AD50E4" w:rsidRPr="00AD50E4" w:rsidRDefault="00AD50E4" w:rsidP="00AD50E4">
      <w:pPr>
        <w:spacing w:after="0" w:line="360" w:lineRule="auto"/>
        <w:ind w:left="0" w:firstLine="0"/>
        <w:rPr>
          <w:rFonts w:eastAsia="Calibri"/>
          <w:b/>
          <w:color w:val="auto"/>
          <w:szCs w:val="24"/>
          <w:lang w:val="en-GB"/>
        </w:rPr>
      </w:pPr>
      <w:r w:rsidRPr="00AD50E4">
        <w:rPr>
          <w:rFonts w:eastAsia="Calibri"/>
          <w:b/>
          <w:color w:val="auto"/>
          <w:szCs w:val="24"/>
          <w:lang w:val="en-GB"/>
        </w:rPr>
        <w:lastRenderedPageBreak/>
        <w:t>Learning Outcomes, Content and Suggested Assessment Methods</w:t>
      </w:r>
    </w:p>
    <w:tbl>
      <w:tblPr>
        <w:tblW w:w="54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3"/>
        <w:gridCol w:w="4475"/>
        <w:gridCol w:w="2823"/>
      </w:tblGrid>
      <w:tr w:rsidR="00AD50E4" w:rsidRPr="00AD50E4" w14:paraId="4BB27994" w14:textId="77777777" w:rsidTr="00B25F88">
        <w:trPr>
          <w:trHeight w:val="620"/>
        </w:trPr>
        <w:tc>
          <w:tcPr>
            <w:tcW w:w="1288" w:type="pct"/>
            <w:tcBorders>
              <w:top w:val="single" w:sz="4" w:space="0" w:color="auto"/>
              <w:left w:val="single" w:sz="4" w:space="0" w:color="auto"/>
              <w:bottom w:val="single" w:sz="4" w:space="0" w:color="auto"/>
              <w:right w:val="single" w:sz="4" w:space="0" w:color="auto"/>
            </w:tcBorders>
            <w:hideMark/>
          </w:tcPr>
          <w:p w14:paraId="1070383B"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b/>
                <w:color w:val="auto"/>
                <w:szCs w:val="24"/>
                <w:lang w:val="en-GB"/>
              </w:rPr>
              <w:t>Learning Outcome</w:t>
            </w:r>
          </w:p>
        </w:tc>
        <w:tc>
          <w:tcPr>
            <w:tcW w:w="2276" w:type="pct"/>
            <w:tcBorders>
              <w:top w:val="single" w:sz="4" w:space="0" w:color="auto"/>
              <w:left w:val="single" w:sz="4" w:space="0" w:color="auto"/>
              <w:bottom w:val="single" w:sz="4" w:space="0" w:color="auto"/>
              <w:right w:val="single" w:sz="4" w:space="0" w:color="auto"/>
            </w:tcBorders>
            <w:hideMark/>
          </w:tcPr>
          <w:p w14:paraId="3C29F9B0"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b/>
                <w:color w:val="auto"/>
                <w:szCs w:val="24"/>
                <w:lang w:val="en-GB"/>
              </w:rPr>
              <w:t>Content</w:t>
            </w:r>
          </w:p>
        </w:tc>
        <w:tc>
          <w:tcPr>
            <w:tcW w:w="1436" w:type="pct"/>
            <w:tcBorders>
              <w:top w:val="single" w:sz="4" w:space="0" w:color="auto"/>
              <w:left w:val="single" w:sz="4" w:space="0" w:color="auto"/>
              <w:bottom w:val="single" w:sz="4" w:space="0" w:color="auto"/>
              <w:right w:val="single" w:sz="4" w:space="0" w:color="auto"/>
            </w:tcBorders>
            <w:hideMark/>
          </w:tcPr>
          <w:p w14:paraId="315CAF01"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b/>
                <w:color w:val="auto"/>
                <w:szCs w:val="24"/>
                <w:lang w:val="en-GB"/>
              </w:rPr>
              <w:t>Suggested Assessment Methods</w:t>
            </w:r>
          </w:p>
        </w:tc>
      </w:tr>
      <w:tr w:rsidR="00AD50E4" w:rsidRPr="00AD50E4" w14:paraId="4F9A91C2" w14:textId="77777777" w:rsidTr="00B25F88">
        <w:trPr>
          <w:trHeight w:val="260"/>
        </w:trPr>
        <w:tc>
          <w:tcPr>
            <w:tcW w:w="1288" w:type="pct"/>
            <w:tcBorders>
              <w:top w:val="single" w:sz="4" w:space="0" w:color="auto"/>
              <w:left w:val="single" w:sz="4" w:space="0" w:color="auto"/>
              <w:bottom w:val="single" w:sz="4" w:space="0" w:color="auto"/>
              <w:right w:val="single" w:sz="4" w:space="0" w:color="auto"/>
            </w:tcBorders>
            <w:hideMark/>
          </w:tcPr>
          <w:p w14:paraId="18EEEFCB" w14:textId="77777777" w:rsidR="00AD50E4" w:rsidRPr="00AD50E4" w:rsidRDefault="00AD50E4">
            <w:pPr>
              <w:numPr>
                <w:ilvl w:val="0"/>
                <w:numId w:val="110"/>
              </w:numPr>
              <w:spacing w:after="0" w:line="276" w:lineRule="auto"/>
              <w:ind w:left="720"/>
              <w:jc w:val="left"/>
              <w:rPr>
                <w:color w:val="auto"/>
                <w:szCs w:val="24"/>
                <w:lang w:val="en-GB"/>
              </w:rPr>
            </w:pPr>
            <w:r w:rsidRPr="00AD50E4">
              <w:rPr>
                <w:color w:val="auto"/>
                <w:szCs w:val="24"/>
                <w:lang w:val="en-GB"/>
              </w:rPr>
              <w:t xml:space="preserve">Interpret working drawings. </w:t>
            </w:r>
          </w:p>
        </w:tc>
        <w:tc>
          <w:tcPr>
            <w:tcW w:w="2276" w:type="pct"/>
            <w:tcBorders>
              <w:top w:val="single" w:sz="4" w:space="0" w:color="auto"/>
              <w:left w:val="single" w:sz="4" w:space="0" w:color="auto"/>
              <w:bottom w:val="single" w:sz="4" w:space="0" w:color="auto"/>
              <w:right w:val="single" w:sz="4" w:space="0" w:color="auto"/>
            </w:tcBorders>
          </w:tcPr>
          <w:p w14:paraId="21720E19" w14:textId="77777777" w:rsidR="00AD50E4" w:rsidRPr="00AD50E4" w:rsidRDefault="00AD50E4">
            <w:pPr>
              <w:numPr>
                <w:ilvl w:val="0"/>
                <w:numId w:val="160"/>
              </w:numPr>
              <w:spacing w:after="0" w:line="276" w:lineRule="auto"/>
              <w:ind w:left="338"/>
              <w:contextualSpacing/>
              <w:jc w:val="left"/>
              <w:rPr>
                <w:rFonts w:eastAsia="Calibri"/>
                <w:color w:val="auto"/>
                <w:szCs w:val="24"/>
                <w:lang w:val="en-GB"/>
              </w:rPr>
            </w:pPr>
            <w:r w:rsidRPr="00AD50E4">
              <w:rPr>
                <w:rFonts w:eastAsia="Calibri"/>
                <w:color w:val="auto"/>
                <w:szCs w:val="24"/>
                <w:lang w:val="en-GB"/>
              </w:rPr>
              <w:t>Introduction to Working Drawings</w:t>
            </w:r>
          </w:p>
          <w:p w14:paraId="2F939645" w14:textId="77777777" w:rsidR="00AD50E4" w:rsidRPr="00AD50E4" w:rsidRDefault="00AD50E4" w:rsidP="00AD50E4">
            <w:pPr>
              <w:spacing w:after="0" w:line="276" w:lineRule="auto"/>
              <w:ind w:left="0" w:firstLine="0"/>
              <w:jc w:val="left"/>
              <w:rPr>
                <w:rFonts w:eastAsia="Calibri"/>
                <w:color w:val="auto"/>
                <w:szCs w:val="24"/>
                <w:lang w:val="en-GB"/>
              </w:rPr>
            </w:pPr>
          </w:p>
          <w:p w14:paraId="4BF8AFF4" w14:textId="77777777" w:rsidR="00AD50E4" w:rsidRPr="00AD50E4" w:rsidRDefault="00AD50E4">
            <w:pPr>
              <w:numPr>
                <w:ilvl w:val="0"/>
                <w:numId w:val="160"/>
              </w:numPr>
              <w:spacing w:after="0" w:line="276" w:lineRule="auto"/>
              <w:ind w:left="338"/>
              <w:contextualSpacing/>
              <w:jc w:val="left"/>
              <w:rPr>
                <w:rFonts w:eastAsia="Calibri"/>
                <w:color w:val="auto"/>
                <w:szCs w:val="24"/>
                <w:lang w:val="en-GB"/>
              </w:rPr>
            </w:pPr>
            <w:r w:rsidRPr="00AD50E4">
              <w:rPr>
                <w:rFonts w:eastAsia="Calibri"/>
                <w:color w:val="auto"/>
                <w:szCs w:val="24"/>
                <w:lang w:val="en-GB"/>
              </w:rPr>
              <w:t>Definition and Purpose</w:t>
            </w:r>
          </w:p>
          <w:p w14:paraId="1E830A25" w14:textId="77777777" w:rsidR="00AD50E4" w:rsidRPr="00AD50E4" w:rsidRDefault="00AD50E4">
            <w:pPr>
              <w:numPr>
                <w:ilvl w:val="2"/>
                <w:numId w:val="161"/>
              </w:numPr>
              <w:tabs>
                <w:tab w:val="left" w:pos="1330"/>
                <w:tab w:val="left" w:pos="1614"/>
              </w:tabs>
              <w:spacing w:after="0" w:line="276" w:lineRule="auto"/>
              <w:ind w:left="2181" w:hanging="1418"/>
              <w:contextualSpacing/>
              <w:jc w:val="left"/>
              <w:rPr>
                <w:rFonts w:eastAsia="Calibri"/>
                <w:color w:val="auto"/>
                <w:szCs w:val="24"/>
                <w:lang w:val="en-GB"/>
              </w:rPr>
            </w:pPr>
            <w:r w:rsidRPr="00AD50E4">
              <w:rPr>
                <w:rFonts w:eastAsia="Calibri"/>
                <w:color w:val="auto"/>
                <w:szCs w:val="24"/>
                <w:lang w:val="en-GB"/>
              </w:rPr>
              <w:tab/>
              <w:t xml:space="preserve">Role in Furniture </w:t>
            </w:r>
            <w:r w:rsidRPr="00AD50E4">
              <w:rPr>
                <w:rFonts w:eastAsia="Calibri"/>
                <w:color w:val="auto"/>
                <w:szCs w:val="24"/>
                <w:lang w:val="en-GB"/>
              </w:rPr>
              <w:tab/>
              <w:t>Fabrication</w:t>
            </w:r>
          </w:p>
          <w:p w14:paraId="2428F380" w14:textId="77777777" w:rsidR="00AD50E4" w:rsidRPr="00AD50E4" w:rsidRDefault="00AD50E4">
            <w:pPr>
              <w:numPr>
                <w:ilvl w:val="2"/>
                <w:numId w:val="161"/>
              </w:numPr>
              <w:tabs>
                <w:tab w:val="left" w:pos="1330"/>
                <w:tab w:val="left" w:pos="1614"/>
              </w:tabs>
              <w:spacing w:after="0" w:line="276" w:lineRule="auto"/>
              <w:ind w:left="2181" w:hanging="1418"/>
              <w:contextualSpacing/>
              <w:jc w:val="left"/>
              <w:rPr>
                <w:rFonts w:eastAsia="Calibri"/>
                <w:color w:val="auto"/>
                <w:szCs w:val="24"/>
                <w:lang w:val="en-GB"/>
              </w:rPr>
            </w:pPr>
            <w:r w:rsidRPr="00AD50E4">
              <w:rPr>
                <w:rFonts w:eastAsia="Calibri"/>
                <w:color w:val="auto"/>
                <w:szCs w:val="24"/>
                <w:lang w:val="en-GB"/>
              </w:rPr>
              <w:tab/>
              <w:t xml:space="preserve"> Communication Tool</w:t>
            </w:r>
          </w:p>
          <w:p w14:paraId="521248F8" w14:textId="77777777" w:rsidR="00AD50E4" w:rsidRPr="00AD50E4" w:rsidRDefault="00AD50E4">
            <w:pPr>
              <w:numPr>
                <w:ilvl w:val="2"/>
                <w:numId w:val="161"/>
              </w:numPr>
              <w:tabs>
                <w:tab w:val="left" w:pos="1330"/>
                <w:tab w:val="left" w:pos="1614"/>
              </w:tabs>
              <w:spacing w:after="0" w:line="276" w:lineRule="auto"/>
              <w:ind w:left="2181" w:hanging="1418"/>
              <w:contextualSpacing/>
              <w:jc w:val="left"/>
              <w:rPr>
                <w:rFonts w:eastAsia="Calibri"/>
                <w:color w:val="auto"/>
                <w:szCs w:val="24"/>
                <w:lang w:val="en-GB"/>
              </w:rPr>
            </w:pPr>
            <w:r w:rsidRPr="00AD50E4">
              <w:rPr>
                <w:rFonts w:eastAsia="Calibri"/>
                <w:color w:val="auto"/>
                <w:szCs w:val="24"/>
                <w:lang w:val="en-GB"/>
              </w:rPr>
              <w:tab/>
              <w:t>Importance of Accuracy</w:t>
            </w:r>
          </w:p>
          <w:p w14:paraId="22863946" w14:textId="77777777" w:rsidR="00AD50E4" w:rsidRPr="00AD50E4" w:rsidRDefault="00AD50E4">
            <w:pPr>
              <w:numPr>
                <w:ilvl w:val="0"/>
                <w:numId w:val="160"/>
              </w:numPr>
              <w:spacing w:after="0" w:line="276" w:lineRule="auto"/>
              <w:ind w:left="338"/>
              <w:contextualSpacing/>
              <w:jc w:val="left"/>
              <w:rPr>
                <w:rFonts w:eastAsia="Calibri"/>
                <w:color w:val="auto"/>
                <w:szCs w:val="24"/>
                <w:lang w:val="en-GB"/>
              </w:rPr>
            </w:pPr>
            <w:r w:rsidRPr="00AD50E4">
              <w:rPr>
                <w:rFonts w:eastAsia="Calibri"/>
                <w:color w:val="auto"/>
                <w:szCs w:val="24"/>
                <w:lang w:val="en-GB"/>
              </w:rPr>
              <w:t>Types of Drawings</w:t>
            </w:r>
          </w:p>
          <w:p w14:paraId="124FEA7B"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color w:val="auto"/>
                <w:szCs w:val="24"/>
                <w:lang w:val="en-GB"/>
              </w:rPr>
              <w:tab/>
              <w:t>1.2.1 Orthographic Projections</w:t>
            </w:r>
          </w:p>
          <w:p w14:paraId="1EE31F11"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color w:val="auto"/>
                <w:szCs w:val="24"/>
                <w:lang w:val="en-GB"/>
              </w:rPr>
              <w:tab/>
              <w:t>1.2.1.1 Plan Views</w:t>
            </w:r>
          </w:p>
          <w:p w14:paraId="0A2B935D"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color w:val="auto"/>
                <w:szCs w:val="24"/>
                <w:lang w:val="en-GB"/>
              </w:rPr>
              <w:tab/>
              <w:t>1.2.1.2 Elevation Views</w:t>
            </w:r>
          </w:p>
          <w:p w14:paraId="44C11580"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color w:val="auto"/>
                <w:szCs w:val="24"/>
                <w:lang w:val="en-GB"/>
              </w:rPr>
              <w:tab/>
              <w:t>1.2.1.3 Section Views</w:t>
            </w:r>
          </w:p>
          <w:p w14:paraId="3E62AA9D"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color w:val="auto"/>
                <w:szCs w:val="24"/>
                <w:lang w:val="en-GB"/>
              </w:rPr>
              <w:tab/>
              <w:t xml:space="preserve">1.2.2 Isometric/Perspective </w:t>
            </w:r>
            <w:r w:rsidRPr="00AD50E4">
              <w:rPr>
                <w:rFonts w:eastAsia="Calibri"/>
                <w:color w:val="auto"/>
                <w:szCs w:val="24"/>
                <w:lang w:val="en-GB"/>
              </w:rPr>
              <w:tab/>
              <w:t>Drawings</w:t>
            </w:r>
          </w:p>
          <w:p w14:paraId="6A381E14"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color w:val="auto"/>
                <w:szCs w:val="24"/>
                <w:lang w:val="en-GB"/>
              </w:rPr>
              <w:tab/>
              <w:t>1.2.3 Detail Drawings</w:t>
            </w:r>
          </w:p>
          <w:p w14:paraId="05E6C554" w14:textId="77777777" w:rsidR="00AD50E4" w:rsidRPr="00AD50E4" w:rsidRDefault="00AD50E4">
            <w:pPr>
              <w:numPr>
                <w:ilvl w:val="0"/>
                <w:numId w:val="160"/>
              </w:numPr>
              <w:spacing w:after="0" w:line="276" w:lineRule="auto"/>
              <w:ind w:left="338"/>
              <w:contextualSpacing/>
              <w:jc w:val="left"/>
              <w:rPr>
                <w:rFonts w:eastAsia="Calibri"/>
                <w:color w:val="auto"/>
                <w:szCs w:val="24"/>
                <w:lang w:val="en-GB"/>
              </w:rPr>
            </w:pPr>
            <w:r w:rsidRPr="00AD50E4">
              <w:rPr>
                <w:rFonts w:eastAsia="Calibri"/>
                <w:color w:val="auto"/>
                <w:szCs w:val="24"/>
                <w:lang w:val="en-GB"/>
              </w:rPr>
              <w:t xml:space="preserve"> Drawing Scales</w:t>
            </w:r>
          </w:p>
          <w:p w14:paraId="012CD5C0"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color w:val="auto"/>
                <w:szCs w:val="24"/>
                <w:lang w:val="en-GB"/>
              </w:rPr>
              <w:tab/>
              <w:t>1.3.1 Concept of Scale</w:t>
            </w:r>
          </w:p>
          <w:p w14:paraId="3010DD00"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color w:val="auto"/>
                <w:szCs w:val="24"/>
                <w:lang w:val="en-GB"/>
              </w:rPr>
              <w:tab/>
              <w:t xml:space="preserve">1.3.2 Calculating Actual </w:t>
            </w:r>
            <w:r w:rsidRPr="00AD50E4">
              <w:rPr>
                <w:rFonts w:eastAsia="Calibri"/>
                <w:color w:val="auto"/>
                <w:szCs w:val="24"/>
                <w:lang w:val="en-GB"/>
              </w:rPr>
              <w:tab/>
              <w:t>Dimensions</w:t>
            </w:r>
          </w:p>
          <w:p w14:paraId="11FB0FF6"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color w:val="auto"/>
                <w:szCs w:val="24"/>
                <w:lang w:val="en-GB"/>
              </w:rPr>
              <w:tab/>
              <w:t>1.3.3 Using Architectural Scales</w:t>
            </w:r>
          </w:p>
          <w:p w14:paraId="67A00FDE" w14:textId="77777777" w:rsidR="00AD50E4" w:rsidRPr="00AD50E4" w:rsidRDefault="00AD50E4">
            <w:pPr>
              <w:numPr>
                <w:ilvl w:val="0"/>
                <w:numId w:val="160"/>
              </w:numPr>
              <w:spacing w:after="0" w:line="276" w:lineRule="auto"/>
              <w:ind w:left="338"/>
              <w:contextualSpacing/>
              <w:jc w:val="left"/>
              <w:rPr>
                <w:rFonts w:eastAsia="Calibri"/>
                <w:color w:val="auto"/>
                <w:szCs w:val="24"/>
                <w:lang w:val="en-GB"/>
              </w:rPr>
            </w:pPr>
            <w:r w:rsidRPr="00AD50E4">
              <w:rPr>
                <w:rFonts w:eastAsia="Calibri"/>
                <w:color w:val="auto"/>
                <w:szCs w:val="24"/>
                <w:lang w:val="en-GB"/>
              </w:rPr>
              <w:t xml:space="preserve">Key Components of Working </w:t>
            </w:r>
            <w:r w:rsidRPr="00AD50E4">
              <w:rPr>
                <w:rFonts w:eastAsia="Calibri"/>
                <w:color w:val="auto"/>
                <w:szCs w:val="24"/>
                <w:lang w:val="en-GB"/>
              </w:rPr>
              <w:tab/>
              <w:t>Drawings</w:t>
            </w:r>
          </w:p>
          <w:p w14:paraId="028DA263" w14:textId="77777777" w:rsidR="00AD50E4" w:rsidRPr="00AD50E4" w:rsidRDefault="00AD50E4" w:rsidP="00AD50E4">
            <w:pPr>
              <w:spacing w:after="0" w:line="276" w:lineRule="auto"/>
              <w:ind w:left="0" w:firstLine="0"/>
              <w:jc w:val="left"/>
              <w:rPr>
                <w:rFonts w:eastAsia="Calibri"/>
                <w:color w:val="auto"/>
                <w:szCs w:val="24"/>
                <w:lang w:val="en-GB"/>
              </w:rPr>
            </w:pPr>
          </w:p>
          <w:p w14:paraId="0E9B6CF6"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color w:val="auto"/>
                <w:szCs w:val="24"/>
                <w:lang w:val="en-GB"/>
              </w:rPr>
              <w:tab/>
              <w:t>1.4.1 Title Block</w:t>
            </w:r>
          </w:p>
          <w:p w14:paraId="7BAFC74C"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color w:val="auto"/>
                <w:szCs w:val="24"/>
                <w:lang w:val="en-GB"/>
              </w:rPr>
              <w:tab/>
              <w:t>1.4.2 Information Contained</w:t>
            </w:r>
          </w:p>
          <w:p w14:paraId="217DACB7"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color w:val="auto"/>
                <w:szCs w:val="24"/>
                <w:lang w:val="en-GB"/>
              </w:rPr>
              <w:tab/>
              <w:t>1.4.3 Checking for Accuracy</w:t>
            </w:r>
          </w:p>
          <w:p w14:paraId="6D57B6EE"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color w:val="auto"/>
                <w:szCs w:val="24"/>
                <w:lang w:val="en-GB"/>
              </w:rPr>
              <w:tab/>
              <w:t>1.4.4 Dimensions and Tolerances</w:t>
            </w:r>
          </w:p>
          <w:p w14:paraId="5911A91E"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color w:val="auto"/>
                <w:szCs w:val="24"/>
                <w:lang w:val="en-GB"/>
              </w:rPr>
              <w:tab/>
              <w:t>1.4.5 Types of Dimensions</w:t>
            </w:r>
          </w:p>
          <w:p w14:paraId="1591CA07"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color w:val="auto"/>
                <w:szCs w:val="24"/>
                <w:lang w:val="en-GB"/>
              </w:rPr>
              <w:tab/>
              <w:t>1.4.6 Concept of Tolerances</w:t>
            </w:r>
          </w:p>
          <w:p w14:paraId="15003820"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color w:val="auto"/>
                <w:szCs w:val="24"/>
                <w:lang w:val="en-GB"/>
              </w:rPr>
              <w:tab/>
              <w:t>1.4.7 Units of Measure</w:t>
            </w:r>
          </w:p>
          <w:p w14:paraId="4475E556" w14:textId="77777777" w:rsidR="00AD50E4" w:rsidRPr="00AD50E4" w:rsidRDefault="00AD50E4" w:rsidP="00AD50E4">
            <w:pPr>
              <w:spacing w:after="0" w:line="276" w:lineRule="auto"/>
              <w:ind w:left="0" w:firstLine="0"/>
              <w:jc w:val="left"/>
              <w:rPr>
                <w:rFonts w:eastAsia="Calibri"/>
                <w:color w:val="auto"/>
                <w:szCs w:val="24"/>
                <w:lang w:val="en-GB"/>
              </w:rPr>
            </w:pPr>
          </w:p>
          <w:p w14:paraId="79EBF98B" w14:textId="77777777" w:rsidR="00AD50E4" w:rsidRPr="00AD50E4" w:rsidRDefault="00AD50E4">
            <w:pPr>
              <w:numPr>
                <w:ilvl w:val="0"/>
                <w:numId w:val="160"/>
              </w:numPr>
              <w:spacing w:after="0" w:line="276" w:lineRule="auto"/>
              <w:ind w:left="338"/>
              <w:contextualSpacing/>
              <w:jc w:val="left"/>
              <w:rPr>
                <w:rFonts w:eastAsia="Calibri"/>
                <w:color w:val="auto"/>
                <w:szCs w:val="24"/>
                <w:lang w:val="en-GB"/>
              </w:rPr>
            </w:pPr>
            <w:r w:rsidRPr="00AD50E4">
              <w:rPr>
                <w:rFonts w:eastAsia="Calibri"/>
                <w:color w:val="auto"/>
                <w:szCs w:val="24"/>
                <w:lang w:val="en-GB"/>
              </w:rPr>
              <w:t xml:space="preserve"> Reading and Interpreting Drawings</w:t>
            </w:r>
          </w:p>
          <w:p w14:paraId="6CD13983" w14:textId="77777777" w:rsidR="00AD50E4" w:rsidRPr="00AD50E4" w:rsidRDefault="00AD50E4">
            <w:pPr>
              <w:numPr>
                <w:ilvl w:val="0"/>
                <w:numId w:val="160"/>
              </w:numPr>
              <w:spacing w:after="0" w:line="276" w:lineRule="auto"/>
              <w:ind w:left="338"/>
              <w:contextualSpacing/>
              <w:jc w:val="left"/>
              <w:rPr>
                <w:rFonts w:eastAsia="Calibri"/>
                <w:color w:val="auto"/>
                <w:szCs w:val="24"/>
                <w:lang w:val="en-GB"/>
              </w:rPr>
            </w:pPr>
            <w:r w:rsidRPr="00AD50E4">
              <w:rPr>
                <w:rFonts w:eastAsia="Calibri"/>
                <w:color w:val="auto"/>
                <w:szCs w:val="24"/>
                <w:lang w:val="en-GB"/>
              </w:rPr>
              <w:t>Identifying Key Features</w:t>
            </w:r>
          </w:p>
          <w:p w14:paraId="319845B6" w14:textId="77777777" w:rsidR="00AD50E4" w:rsidRPr="00AD50E4" w:rsidRDefault="00AD50E4">
            <w:pPr>
              <w:numPr>
                <w:ilvl w:val="0"/>
                <w:numId w:val="160"/>
              </w:numPr>
              <w:spacing w:after="0" w:line="276" w:lineRule="auto"/>
              <w:ind w:left="338"/>
              <w:contextualSpacing/>
              <w:jc w:val="left"/>
              <w:rPr>
                <w:rFonts w:eastAsia="Calibri"/>
                <w:color w:val="auto"/>
                <w:szCs w:val="24"/>
                <w:lang w:val="en-GB"/>
              </w:rPr>
            </w:pPr>
            <w:r w:rsidRPr="00AD50E4">
              <w:rPr>
                <w:rFonts w:eastAsia="Calibri"/>
                <w:color w:val="auto"/>
                <w:szCs w:val="24"/>
                <w:lang w:val="en-GB"/>
              </w:rPr>
              <w:t xml:space="preserve">Extracting Information </w:t>
            </w:r>
          </w:p>
          <w:p w14:paraId="39B718FB" w14:textId="77777777" w:rsidR="00AD50E4" w:rsidRPr="00AD50E4" w:rsidRDefault="00AD50E4" w:rsidP="00AD50E4">
            <w:pPr>
              <w:spacing w:after="0" w:line="276" w:lineRule="auto"/>
              <w:ind w:left="0" w:firstLine="0"/>
              <w:jc w:val="left"/>
              <w:rPr>
                <w:rFonts w:eastAsia="Calibri"/>
                <w:color w:val="auto"/>
                <w:szCs w:val="24"/>
                <w:lang w:val="en-GB"/>
              </w:rPr>
            </w:pPr>
          </w:p>
        </w:tc>
        <w:tc>
          <w:tcPr>
            <w:tcW w:w="1436" w:type="pct"/>
            <w:tcBorders>
              <w:top w:val="single" w:sz="4" w:space="0" w:color="auto"/>
              <w:left w:val="single" w:sz="4" w:space="0" w:color="auto"/>
              <w:bottom w:val="single" w:sz="4" w:space="0" w:color="auto"/>
              <w:right w:val="single" w:sz="4" w:space="0" w:color="auto"/>
            </w:tcBorders>
            <w:hideMark/>
          </w:tcPr>
          <w:p w14:paraId="4046220F" w14:textId="77777777" w:rsidR="00AD50E4" w:rsidRPr="00AD50E4" w:rsidRDefault="00AD50E4">
            <w:pPr>
              <w:numPr>
                <w:ilvl w:val="0"/>
                <w:numId w:val="85"/>
              </w:numPr>
              <w:spacing w:after="0" w:line="276"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Written Tests</w:t>
            </w:r>
          </w:p>
          <w:p w14:paraId="5D958139" w14:textId="77777777" w:rsidR="00AD50E4" w:rsidRPr="00AD50E4" w:rsidRDefault="00AD50E4">
            <w:pPr>
              <w:numPr>
                <w:ilvl w:val="0"/>
                <w:numId w:val="85"/>
              </w:numPr>
              <w:spacing w:after="0" w:line="276"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Practical Exercises </w:t>
            </w:r>
          </w:p>
          <w:p w14:paraId="4B8B5780" w14:textId="77777777" w:rsidR="00AD50E4" w:rsidRPr="00AD50E4" w:rsidRDefault="00AD50E4">
            <w:pPr>
              <w:numPr>
                <w:ilvl w:val="0"/>
                <w:numId w:val="85"/>
              </w:numPr>
              <w:spacing w:after="0" w:line="276"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oral Assessment</w:t>
            </w:r>
          </w:p>
          <w:p w14:paraId="3BA8A3A4" w14:textId="77777777" w:rsidR="00AD50E4" w:rsidRPr="00AD50E4" w:rsidRDefault="00AD50E4">
            <w:pPr>
              <w:numPr>
                <w:ilvl w:val="0"/>
                <w:numId w:val="85"/>
              </w:numPr>
              <w:spacing w:after="0" w:line="276"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projects </w:t>
            </w:r>
          </w:p>
        </w:tc>
      </w:tr>
      <w:tr w:rsidR="00AD50E4" w:rsidRPr="00AD50E4" w14:paraId="015A0683" w14:textId="77777777" w:rsidTr="00B25F88">
        <w:trPr>
          <w:trHeight w:val="260"/>
        </w:trPr>
        <w:tc>
          <w:tcPr>
            <w:tcW w:w="1288" w:type="pct"/>
            <w:tcBorders>
              <w:top w:val="single" w:sz="4" w:space="0" w:color="auto"/>
              <w:left w:val="single" w:sz="4" w:space="0" w:color="auto"/>
              <w:bottom w:val="single" w:sz="4" w:space="0" w:color="auto"/>
              <w:right w:val="single" w:sz="4" w:space="0" w:color="auto"/>
            </w:tcBorders>
            <w:hideMark/>
          </w:tcPr>
          <w:p w14:paraId="77D6AEBE" w14:textId="77777777" w:rsidR="00AD50E4" w:rsidRPr="00AD50E4" w:rsidRDefault="00AD50E4">
            <w:pPr>
              <w:numPr>
                <w:ilvl w:val="0"/>
                <w:numId w:val="110"/>
              </w:numPr>
              <w:spacing w:after="0" w:line="276" w:lineRule="auto"/>
              <w:ind w:left="720"/>
              <w:jc w:val="left"/>
              <w:rPr>
                <w:rFonts w:eastAsia="Calibri"/>
                <w:b/>
                <w:color w:val="auto"/>
                <w:szCs w:val="24"/>
                <w:lang w:val="en-GB"/>
              </w:rPr>
            </w:pPr>
            <w:r w:rsidRPr="00AD50E4">
              <w:rPr>
                <w:color w:val="auto"/>
                <w:szCs w:val="24"/>
                <w:lang w:val="en-GB"/>
              </w:rPr>
              <w:t xml:space="preserve">Make-up furniture components </w:t>
            </w:r>
          </w:p>
        </w:tc>
        <w:tc>
          <w:tcPr>
            <w:tcW w:w="2276" w:type="pct"/>
            <w:tcBorders>
              <w:top w:val="single" w:sz="4" w:space="0" w:color="auto"/>
              <w:left w:val="single" w:sz="4" w:space="0" w:color="auto"/>
              <w:bottom w:val="single" w:sz="4" w:space="0" w:color="auto"/>
              <w:right w:val="single" w:sz="4" w:space="0" w:color="auto"/>
            </w:tcBorders>
          </w:tcPr>
          <w:p w14:paraId="01FAA51D" w14:textId="77777777" w:rsidR="00AD50E4" w:rsidRPr="00AD50E4" w:rsidRDefault="00AD50E4">
            <w:pPr>
              <w:numPr>
                <w:ilvl w:val="1"/>
                <w:numId w:val="110"/>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Personal protective equipment (PPE)</w:t>
            </w:r>
          </w:p>
          <w:p w14:paraId="079D0734" w14:textId="77777777" w:rsidR="00AD50E4" w:rsidRPr="00AD50E4" w:rsidRDefault="00AD50E4">
            <w:pPr>
              <w:numPr>
                <w:ilvl w:val="1"/>
                <w:numId w:val="110"/>
              </w:numPr>
              <w:spacing w:after="0" w:line="276" w:lineRule="auto"/>
              <w:ind w:left="457" w:hanging="457"/>
              <w:contextualSpacing/>
              <w:jc w:val="left"/>
              <w:rPr>
                <w:bCs/>
                <w:iCs/>
                <w:color w:val="auto"/>
                <w:kern w:val="2"/>
                <w:szCs w:val="24"/>
                <w:lang w:val="en-GB"/>
                <w14:ligatures w14:val="standardContextual"/>
              </w:rPr>
            </w:pPr>
            <w:r w:rsidRPr="00AD50E4">
              <w:rPr>
                <w:bCs/>
                <w:iCs/>
                <w:color w:val="auto"/>
                <w:kern w:val="2"/>
                <w:szCs w:val="24"/>
                <w:lang w:val="en-GB"/>
                <w14:ligatures w14:val="standardContextual"/>
              </w:rPr>
              <w:t>Types of furniture</w:t>
            </w:r>
          </w:p>
          <w:p w14:paraId="2E2A1C2D"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Chairs</w:t>
            </w:r>
          </w:p>
          <w:p w14:paraId="2087C35B"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Tables</w:t>
            </w:r>
          </w:p>
          <w:p w14:paraId="135E3C8F"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lastRenderedPageBreak/>
              <w:t>Beds</w:t>
            </w:r>
          </w:p>
          <w:p w14:paraId="21460884"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TV stands</w:t>
            </w:r>
          </w:p>
          <w:p w14:paraId="16C16185"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Shoe racks</w:t>
            </w:r>
          </w:p>
          <w:p w14:paraId="13C6F7EF" w14:textId="77777777" w:rsidR="00AD50E4" w:rsidRPr="00AD50E4" w:rsidRDefault="00AD50E4">
            <w:pPr>
              <w:numPr>
                <w:ilvl w:val="1"/>
                <w:numId w:val="110"/>
              </w:numPr>
              <w:spacing w:after="0" w:line="276" w:lineRule="auto"/>
              <w:ind w:left="457" w:hanging="457"/>
              <w:contextualSpacing/>
              <w:jc w:val="left"/>
              <w:rPr>
                <w:bCs/>
                <w:iCs/>
                <w:color w:val="auto"/>
                <w:kern w:val="2"/>
                <w:szCs w:val="24"/>
                <w:lang w:val="en-GB"/>
                <w14:ligatures w14:val="standardContextual"/>
              </w:rPr>
            </w:pPr>
            <w:r w:rsidRPr="00AD50E4">
              <w:rPr>
                <w:bCs/>
                <w:iCs/>
                <w:color w:val="auto"/>
                <w:kern w:val="2"/>
                <w:szCs w:val="24"/>
                <w:lang w:val="en-GB"/>
                <w14:ligatures w14:val="standardContextual"/>
              </w:rPr>
              <w:t xml:space="preserve"> Furniture </w:t>
            </w:r>
            <w:r w:rsidRPr="00AD50E4">
              <w:rPr>
                <w:color w:val="auto"/>
                <w:kern w:val="2"/>
                <w:szCs w:val="24"/>
                <w:lang w:val="en-GB"/>
                <w14:ligatures w14:val="standardContextual"/>
              </w:rPr>
              <w:t>components</w:t>
            </w:r>
          </w:p>
          <w:p w14:paraId="53224807"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Table legs</w:t>
            </w:r>
          </w:p>
          <w:p w14:paraId="65321F93"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Table tops</w:t>
            </w:r>
          </w:p>
          <w:p w14:paraId="4EF249A1"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Trestles</w:t>
            </w:r>
          </w:p>
          <w:p w14:paraId="3FFF8FA9"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Drawers</w:t>
            </w:r>
          </w:p>
          <w:p w14:paraId="4A372EFE"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Table bases</w:t>
            </w:r>
          </w:p>
          <w:p w14:paraId="4212B5FE" w14:textId="77777777" w:rsidR="00AD50E4" w:rsidRPr="00AD50E4" w:rsidRDefault="00AD50E4">
            <w:pPr>
              <w:numPr>
                <w:ilvl w:val="2"/>
                <w:numId w:val="110"/>
              </w:numPr>
              <w:spacing w:after="0" w:line="276" w:lineRule="auto"/>
              <w:ind w:left="1166" w:hanging="709"/>
              <w:contextualSpacing/>
              <w:jc w:val="left"/>
              <w:rPr>
                <w:bCs/>
                <w:iCs/>
                <w:color w:val="auto"/>
                <w:kern w:val="2"/>
                <w:szCs w:val="24"/>
                <w:lang w:val="en-GB"/>
                <w14:ligatures w14:val="standardContextual"/>
              </w:rPr>
            </w:pPr>
            <w:r w:rsidRPr="00AD50E4">
              <w:rPr>
                <w:color w:val="auto"/>
                <w:kern w:val="2"/>
                <w:szCs w:val="24"/>
                <w:lang w:val="en-GB"/>
                <w14:ligatures w14:val="standardContextual"/>
              </w:rPr>
              <w:t>Headboards</w:t>
            </w:r>
          </w:p>
          <w:p w14:paraId="62DCA471" w14:textId="77777777" w:rsidR="00AD50E4" w:rsidRPr="00AD50E4" w:rsidRDefault="00AD50E4">
            <w:pPr>
              <w:numPr>
                <w:ilvl w:val="1"/>
                <w:numId w:val="110"/>
              </w:numPr>
              <w:spacing w:after="0" w:line="276" w:lineRule="auto"/>
              <w:ind w:left="457" w:hanging="457"/>
              <w:contextualSpacing/>
              <w:jc w:val="left"/>
              <w:rPr>
                <w:bCs/>
                <w:iCs/>
                <w:color w:val="auto"/>
                <w:kern w:val="2"/>
                <w:szCs w:val="24"/>
                <w:lang w:val="en-GB"/>
                <w14:ligatures w14:val="standardContextual"/>
              </w:rPr>
            </w:pPr>
            <w:r w:rsidRPr="00AD50E4">
              <w:rPr>
                <w:bCs/>
                <w:iCs/>
                <w:color w:val="auto"/>
                <w:kern w:val="2"/>
                <w:szCs w:val="24"/>
                <w:lang w:val="en-GB"/>
                <w14:ligatures w14:val="standardContextual"/>
              </w:rPr>
              <w:t>Furniture hardware materials</w:t>
            </w:r>
          </w:p>
          <w:p w14:paraId="459D74B8"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Furniture handles</w:t>
            </w:r>
          </w:p>
          <w:p w14:paraId="44937F60"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Plates</w:t>
            </w:r>
          </w:p>
          <w:p w14:paraId="698A591E"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Braces</w:t>
            </w:r>
          </w:p>
          <w:p w14:paraId="7B89CC88"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Nails</w:t>
            </w:r>
          </w:p>
          <w:p w14:paraId="7078682D"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Brackets</w:t>
            </w:r>
          </w:p>
          <w:p w14:paraId="56418068" w14:textId="77777777" w:rsidR="00AD50E4" w:rsidRPr="00AD50E4" w:rsidRDefault="00AD50E4">
            <w:pPr>
              <w:numPr>
                <w:ilvl w:val="1"/>
                <w:numId w:val="110"/>
              </w:numPr>
              <w:spacing w:after="0" w:line="276" w:lineRule="auto"/>
              <w:ind w:left="457" w:hanging="457"/>
              <w:contextualSpacing/>
              <w:jc w:val="left"/>
              <w:rPr>
                <w:bCs/>
                <w:iCs/>
                <w:color w:val="auto"/>
                <w:kern w:val="2"/>
                <w:szCs w:val="24"/>
                <w:lang w:val="en-GB"/>
                <w14:ligatures w14:val="standardContextual"/>
              </w:rPr>
            </w:pPr>
            <w:r w:rsidRPr="00AD50E4">
              <w:rPr>
                <w:bCs/>
                <w:iCs/>
                <w:color w:val="auto"/>
                <w:kern w:val="2"/>
                <w:szCs w:val="24"/>
                <w:lang w:val="en-GB"/>
                <w14:ligatures w14:val="standardContextual"/>
              </w:rPr>
              <w:t xml:space="preserve">Furniture </w:t>
            </w:r>
            <w:r w:rsidRPr="00AD50E4">
              <w:rPr>
                <w:color w:val="auto"/>
                <w:kern w:val="2"/>
                <w:szCs w:val="24"/>
                <w:lang w:val="en-GB"/>
                <w14:ligatures w14:val="standardContextual"/>
              </w:rPr>
              <w:t>component</w:t>
            </w:r>
            <w:r w:rsidRPr="00AD50E4">
              <w:rPr>
                <w:bCs/>
                <w:iCs/>
                <w:color w:val="auto"/>
                <w:kern w:val="2"/>
                <w:szCs w:val="24"/>
                <w:lang w:val="en-GB"/>
                <w14:ligatures w14:val="standardContextual"/>
              </w:rPr>
              <w:t xml:space="preserve"> cutting out tools</w:t>
            </w:r>
          </w:p>
          <w:p w14:paraId="29E7EB93"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Marking tools</w:t>
            </w:r>
          </w:p>
          <w:p w14:paraId="41453F6B"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Measuring tools</w:t>
            </w:r>
          </w:p>
          <w:p w14:paraId="189EBD9F"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Cutting tools</w:t>
            </w:r>
          </w:p>
          <w:p w14:paraId="1CDD36C2"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Planning and shaping tools</w:t>
            </w:r>
          </w:p>
          <w:p w14:paraId="6D8A7A94"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Boring tools</w:t>
            </w:r>
          </w:p>
          <w:p w14:paraId="748D7241"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Holding tools</w:t>
            </w:r>
          </w:p>
          <w:p w14:paraId="7165166E" w14:textId="77777777" w:rsidR="00AD50E4" w:rsidRPr="00AD50E4" w:rsidRDefault="00AD50E4">
            <w:pPr>
              <w:numPr>
                <w:ilvl w:val="1"/>
                <w:numId w:val="110"/>
              </w:numPr>
              <w:spacing w:after="0" w:line="276" w:lineRule="auto"/>
              <w:ind w:left="457" w:hanging="457"/>
              <w:contextualSpacing/>
              <w:jc w:val="left"/>
              <w:rPr>
                <w:bCs/>
                <w:iCs/>
                <w:color w:val="auto"/>
                <w:kern w:val="2"/>
                <w:szCs w:val="24"/>
                <w:lang w:val="en-GB"/>
                <w14:ligatures w14:val="standardContextual"/>
              </w:rPr>
            </w:pPr>
            <w:r w:rsidRPr="00AD50E4">
              <w:rPr>
                <w:color w:val="auto"/>
                <w:kern w:val="2"/>
                <w:szCs w:val="24"/>
                <w:lang w:val="en-GB"/>
                <w14:ligatures w14:val="standardContextual"/>
              </w:rPr>
              <w:t>Furniture</w:t>
            </w:r>
            <w:r w:rsidRPr="00AD50E4">
              <w:rPr>
                <w:bCs/>
                <w:iCs/>
                <w:color w:val="auto"/>
                <w:kern w:val="2"/>
                <w:szCs w:val="24"/>
                <w:lang w:val="en-GB"/>
                <w14:ligatures w14:val="standardContextual"/>
              </w:rPr>
              <w:t xml:space="preserve"> joints</w:t>
            </w:r>
          </w:p>
          <w:p w14:paraId="4E1A6CAD"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proofErr w:type="spellStart"/>
            <w:r w:rsidRPr="00AD50E4">
              <w:rPr>
                <w:color w:val="auto"/>
                <w:kern w:val="2"/>
                <w:szCs w:val="24"/>
                <w:lang w:val="en-GB"/>
                <w14:ligatures w14:val="standardContextual"/>
              </w:rPr>
              <w:t>Carcasing</w:t>
            </w:r>
            <w:proofErr w:type="spellEnd"/>
            <w:r w:rsidRPr="00AD50E4">
              <w:rPr>
                <w:color w:val="auto"/>
                <w:kern w:val="2"/>
                <w:szCs w:val="24"/>
                <w:lang w:val="en-GB"/>
                <w14:ligatures w14:val="standardContextual"/>
              </w:rPr>
              <w:t xml:space="preserve"> joints</w:t>
            </w:r>
          </w:p>
          <w:p w14:paraId="66C80648"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Framing joints</w:t>
            </w:r>
          </w:p>
          <w:p w14:paraId="22A5E567"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Widening joints</w:t>
            </w:r>
          </w:p>
          <w:p w14:paraId="515E73D0"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Lengthening joints</w:t>
            </w:r>
          </w:p>
          <w:p w14:paraId="2F8DD2C6" w14:textId="77777777" w:rsidR="00AD50E4" w:rsidRPr="00AD50E4" w:rsidRDefault="00AD50E4">
            <w:pPr>
              <w:numPr>
                <w:ilvl w:val="1"/>
                <w:numId w:val="110"/>
              </w:numPr>
              <w:spacing w:after="0" w:line="276" w:lineRule="auto"/>
              <w:ind w:left="457" w:hanging="457"/>
              <w:contextualSpacing/>
              <w:jc w:val="left"/>
              <w:rPr>
                <w:bCs/>
                <w:iCs/>
                <w:color w:val="auto"/>
                <w:kern w:val="2"/>
                <w:szCs w:val="24"/>
                <w:lang w:val="en-GB"/>
                <w14:ligatures w14:val="standardContextual"/>
              </w:rPr>
            </w:pPr>
            <w:r w:rsidRPr="00AD50E4">
              <w:rPr>
                <w:color w:val="auto"/>
                <w:kern w:val="2"/>
                <w:szCs w:val="24"/>
                <w:lang w:val="en-GB"/>
                <w14:ligatures w14:val="standardContextual"/>
              </w:rPr>
              <w:t>Furniture</w:t>
            </w:r>
            <w:r w:rsidRPr="00AD50E4">
              <w:rPr>
                <w:bCs/>
                <w:iCs/>
                <w:color w:val="auto"/>
                <w:kern w:val="2"/>
                <w:szCs w:val="24"/>
                <w:lang w:val="en-GB"/>
                <w14:ligatures w14:val="standardContextual"/>
              </w:rPr>
              <w:t xml:space="preserve"> component materials</w:t>
            </w:r>
          </w:p>
          <w:p w14:paraId="6EDBB218"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Wood/timber</w:t>
            </w:r>
          </w:p>
          <w:p w14:paraId="7D4C3D73"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Bamboo</w:t>
            </w:r>
          </w:p>
          <w:p w14:paraId="70DE52FF"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Upholstery fabrics</w:t>
            </w:r>
          </w:p>
          <w:p w14:paraId="1C22E1F9"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Plywood</w:t>
            </w:r>
          </w:p>
          <w:p w14:paraId="0143BF23"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Manufactured boards</w:t>
            </w:r>
          </w:p>
          <w:p w14:paraId="1F08659A"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Furniture foils</w:t>
            </w:r>
          </w:p>
          <w:p w14:paraId="202E8E27" w14:textId="77777777" w:rsidR="00AD50E4" w:rsidRPr="00AD50E4" w:rsidRDefault="00AD50E4">
            <w:pPr>
              <w:numPr>
                <w:ilvl w:val="1"/>
                <w:numId w:val="110"/>
              </w:numPr>
              <w:spacing w:after="0" w:line="276" w:lineRule="auto"/>
              <w:ind w:left="457" w:hanging="457"/>
              <w:contextualSpacing/>
              <w:jc w:val="left"/>
              <w:rPr>
                <w:bCs/>
                <w:iCs/>
                <w:color w:val="auto"/>
                <w:kern w:val="2"/>
                <w:szCs w:val="24"/>
                <w:lang w:val="en-GB"/>
                <w14:ligatures w14:val="standardContextual"/>
              </w:rPr>
            </w:pPr>
            <w:r w:rsidRPr="00AD50E4">
              <w:rPr>
                <w:color w:val="auto"/>
                <w:kern w:val="2"/>
                <w:szCs w:val="24"/>
                <w:lang w:val="en-GB"/>
                <w14:ligatures w14:val="standardContextual"/>
              </w:rPr>
              <w:t>Furniture</w:t>
            </w:r>
            <w:r w:rsidRPr="00AD50E4">
              <w:rPr>
                <w:bCs/>
                <w:iCs/>
                <w:color w:val="auto"/>
                <w:kern w:val="2"/>
                <w:szCs w:val="24"/>
                <w:lang w:val="en-GB"/>
                <w14:ligatures w14:val="standardContextual"/>
              </w:rPr>
              <w:t xml:space="preserve"> material cutting and Shaping</w:t>
            </w:r>
          </w:p>
          <w:p w14:paraId="35103EE7"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Cutting techniques</w:t>
            </w:r>
          </w:p>
          <w:p w14:paraId="4B4A061C"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Shaping designs</w:t>
            </w:r>
          </w:p>
          <w:p w14:paraId="71D94EBA" w14:textId="77777777" w:rsidR="00AD50E4" w:rsidRPr="00AD50E4" w:rsidRDefault="00AD50E4">
            <w:pPr>
              <w:numPr>
                <w:ilvl w:val="1"/>
                <w:numId w:val="110"/>
              </w:numPr>
              <w:spacing w:after="0" w:line="276" w:lineRule="auto"/>
              <w:ind w:left="457" w:hanging="457"/>
              <w:contextualSpacing/>
              <w:jc w:val="left"/>
              <w:rPr>
                <w:bCs/>
                <w:iCs/>
                <w:color w:val="auto"/>
                <w:kern w:val="2"/>
                <w:szCs w:val="24"/>
                <w:lang w:val="en-GB"/>
                <w14:ligatures w14:val="standardContextual"/>
              </w:rPr>
            </w:pPr>
            <w:r w:rsidRPr="00AD50E4">
              <w:rPr>
                <w:bCs/>
                <w:iCs/>
                <w:color w:val="auto"/>
                <w:kern w:val="2"/>
                <w:szCs w:val="24"/>
                <w:lang w:val="en-GB"/>
                <w14:ligatures w14:val="standardContextual"/>
              </w:rPr>
              <w:t>Dry fitting the components</w:t>
            </w:r>
          </w:p>
          <w:p w14:paraId="38AE22F7" w14:textId="77777777" w:rsidR="00AD50E4" w:rsidRPr="00AD50E4" w:rsidRDefault="00AD50E4">
            <w:pPr>
              <w:numPr>
                <w:ilvl w:val="1"/>
                <w:numId w:val="110"/>
              </w:numPr>
              <w:spacing w:after="0" w:line="276" w:lineRule="auto"/>
              <w:ind w:left="599" w:hanging="599"/>
              <w:contextualSpacing/>
              <w:jc w:val="left"/>
              <w:rPr>
                <w:bCs/>
                <w:iCs/>
                <w:color w:val="auto"/>
                <w:kern w:val="2"/>
                <w:szCs w:val="24"/>
                <w:lang w:val="en-GB"/>
                <w14:ligatures w14:val="standardContextual"/>
              </w:rPr>
            </w:pPr>
            <w:r w:rsidRPr="00AD50E4">
              <w:rPr>
                <w:color w:val="auto"/>
                <w:kern w:val="2"/>
                <w:szCs w:val="24"/>
                <w:lang w:val="en-GB"/>
                <w14:ligatures w14:val="standardContextual"/>
              </w:rPr>
              <w:t>Housekeeping</w:t>
            </w:r>
          </w:p>
          <w:p w14:paraId="0B803F11" w14:textId="77777777" w:rsidR="00AD50E4" w:rsidRPr="00AD50E4" w:rsidRDefault="00AD50E4">
            <w:pPr>
              <w:numPr>
                <w:ilvl w:val="2"/>
                <w:numId w:val="110"/>
              </w:numPr>
              <w:spacing w:after="0" w:line="276" w:lineRule="auto"/>
              <w:ind w:left="1166" w:hanging="709"/>
              <w:contextualSpacing/>
              <w:jc w:val="left"/>
              <w:rPr>
                <w:bCs/>
                <w:iCs/>
                <w:color w:val="auto"/>
                <w:kern w:val="2"/>
                <w:szCs w:val="24"/>
                <w:lang w:val="en-GB"/>
                <w14:ligatures w14:val="standardContextual"/>
              </w:rPr>
            </w:pPr>
            <w:r w:rsidRPr="00AD50E4">
              <w:rPr>
                <w:bCs/>
                <w:iCs/>
                <w:color w:val="auto"/>
                <w:kern w:val="2"/>
                <w:szCs w:val="24"/>
                <w:lang w:val="en-GB"/>
                <w14:ligatures w14:val="standardContextual"/>
              </w:rPr>
              <w:t>Collecting and sorting timber wastes</w:t>
            </w:r>
          </w:p>
          <w:p w14:paraId="520020C7" w14:textId="77777777" w:rsidR="00AD50E4" w:rsidRPr="00AD50E4" w:rsidRDefault="00AD50E4">
            <w:pPr>
              <w:numPr>
                <w:ilvl w:val="2"/>
                <w:numId w:val="110"/>
              </w:numPr>
              <w:spacing w:after="0" w:line="276" w:lineRule="auto"/>
              <w:ind w:left="1166" w:hanging="709"/>
              <w:contextualSpacing/>
              <w:jc w:val="left"/>
              <w:rPr>
                <w:bCs/>
                <w:iCs/>
                <w:color w:val="auto"/>
                <w:kern w:val="2"/>
                <w:szCs w:val="24"/>
                <w:lang w:val="en-GB"/>
                <w14:ligatures w14:val="standardContextual"/>
              </w:rPr>
            </w:pPr>
            <w:r w:rsidRPr="00AD50E4">
              <w:rPr>
                <w:bCs/>
                <w:iCs/>
                <w:color w:val="auto"/>
                <w:kern w:val="2"/>
                <w:szCs w:val="24"/>
                <w:lang w:val="en-GB"/>
                <w14:ligatures w14:val="standardContextual"/>
              </w:rPr>
              <w:lastRenderedPageBreak/>
              <w:t>Proper care and maintenance of tools and equipment</w:t>
            </w:r>
          </w:p>
        </w:tc>
        <w:tc>
          <w:tcPr>
            <w:tcW w:w="1436" w:type="pct"/>
            <w:tcBorders>
              <w:top w:val="single" w:sz="4" w:space="0" w:color="auto"/>
              <w:left w:val="single" w:sz="4" w:space="0" w:color="auto"/>
              <w:bottom w:val="single" w:sz="4" w:space="0" w:color="auto"/>
              <w:right w:val="single" w:sz="4" w:space="0" w:color="auto"/>
            </w:tcBorders>
            <w:hideMark/>
          </w:tcPr>
          <w:p w14:paraId="69F65592"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lastRenderedPageBreak/>
              <w:t xml:space="preserve">Observation </w:t>
            </w:r>
          </w:p>
          <w:p w14:paraId="2A3DB5BB"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Oral assessment</w:t>
            </w:r>
          </w:p>
          <w:p w14:paraId="1C718BCC"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Portfolio of evidence</w:t>
            </w:r>
          </w:p>
          <w:p w14:paraId="4B0CC1D0"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Third party report</w:t>
            </w:r>
          </w:p>
          <w:p w14:paraId="437424F3"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lastRenderedPageBreak/>
              <w:t xml:space="preserve">Written assessment </w:t>
            </w:r>
          </w:p>
          <w:p w14:paraId="59BA56B1"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Project</w:t>
            </w:r>
          </w:p>
          <w:p w14:paraId="5C9CAB07"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Practical</w:t>
            </w:r>
          </w:p>
        </w:tc>
      </w:tr>
      <w:tr w:rsidR="00AD50E4" w:rsidRPr="00AD50E4" w14:paraId="362421E3" w14:textId="77777777" w:rsidTr="00B25F88">
        <w:trPr>
          <w:trHeight w:val="1475"/>
        </w:trPr>
        <w:tc>
          <w:tcPr>
            <w:tcW w:w="1288" w:type="pct"/>
            <w:tcBorders>
              <w:top w:val="single" w:sz="4" w:space="0" w:color="auto"/>
              <w:left w:val="single" w:sz="4" w:space="0" w:color="auto"/>
              <w:bottom w:val="single" w:sz="4" w:space="0" w:color="auto"/>
              <w:right w:val="single" w:sz="4" w:space="0" w:color="auto"/>
            </w:tcBorders>
            <w:hideMark/>
          </w:tcPr>
          <w:p w14:paraId="75B87055" w14:textId="77777777" w:rsidR="00AD50E4" w:rsidRPr="00AD50E4" w:rsidRDefault="00AD50E4">
            <w:pPr>
              <w:numPr>
                <w:ilvl w:val="0"/>
                <w:numId w:val="110"/>
              </w:numPr>
              <w:spacing w:after="0" w:line="276" w:lineRule="auto"/>
              <w:ind w:left="720"/>
              <w:jc w:val="left"/>
              <w:rPr>
                <w:color w:val="auto"/>
                <w:szCs w:val="24"/>
                <w:lang w:val="en-GB"/>
              </w:rPr>
            </w:pPr>
            <w:r w:rsidRPr="00AD50E4">
              <w:rPr>
                <w:color w:val="auto"/>
                <w:szCs w:val="24"/>
                <w:lang w:val="en-GB"/>
              </w:rPr>
              <w:lastRenderedPageBreak/>
              <w:t xml:space="preserve">  Assemble furniture components</w:t>
            </w:r>
          </w:p>
        </w:tc>
        <w:tc>
          <w:tcPr>
            <w:tcW w:w="2276" w:type="pct"/>
            <w:tcBorders>
              <w:top w:val="single" w:sz="4" w:space="0" w:color="auto"/>
              <w:left w:val="single" w:sz="4" w:space="0" w:color="auto"/>
              <w:bottom w:val="single" w:sz="4" w:space="0" w:color="auto"/>
              <w:right w:val="single" w:sz="4" w:space="0" w:color="auto"/>
            </w:tcBorders>
            <w:hideMark/>
          </w:tcPr>
          <w:p w14:paraId="3FBA552E" w14:textId="77777777" w:rsidR="00AD50E4" w:rsidRPr="00AD50E4" w:rsidRDefault="00AD50E4">
            <w:pPr>
              <w:numPr>
                <w:ilvl w:val="1"/>
                <w:numId w:val="110"/>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Furniture assembly tools and equipment </w:t>
            </w:r>
          </w:p>
          <w:p w14:paraId="6A62A518"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Marking tools</w:t>
            </w:r>
          </w:p>
          <w:p w14:paraId="65646C53"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Measuring and testing tools</w:t>
            </w:r>
          </w:p>
          <w:p w14:paraId="589C877D"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Driving tools</w:t>
            </w:r>
          </w:p>
          <w:p w14:paraId="0806B05D"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Cutting tools</w:t>
            </w:r>
          </w:p>
          <w:p w14:paraId="03A88D1F"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Fixing tools</w:t>
            </w:r>
          </w:p>
          <w:p w14:paraId="743A8D9D"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Planning and shaping tools</w:t>
            </w:r>
          </w:p>
          <w:p w14:paraId="0557B873" w14:textId="77777777" w:rsidR="00AD50E4" w:rsidRPr="00AD50E4" w:rsidRDefault="00AD50E4">
            <w:pPr>
              <w:numPr>
                <w:ilvl w:val="1"/>
                <w:numId w:val="110"/>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Furniture joints fixing</w:t>
            </w:r>
          </w:p>
          <w:p w14:paraId="114BC35C"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Methods of fixing</w:t>
            </w:r>
          </w:p>
          <w:p w14:paraId="22926103"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Qualities of a good joint</w:t>
            </w:r>
          </w:p>
          <w:p w14:paraId="64A07998" w14:textId="77777777" w:rsidR="00AD50E4" w:rsidRPr="00AD50E4" w:rsidRDefault="00AD50E4">
            <w:pPr>
              <w:numPr>
                <w:ilvl w:val="1"/>
                <w:numId w:val="110"/>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Furniture material assembling</w:t>
            </w:r>
          </w:p>
          <w:p w14:paraId="7B659D53"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bCs/>
                <w:iCs/>
                <w:color w:val="auto"/>
                <w:kern w:val="2"/>
                <w:szCs w:val="24"/>
                <w:lang w:val="en-GB"/>
                <w14:ligatures w14:val="standardContextual"/>
              </w:rPr>
              <w:t>Materials for fixing</w:t>
            </w:r>
          </w:p>
          <w:p w14:paraId="04516295" w14:textId="77777777" w:rsidR="00AD50E4" w:rsidRPr="00AD50E4" w:rsidRDefault="00AD50E4">
            <w:pPr>
              <w:numPr>
                <w:ilvl w:val="3"/>
                <w:numId w:val="110"/>
              </w:numPr>
              <w:shd w:val="clear" w:color="auto" w:fill="FFFFFF"/>
              <w:spacing w:after="0" w:line="276" w:lineRule="auto"/>
              <w:ind w:left="2016" w:hanging="861"/>
              <w:contextualSpacing/>
              <w:jc w:val="left"/>
              <w:rPr>
                <w:bCs/>
                <w:iCs/>
                <w:color w:val="auto"/>
                <w:kern w:val="2"/>
                <w:szCs w:val="24"/>
                <w:lang w:val="en-GB"/>
                <w14:ligatures w14:val="standardContextual"/>
              </w:rPr>
            </w:pPr>
            <w:r w:rsidRPr="00AD50E4">
              <w:rPr>
                <w:bCs/>
                <w:iCs/>
                <w:color w:val="auto"/>
                <w:kern w:val="2"/>
                <w:szCs w:val="24"/>
                <w:lang w:val="en-GB"/>
                <w14:ligatures w14:val="standardContextual"/>
              </w:rPr>
              <w:t>Glues and adhesives</w:t>
            </w:r>
          </w:p>
          <w:p w14:paraId="413F911F" w14:textId="77777777" w:rsidR="00AD50E4" w:rsidRPr="00AD50E4" w:rsidRDefault="00AD50E4">
            <w:pPr>
              <w:numPr>
                <w:ilvl w:val="3"/>
                <w:numId w:val="110"/>
              </w:numPr>
              <w:shd w:val="clear" w:color="auto" w:fill="FFFFFF"/>
              <w:spacing w:after="0" w:line="276" w:lineRule="auto"/>
              <w:ind w:left="2016" w:hanging="861"/>
              <w:contextualSpacing/>
              <w:jc w:val="left"/>
              <w:rPr>
                <w:bCs/>
                <w:iCs/>
                <w:color w:val="auto"/>
                <w:kern w:val="2"/>
                <w:szCs w:val="24"/>
                <w:lang w:val="en-GB"/>
                <w14:ligatures w14:val="standardContextual"/>
              </w:rPr>
            </w:pPr>
            <w:r w:rsidRPr="00AD50E4">
              <w:rPr>
                <w:bCs/>
                <w:iCs/>
                <w:color w:val="auto"/>
                <w:kern w:val="2"/>
                <w:szCs w:val="24"/>
                <w:lang w:val="en-GB"/>
                <w14:ligatures w14:val="standardContextual"/>
              </w:rPr>
              <w:t>Nailing</w:t>
            </w:r>
          </w:p>
          <w:p w14:paraId="3EAF256F" w14:textId="77777777" w:rsidR="00AD50E4" w:rsidRPr="00AD50E4" w:rsidRDefault="00AD50E4">
            <w:pPr>
              <w:numPr>
                <w:ilvl w:val="3"/>
                <w:numId w:val="110"/>
              </w:numPr>
              <w:shd w:val="clear" w:color="auto" w:fill="FFFFFF"/>
              <w:spacing w:after="0" w:line="276" w:lineRule="auto"/>
              <w:ind w:left="2016" w:hanging="861"/>
              <w:contextualSpacing/>
              <w:jc w:val="left"/>
              <w:rPr>
                <w:bCs/>
                <w:iCs/>
                <w:color w:val="auto"/>
                <w:kern w:val="2"/>
                <w:szCs w:val="24"/>
                <w:lang w:val="en-GB"/>
                <w14:ligatures w14:val="standardContextual"/>
              </w:rPr>
            </w:pPr>
            <w:r w:rsidRPr="00AD50E4">
              <w:rPr>
                <w:bCs/>
                <w:iCs/>
                <w:color w:val="auto"/>
                <w:kern w:val="2"/>
                <w:szCs w:val="24"/>
                <w:lang w:val="en-GB"/>
                <w14:ligatures w14:val="standardContextual"/>
              </w:rPr>
              <w:t>Dowelling</w:t>
            </w:r>
          </w:p>
          <w:p w14:paraId="603BDEA0" w14:textId="77777777" w:rsidR="00AD50E4" w:rsidRPr="00AD50E4" w:rsidRDefault="00AD50E4">
            <w:pPr>
              <w:numPr>
                <w:ilvl w:val="1"/>
                <w:numId w:val="110"/>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Quality control</w:t>
            </w:r>
          </w:p>
          <w:p w14:paraId="73D88F04"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Furniture strength</w:t>
            </w:r>
          </w:p>
          <w:p w14:paraId="55F38610"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Furniture stability</w:t>
            </w:r>
          </w:p>
          <w:p w14:paraId="7A6AE628"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Workmanship</w:t>
            </w:r>
          </w:p>
        </w:tc>
        <w:tc>
          <w:tcPr>
            <w:tcW w:w="1436" w:type="pct"/>
            <w:tcBorders>
              <w:top w:val="single" w:sz="4" w:space="0" w:color="auto"/>
              <w:left w:val="single" w:sz="4" w:space="0" w:color="auto"/>
              <w:bottom w:val="single" w:sz="4" w:space="0" w:color="auto"/>
              <w:right w:val="single" w:sz="4" w:space="0" w:color="auto"/>
            </w:tcBorders>
            <w:hideMark/>
          </w:tcPr>
          <w:p w14:paraId="720C7E45"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Observation </w:t>
            </w:r>
          </w:p>
          <w:p w14:paraId="64551314"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Oral assessment</w:t>
            </w:r>
          </w:p>
          <w:p w14:paraId="2EC9C367"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Portfolio of evidence</w:t>
            </w:r>
          </w:p>
          <w:p w14:paraId="0D5A17CB"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Third party report</w:t>
            </w:r>
          </w:p>
          <w:p w14:paraId="544F8443"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Written assessment </w:t>
            </w:r>
          </w:p>
          <w:p w14:paraId="0991DD0E"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Project</w:t>
            </w:r>
          </w:p>
          <w:p w14:paraId="3BDA05FA"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Calibri"/>
                <w:color w:val="auto"/>
                <w:szCs w:val="24"/>
                <w:lang w:val="en-GB"/>
              </w:rPr>
              <w:t>Practical</w:t>
            </w:r>
          </w:p>
        </w:tc>
      </w:tr>
      <w:tr w:rsidR="00AD50E4" w:rsidRPr="00AD50E4" w14:paraId="5780C182" w14:textId="77777777" w:rsidTr="00B25F88">
        <w:trPr>
          <w:trHeight w:val="1169"/>
        </w:trPr>
        <w:tc>
          <w:tcPr>
            <w:tcW w:w="1288" w:type="pct"/>
            <w:tcBorders>
              <w:top w:val="single" w:sz="4" w:space="0" w:color="auto"/>
              <w:left w:val="single" w:sz="4" w:space="0" w:color="auto"/>
              <w:bottom w:val="single" w:sz="4" w:space="0" w:color="auto"/>
              <w:right w:val="single" w:sz="4" w:space="0" w:color="auto"/>
            </w:tcBorders>
            <w:hideMark/>
          </w:tcPr>
          <w:p w14:paraId="2334C1AE" w14:textId="77777777" w:rsidR="00AD50E4" w:rsidRPr="00AD50E4" w:rsidRDefault="00AD50E4">
            <w:pPr>
              <w:numPr>
                <w:ilvl w:val="0"/>
                <w:numId w:val="110"/>
              </w:numPr>
              <w:spacing w:after="0" w:line="276" w:lineRule="auto"/>
              <w:ind w:left="720"/>
              <w:jc w:val="left"/>
              <w:rPr>
                <w:color w:val="auto"/>
                <w:szCs w:val="24"/>
                <w:lang w:val="en-GB"/>
              </w:rPr>
            </w:pPr>
            <w:r w:rsidRPr="00AD50E4">
              <w:rPr>
                <w:color w:val="auto"/>
                <w:szCs w:val="24"/>
                <w:lang w:val="en-GB"/>
              </w:rPr>
              <w:t>Perform furniture finishes</w:t>
            </w:r>
          </w:p>
        </w:tc>
        <w:tc>
          <w:tcPr>
            <w:tcW w:w="2276" w:type="pct"/>
            <w:tcBorders>
              <w:top w:val="single" w:sz="4" w:space="0" w:color="auto"/>
              <w:left w:val="single" w:sz="4" w:space="0" w:color="auto"/>
              <w:bottom w:val="single" w:sz="4" w:space="0" w:color="auto"/>
              <w:right w:val="single" w:sz="4" w:space="0" w:color="auto"/>
            </w:tcBorders>
            <w:hideMark/>
          </w:tcPr>
          <w:p w14:paraId="39F6FD3D" w14:textId="77777777" w:rsidR="00AD50E4" w:rsidRPr="00AD50E4" w:rsidRDefault="00AD50E4">
            <w:pPr>
              <w:numPr>
                <w:ilvl w:val="1"/>
                <w:numId w:val="110"/>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Furniture finishing tools and equipment</w:t>
            </w:r>
          </w:p>
          <w:p w14:paraId="535DDC82" w14:textId="77777777" w:rsidR="00AD50E4" w:rsidRPr="00AD50E4" w:rsidRDefault="00AD50E4">
            <w:pPr>
              <w:numPr>
                <w:ilvl w:val="1"/>
                <w:numId w:val="110"/>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Filling of Furniture surface gaps</w:t>
            </w:r>
          </w:p>
          <w:p w14:paraId="52E14EC7"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Types of wood fillers</w:t>
            </w:r>
          </w:p>
          <w:p w14:paraId="2898032F"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Process of applying a wood filler</w:t>
            </w:r>
          </w:p>
          <w:p w14:paraId="6ABEE236" w14:textId="77777777" w:rsidR="00AD50E4" w:rsidRPr="00AD50E4" w:rsidRDefault="00AD50E4">
            <w:pPr>
              <w:numPr>
                <w:ilvl w:val="1"/>
                <w:numId w:val="110"/>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Furniture surface preparation</w:t>
            </w:r>
          </w:p>
          <w:p w14:paraId="37F91E0A"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Scrapping </w:t>
            </w:r>
          </w:p>
          <w:p w14:paraId="6B02391A"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Planning </w:t>
            </w:r>
          </w:p>
          <w:p w14:paraId="4F55819F"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Sanding</w:t>
            </w:r>
          </w:p>
          <w:p w14:paraId="1E5A8F40" w14:textId="77777777" w:rsidR="00AD50E4" w:rsidRPr="00AD50E4" w:rsidRDefault="00AD50E4">
            <w:pPr>
              <w:numPr>
                <w:ilvl w:val="1"/>
                <w:numId w:val="110"/>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Surface coating</w:t>
            </w:r>
          </w:p>
          <w:p w14:paraId="13363F9A"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Varnishing</w:t>
            </w:r>
          </w:p>
          <w:p w14:paraId="2332B703"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Painting</w:t>
            </w:r>
          </w:p>
          <w:p w14:paraId="6BA3AD2D"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Laminating</w:t>
            </w:r>
          </w:p>
          <w:p w14:paraId="0137954E"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Staining</w:t>
            </w:r>
          </w:p>
          <w:p w14:paraId="4C6791D9"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Waxing</w:t>
            </w:r>
          </w:p>
          <w:p w14:paraId="3C531ABC" w14:textId="77777777" w:rsidR="00AD50E4" w:rsidRPr="00AD50E4" w:rsidRDefault="00AD50E4">
            <w:pPr>
              <w:numPr>
                <w:ilvl w:val="1"/>
                <w:numId w:val="110"/>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Housekeeping practices</w:t>
            </w:r>
          </w:p>
          <w:p w14:paraId="5B3568A0"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Collecting and sorting timber wastes</w:t>
            </w:r>
          </w:p>
          <w:p w14:paraId="2AFBA329"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lastRenderedPageBreak/>
              <w:t>Proper care and maintenance of tools and equipment</w:t>
            </w:r>
          </w:p>
          <w:p w14:paraId="12AF17FD" w14:textId="77777777" w:rsidR="00AD50E4" w:rsidRPr="00AD50E4" w:rsidRDefault="00AD50E4">
            <w:pPr>
              <w:numPr>
                <w:ilvl w:val="1"/>
                <w:numId w:val="110"/>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Recycling of timber waste</w:t>
            </w:r>
          </w:p>
          <w:p w14:paraId="6238124F"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Handicrafts</w:t>
            </w:r>
          </w:p>
          <w:p w14:paraId="1C2352E4" w14:textId="77777777" w:rsidR="00AD50E4" w:rsidRPr="00AD50E4" w:rsidRDefault="00AD50E4">
            <w:pPr>
              <w:numPr>
                <w:ilvl w:val="2"/>
                <w:numId w:val="110"/>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Consumer goods</w:t>
            </w:r>
          </w:p>
        </w:tc>
        <w:tc>
          <w:tcPr>
            <w:tcW w:w="1436" w:type="pct"/>
            <w:tcBorders>
              <w:top w:val="single" w:sz="4" w:space="0" w:color="auto"/>
              <w:left w:val="single" w:sz="4" w:space="0" w:color="auto"/>
              <w:bottom w:val="single" w:sz="4" w:space="0" w:color="auto"/>
              <w:right w:val="single" w:sz="4" w:space="0" w:color="auto"/>
            </w:tcBorders>
            <w:hideMark/>
          </w:tcPr>
          <w:p w14:paraId="122FC7C7"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lastRenderedPageBreak/>
              <w:t xml:space="preserve">Observation </w:t>
            </w:r>
          </w:p>
          <w:p w14:paraId="4E0FD3B1"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Oral assessment</w:t>
            </w:r>
          </w:p>
          <w:p w14:paraId="50390232"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Portfolio of evidence</w:t>
            </w:r>
          </w:p>
          <w:p w14:paraId="36160A49"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Third party report</w:t>
            </w:r>
          </w:p>
          <w:p w14:paraId="06956F5C"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Written assessment </w:t>
            </w:r>
          </w:p>
          <w:p w14:paraId="2DDDD1EC"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Project</w:t>
            </w:r>
          </w:p>
          <w:p w14:paraId="31CB18BC"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Calibri"/>
                <w:color w:val="auto"/>
                <w:szCs w:val="24"/>
                <w:lang w:val="en-GB"/>
              </w:rPr>
              <w:t>Practical</w:t>
            </w:r>
          </w:p>
        </w:tc>
      </w:tr>
    </w:tbl>
    <w:p w14:paraId="018C7092" w14:textId="77777777" w:rsidR="00AD50E4" w:rsidRPr="00AD50E4" w:rsidRDefault="00AD50E4" w:rsidP="00AD50E4">
      <w:pPr>
        <w:spacing w:after="0" w:line="240" w:lineRule="auto"/>
        <w:ind w:left="0" w:firstLine="0"/>
        <w:jc w:val="left"/>
        <w:rPr>
          <w:rFonts w:eastAsia="Calibri"/>
          <w:b/>
          <w:color w:val="auto"/>
          <w:szCs w:val="24"/>
          <w:lang w:val="en-GB"/>
        </w:rPr>
      </w:pPr>
    </w:p>
    <w:p w14:paraId="03C74A70" w14:textId="77777777" w:rsidR="00AD50E4" w:rsidRPr="00AD50E4" w:rsidRDefault="00AD50E4" w:rsidP="00AD50E4">
      <w:pPr>
        <w:spacing w:after="0" w:line="360" w:lineRule="auto"/>
        <w:ind w:left="0" w:firstLine="0"/>
        <w:rPr>
          <w:rFonts w:eastAsia="Calibri"/>
          <w:b/>
          <w:color w:val="auto"/>
          <w:szCs w:val="24"/>
          <w:lang w:val="en-GB"/>
        </w:rPr>
      </w:pPr>
      <w:r w:rsidRPr="00AD50E4">
        <w:rPr>
          <w:rFonts w:eastAsia="Calibri"/>
          <w:b/>
          <w:color w:val="auto"/>
          <w:szCs w:val="24"/>
          <w:lang w:val="en-GB"/>
        </w:rPr>
        <w:t>Suggested Methods of Instruction</w:t>
      </w:r>
    </w:p>
    <w:p w14:paraId="0F7F636A" w14:textId="77777777" w:rsidR="00AD50E4" w:rsidRPr="00AD50E4" w:rsidRDefault="00AD50E4">
      <w:pPr>
        <w:numPr>
          <w:ilvl w:val="0"/>
          <w:numId w:val="93"/>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Instructor-led facilitation </w:t>
      </w:r>
    </w:p>
    <w:p w14:paraId="25158560" w14:textId="77777777" w:rsidR="00AD50E4" w:rsidRPr="00AD50E4" w:rsidRDefault="00AD50E4">
      <w:pPr>
        <w:numPr>
          <w:ilvl w:val="0"/>
          <w:numId w:val="93"/>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Demonstration by trainer</w:t>
      </w:r>
    </w:p>
    <w:p w14:paraId="45AA805C" w14:textId="77777777" w:rsidR="00AD50E4" w:rsidRPr="00AD50E4" w:rsidRDefault="00AD50E4">
      <w:pPr>
        <w:numPr>
          <w:ilvl w:val="0"/>
          <w:numId w:val="93"/>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Practical work by trainees</w:t>
      </w:r>
    </w:p>
    <w:p w14:paraId="390B1639" w14:textId="77777777" w:rsidR="00AD50E4" w:rsidRPr="00AD50E4" w:rsidRDefault="00AD50E4">
      <w:pPr>
        <w:numPr>
          <w:ilvl w:val="0"/>
          <w:numId w:val="93"/>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Group discussions</w:t>
      </w:r>
    </w:p>
    <w:p w14:paraId="79606983" w14:textId="77777777" w:rsidR="00AD50E4" w:rsidRPr="00AD50E4" w:rsidRDefault="00AD50E4">
      <w:pPr>
        <w:numPr>
          <w:ilvl w:val="0"/>
          <w:numId w:val="93"/>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Presentations </w:t>
      </w:r>
    </w:p>
    <w:p w14:paraId="02BCBA82" w14:textId="77777777" w:rsidR="00AD50E4" w:rsidRPr="00AD50E4" w:rsidRDefault="00AD50E4">
      <w:pPr>
        <w:numPr>
          <w:ilvl w:val="0"/>
          <w:numId w:val="93"/>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Projects</w:t>
      </w:r>
    </w:p>
    <w:p w14:paraId="1D4BC0B4" w14:textId="77777777" w:rsidR="00AD50E4" w:rsidRPr="00AD50E4" w:rsidRDefault="00AD50E4">
      <w:pPr>
        <w:numPr>
          <w:ilvl w:val="0"/>
          <w:numId w:val="93"/>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Case studies </w:t>
      </w:r>
    </w:p>
    <w:p w14:paraId="7E2C8B10" w14:textId="77777777" w:rsidR="00AD50E4" w:rsidRPr="00AD50E4" w:rsidRDefault="00AD50E4">
      <w:pPr>
        <w:numPr>
          <w:ilvl w:val="0"/>
          <w:numId w:val="93"/>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Problem based learning </w:t>
      </w:r>
    </w:p>
    <w:p w14:paraId="0DDFD535" w14:textId="77777777" w:rsidR="00AD50E4" w:rsidRPr="00AD50E4" w:rsidRDefault="00AD50E4">
      <w:pPr>
        <w:numPr>
          <w:ilvl w:val="0"/>
          <w:numId w:val="93"/>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Experiential learning </w:t>
      </w:r>
    </w:p>
    <w:p w14:paraId="5F031769" w14:textId="77777777" w:rsidR="00AD50E4" w:rsidRPr="00AD50E4" w:rsidRDefault="00AD50E4">
      <w:pPr>
        <w:numPr>
          <w:ilvl w:val="0"/>
          <w:numId w:val="93"/>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Question and answer</w:t>
      </w:r>
    </w:p>
    <w:p w14:paraId="14A60A16" w14:textId="77777777" w:rsidR="00AD50E4" w:rsidRPr="00AD50E4" w:rsidRDefault="00AD50E4">
      <w:pPr>
        <w:numPr>
          <w:ilvl w:val="0"/>
          <w:numId w:val="93"/>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Team training </w:t>
      </w:r>
    </w:p>
    <w:p w14:paraId="40DDB9E5" w14:textId="77777777" w:rsidR="00AD50E4" w:rsidRPr="00AD50E4" w:rsidRDefault="00AD50E4">
      <w:pPr>
        <w:numPr>
          <w:ilvl w:val="0"/>
          <w:numId w:val="93"/>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Team learning </w:t>
      </w:r>
    </w:p>
    <w:p w14:paraId="1531601C" w14:textId="77777777" w:rsidR="00AD50E4" w:rsidRPr="00AD50E4" w:rsidRDefault="00AD50E4">
      <w:pPr>
        <w:numPr>
          <w:ilvl w:val="0"/>
          <w:numId w:val="93"/>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E-learning </w:t>
      </w:r>
    </w:p>
    <w:p w14:paraId="2240C473" w14:textId="77777777" w:rsidR="00AD50E4" w:rsidRPr="00AD50E4" w:rsidRDefault="00AD50E4">
      <w:pPr>
        <w:numPr>
          <w:ilvl w:val="0"/>
          <w:numId w:val="93"/>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Field trips</w:t>
      </w:r>
    </w:p>
    <w:p w14:paraId="29BD450C" w14:textId="77777777" w:rsidR="00AD50E4" w:rsidRPr="00AD50E4" w:rsidRDefault="00AD50E4" w:rsidP="00AD50E4">
      <w:pPr>
        <w:spacing w:after="0" w:line="360" w:lineRule="auto"/>
        <w:ind w:left="720" w:firstLine="0"/>
        <w:jc w:val="left"/>
        <w:rPr>
          <w:color w:val="auto"/>
          <w:szCs w:val="24"/>
          <w:lang w:val="en-GB"/>
        </w:rPr>
      </w:pPr>
    </w:p>
    <w:p w14:paraId="5D0EABF5" w14:textId="77777777" w:rsidR="00AD50E4" w:rsidRPr="00AD50E4" w:rsidRDefault="00AD50E4" w:rsidP="00AD50E4">
      <w:pPr>
        <w:spacing w:after="0" w:line="240" w:lineRule="auto"/>
        <w:ind w:left="0" w:firstLine="0"/>
        <w:jc w:val="left"/>
        <w:rPr>
          <w:rFonts w:eastAsia="Calibri"/>
          <w:b/>
          <w:color w:val="auto"/>
          <w:szCs w:val="24"/>
          <w:lang w:val="en-GB"/>
        </w:rPr>
      </w:pPr>
      <w:r w:rsidRPr="00AD50E4">
        <w:rPr>
          <w:rFonts w:eastAsia="Calibri"/>
          <w:b/>
          <w:color w:val="auto"/>
          <w:szCs w:val="24"/>
          <w:lang w:val="en-GB"/>
        </w:rPr>
        <w:br w:type="page"/>
      </w:r>
    </w:p>
    <w:p w14:paraId="16E7C49A"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lastRenderedPageBreak/>
        <w:t>Recommended Resources for 25 Trainees</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432"/>
        <w:gridCol w:w="3051"/>
        <w:gridCol w:w="1351"/>
        <w:gridCol w:w="1916"/>
      </w:tblGrid>
      <w:tr w:rsidR="00AD50E4" w:rsidRPr="00AD50E4" w14:paraId="762B5DD2"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546DFF51"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color w:val="auto"/>
                <w:szCs w:val="24"/>
                <w:lang w:val="en-GB" w:eastAsia="x-none"/>
              </w:rPr>
              <w:t xml:space="preserve"> </w:t>
            </w:r>
            <w:r w:rsidRPr="00AD50E4">
              <w:rPr>
                <w:rFonts w:eastAsia="Calibri"/>
                <w:b/>
                <w:color w:val="auto"/>
                <w:szCs w:val="24"/>
                <w:lang w:val="en-GB"/>
              </w:rPr>
              <w:t>S/No.</w:t>
            </w:r>
          </w:p>
        </w:tc>
        <w:tc>
          <w:tcPr>
            <w:tcW w:w="2430" w:type="dxa"/>
            <w:tcBorders>
              <w:top w:val="single" w:sz="4" w:space="0" w:color="auto"/>
              <w:left w:val="single" w:sz="4" w:space="0" w:color="auto"/>
              <w:bottom w:val="single" w:sz="4" w:space="0" w:color="auto"/>
              <w:right w:val="single" w:sz="4" w:space="0" w:color="auto"/>
            </w:tcBorders>
            <w:hideMark/>
          </w:tcPr>
          <w:p w14:paraId="1AE8A92F"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Category/Item</w:t>
            </w:r>
          </w:p>
        </w:tc>
        <w:tc>
          <w:tcPr>
            <w:tcW w:w="3049" w:type="dxa"/>
            <w:tcBorders>
              <w:top w:val="single" w:sz="4" w:space="0" w:color="auto"/>
              <w:left w:val="single" w:sz="4" w:space="0" w:color="auto"/>
              <w:bottom w:val="single" w:sz="4" w:space="0" w:color="auto"/>
              <w:right w:val="single" w:sz="4" w:space="0" w:color="auto"/>
            </w:tcBorders>
            <w:hideMark/>
          </w:tcPr>
          <w:p w14:paraId="6AAF32FC"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Description/ Specifications</w:t>
            </w:r>
          </w:p>
        </w:tc>
        <w:tc>
          <w:tcPr>
            <w:tcW w:w="1350" w:type="dxa"/>
            <w:tcBorders>
              <w:top w:val="single" w:sz="4" w:space="0" w:color="auto"/>
              <w:left w:val="single" w:sz="4" w:space="0" w:color="auto"/>
              <w:bottom w:val="single" w:sz="4" w:space="0" w:color="auto"/>
              <w:right w:val="single" w:sz="4" w:space="0" w:color="auto"/>
            </w:tcBorders>
            <w:hideMark/>
          </w:tcPr>
          <w:p w14:paraId="5E43CF40"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Quantity</w:t>
            </w:r>
          </w:p>
        </w:tc>
        <w:tc>
          <w:tcPr>
            <w:tcW w:w="1915" w:type="dxa"/>
            <w:tcBorders>
              <w:top w:val="single" w:sz="4" w:space="0" w:color="auto"/>
              <w:left w:val="single" w:sz="4" w:space="0" w:color="auto"/>
              <w:bottom w:val="single" w:sz="4" w:space="0" w:color="auto"/>
              <w:right w:val="single" w:sz="4" w:space="0" w:color="auto"/>
            </w:tcBorders>
            <w:hideMark/>
          </w:tcPr>
          <w:p w14:paraId="6A72C50E"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Recommended Ratio</w:t>
            </w:r>
          </w:p>
          <w:p w14:paraId="4FFE9F20" w14:textId="77777777" w:rsidR="00AD50E4" w:rsidRPr="00AD50E4" w:rsidRDefault="00AD50E4" w:rsidP="00AD50E4">
            <w:pPr>
              <w:spacing w:after="0" w:line="360" w:lineRule="auto"/>
              <w:ind w:left="0" w:firstLine="0"/>
              <w:jc w:val="center"/>
              <w:rPr>
                <w:rFonts w:eastAsia="Calibri"/>
                <w:bCs/>
                <w:color w:val="auto"/>
                <w:szCs w:val="24"/>
                <w:lang w:val="en-GB"/>
              </w:rPr>
            </w:pPr>
            <w:r w:rsidRPr="00AD50E4">
              <w:rPr>
                <w:rFonts w:eastAsia="Calibri"/>
                <w:bCs/>
                <w:color w:val="auto"/>
                <w:szCs w:val="24"/>
                <w:lang w:val="en-GB"/>
              </w:rPr>
              <w:t>(Item: Trainee)</w:t>
            </w:r>
          </w:p>
        </w:tc>
      </w:tr>
      <w:tr w:rsidR="00AD50E4" w:rsidRPr="00AD50E4" w14:paraId="6863C134"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78BB4143"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A</w:t>
            </w:r>
          </w:p>
        </w:tc>
        <w:tc>
          <w:tcPr>
            <w:tcW w:w="8744" w:type="dxa"/>
            <w:gridSpan w:val="4"/>
            <w:tcBorders>
              <w:top w:val="single" w:sz="4" w:space="0" w:color="auto"/>
              <w:left w:val="single" w:sz="4" w:space="0" w:color="auto"/>
              <w:bottom w:val="single" w:sz="4" w:space="0" w:color="auto"/>
              <w:right w:val="single" w:sz="4" w:space="0" w:color="auto"/>
            </w:tcBorders>
            <w:hideMark/>
          </w:tcPr>
          <w:p w14:paraId="42C3B0D5"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 xml:space="preserve">Learning Materials </w:t>
            </w:r>
          </w:p>
        </w:tc>
      </w:tr>
      <w:tr w:rsidR="00AD50E4" w:rsidRPr="00AD50E4" w14:paraId="73E467C9" w14:textId="77777777" w:rsidTr="00B25F88">
        <w:tc>
          <w:tcPr>
            <w:tcW w:w="895" w:type="dxa"/>
            <w:tcBorders>
              <w:top w:val="single" w:sz="4" w:space="0" w:color="auto"/>
              <w:left w:val="single" w:sz="4" w:space="0" w:color="auto"/>
              <w:bottom w:val="single" w:sz="4" w:space="0" w:color="auto"/>
              <w:right w:val="single" w:sz="4" w:space="0" w:color="auto"/>
            </w:tcBorders>
          </w:tcPr>
          <w:p w14:paraId="55F7E253"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21B25C5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Textbooks</w:t>
            </w:r>
          </w:p>
        </w:tc>
        <w:tc>
          <w:tcPr>
            <w:tcW w:w="3049" w:type="dxa"/>
            <w:tcBorders>
              <w:top w:val="single" w:sz="4" w:space="0" w:color="auto"/>
              <w:left w:val="single" w:sz="4" w:space="0" w:color="auto"/>
              <w:bottom w:val="single" w:sz="4" w:space="0" w:color="auto"/>
              <w:right w:val="single" w:sz="4" w:space="0" w:color="auto"/>
            </w:tcBorders>
            <w:hideMark/>
          </w:tcPr>
          <w:p w14:paraId="528DA623" w14:textId="77777777" w:rsidR="00AD50E4" w:rsidRPr="00AD50E4" w:rsidRDefault="00AD50E4">
            <w:pPr>
              <w:numPr>
                <w:ilvl w:val="0"/>
                <w:numId w:val="85"/>
              </w:numPr>
              <w:spacing w:after="0" w:line="360" w:lineRule="auto"/>
              <w:jc w:val="left"/>
              <w:rPr>
                <w:rFonts w:eastAsia="Calibri"/>
                <w:bCs/>
                <w:color w:val="auto"/>
                <w:szCs w:val="24"/>
                <w:lang w:val="en-GB"/>
              </w:rPr>
            </w:pPr>
            <w:r w:rsidRPr="00AD50E4">
              <w:rPr>
                <w:rFonts w:eastAsia="Calibri"/>
                <w:bCs/>
                <w:color w:val="auto"/>
                <w:szCs w:val="24"/>
                <w:lang w:val="en-GB"/>
              </w:rPr>
              <w:t>Woodworking hand book</w:t>
            </w:r>
          </w:p>
          <w:p w14:paraId="1F2B6475" w14:textId="77777777" w:rsidR="00AD50E4" w:rsidRPr="00AD50E4" w:rsidRDefault="00AD50E4">
            <w:pPr>
              <w:numPr>
                <w:ilvl w:val="0"/>
                <w:numId w:val="85"/>
              </w:numPr>
              <w:spacing w:after="0" w:line="360" w:lineRule="auto"/>
              <w:jc w:val="left"/>
              <w:rPr>
                <w:rFonts w:eastAsia="Calibri"/>
                <w:bCs/>
                <w:color w:val="auto"/>
                <w:szCs w:val="24"/>
                <w:lang w:val="en-GB"/>
              </w:rPr>
            </w:pPr>
            <w:r w:rsidRPr="00AD50E4">
              <w:rPr>
                <w:rFonts w:eastAsia="Calibri"/>
                <w:bCs/>
                <w:color w:val="auto"/>
                <w:szCs w:val="24"/>
                <w:lang w:val="en-GB"/>
              </w:rPr>
              <w:t>Woodworking basics</w:t>
            </w:r>
          </w:p>
          <w:p w14:paraId="5EB9AAE1" w14:textId="77777777" w:rsidR="00AD50E4" w:rsidRPr="00AD50E4" w:rsidRDefault="00AD50E4">
            <w:pPr>
              <w:numPr>
                <w:ilvl w:val="0"/>
                <w:numId w:val="85"/>
              </w:numPr>
              <w:spacing w:after="0" w:line="360" w:lineRule="auto"/>
              <w:jc w:val="left"/>
              <w:rPr>
                <w:rFonts w:eastAsia="Calibri"/>
                <w:bCs/>
                <w:color w:val="auto"/>
                <w:szCs w:val="24"/>
                <w:lang w:val="en-GB"/>
              </w:rPr>
            </w:pPr>
            <w:r w:rsidRPr="00AD50E4">
              <w:rPr>
                <w:rFonts w:eastAsia="Calibri"/>
                <w:bCs/>
                <w:color w:val="auto"/>
                <w:szCs w:val="24"/>
                <w:lang w:val="en-GB"/>
              </w:rPr>
              <w:t>Woodwork technology Motivate</w:t>
            </w:r>
          </w:p>
          <w:p w14:paraId="13DD536E" w14:textId="77777777" w:rsidR="00AD50E4" w:rsidRPr="00AD50E4" w:rsidRDefault="00AD50E4">
            <w:pPr>
              <w:numPr>
                <w:ilvl w:val="0"/>
                <w:numId w:val="85"/>
              </w:numPr>
              <w:spacing w:after="0" w:line="360" w:lineRule="auto"/>
              <w:jc w:val="left"/>
              <w:rPr>
                <w:rFonts w:eastAsia="Calibri"/>
                <w:bCs/>
                <w:color w:val="auto"/>
                <w:szCs w:val="24"/>
                <w:lang w:val="en-GB"/>
              </w:rPr>
            </w:pPr>
            <w:r w:rsidRPr="00AD50E4">
              <w:rPr>
                <w:rFonts w:eastAsia="Calibri"/>
                <w:bCs/>
                <w:color w:val="auto"/>
                <w:szCs w:val="24"/>
                <w:lang w:val="en-GB"/>
              </w:rPr>
              <w:t>Carpentry and joinery</w:t>
            </w:r>
          </w:p>
          <w:p w14:paraId="2CD666B3" w14:textId="77777777" w:rsidR="00AD50E4" w:rsidRPr="00AD50E4" w:rsidRDefault="00AD50E4">
            <w:pPr>
              <w:numPr>
                <w:ilvl w:val="0"/>
                <w:numId w:val="85"/>
              </w:numPr>
              <w:spacing w:after="0" w:line="360" w:lineRule="auto"/>
              <w:jc w:val="left"/>
              <w:rPr>
                <w:rFonts w:eastAsia="Calibri"/>
                <w:bCs/>
                <w:color w:val="auto"/>
                <w:szCs w:val="24"/>
                <w:lang w:val="en-GB"/>
              </w:rPr>
            </w:pPr>
            <w:r w:rsidRPr="00AD50E4">
              <w:rPr>
                <w:rFonts w:eastAsia="Calibri"/>
                <w:bCs/>
                <w:color w:val="auto"/>
                <w:szCs w:val="24"/>
                <w:lang w:val="en-GB"/>
              </w:rPr>
              <w:t>E-books</w:t>
            </w:r>
          </w:p>
        </w:tc>
        <w:tc>
          <w:tcPr>
            <w:tcW w:w="1350" w:type="dxa"/>
            <w:tcBorders>
              <w:top w:val="single" w:sz="4" w:space="0" w:color="auto"/>
              <w:left w:val="single" w:sz="4" w:space="0" w:color="auto"/>
              <w:bottom w:val="single" w:sz="4" w:space="0" w:color="auto"/>
              <w:right w:val="single" w:sz="4" w:space="0" w:color="auto"/>
            </w:tcBorders>
            <w:hideMark/>
          </w:tcPr>
          <w:p w14:paraId="382E9C4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5 </w:t>
            </w:r>
          </w:p>
        </w:tc>
        <w:tc>
          <w:tcPr>
            <w:tcW w:w="1915" w:type="dxa"/>
            <w:tcBorders>
              <w:top w:val="single" w:sz="4" w:space="0" w:color="auto"/>
              <w:left w:val="single" w:sz="4" w:space="0" w:color="auto"/>
              <w:bottom w:val="single" w:sz="4" w:space="0" w:color="auto"/>
              <w:right w:val="single" w:sz="4" w:space="0" w:color="auto"/>
            </w:tcBorders>
            <w:hideMark/>
          </w:tcPr>
          <w:p w14:paraId="6F2EDD1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354D3C77" w14:textId="77777777" w:rsidTr="00B25F88">
        <w:tc>
          <w:tcPr>
            <w:tcW w:w="895" w:type="dxa"/>
            <w:tcBorders>
              <w:top w:val="single" w:sz="4" w:space="0" w:color="auto"/>
              <w:left w:val="single" w:sz="4" w:space="0" w:color="auto"/>
              <w:bottom w:val="single" w:sz="4" w:space="0" w:color="auto"/>
              <w:right w:val="single" w:sz="4" w:space="0" w:color="auto"/>
            </w:tcBorders>
          </w:tcPr>
          <w:p w14:paraId="1C6E7F49"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5615D15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Manuals</w:t>
            </w:r>
          </w:p>
        </w:tc>
        <w:tc>
          <w:tcPr>
            <w:tcW w:w="3049" w:type="dxa"/>
            <w:tcBorders>
              <w:top w:val="single" w:sz="4" w:space="0" w:color="auto"/>
              <w:left w:val="single" w:sz="4" w:space="0" w:color="auto"/>
              <w:bottom w:val="single" w:sz="4" w:space="0" w:color="auto"/>
              <w:right w:val="single" w:sz="4" w:space="0" w:color="auto"/>
            </w:tcBorders>
            <w:hideMark/>
          </w:tcPr>
          <w:p w14:paraId="1E0CA477" w14:textId="77777777" w:rsidR="00AD50E4" w:rsidRPr="00AD50E4" w:rsidRDefault="00AD50E4">
            <w:pPr>
              <w:numPr>
                <w:ilvl w:val="0"/>
                <w:numId w:val="85"/>
              </w:numPr>
              <w:spacing w:after="0" w:line="360" w:lineRule="auto"/>
              <w:jc w:val="left"/>
              <w:rPr>
                <w:rFonts w:eastAsia="Calibri"/>
                <w:bCs/>
                <w:color w:val="auto"/>
                <w:szCs w:val="24"/>
                <w:lang w:val="en-GB"/>
              </w:rPr>
            </w:pPr>
            <w:r w:rsidRPr="00AD50E4">
              <w:rPr>
                <w:rFonts w:eastAsia="Calibri"/>
                <w:bCs/>
                <w:color w:val="auto"/>
                <w:szCs w:val="24"/>
                <w:lang w:val="en-GB"/>
              </w:rPr>
              <w:t>Tools and equipment use</w:t>
            </w:r>
          </w:p>
          <w:p w14:paraId="660E2300" w14:textId="77777777" w:rsidR="00AD50E4" w:rsidRPr="00AD50E4" w:rsidRDefault="00AD50E4">
            <w:pPr>
              <w:numPr>
                <w:ilvl w:val="0"/>
                <w:numId w:val="85"/>
              </w:numPr>
              <w:spacing w:after="0" w:line="360" w:lineRule="auto"/>
              <w:jc w:val="left"/>
              <w:rPr>
                <w:rFonts w:eastAsia="Calibri"/>
                <w:bCs/>
                <w:color w:val="auto"/>
                <w:szCs w:val="24"/>
                <w:lang w:val="en-GB"/>
              </w:rPr>
            </w:pPr>
            <w:r w:rsidRPr="00AD50E4">
              <w:rPr>
                <w:rFonts w:eastAsia="Calibri"/>
                <w:bCs/>
                <w:color w:val="auto"/>
                <w:szCs w:val="24"/>
                <w:lang w:val="en-GB"/>
              </w:rPr>
              <w:t>Painting</w:t>
            </w:r>
          </w:p>
          <w:p w14:paraId="47619290" w14:textId="77777777" w:rsidR="00AD50E4" w:rsidRPr="00AD50E4" w:rsidRDefault="00AD50E4">
            <w:pPr>
              <w:numPr>
                <w:ilvl w:val="0"/>
                <w:numId w:val="85"/>
              </w:numPr>
              <w:spacing w:after="0" w:line="360" w:lineRule="auto"/>
              <w:jc w:val="left"/>
              <w:rPr>
                <w:rFonts w:eastAsia="Calibri"/>
                <w:bCs/>
                <w:color w:val="auto"/>
                <w:szCs w:val="24"/>
                <w:lang w:val="en-GB"/>
              </w:rPr>
            </w:pPr>
            <w:r w:rsidRPr="00AD50E4">
              <w:rPr>
                <w:rFonts w:eastAsia="Calibri"/>
                <w:bCs/>
                <w:color w:val="auto"/>
                <w:szCs w:val="24"/>
                <w:lang w:val="en-GB"/>
              </w:rPr>
              <w:t>Safety in workshops</w:t>
            </w:r>
          </w:p>
        </w:tc>
        <w:tc>
          <w:tcPr>
            <w:tcW w:w="1350" w:type="dxa"/>
            <w:tcBorders>
              <w:top w:val="single" w:sz="4" w:space="0" w:color="auto"/>
              <w:left w:val="single" w:sz="4" w:space="0" w:color="auto"/>
              <w:bottom w:val="single" w:sz="4" w:space="0" w:color="auto"/>
              <w:right w:val="single" w:sz="4" w:space="0" w:color="auto"/>
            </w:tcBorders>
            <w:hideMark/>
          </w:tcPr>
          <w:p w14:paraId="054076C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915" w:type="dxa"/>
            <w:tcBorders>
              <w:top w:val="single" w:sz="4" w:space="0" w:color="auto"/>
              <w:left w:val="single" w:sz="4" w:space="0" w:color="auto"/>
              <w:bottom w:val="single" w:sz="4" w:space="0" w:color="auto"/>
              <w:right w:val="single" w:sz="4" w:space="0" w:color="auto"/>
            </w:tcBorders>
            <w:hideMark/>
          </w:tcPr>
          <w:p w14:paraId="151A842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751398B3" w14:textId="77777777" w:rsidTr="00B25F88">
        <w:tc>
          <w:tcPr>
            <w:tcW w:w="895" w:type="dxa"/>
            <w:tcBorders>
              <w:top w:val="single" w:sz="4" w:space="0" w:color="auto"/>
              <w:left w:val="single" w:sz="4" w:space="0" w:color="auto"/>
              <w:bottom w:val="single" w:sz="4" w:space="0" w:color="auto"/>
              <w:right w:val="single" w:sz="4" w:space="0" w:color="auto"/>
            </w:tcBorders>
          </w:tcPr>
          <w:p w14:paraId="6F1568B6"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235EF2E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Charts</w:t>
            </w:r>
          </w:p>
        </w:tc>
        <w:tc>
          <w:tcPr>
            <w:tcW w:w="3049" w:type="dxa"/>
            <w:tcBorders>
              <w:top w:val="single" w:sz="4" w:space="0" w:color="auto"/>
              <w:left w:val="single" w:sz="4" w:space="0" w:color="auto"/>
              <w:bottom w:val="single" w:sz="4" w:space="0" w:color="auto"/>
              <w:right w:val="single" w:sz="4" w:space="0" w:color="auto"/>
            </w:tcBorders>
            <w:hideMark/>
          </w:tcPr>
          <w:p w14:paraId="0C9920DF" w14:textId="77777777" w:rsidR="00AD50E4" w:rsidRPr="00AD50E4" w:rsidRDefault="00AD50E4">
            <w:pPr>
              <w:numPr>
                <w:ilvl w:val="0"/>
                <w:numId w:val="86"/>
              </w:numPr>
              <w:spacing w:after="0" w:line="360" w:lineRule="auto"/>
              <w:ind w:left="360"/>
              <w:jc w:val="left"/>
              <w:rPr>
                <w:rFonts w:eastAsia="Calibri"/>
                <w:bCs/>
                <w:color w:val="auto"/>
                <w:szCs w:val="24"/>
                <w:lang w:val="en-GB"/>
              </w:rPr>
            </w:pPr>
            <w:r w:rsidRPr="00AD50E4">
              <w:rPr>
                <w:rFonts w:eastAsia="Calibri"/>
                <w:bCs/>
                <w:color w:val="auto"/>
                <w:szCs w:val="24"/>
                <w:lang w:val="en-GB"/>
              </w:rPr>
              <w:t>Flip Charts</w:t>
            </w:r>
          </w:p>
          <w:p w14:paraId="698ED124" w14:textId="77777777" w:rsidR="00AD50E4" w:rsidRPr="00AD50E4" w:rsidRDefault="00AD50E4">
            <w:pPr>
              <w:numPr>
                <w:ilvl w:val="0"/>
                <w:numId w:val="86"/>
              </w:numPr>
              <w:spacing w:after="0" w:line="360" w:lineRule="auto"/>
              <w:ind w:left="360"/>
              <w:jc w:val="left"/>
              <w:rPr>
                <w:rFonts w:eastAsia="Calibri"/>
                <w:bCs/>
                <w:color w:val="auto"/>
                <w:szCs w:val="24"/>
                <w:lang w:val="en-GB"/>
              </w:rPr>
            </w:pPr>
            <w:r w:rsidRPr="00AD50E4">
              <w:rPr>
                <w:rFonts w:eastAsia="Calibri"/>
                <w:bCs/>
                <w:color w:val="auto"/>
                <w:szCs w:val="24"/>
                <w:lang w:val="en-GB"/>
              </w:rPr>
              <w:t>Rules and Regulations</w:t>
            </w:r>
          </w:p>
          <w:p w14:paraId="26FA52E2" w14:textId="77777777" w:rsidR="00AD50E4" w:rsidRPr="00AD50E4" w:rsidRDefault="00AD50E4">
            <w:pPr>
              <w:numPr>
                <w:ilvl w:val="0"/>
                <w:numId w:val="86"/>
              </w:numPr>
              <w:spacing w:after="0" w:line="360" w:lineRule="auto"/>
              <w:ind w:left="360"/>
              <w:jc w:val="left"/>
              <w:rPr>
                <w:rFonts w:eastAsia="Calibri"/>
                <w:bCs/>
                <w:color w:val="auto"/>
                <w:szCs w:val="24"/>
                <w:lang w:val="en-GB"/>
              </w:rPr>
            </w:pPr>
            <w:r w:rsidRPr="00AD50E4">
              <w:rPr>
                <w:rFonts w:eastAsia="Calibri"/>
                <w:bCs/>
                <w:color w:val="auto"/>
                <w:szCs w:val="24"/>
                <w:lang w:val="en-GB"/>
              </w:rPr>
              <w:t>Safety in workshops</w:t>
            </w:r>
          </w:p>
        </w:tc>
        <w:tc>
          <w:tcPr>
            <w:tcW w:w="1350" w:type="dxa"/>
            <w:tcBorders>
              <w:top w:val="single" w:sz="4" w:space="0" w:color="auto"/>
              <w:left w:val="single" w:sz="4" w:space="0" w:color="auto"/>
              <w:bottom w:val="single" w:sz="4" w:space="0" w:color="auto"/>
              <w:right w:val="single" w:sz="4" w:space="0" w:color="auto"/>
            </w:tcBorders>
            <w:hideMark/>
          </w:tcPr>
          <w:p w14:paraId="6C4A64C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915" w:type="dxa"/>
            <w:tcBorders>
              <w:top w:val="single" w:sz="4" w:space="0" w:color="auto"/>
              <w:left w:val="single" w:sz="4" w:space="0" w:color="auto"/>
              <w:bottom w:val="single" w:sz="4" w:space="0" w:color="auto"/>
              <w:right w:val="single" w:sz="4" w:space="0" w:color="auto"/>
            </w:tcBorders>
            <w:hideMark/>
          </w:tcPr>
          <w:p w14:paraId="7D099E8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46C32C7A"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0BD60E61"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B</w:t>
            </w:r>
          </w:p>
        </w:tc>
        <w:tc>
          <w:tcPr>
            <w:tcW w:w="8744" w:type="dxa"/>
            <w:gridSpan w:val="4"/>
            <w:tcBorders>
              <w:top w:val="single" w:sz="4" w:space="0" w:color="auto"/>
              <w:left w:val="single" w:sz="4" w:space="0" w:color="auto"/>
              <w:bottom w:val="single" w:sz="4" w:space="0" w:color="auto"/>
              <w:right w:val="single" w:sz="4" w:space="0" w:color="auto"/>
            </w:tcBorders>
            <w:hideMark/>
          </w:tcPr>
          <w:p w14:paraId="2DF262C0"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Learning Facilities &amp; infrastructure</w:t>
            </w:r>
          </w:p>
        </w:tc>
      </w:tr>
      <w:tr w:rsidR="00AD50E4" w:rsidRPr="00AD50E4" w14:paraId="4FF1FCF6" w14:textId="77777777" w:rsidTr="00B25F88">
        <w:tc>
          <w:tcPr>
            <w:tcW w:w="895" w:type="dxa"/>
            <w:tcBorders>
              <w:top w:val="single" w:sz="4" w:space="0" w:color="auto"/>
              <w:left w:val="single" w:sz="4" w:space="0" w:color="auto"/>
              <w:bottom w:val="single" w:sz="4" w:space="0" w:color="auto"/>
              <w:right w:val="single" w:sz="4" w:space="0" w:color="auto"/>
            </w:tcBorders>
          </w:tcPr>
          <w:p w14:paraId="488E1E29"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0F27DC9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Lecture/theory room</w:t>
            </w:r>
          </w:p>
        </w:tc>
        <w:tc>
          <w:tcPr>
            <w:tcW w:w="3049" w:type="dxa"/>
            <w:tcBorders>
              <w:top w:val="single" w:sz="4" w:space="0" w:color="auto"/>
              <w:left w:val="single" w:sz="4" w:space="0" w:color="auto"/>
              <w:bottom w:val="single" w:sz="4" w:space="0" w:color="auto"/>
              <w:right w:val="single" w:sz="4" w:space="0" w:color="auto"/>
            </w:tcBorders>
            <w:hideMark/>
          </w:tcPr>
          <w:p w14:paraId="07458012" w14:textId="77777777" w:rsidR="00AD50E4" w:rsidRPr="00AD50E4" w:rsidRDefault="00AD50E4" w:rsidP="00AD50E4">
            <w:pPr>
              <w:spacing w:after="0" w:line="360" w:lineRule="auto"/>
              <w:ind w:left="0" w:firstLine="0"/>
              <w:jc w:val="left"/>
              <w:rPr>
                <w:rFonts w:eastAsia="Calibri"/>
                <w:bCs/>
                <w:color w:val="auto"/>
                <w:szCs w:val="24"/>
                <w:highlight w:val="yellow"/>
                <w:lang w:val="en-GB"/>
              </w:rPr>
            </w:pPr>
            <w:r w:rsidRPr="00AD50E4">
              <w:rPr>
                <w:rFonts w:eastAsia="Calibri"/>
                <w:bCs/>
                <w:color w:val="auto"/>
                <w:szCs w:val="24"/>
                <w:lang w:val="en-GB"/>
              </w:rPr>
              <w:t>(30* 40 sq. feet)</w:t>
            </w:r>
          </w:p>
        </w:tc>
        <w:tc>
          <w:tcPr>
            <w:tcW w:w="1350" w:type="dxa"/>
            <w:tcBorders>
              <w:top w:val="single" w:sz="4" w:space="0" w:color="auto"/>
              <w:left w:val="single" w:sz="4" w:space="0" w:color="auto"/>
              <w:bottom w:val="single" w:sz="4" w:space="0" w:color="auto"/>
              <w:right w:val="single" w:sz="4" w:space="0" w:color="auto"/>
            </w:tcBorders>
            <w:hideMark/>
          </w:tcPr>
          <w:p w14:paraId="104EDA6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w:t>
            </w:r>
          </w:p>
        </w:tc>
        <w:tc>
          <w:tcPr>
            <w:tcW w:w="1915" w:type="dxa"/>
            <w:tcBorders>
              <w:top w:val="single" w:sz="4" w:space="0" w:color="auto"/>
              <w:left w:val="single" w:sz="4" w:space="0" w:color="auto"/>
              <w:bottom w:val="single" w:sz="4" w:space="0" w:color="auto"/>
              <w:right w:val="single" w:sz="4" w:space="0" w:color="auto"/>
            </w:tcBorders>
            <w:hideMark/>
          </w:tcPr>
          <w:p w14:paraId="3C1D6D2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74E76A04" w14:textId="77777777" w:rsidTr="00B25F88">
        <w:trPr>
          <w:trHeight w:val="440"/>
        </w:trPr>
        <w:tc>
          <w:tcPr>
            <w:tcW w:w="895" w:type="dxa"/>
            <w:tcBorders>
              <w:top w:val="single" w:sz="4" w:space="0" w:color="auto"/>
              <w:left w:val="single" w:sz="4" w:space="0" w:color="auto"/>
              <w:bottom w:val="single" w:sz="4" w:space="0" w:color="auto"/>
              <w:right w:val="single" w:sz="4" w:space="0" w:color="auto"/>
            </w:tcBorders>
          </w:tcPr>
          <w:p w14:paraId="11824A41"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4E674DC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Workshop</w:t>
            </w:r>
          </w:p>
        </w:tc>
        <w:tc>
          <w:tcPr>
            <w:tcW w:w="3049" w:type="dxa"/>
            <w:tcBorders>
              <w:top w:val="single" w:sz="4" w:space="0" w:color="auto"/>
              <w:left w:val="single" w:sz="4" w:space="0" w:color="auto"/>
              <w:bottom w:val="single" w:sz="4" w:space="0" w:color="auto"/>
              <w:right w:val="single" w:sz="4" w:space="0" w:color="auto"/>
            </w:tcBorders>
            <w:hideMark/>
          </w:tcPr>
          <w:p w14:paraId="6C1F5435" w14:textId="77777777" w:rsidR="00AD50E4" w:rsidRPr="00AD50E4" w:rsidRDefault="00AD50E4" w:rsidP="00AD50E4">
            <w:pPr>
              <w:spacing w:after="0" w:line="360" w:lineRule="auto"/>
              <w:ind w:left="0" w:firstLine="0"/>
              <w:jc w:val="left"/>
              <w:rPr>
                <w:rFonts w:eastAsia="Calibri"/>
                <w:bCs/>
                <w:color w:val="auto"/>
                <w:szCs w:val="24"/>
                <w:highlight w:val="yellow"/>
                <w:lang w:val="en-GB"/>
              </w:rPr>
            </w:pPr>
            <w:r w:rsidRPr="00AD50E4">
              <w:rPr>
                <w:rFonts w:eastAsia="Calibri"/>
                <w:bCs/>
                <w:color w:val="auto"/>
                <w:szCs w:val="24"/>
                <w:lang w:val="en-GB"/>
              </w:rPr>
              <w:t>(30* 40 sq. feet)</w:t>
            </w:r>
          </w:p>
        </w:tc>
        <w:tc>
          <w:tcPr>
            <w:tcW w:w="1350" w:type="dxa"/>
            <w:tcBorders>
              <w:top w:val="single" w:sz="4" w:space="0" w:color="auto"/>
              <w:left w:val="single" w:sz="4" w:space="0" w:color="auto"/>
              <w:bottom w:val="single" w:sz="4" w:space="0" w:color="auto"/>
              <w:right w:val="single" w:sz="4" w:space="0" w:color="auto"/>
            </w:tcBorders>
            <w:hideMark/>
          </w:tcPr>
          <w:p w14:paraId="08EE66B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w:t>
            </w:r>
          </w:p>
        </w:tc>
        <w:tc>
          <w:tcPr>
            <w:tcW w:w="1915" w:type="dxa"/>
            <w:tcBorders>
              <w:top w:val="single" w:sz="4" w:space="0" w:color="auto"/>
              <w:left w:val="single" w:sz="4" w:space="0" w:color="auto"/>
              <w:bottom w:val="single" w:sz="4" w:space="0" w:color="auto"/>
              <w:right w:val="single" w:sz="4" w:space="0" w:color="auto"/>
            </w:tcBorders>
            <w:hideMark/>
          </w:tcPr>
          <w:p w14:paraId="3CE694C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2179B070"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6CDB0AB8"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C</w:t>
            </w:r>
          </w:p>
        </w:tc>
        <w:tc>
          <w:tcPr>
            <w:tcW w:w="8744" w:type="dxa"/>
            <w:gridSpan w:val="4"/>
            <w:tcBorders>
              <w:top w:val="single" w:sz="4" w:space="0" w:color="auto"/>
              <w:left w:val="single" w:sz="4" w:space="0" w:color="auto"/>
              <w:bottom w:val="single" w:sz="4" w:space="0" w:color="auto"/>
              <w:right w:val="single" w:sz="4" w:space="0" w:color="auto"/>
            </w:tcBorders>
            <w:hideMark/>
          </w:tcPr>
          <w:p w14:paraId="2A372B02"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Consumable materials</w:t>
            </w:r>
          </w:p>
        </w:tc>
      </w:tr>
      <w:tr w:rsidR="00AD50E4" w:rsidRPr="00AD50E4" w14:paraId="7CB677D8" w14:textId="77777777" w:rsidTr="00B25F88">
        <w:tc>
          <w:tcPr>
            <w:tcW w:w="895" w:type="dxa"/>
            <w:tcBorders>
              <w:top w:val="single" w:sz="4" w:space="0" w:color="auto"/>
              <w:left w:val="single" w:sz="4" w:space="0" w:color="auto"/>
              <w:bottom w:val="single" w:sz="4" w:space="0" w:color="auto"/>
              <w:right w:val="single" w:sz="4" w:space="0" w:color="auto"/>
            </w:tcBorders>
          </w:tcPr>
          <w:p w14:paraId="547281D1"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47EB138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Timber</w:t>
            </w:r>
          </w:p>
        </w:tc>
        <w:tc>
          <w:tcPr>
            <w:tcW w:w="3049" w:type="dxa"/>
            <w:tcBorders>
              <w:top w:val="single" w:sz="4" w:space="0" w:color="auto"/>
              <w:left w:val="single" w:sz="4" w:space="0" w:color="auto"/>
              <w:bottom w:val="single" w:sz="4" w:space="0" w:color="auto"/>
              <w:right w:val="single" w:sz="4" w:space="0" w:color="auto"/>
            </w:tcBorders>
            <w:hideMark/>
          </w:tcPr>
          <w:p w14:paraId="205A064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Planks, boards, frames batten as per the furniture to be made</w:t>
            </w:r>
          </w:p>
        </w:tc>
        <w:tc>
          <w:tcPr>
            <w:tcW w:w="1350" w:type="dxa"/>
            <w:tcBorders>
              <w:top w:val="single" w:sz="4" w:space="0" w:color="auto"/>
              <w:left w:val="single" w:sz="4" w:space="0" w:color="auto"/>
              <w:bottom w:val="single" w:sz="4" w:space="0" w:color="auto"/>
              <w:right w:val="single" w:sz="4" w:space="0" w:color="auto"/>
            </w:tcBorders>
            <w:hideMark/>
          </w:tcPr>
          <w:p w14:paraId="38AEB30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Sufficient </w:t>
            </w:r>
          </w:p>
        </w:tc>
        <w:tc>
          <w:tcPr>
            <w:tcW w:w="1915" w:type="dxa"/>
            <w:tcBorders>
              <w:top w:val="single" w:sz="4" w:space="0" w:color="auto"/>
              <w:left w:val="single" w:sz="4" w:space="0" w:color="auto"/>
              <w:bottom w:val="single" w:sz="4" w:space="0" w:color="auto"/>
              <w:right w:val="single" w:sz="4" w:space="0" w:color="auto"/>
            </w:tcBorders>
            <w:hideMark/>
          </w:tcPr>
          <w:p w14:paraId="2116A4A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632BFF0D" w14:textId="77777777" w:rsidTr="00B25F88">
        <w:tc>
          <w:tcPr>
            <w:tcW w:w="895" w:type="dxa"/>
            <w:tcBorders>
              <w:top w:val="single" w:sz="4" w:space="0" w:color="auto"/>
              <w:left w:val="single" w:sz="4" w:space="0" w:color="auto"/>
              <w:bottom w:val="single" w:sz="4" w:space="0" w:color="auto"/>
              <w:right w:val="single" w:sz="4" w:space="0" w:color="auto"/>
            </w:tcBorders>
          </w:tcPr>
          <w:p w14:paraId="7F20A4FB"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226639C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Glue</w:t>
            </w:r>
          </w:p>
        </w:tc>
        <w:tc>
          <w:tcPr>
            <w:tcW w:w="3049" w:type="dxa"/>
            <w:tcBorders>
              <w:top w:val="single" w:sz="4" w:space="0" w:color="auto"/>
              <w:left w:val="single" w:sz="4" w:space="0" w:color="auto"/>
              <w:bottom w:val="single" w:sz="4" w:space="0" w:color="auto"/>
              <w:right w:val="single" w:sz="4" w:space="0" w:color="auto"/>
            </w:tcBorders>
            <w:hideMark/>
          </w:tcPr>
          <w:p w14:paraId="46C3663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Kilograms </w:t>
            </w:r>
          </w:p>
        </w:tc>
        <w:tc>
          <w:tcPr>
            <w:tcW w:w="1350" w:type="dxa"/>
            <w:tcBorders>
              <w:top w:val="single" w:sz="4" w:space="0" w:color="auto"/>
              <w:left w:val="single" w:sz="4" w:space="0" w:color="auto"/>
              <w:bottom w:val="single" w:sz="4" w:space="0" w:color="auto"/>
              <w:right w:val="single" w:sz="4" w:space="0" w:color="auto"/>
            </w:tcBorders>
            <w:hideMark/>
          </w:tcPr>
          <w:p w14:paraId="51359E3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20</w:t>
            </w:r>
          </w:p>
        </w:tc>
        <w:tc>
          <w:tcPr>
            <w:tcW w:w="1915" w:type="dxa"/>
            <w:tcBorders>
              <w:top w:val="single" w:sz="4" w:space="0" w:color="auto"/>
              <w:left w:val="single" w:sz="4" w:space="0" w:color="auto"/>
              <w:bottom w:val="single" w:sz="4" w:space="0" w:color="auto"/>
              <w:right w:val="single" w:sz="4" w:space="0" w:color="auto"/>
            </w:tcBorders>
            <w:hideMark/>
          </w:tcPr>
          <w:p w14:paraId="11040B2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color w:val="auto"/>
                <w:szCs w:val="24"/>
                <w:lang w:val="en-GB"/>
              </w:rPr>
              <w:t>1:25</w:t>
            </w:r>
          </w:p>
        </w:tc>
      </w:tr>
      <w:tr w:rsidR="00AD50E4" w:rsidRPr="00AD50E4" w14:paraId="5B89429B" w14:textId="77777777" w:rsidTr="00B25F88">
        <w:tc>
          <w:tcPr>
            <w:tcW w:w="895" w:type="dxa"/>
            <w:tcBorders>
              <w:top w:val="single" w:sz="4" w:space="0" w:color="auto"/>
              <w:left w:val="single" w:sz="4" w:space="0" w:color="auto"/>
              <w:bottom w:val="single" w:sz="4" w:space="0" w:color="auto"/>
              <w:right w:val="single" w:sz="4" w:space="0" w:color="auto"/>
            </w:tcBorders>
          </w:tcPr>
          <w:p w14:paraId="29E47E8D"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3DD79F1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Varnish</w:t>
            </w:r>
          </w:p>
        </w:tc>
        <w:tc>
          <w:tcPr>
            <w:tcW w:w="3049" w:type="dxa"/>
            <w:tcBorders>
              <w:top w:val="single" w:sz="4" w:space="0" w:color="auto"/>
              <w:left w:val="single" w:sz="4" w:space="0" w:color="auto"/>
              <w:bottom w:val="single" w:sz="4" w:space="0" w:color="auto"/>
              <w:right w:val="single" w:sz="4" w:space="0" w:color="auto"/>
            </w:tcBorders>
            <w:hideMark/>
          </w:tcPr>
          <w:p w14:paraId="14002F1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Litres</w:t>
            </w:r>
          </w:p>
        </w:tc>
        <w:tc>
          <w:tcPr>
            <w:tcW w:w="1350" w:type="dxa"/>
            <w:tcBorders>
              <w:top w:val="single" w:sz="4" w:space="0" w:color="auto"/>
              <w:left w:val="single" w:sz="4" w:space="0" w:color="auto"/>
              <w:bottom w:val="single" w:sz="4" w:space="0" w:color="auto"/>
              <w:right w:val="single" w:sz="4" w:space="0" w:color="auto"/>
            </w:tcBorders>
            <w:hideMark/>
          </w:tcPr>
          <w:p w14:paraId="661A91F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915" w:type="dxa"/>
            <w:tcBorders>
              <w:top w:val="single" w:sz="4" w:space="0" w:color="auto"/>
              <w:left w:val="single" w:sz="4" w:space="0" w:color="auto"/>
              <w:bottom w:val="single" w:sz="4" w:space="0" w:color="auto"/>
              <w:right w:val="single" w:sz="4" w:space="0" w:color="auto"/>
            </w:tcBorders>
            <w:hideMark/>
          </w:tcPr>
          <w:p w14:paraId="245E951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color w:val="auto"/>
                <w:szCs w:val="24"/>
                <w:lang w:val="en-GB"/>
              </w:rPr>
              <w:t>1:25</w:t>
            </w:r>
          </w:p>
        </w:tc>
      </w:tr>
      <w:tr w:rsidR="00AD50E4" w:rsidRPr="00AD50E4" w14:paraId="3A072A9E" w14:textId="77777777" w:rsidTr="00B25F88">
        <w:tc>
          <w:tcPr>
            <w:tcW w:w="895" w:type="dxa"/>
            <w:tcBorders>
              <w:top w:val="single" w:sz="4" w:space="0" w:color="auto"/>
              <w:left w:val="single" w:sz="4" w:space="0" w:color="auto"/>
              <w:bottom w:val="single" w:sz="4" w:space="0" w:color="auto"/>
              <w:right w:val="single" w:sz="4" w:space="0" w:color="auto"/>
            </w:tcBorders>
          </w:tcPr>
          <w:p w14:paraId="3BCD0C33"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4459DCD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Paint</w:t>
            </w:r>
          </w:p>
        </w:tc>
        <w:tc>
          <w:tcPr>
            <w:tcW w:w="3049" w:type="dxa"/>
            <w:tcBorders>
              <w:top w:val="single" w:sz="4" w:space="0" w:color="auto"/>
              <w:left w:val="single" w:sz="4" w:space="0" w:color="auto"/>
              <w:bottom w:val="single" w:sz="4" w:space="0" w:color="auto"/>
              <w:right w:val="single" w:sz="4" w:space="0" w:color="auto"/>
            </w:tcBorders>
            <w:hideMark/>
          </w:tcPr>
          <w:p w14:paraId="4679F58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Litres</w:t>
            </w:r>
          </w:p>
        </w:tc>
        <w:tc>
          <w:tcPr>
            <w:tcW w:w="1350" w:type="dxa"/>
            <w:tcBorders>
              <w:top w:val="single" w:sz="4" w:space="0" w:color="auto"/>
              <w:left w:val="single" w:sz="4" w:space="0" w:color="auto"/>
              <w:bottom w:val="single" w:sz="4" w:space="0" w:color="auto"/>
              <w:right w:val="single" w:sz="4" w:space="0" w:color="auto"/>
            </w:tcBorders>
            <w:hideMark/>
          </w:tcPr>
          <w:p w14:paraId="4FCE0D1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10</w:t>
            </w:r>
          </w:p>
        </w:tc>
        <w:tc>
          <w:tcPr>
            <w:tcW w:w="1915" w:type="dxa"/>
            <w:tcBorders>
              <w:top w:val="single" w:sz="4" w:space="0" w:color="auto"/>
              <w:left w:val="single" w:sz="4" w:space="0" w:color="auto"/>
              <w:bottom w:val="single" w:sz="4" w:space="0" w:color="auto"/>
              <w:right w:val="single" w:sz="4" w:space="0" w:color="auto"/>
            </w:tcBorders>
            <w:hideMark/>
          </w:tcPr>
          <w:p w14:paraId="2ED8462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color w:val="auto"/>
                <w:szCs w:val="24"/>
                <w:lang w:val="en-GB"/>
              </w:rPr>
              <w:t>1:25</w:t>
            </w:r>
          </w:p>
        </w:tc>
      </w:tr>
      <w:tr w:rsidR="00AD50E4" w:rsidRPr="00AD50E4" w14:paraId="17338E99" w14:textId="77777777" w:rsidTr="00B25F88">
        <w:tc>
          <w:tcPr>
            <w:tcW w:w="895" w:type="dxa"/>
            <w:tcBorders>
              <w:top w:val="single" w:sz="4" w:space="0" w:color="auto"/>
              <w:left w:val="single" w:sz="4" w:space="0" w:color="auto"/>
              <w:bottom w:val="single" w:sz="4" w:space="0" w:color="auto"/>
              <w:right w:val="single" w:sz="4" w:space="0" w:color="auto"/>
            </w:tcBorders>
          </w:tcPr>
          <w:p w14:paraId="3FFAC5F1"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1288808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Thinner </w:t>
            </w:r>
          </w:p>
        </w:tc>
        <w:tc>
          <w:tcPr>
            <w:tcW w:w="3049" w:type="dxa"/>
            <w:tcBorders>
              <w:top w:val="single" w:sz="4" w:space="0" w:color="auto"/>
              <w:left w:val="single" w:sz="4" w:space="0" w:color="auto"/>
              <w:bottom w:val="single" w:sz="4" w:space="0" w:color="auto"/>
              <w:right w:val="single" w:sz="4" w:space="0" w:color="auto"/>
            </w:tcBorders>
            <w:hideMark/>
          </w:tcPr>
          <w:p w14:paraId="19B7639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Litres </w:t>
            </w:r>
          </w:p>
        </w:tc>
        <w:tc>
          <w:tcPr>
            <w:tcW w:w="1350" w:type="dxa"/>
            <w:tcBorders>
              <w:top w:val="single" w:sz="4" w:space="0" w:color="auto"/>
              <w:left w:val="single" w:sz="4" w:space="0" w:color="auto"/>
              <w:bottom w:val="single" w:sz="4" w:space="0" w:color="auto"/>
              <w:right w:val="single" w:sz="4" w:space="0" w:color="auto"/>
            </w:tcBorders>
            <w:hideMark/>
          </w:tcPr>
          <w:p w14:paraId="2B7408D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10</w:t>
            </w:r>
          </w:p>
        </w:tc>
        <w:tc>
          <w:tcPr>
            <w:tcW w:w="1915" w:type="dxa"/>
            <w:tcBorders>
              <w:top w:val="single" w:sz="4" w:space="0" w:color="auto"/>
              <w:left w:val="single" w:sz="4" w:space="0" w:color="auto"/>
              <w:bottom w:val="single" w:sz="4" w:space="0" w:color="auto"/>
              <w:right w:val="single" w:sz="4" w:space="0" w:color="auto"/>
            </w:tcBorders>
            <w:hideMark/>
          </w:tcPr>
          <w:p w14:paraId="1D852044" w14:textId="77777777" w:rsidR="00AD50E4" w:rsidRPr="00AD50E4" w:rsidRDefault="00AD50E4" w:rsidP="00AD50E4">
            <w:pPr>
              <w:spacing w:after="0" w:line="360" w:lineRule="auto"/>
              <w:ind w:left="0" w:firstLine="0"/>
              <w:jc w:val="left"/>
              <w:rPr>
                <w:rFonts w:eastAsia="Calibri"/>
                <w:color w:val="auto"/>
                <w:szCs w:val="24"/>
                <w:lang w:val="en-GB"/>
              </w:rPr>
            </w:pPr>
            <w:r w:rsidRPr="00AD50E4">
              <w:rPr>
                <w:rFonts w:eastAsia="Calibri"/>
                <w:color w:val="auto"/>
                <w:szCs w:val="24"/>
                <w:lang w:val="en-GB"/>
              </w:rPr>
              <w:t>1:25</w:t>
            </w:r>
          </w:p>
        </w:tc>
      </w:tr>
      <w:tr w:rsidR="00AD50E4" w:rsidRPr="00AD50E4" w14:paraId="61B3EFF8" w14:textId="77777777" w:rsidTr="00B25F88">
        <w:tc>
          <w:tcPr>
            <w:tcW w:w="895" w:type="dxa"/>
            <w:tcBorders>
              <w:top w:val="single" w:sz="4" w:space="0" w:color="auto"/>
              <w:left w:val="single" w:sz="4" w:space="0" w:color="auto"/>
              <w:bottom w:val="single" w:sz="4" w:space="0" w:color="auto"/>
              <w:right w:val="single" w:sz="4" w:space="0" w:color="auto"/>
            </w:tcBorders>
          </w:tcPr>
          <w:p w14:paraId="2FF23868"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7A6AC9C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Sand paper</w:t>
            </w:r>
          </w:p>
        </w:tc>
        <w:tc>
          <w:tcPr>
            <w:tcW w:w="3049" w:type="dxa"/>
            <w:tcBorders>
              <w:top w:val="single" w:sz="4" w:space="0" w:color="auto"/>
              <w:left w:val="single" w:sz="4" w:space="0" w:color="auto"/>
              <w:bottom w:val="single" w:sz="4" w:space="0" w:color="auto"/>
              <w:right w:val="single" w:sz="4" w:space="0" w:color="auto"/>
            </w:tcBorders>
            <w:hideMark/>
          </w:tcPr>
          <w:p w14:paraId="6DCC4CA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 or Rolls</w:t>
            </w:r>
          </w:p>
        </w:tc>
        <w:tc>
          <w:tcPr>
            <w:tcW w:w="1350" w:type="dxa"/>
            <w:tcBorders>
              <w:top w:val="single" w:sz="4" w:space="0" w:color="auto"/>
              <w:left w:val="single" w:sz="4" w:space="0" w:color="auto"/>
              <w:bottom w:val="single" w:sz="4" w:space="0" w:color="auto"/>
              <w:right w:val="single" w:sz="4" w:space="0" w:color="auto"/>
            </w:tcBorders>
            <w:hideMark/>
          </w:tcPr>
          <w:p w14:paraId="51A6AA9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4 rolls/50 pcs</w:t>
            </w:r>
          </w:p>
        </w:tc>
        <w:tc>
          <w:tcPr>
            <w:tcW w:w="1915" w:type="dxa"/>
            <w:tcBorders>
              <w:top w:val="single" w:sz="4" w:space="0" w:color="auto"/>
              <w:left w:val="single" w:sz="4" w:space="0" w:color="auto"/>
              <w:bottom w:val="single" w:sz="4" w:space="0" w:color="auto"/>
              <w:right w:val="single" w:sz="4" w:space="0" w:color="auto"/>
            </w:tcBorders>
            <w:hideMark/>
          </w:tcPr>
          <w:p w14:paraId="01EC4F8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color w:val="auto"/>
                <w:szCs w:val="24"/>
                <w:lang w:val="en-GB"/>
              </w:rPr>
              <w:t>1:25</w:t>
            </w:r>
          </w:p>
        </w:tc>
      </w:tr>
      <w:tr w:rsidR="00AD50E4" w:rsidRPr="00AD50E4" w14:paraId="6475E62D" w14:textId="77777777" w:rsidTr="00B25F88">
        <w:tc>
          <w:tcPr>
            <w:tcW w:w="895" w:type="dxa"/>
            <w:tcBorders>
              <w:top w:val="single" w:sz="4" w:space="0" w:color="auto"/>
              <w:left w:val="single" w:sz="4" w:space="0" w:color="auto"/>
              <w:bottom w:val="single" w:sz="4" w:space="0" w:color="auto"/>
              <w:right w:val="single" w:sz="4" w:space="0" w:color="auto"/>
            </w:tcBorders>
          </w:tcPr>
          <w:p w14:paraId="4F09D596"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4753B9D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Filler</w:t>
            </w:r>
          </w:p>
        </w:tc>
        <w:tc>
          <w:tcPr>
            <w:tcW w:w="3049" w:type="dxa"/>
            <w:tcBorders>
              <w:top w:val="single" w:sz="4" w:space="0" w:color="auto"/>
              <w:left w:val="single" w:sz="4" w:space="0" w:color="auto"/>
              <w:bottom w:val="single" w:sz="4" w:space="0" w:color="auto"/>
              <w:right w:val="single" w:sz="4" w:space="0" w:color="auto"/>
            </w:tcBorders>
            <w:hideMark/>
          </w:tcPr>
          <w:p w14:paraId="720CC7C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Kilograms</w:t>
            </w:r>
          </w:p>
        </w:tc>
        <w:tc>
          <w:tcPr>
            <w:tcW w:w="1350" w:type="dxa"/>
            <w:tcBorders>
              <w:top w:val="single" w:sz="4" w:space="0" w:color="auto"/>
              <w:left w:val="single" w:sz="4" w:space="0" w:color="auto"/>
              <w:bottom w:val="single" w:sz="4" w:space="0" w:color="auto"/>
              <w:right w:val="single" w:sz="4" w:space="0" w:color="auto"/>
            </w:tcBorders>
            <w:hideMark/>
          </w:tcPr>
          <w:p w14:paraId="6F597F0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10</w:t>
            </w:r>
          </w:p>
        </w:tc>
        <w:tc>
          <w:tcPr>
            <w:tcW w:w="1915" w:type="dxa"/>
            <w:tcBorders>
              <w:top w:val="single" w:sz="4" w:space="0" w:color="auto"/>
              <w:left w:val="single" w:sz="4" w:space="0" w:color="auto"/>
              <w:bottom w:val="single" w:sz="4" w:space="0" w:color="auto"/>
              <w:right w:val="single" w:sz="4" w:space="0" w:color="auto"/>
            </w:tcBorders>
            <w:hideMark/>
          </w:tcPr>
          <w:p w14:paraId="576BFA8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color w:val="auto"/>
                <w:szCs w:val="24"/>
                <w:lang w:val="en-GB"/>
              </w:rPr>
              <w:t>1:25</w:t>
            </w:r>
          </w:p>
        </w:tc>
      </w:tr>
      <w:tr w:rsidR="00AD50E4" w:rsidRPr="00AD50E4" w14:paraId="5F968382" w14:textId="77777777" w:rsidTr="00B25F88">
        <w:tc>
          <w:tcPr>
            <w:tcW w:w="895" w:type="dxa"/>
            <w:tcBorders>
              <w:top w:val="single" w:sz="4" w:space="0" w:color="auto"/>
              <w:left w:val="single" w:sz="4" w:space="0" w:color="auto"/>
              <w:bottom w:val="single" w:sz="4" w:space="0" w:color="auto"/>
              <w:right w:val="single" w:sz="4" w:space="0" w:color="auto"/>
            </w:tcBorders>
          </w:tcPr>
          <w:p w14:paraId="1A0C38D9"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61ED90E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Nails</w:t>
            </w:r>
          </w:p>
        </w:tc>
        <w:tc>
          <w:tcPr>
            <w:tcW w:w="3049" w:type="dxa"/>
            <w:tcBorders>
              <w:top w:val="single" w:sz="4" w:space="0" w:color="auto"/>
              <w:left w:val="single" w:sz="4" w:space="0" w:color="auto"/>
              <w:bottom w:val="single" w:sz="4" w:space="0" w:color="auto"/>
              <w:right w:val="single" w:sz="4" w:space="0" w:color="auto"/>
            </w:tcBorders>
          </w:tcPr>
          <w:p w14:paraId="71DCF75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Ordinary nails 1.5 inches</w:t>
            </w:r>
          </w:p>
          <w:p w14:paraId="45097D0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Lost head nails 1.5 inches</w:t>
            </w:r>
          </w:p>
          <w:p w14:paraId="180E46D8" w14:textId="77777777" w:rsidR="00AD50E4" w:rsidRPr="00AD50E4" w:rsidRDefault="00AD50E4" w:rsidP="00AD50E4">
            <w:pPr>
              <w:spacing w:after="0" w:line="360" w:lineRule="auto"/>
              <w:ind w:left="0" w:firstLine="0"/>
              <w:jc w:val="left"/>
              <w:rPr>
                <w:rFonts w:eastAsia="Calibri"/>
                <w:bCs/>
                <w:color w:val="auto"/>
                <w:szCs w:val="24"/>
                <w:lang w:val="en-GB"/>
              </w:rPr>
            </w:pPr>
          </w:p>
        </w:tc>
        <w:tc>
          <w:tcPr>
            <w:tcW w:w="1350" w:type="dxa"/>
            <w:tcBorders>
              <w:top w:val="single" w:sz="4" w:space="0" w:color="auto"/>
              <w:left w:val="single" w:sz="4" w:space="0" w:color="auto"/>
              <w:bottom w:val="single" w:sz="4" w:space="0" w:color="auto"/>
              <w:right w:val="single" w:sz="4" w:space="0" w:color="auto"/>
            </w:tcBorders>
            <w:hideMark/>
          </w:tcPr>
          <w:p w14:paraId="76C0830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5kg </w:t>
            </w:r>
          </w:p>
          <w:p w14:paraId="526F134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5kgs</w:t>
            </w:r>
          </w:p>
        </w:tc>
        <w:tc>
          <w:tcPr>
            <w:tcW w:w="1915" w:type="dxa"/>
            <w:tcBorders>
              <w:top w:val="single" w:sz="4" w:space="0" w:color="auto"/>
              <w:left w:val="single" w:sz="4" w:space="0" w:color="auto"/>
              <w:bottom w:val="single" w:sz="4" w:space="0" w:color="auto"/>
              <w:right w:val="single" w:sz="4" w:space="0" w:color="auto"/>
            </w:tcBorders>
            <w:hideMark/>
          </w:tcPr>
          <w:p w14:paraId="0A43A17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563DEA41" w14:textId="77777777" w:rsidTr="00B25F88">
        <w:tc>
          <w:tcPr>
            <w:tcW w:w="895" w:type="dxa"/>
            <w:tcBorders>
              <w:top w:val="single" w:sz="4" w:space="0" w:color="auto"/>
              <w:left w:val="single" w:sz="4" w:space="0" w:color="auto"/>
              <w:bottom w:val="single" w:sz="4" w:space="0" w:color="auto"/>
              <w:right w:val="single" w:sz="4" w:space="0" w:color="auto"/>
            </w:tcBorders>
          </w:tcPr>
          <w:p w14:paraId="2C40094A"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2FB1276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Screws </w:t>
            </w:r>
          </w:p>
        </w:tc>
        <w:tc>
          <w:tcPr>
            <w:tcW w:w="3049" w:type="dxa"/>
            <w:tcBorders>
              <w:top w:val="single" w:sz="4" w:space="0" w:color="auto"/>
              <w:left w:val="single" w:sz="4" w:space="0" w:color="auto"/>
              <w:bottom w:val="single" w:sz="4" w:space="0" w:color="auto"/>
              <w:right w:val="single" w:sz="4" w:space="0" w:color="auto"/>
            </w:tcBorders>
            <w:hideMark/>
          </w:tcPr>
          <w:p w14:paraId="3A41C49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Assorted Self-tapping screws</w:t>
            </w:r>
          </w:p>
        </w:tc>
        <w:tc>
          <w:tcPr>
            <w:tcW w:w="1350" w:type="dxa"/>
            <w:tcBorders>
              <w:top w:val="single" w:sz="4" w:space="0" w:color="auto"/>
              <w:left w:val="single" w:sz="4" w:space="0" w:color="auto"/>
              <w:bottom w:val="single" w:sz="4" w:space="0" w:color="auto"/>
              <w:right w:val="single" w:sz="4" w:space="0" w:color="auto"/>
            </w:tcBorders>
            <w:hideMark/>
          </w:tcPr>
          <w:p w14:paraId="081F4F0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915" w:type="dxa"/>
            <w:tcBorders>
              <w:top w:val="single" w:sz="4" w:space="0" w:color="auto"/>
              <w:left w:val="single" w:sz="4" w:space="0" w:color="auto"/>
              <w:bottom w:val="single" w:sz="4" w:space="0" w:color="auto"/>
              <w:right w:val="single" w:sz="4" w:space="0" w:color="auto"/>
            </w:tcBorders>
            <w:hideMark/>
          </w:tcPr>
          <w:p w14:paraId="3426F97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6FDBA844"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2050A225"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D</w:t>
            </w:r>
          </w:p>
        </w:tc>
        <w:tc>
          <w:tcPr>
            <w:tcW w:w="8744" w:type="dxa"/>
            <w:gridSpan w:val="4"/>
            <w:tcBorders>
              <w:top w:val="single" w:sz="4" w:space="0" w:color="auto"/>
              <w:left w:val="single" w:sz="4" w:space="0" w:color="auto"/>
              <w:bottom w:val="single" w:sz="4" w:space="0" w:color="auto"/>
              <w:right w:val="single" w:sz="4" w:space="0" w:color="auto"/>
            </w:tcBorders>
            <w:hideMark/>
          </w:tcPr>
          <w:p w14:paraId="506939CF"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Tools and Equipment</w:t>
            </w:r>
          </w:p>
        </w:tc>
      </w:tr>
      <w:tr w:rsidR="00AD50E4" w:rsidRPr="00AD50E4" w14:paraId="132AC978" w14:textId="77777777" w:rsidTr="00B25F88">
        <w:tc>
          <w:tcPr>
            <w:tcW w:w="895" w:type="dxa"/>
            <w:tcBorders>
              <w:top w:val="single" w:sz="4" w:space="0" w:color="auto"/>
              <w:left w:val="single" w:sz="4" w:space="0" w:color="auto"/>
              <w:bottom w:val="single" w:sz="4" w:space="0" w:color="auto"/>
              <w:right w:val="single" w:sz="4" w:space="0" w:color="auto"/>
            </w:tcBorders>
          </w:tcPr>
          <w:p w14:paraId="58D33263"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tcPr>
          <w:p w14:paraId="3940D935" w14:textId="77777777" w:rsidR="00AD50E4" w:rsidRPr="00AD50E4" w:rsidRDefault="00AD50E4" w:rsidP="00AD50E4">
            <w:pPr>
              <w:spacing w:after="0" w:line="360" w:lineRule="auto"/>
              <w:ind w:left="0" w:firstLine="0"/>
              <w:rPr>
                <w:color w:val="auto"/>
                <w:szCs w:val="24"/>
                <w:lang w:val="en-GB" w:eastAsia="x-none"/>
              </w:rPr>
            </w:pPr>
            <w:r w:rsidRPr="00AD50E4">
              <w:rPr>
                <w:color w:val="auto"/>
                <w:szCs w:val="24"/>
                <w:lang w:val="en-GB" w:eastAsia="x-none"/>
              </w:rPr>
              <w:t xml:space="preserve"> Plane</w:t>
            </w:r>
          </w:p>
          <w:p w14:paraId="07D9868C" w14:textId="77777777" w:rsidR="00AD50E4" w:rsidRPr="00AD50E4" w:rsidRDefault="00AD50E4" w:rsidP="00AD50E4">
            <w:pPr>
              <w:spacing w:after="0" w:line="360" w:lineRule="auto"/>
              <w:ind w:left="0" w:firstLine="0"/>
              <w:jc w:val="left"/>
              <w:rPr>
                <w:rFonts w:eastAsia="Calibri"/>
                <w:b/>
                <w:color w:val="auto"/>
                <w:szCs w:val="24"/>
                <w:lang w:val="en-GB"/>
              </w:rPr>
            </w:pPr>
          </w:p>
        </w:tc>
        <w:tc>
          <w:tcPr>
            <w:tcW w:w="3049" w:type="dxa"/>
            <w:tcBorders>
              <w:top w:val="single" w:sz="4" w:space="0" w:color="auto"/>
              <w:left w:val="single" w:sz="4" w:space="0" w:color="auto"/>
              <w:bottom w:val="single" w:sz="4" w:space="0" w:color="auto"/>
              <w:right w:val="single" w:sz="4" w:space="0" w:color="auto"/>
            </w:tcBorders>
            <w:hideMark/>
          </w:tcPr>
          <w:p w14:paraId="3F0B567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Jack plane, smoothening plane, block plane, plough plane, bullnose, spoke shave, rebate plane</w:t>
            </w:r>
          </w:p>
        </w:tc>
        <w:tc>
          <w:tcPr>
            <w:tcW w:w="1350" w:type="dxa"/>
            <w:tcBorders>
              <w:top w:val="single" w:sz="4" w:space="0" w:color="auto"/>
              <w:left w:val="single" w:sz="4" w:space="0" w:color="auto"/>
              <w:bottom w:val="single" w:sz="4" w:space="0" w:color="auto"/>
              <w:right w:val="single" w:sz="4" w:space="0" w:color="auto"/>
            </w:tcBorders>
            <w:hideMark/>
          </w:tcPr>
          <w:p w14:paraId="3101EB0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w:t>
            </w:r>
          </w:p>
        </w:tc>
        <w:tc>
          <w:tcPr>
            <w:tcW w:w="1915" w:type="dxa"/>
            <w:tcBorders>
              <w:top w:val="single" w:sz="4" w:space="0" w:color="auto"/>
              <w:left w:val="single" w:sz="4" w:space="0" w:color="auto"/>
              <w:bottom w:val="single" w:sz="4" w:space="0" w:color="auto"/>
              <w:right w:val="single" w:sz="4" w:space="0" w:color="auto"/>
            </w:tcBorders>
            <w:hideMark/>
          </w:tcPr>
          <w:p w14:paraId="31A146E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5C5CADA1" w14:textId="77777777" w:rsidTr="00B25F88">
        <w:tc>
          <w:tcPr>
            <w:tcW w:w="895" w:type="dxa"/>
            <w:tcBorders>
              <w:top w:val="single" w:sz="4" w:space="0" w:color="auto"/>
              <w:left w:val="single" w:sz="4" w:space="0" w:color="auto"/>
              <w:bottom w:val="single" w:sz="4" w:space="0" w:color="auto"/>
              <w:right w:val="single" w:sz="4" w:space="0" w:color="auto"/>
            </w:tcBorders>
          </w:tcPr>
          <w:p w14:paraId="6B7FAC20"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tcPr>
          <w:p w14:paraId="1BFB35EC" w14:textId="77777777" w:rsidR="00AD50E4" w:rsidRPr="00AD50E4" w:rsidRDefault="00AD50E4" w:rsidP="00AD50E4">
            <w:pPr>
              <w:spacing w:after="0" w:line="360" w:lineRule="auto"/>
              <w:ind w:left="0" w:firstLine="0"/>
              <w:rPr>
                <w:color w:val="auto"/>
                <w:szCs w:val="24"/>
                <w:lang w:val="en-GB" w:eastAsia="x-none"/>
              </w:rPr>
            </w:pPr>
            <w:r w:rsidRPr="00AD50E4">
              <w:rPr>
                <w:color w:val="auto"/>
                <w:szCs w:val="24"/>
                <w:lang w:val="en-GB" w:eastAsia="x-none"/>
              </w:rPr>
              <w:t>Saws</w:t>
            </w:r>
          </w:p>
          <w:p w14:paraId="0F50609A" w14:textId="77777777" w:rsidR="00AD50E4" w:rsidRPr="00AD50E4" w:rsidRDefault="00AD50E4" w:rsidP="00AD50E4">
            <w:pPr>
              <w:spacing w:after="0" w:line="360" w:lineRule="auto"/>
              <w:ind w:left="0" w:firstLine="0"/>
              <w:jc w:val="left"/>
              <w:rPr>
                <w:rFonts w:eastAsia="Calibri"/>
                <w:b/>
                <w:color w:val="auto"/>
                <w:szCs w:val="24"/>
                <w:lang w:val="en-GB"/>
              </w:rPr>
            </w:pPr>
          </w:p>
        </w:tc>
        <w:tc>
          <w:tcPr>
            <w:tcW w:w="3049" w:type="dxa"/>
            <w:tcBorders>
              <w:top w:val="single" w:sz="4" w:space="0" w:color="auto"/>
              <w:left w:val="single" w:sz="4" w:space="0" w:color="auto"/>
              <w:bottom w:val="single" w:sz="4" w:space="0" w:color="auto"/>
              <w:right w:val="single" w:sz="4" w:space="0" w:color="auto"/>
            </w:tcBorders>
            <w:hideMark/>
          </w:tcPr>
          <w:p w14:paraId="19969A7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Crosscut saw, Ripsaw, Dovetail saw, Mortise and Tenon saw, Coping saw, Compass saw, Hack saw, band saw</w:t>
            </w:r>
          </w:p>
        </w:tc>
        <w:tc>
          <w:tcPr>
            <w:tcW w:w="1350" w:type="dxa"/>
            <w:tcBorders>
              <w:top w:val="single" w:sz="4" w:space="0" w:color="auto"/>
              <w:left w:val="single" w:sz="4" w:space="0" w:color="auto"/>
              <w:bottom w:val="single" w:sz="4" w:space="0" w:color="auto"/>
              <w:right w:val="single" w:sz="4" w:space="0" w:color="auto"/>
            </w:tcBorders>
            <w:hideMark/>
          </w:tcPr>
          <w:p w14:paraId="41B0624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w:t>
            </w:r>
          </w:p>
        </w:tc>
        <w:tc>
          <w:tcPr>
            <w:tcW w:w="1915" w:type="dxa"/>
            <w:tcBorders>
              <w:top w:val="single" w:sz="4" w:space="0" w:color="auto"/>
              <w:left w:val="single" w:sz="4" w:space="0" w:color="auto"/>
              <w:bottom w:val="single" w:sz="4" w:space="0" w:color="auto"/>
              <w:right w:val="single" w:sz="4" w:space="0" w:color="auto"/>
            </w:tcBorders>
            <w:hideMark/>
          </w:tcPr>
          <w:p w14:paraId="26B72D9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690CBE1C" w14:textId="77777777" w:rsidTr="00B25F88">
        <w:tc>
          <w:tcPr>
            <w:tcW w:w="895" w:type="dxa"/>
            <w:tcBorders>
              <w:top w:val="single" w:sz="4" w:space="0" w:color="auto"/>
              <w:left w:val="single" w:sz="4" w:space="0" w:color="auto"/>
              <w:bottom w:val="single" w:sz="4" w:space="0" w:color="auto"/>
              <w:right w:val="single" w:sz="4" w:space="0" w:color="auto"/>
            </w:tcBorders>
          </w:tcPr>
          <w:p w14:paraId="6A7DE708"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tcPr>
          <w:p w14:paraId="7B150D2C" w14:textId="77777777" w:rsidR="00AD50E4" w:rsidRPr="00AD50E4" w:rsidRDefault="00AD50E4" w:rsidP="00AD50E4">
            <w:pPr>
              <w:spacing w:after="0" w:line="360" w:lineRule="auto"/>
              <w:ind w:left="0" w:firstLine="0"/>
              <w:rPr>
                <w:color w:val="auto"/>
                <w:szCs w:val="24"/>
                <w:lang w:val="en-GB" w:eastAsia="x-none"/>
              </w:rPr>
            </w:pPr>
            <w:r w:rsidRPr="00AD50E4">
              <w:rPr>
                <w:color w:val="auto"/>
                <w:szCs w:val="24"/>
                <w:lang w:val="en-GB" w:eastAsia="x-none"/>
              </w:rPr>
              <w:t xml:space="preserve"> Squares</w:t>
            </w:r>
          </w:p>
          <w:p w14:paraId="71A74712" w14:textId="77777777" w:rsidR="00AD50E4" w:rsidRPr="00AD50E4" w:rsidRDefault="00AD50E4" w:rsidP="00AD50E4">
            <w:pPr>
              <w:spacing w:after="0" w:line="360" w:lineRule="auto"/>
              <w:ind w:left="0" w:firstLine="0"/>
              <w:jc w:val="left"/>
              <w:rPr>
                <w:rFonts w:eastAsia="Calibri"/>
                <w:b/>
                <w:color w:val="auto"/>
                <w:szCs w:val="24"/>
                <w:lang w:val="en-GB"/>
              </w:rPr>
            </w:pPr>
          </w:p>
        </w:tc>
        <w:tc>
          <w:tcPr>
            <w:tcW w:w="3049" w:type="dxa"/>
            <w:tcBorders>
              <w:top w:val="single" w:sz="4" w:space="0" w:color="auto"/>
              <w:left w:val="single" w:sz="4" w:space="0" w:color="auto"/>
              <w:bottom w:val="single" w:sz="4" w:space="0" w:color="auto"/>
              <w:right w:val="single" w:sz="4" w:space="0" w:color="auto"/>
            </w:tcBorders>
            <w:hideMark/>
          </w:tcPr>
          <w:p w14:paraId="395E619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Try square, bevel square, framing square, speed square, engineer square</w:t>
            </w:r>
          </w:p>
        </w:tc>
        <w:tc>
          <w:tcPr>
            <w:tcW w:w="1350" w:type="dxa"/>
            <w:tcBorders>
              <w:top w:val="single" w:sz="4" w:space="0" w:color="auto"/>
              <w:left w:val="single" w:sz="4" w:space="0" w:color="auto"/>
              <w:bottom w:val="single" w:sz="4" w:space="0" w:color="auto"/>
              <w:right w:val="single" w:sz="4" w:space="0" w:color="auto"/>
            </w:tcBorders>
            <w:hideMark/>
          </w:tcPr>
          <w:p w14:paraId="74D1E46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w:t>
            </w:r>
          </w:p>
        </w:tc>
        <w:tc>
          <w:tcPr>
            <w:tcW w:w="1915" w:type="dxa"/>
            <w:tcBorders>
              <w:top w:val="single" w:sz="4" w:space="0" w:color="auto"/>
              <w:left w:val="single" w:sz="4" w:space="0" w:color="auto"/>
              <w:bottom w:val="single" w:sz="4" w:space="0" w:color="auto"/>
              <w:right w:val="single" w:sz="4" w:space="0" w:color="auto"/>
            </w:tcBorders>
            <w:hideMark/>
          </w:tcPr>
          <w:p w14:paraId="3333E60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33469DCE" w14:textId="77777777" w:rsidTr="00B25F88">
        <w:tc>
          <w:tcPr>
            <w:tcW w:w="895" w:type="dxa"/>
            <w:tcBorders>
              <w:top w:val="single" w:sz="4" w:space="0" w:color="auto"/>
              <w:left w:val="single" w:sz="4" w:space="0" w:color="auto"/>
              <w:bottom w:val="single" w:sz="4" w:space="0" w:color="auto"/>
              <w:right w:val="single" w:sz="4" w:space="0" w:color="auto"/>
            </w:tcBorders>
          </w:tcPr>
          <w:p w14:paraId="28E62605"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204D4C3C"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color w:val="auto"/>
                <w:szCs w:val="24"/>
                <w:lang w:val="en-GB" w:eastAsia="x-none"/>
              </w:rPr>
              <w:t>Working bench</w:t>
            </w:r>
          </w:p>
        </w:tc>
        <w:tc>
          <w:tcPr>
            <w:tcW w:w="3049" w:type="dxa"/>
            <w:tcBorders>
              <w:top w:val="single" w:sz="4" w:space="0" w:color="auto"/>
              <w:left w:val="single" w:sz="4" w:space="0" w:color="auto"/>
              <w:bottom w:val="single" w:sz="4" w:space="0" w:color="auto"/>
              <w:right w:val="single" w:sz="4" w:space="0" w:color="auto"/>
            </w:tcBorders>
            <w:hideMark/>
          </w:tcPr>
          <w:p w14:paraId="5072590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Wooden </w:t>
            </w:r>
          </w:p>
        </w:tc>
        <w:tc>
          <w:tcPr>
            <w:tcW w:w="1350" w:type="dxa"/>
            <w:tcBorders>
              <w:top w:val="single" w:sz="4" w:space="0" w:color="auto"/>
              <w:left w:val="single" w:sz="4" w:space="0" w:color="auto"/>
              <w:bottom w:val="single" w:sz="4" w:space="0" w:color="auto"/>
              <w:right w:val="single" w:sz="4" w:space="0" w:color="auto"/>
            </w:tcBorders>
            <w:hideMark/>
          </w:tcPr>
          <w:p w14:paraId="4DCE93C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13</w:t>
            </w:r>
          </w:p>
        </w:tc>
        <w:tc>
          <w:tcPr>
            <w:tcW w:w="1915" w:type="dxa"/>
            <w:tcBorders>
              <w:top w:val="single" w:sz="4" w:space="0" w:color="auto"/>
              <w:left w:val="single" w:sz="4" w:space="0" w:color="auto"/>
              <w:bottom w:val="single" w:sz="4" w:space="0" w:color="auto"/>
              <w:right w:val="single" w:sz="4" w:space="0" w:color="auto"/>
            </w:tcBorders>
            <w:hideMark/>
          </w:tcPr>
          <w:p w14:paraId="0908D7A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0AAADA48" w14:textId="77777777" w:rsidTr="00B25F88">
        <w:tc>
          <w:tcPr>
            <w:tcW w:w="895" w:type="dxa"/>
            <w:tcBorders>
              <w:top w:val="single" w:sz="4" w:space="0" w:color="auto"/>
              <w:left w:val="single" w:sz="4" w:space="0" w:color="auto"/>
              <w:bottom w:val="single" w:sz="4" w:space="0" w:color="auto"/>
              <w:right w:val="single" w:sz="4" w:space="0" w:color="auto"/>
            </w:tcBorders>
          </w:tcPr>
          <w:p w14:paraId="3720A3C8"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7A37EF1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Hammer</w:t>
            </w:r>
          </w:p>
        </w:tc>
        <w:tc>
          <w:tcPr>
            <w:tcW w:w="3049" w:type="dxa"/>
            <w:tcBorders>
              <w:top w:val="single" w:sz="4" w:space="0" w:color="auto"/>
              <w:left w:val="single" w:sz="4" w:space="0" w:color="auto"/>
              <w:bottom w:val="single" w:sz="4" w:space="0" w:color="auto"/>
              <w:right w:val="single" w:sz="4" w:space="0" w:color="auto"/>
            </w:tcBorders>
            <w:hideMark/>
          </w:tcPr>
          <w:p w14:paraId="4EDD4C5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Claw hammers, ball pein hammer, engineers hammer</w:t>
            </w:r>
          </w:p>
        </w:tc>
        <w:tc>
          <w:tcPr>
            <w:tcW w:w="1350" w:type="dxa"/>
            <w:tcBorders>
              <w:top w:val="single" w:sz="4" w:space="0" w:color="auto"/>
              <w:left w:val="single" w:sz="4" w:space="0" w:color="auto"/>
              <w:bottom w:val="single" w:sz="4" w:space="0" w:color="auto"/>
              <w:right w:val="single" w:sz="4" w:space="0" w:color="auto"/>
            </w:tcBorders>
            <w:hideMark/>
          </w:tcPr>
          <w:p w14:paraId="1AC62B3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25 </w:t>
            </w:r>
          </w:p>
        </w:tc>
        <w:tc>
          <w:tcPr>
            <w:tcW w:w="1915" w:type="dxa"/>
            <w:tcBorders>
              <w:top w:val="single" w:sz="4" w:space="0" w:color="auto"/>
              <w:left w:val="single" w:sz="4" w:space="0" w:color="auto"/>
              <w:bottom w:val="single" w:sz="4" w:space="0" w:color="auto"/>
              <w:right w:val="single" w:sz="4" w:space="0" w:color="auto"/>
            </w:tcBorders>
            <w:hideMark/>
          </w:tcPr>
          <w:p w14:paraId="3F751B7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652A265C" w14:textId="77777777" w:rsidTr="00B25F88">
        <w:tc>
          <w:tcPr>
            <w:tcW w:w="895" w:type="dxa"/>
            <w:tcBorders>
              <w:top w:val="single" w:sz="4" w:space="0" w:color="auto"/>
              <w:left w:val="single" w:sz="4" w:space="0" w:color="auto"/>
              <w:bottom w:val="single" w:sz="4" w:space="0" w:color="auto"/>
              <w:right w:val="single" w:sz="4" w:space="0" w:color="auto"/>
            </w:tcBorders>
          </w:tcPr>
          <w:p w14:paraId="5784A4EB"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16B79E0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Chisels</w:t>
            </w:r>
          </w:p>
        </w:tc>
        <w:tc>
          <w:tcPr>
            <w:tcW w:w="3049" w:type="dxa"/>
            <w:tcBorders>
              <w:top w:val="single" w:sz="4" w:space="0" w:color="auto"/>
              <w:left w:val="single" w:sz="4" w:space="0" w:color="auto"/>
              <w:bottom w:val="single" w:sz="4" w:space="0" w:color="auto"/>
              <w:right w:val="single" w:sz="4" w:space="0" w:color="auto"/>
            </w:tcBorders>
            <w:hideMark/>
          </w:tcPr>
          <w:p w14:paraId="1D35E6B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Assorted Wood chisels, cold chisel</w:t>
            </w:r>
          </w:p>
        </w:tc>
        <w:tc>
          <w:tcPr>
            <w:tcW w:w="1350" w:type="dxa"/>
            <w:tcBorders>
              <w:top w:val="single" w:sz="4" w:space="0" w:color="auto"/>
              <w:left w:val="single" w:sz="4" w:space="0" w:color="auto"/>
              <w:bottom w:val="single" w:sz="4" w:space="0" w:color="auto"/>
              <w:right w:val="single" w:sz="4" w:space="0" w:color="auto"/>
            </w:tcBorders>
            <w:hideMark/>
          </w:tcPr>
          <w:p w14:paraId="37E06CC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25 </w:t>
            </w:r>
          </w:p>
        </w:tc>
        <w:tc>
          <w:tcPr>
            <w:tcW w:w="1915" w:type="dxa"/>
            <w:tcBorders>
              <w:top w:val="single" w:sz="4" w:space="0" w:color="auto"/>
              <w:left w:val="single" w:sz="4" w:space="0" w:color="auto"/>
              <w:bottom w:val="single" w:sz="4" w:space="0" w:color="auto"/>
              <w:right w:val="single" w:sz="4" w:space="0" w:color="auto"/>
            </w:tcBorders>
            <w:hideMark/>
          </w:tcPr>
          <w:p w14:paraId="37B9923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7E99CF44" w14:textId="77777777" w:rsidTr="00B25F88">
        <w:tc>
          <w:tcPr>
            <w:tcW w:w="895" w:type="dxa"/>
            <w:tcBorders>
              <w:top w:val="single" w:sz="4" w:space="0" w:color="auto"/>
              <w:left w:val="single" w:sz="4" w:space="0" w:color="auto"/>
              <w:bottom w:val="single" w:sz="4" w:space="0" w:color="auto"/>
              <w:right w:val="single" w:sz="4" w:space="0" w:color="auto"/>
            </w:tcBorders>
          </w:tcPr>
          <w:p w14:paraId="1D0E78FB"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4F43FBB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Mallet</w:t>
            </w:r>
          </w:p>
        </w:tc>
        <w:tc>
          <w:tcPr>
            <w:tcW w:w="3049" w:type="dxa"/>
            <w:tcBorders>
              <w:top w:val="single" w:sz="4" w:space="0" w:color="auto"/>
              <w:left w:val="single" w:sz="4" w:space="0" w:color="auto"/>
              <w:bottom w:val="single" w:sz="4" w:space="0" w:color="auto"/>
              <w:right w:val="single" w:sz="4" w:space="0" w:color="auto"/>
            </w:tcBorders>
            <w:hideMark/>
          </w:tcPr>
          <w:p w14:paraId="7E1B8C3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Wood mallet, rubber mallet</w:t>
            </w:r>
          </w:p>
        </w:tc>
        <w:tc>
          <w:tcPr>
            <w:tcW w:w="1350" w:type="dxa"/>
            <w:tcBorders>
              <w:top w:val="single" w:sz="4" w:space="0" w:color="auto"/>
              <w:left w:val="single" w:sz="4" w:space="0" w:color="auto"/>
              <w:bottom w:val="single" w:sz="4" w:space="0" w:color="auto"/>
              <w:right w:val="single" w:sz="4" w:space="0" w:color="auto"/>
            </w:tcBorders>
            <w:hideMark/>
          </w:tcPr>
          <w:p w14:paraId="01DF0EC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w:t>
            </w:r>
          </w:p>
        </w:tc>
        <w:tc>
          <w:tcPr>
            <w:tcW w:w="1915" w:type="dxa"/>
            <w:tcBorders>
              <w:top w:val="single" w:sz="4" w:space="0" w:color="auto"/>
              <w:left w:val="single" w:sz="4" w:space="0" w:color="auto"/>
              <w:bottom w:val="single" w:sz="4" w:space="0" w:color="auto"/>
              <w:right w:val="single" w:sz="4" w:space="0" w:color="auto"/>
            </w:tcBorders>
            <w:hideMark/>
          </w:tcPr>
          <w:p w14:paraId="6547627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4EA46BDB" w14:textId="77777777" w:rsidTr="00B25F88">
        <w:tc>
          <w:tcPr>
            <w:tcW w:w="895" w:type="dxa"/>
            <w:tcBorders>
              <w:top w:val="single" w:sz="4" w:space="0" w:color="auto"/>
              <w:left w:val="single" w:sz="4" w:space="0" w:color="auto"/>
              <w:bottom w:val="single" w:sz="4" w:space="0" w:color="auto"/>
              <w:right w:val="single" w:sz="4" w:space="0" w:color="auto"/>
            </w:tcBorders>
          </w:tcPr>
          <w:p w14:paraId="6DB15897"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47A0807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color w:val="auto"/>
                <w:szCs w:val="24"/>
                <w:lang w:val="en-GB" w:eastAsia="x-none"/>
              </w:rPr>
              <w:t>Clamps</w:t>
            </w:r>
          </w:p>
        </w:tc>
        <w:tc>
          <w:tcPr>
            <w:tcW w:w="3049" w:type="dxa"/>
            <w:tcBorders>
              <w:top w:val="single" w:sz="4" w:space="0" w:color="auto"/>
              <w:left w:val="single" w:sz="4" w:space="0" w:color="auto"/>
              <w:bottom w:val="single" w:sz="4" w:space="0" w:color="auto"/>
              <w:right w:val="single" w:sz="4" w:space="0" w:color="auto"/>
            </w:tcBorders>
            <w:hideMark/>
          </w:tcPr>
          <w:p w14:paraId="736DD09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Sash Camp, G-clamp, F-clamp, Quick action clamps, corner clamps</w:t>
            </w:r>
          </w:p>
        </w:tc>
        <w:tc>
          <w:tcPr>
            <w:tcW w:w="1350" w:type="dxa"/>
            <w:tcBorders>
              <w:top w:val="single" w:sz="4" w:space="0" w:color="auto"/>
              <w:left w:val="single" w:sz="4" w:space="0" w:color="auto"/>
              <w:bottom w:val="single" w:sz="4" w:space="0" w:color="auto"/>
              <w:right w:val="single" w:sz="4" w:space="0" w:color="auto"/>
            </w:tcBorders>
            <w:hideMark/>
          </w:tcPr>
          <w:p w14:paraId="56E9006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915" w:type="dxa"/>
            <w:tcBorders>
              <w:top w:val="single" w:sz="4" w:space="0" w:color="auto"/>
              <w:left w:val="single" w:sz="4" w:space="0" w:color="auto"/>
              <w:bottom w:val="single" w:sz="4" w:space="0" w:color="auto"/>
              <w:right w:val="single" w:sz="4" w:space="0" w:color="auto"/>
            </w:tcBorders>
            <w:hideMark/>
          </w:tcPr>
          <w:p w14:paraId="43C0986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48E46B4C" w14:textId="77777777" w:rsidTr="00B25F88">
        <w:tc>
          <w:tcPr>
            <w:tcW w:w="895" w:type="dxa"/>
            <w:tcBorders>
              <w:top w:val="single" w:sz="4" w:space="0" w:color="auto"/>
              <w:left w:val="single" w:sz="4" w:space="0" w:color="auto"/>
              <w:bottom w:val="single" w:sz="4" w:space="0" w:color="auto"/>
              <w:right w:val="single" w:sz="4" w:space="0" w:color="auto"/>
            </w:tcBorders>
          </w:tcPr>
          <w:p w14:paraId="14CA9DBB"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3C11DB5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Brace</w:t>
            </w:r>
          </w:p>
        </w:tc>
        <w:tc>
          <w:tcPr>
            <w:tcW w:w="3049" w:type="dxa"/>
            <w:tcBorders>
              <w:top w:val="single" w:sz="4" w:space="0" w:color="auto"/>
              <w:left w:val="single" w:sz="4" w:space="0" w:color="auto"/>
              <w:bottom w:val="single" w:sz="4" w:space="0" w:color="auto"/>
              <w:right w:val="single" w:sz="4" w:space="0" w:color="auto"/>
            </w:tcBorders>
            <w:hideMark/>
          </w:tcPr>
          <w:p w14:paraId="14193CC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Carpenters brace, rachet brace</w:t>
            </w:r>
          </w:p>
        </w:tc>
        <w:tc>
          <w:tcPr>
            <w:tcW w:w="1350" w:type="dxa"/>
            <w:tcBorders>
              <w:top w:val="single" w:sz="4" w:space="0" w:color="auto"/>
              <w:left w:val="single" w:sz="4" w:space="0" w:color="auto"/>
              <w:bottom w:val="single" w:sz="4" w:space="0" w:color="auto"/>
              <w:right w:val="single" w:sz="4" w:space="0" w:color="auto"/>
            </w:tcBorders>
            <w:hideMark/>
          </w:tcPr>
          <w:p w14:paraId="273C73E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color w:val="auto"/>
                <w:szCs w:val="24"/>
                <w:lang w:val="en-GB"/>
              </w:rPr>
              <w:t>5</w:t>
            </w:r>
          </w:p>
        </w:tc>
        <w:tc>
          <w:tcPr>
            <w:tcW w:w="1915" w:type="dxa"/>
            <w:tcBorders>
              <w:top w:val="single" w:sz="4" w:space="0" w:color="auto"/>
              <w:left w:val="single" w:sz="4" w:space="0" w:color="auto"/>
              <w:bottom w:val="single" w:sz="4" w:space="0" w:color="auto"/>
              <w:right w:val="single" w:sz="4" w:space="0" w:color="auto"/>
            </w:tcBorders>
            <w:hideMark/>
          </w:tcPr>
          <w:p w14:paraId="5537632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color w:val="auto"/>
                <w:szCs w:val="24"/>
                <w:lang w:val="en-GB"/>
              </w:rPr>
              <w:t>1:5</w:t>
            </w:r>
          </w:p>
        </w:tc>
      </w:tr>
      <w:tr w:rsidR="00AD50E4" w:rsidRPr="00AD50E4" w14:paraId="5D36DA18" w14:textId="77777777" w:rsidTr="00B25F88">
        <w:tc>
          <w:tcPr>
            <w:tcW w:w="895" w:type="dxa"/>
            <w:tcBorders>
              <w:top w:val="single" w:sz="4" w:space="0" w:color="auto"/>
              <w:left w:val="single" w:sz="4" w:space="0" w:color="auto"/>
              <w:bottom w:val="single" w:sz="4" w:space="0" w:color="auto"/>
              <w:right w:val="single" w:sz="4" w:space="0" w:color="auto"/>
            </w:tcBorders>
          </w:tcPr>
          <w:p w14:paraId="7DF5140E" w14:textId="77777777" w:rsidR="00AD50E4" w:rsidRPr="00AD50E4" w:rsidRDefault="00AD50E4">
            <w:pPr>
              <w:numPr>
                <w:ilvl w:val="0"/>
                <w:numId w:val="156"/>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3E0F47E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Power tools</w:t>
            </w:r>
          </w:p>
        </w:tc>
        <w:tc>
          <w:tcPr>
            <w:tcW w:w="3049" w:type="dxa"/>
            <w:tcBorders>
              <w:top w:val="single" w:sz="4" w:space="0" w:color="auto"/>
              <w:left w:val="single" w:sz="4" w:space="0" w:color="auto"/>
              <w:bottom w:val="single" w:sz="4" w:space="0" w:color="auto"/>
              <w:right w:val="single" w:sz="4" w:space="0" w:color="auto"/>
            </w:tcBorders>
            <w:hideMark/>
          </w:tcPr>
          <w:p w14:paraId="6B47768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Router, Belt sander, Table saw, band saw, circular saw, Nail gun, Mortiser, Thicknesser, surface planers, Wood lathe</w:t>
            </w:r>
          </w:p>
        </w:tc>
        <w:tc>
          <w:tcPr>
            <w:tcW w:w="1350" w:type="dxa"/>
            <w:tcBorders>
              <w:top w:val="single" w:sz="4" w:space="0" w:color="auto"/>
              <w:left w:val="single" w:sz="4" w:space="0" w:color="auto"/>
              <w:bottom w:val="single" w:sz="4" w:space="0" w:color="auto"/>
              <w:right w:val="single" w:sz="4" w:space="0" w:color="auto"/>
            </w:tcBorders>
            <w:hideMark/>
          </w:tcPr>
          <w:p w14:paraId="2F9C4AE1" w14:textId="77777777" w:rsidR="00AD50E4" w:rsidRPr="00AD50E4" w:rsidRDefault="00AD50E4" w:rsidP="00AD50E4">
            <w:pPr>
              <w:spacing w:after="0" w:line="360" w:lineRule="auto"/>
              <w:ind w:left="0" w:firstLine="0"/>
              <w:jc w:val="left"/>
              <w:rPr>
                <w:rFonts w:eastAsia="Calibri"/>
                <w:color w:val="auto"/>
                <w:szCs w:val="24"/>
                <w:lang w:val="en-GB"/>
              </w:rPr>
            </w:pPr>
            <w:r w:rsidRPr="00AD50E4">
              <w:rPr>
                <w:rFonts w:eastAsia="Calibri"/>
                <w:color w:val="auto"/>
                <w:szCs w:val="24"/>
                <w:lang w:val="en-GB"/>
              </w:rPr>
              <w:t>2</w:t>
            </w:r>
          </w:p>
        </w:tc>
        <w:tc>
          <w:tcPr>
            <w:tcW w:w="1915" w:type="dxa"/>
            <w:tcBorders>
              <w:top w:val="single" w:sz="4" w:space="0" w:color="auto"/>
              <w:left w:val="single" w:sz="4" w:space="0" w:color="auto"/>
              <w:bottom w:val="single" w:sz="4" w:space="0" w:color="auto"/>
              <w:right w:val="single" w:sz="4" w:space="0" w:color="auto"/>
            </w:tcBorders>
            <w:hideMark/>
          </w:tcPr>
          <w:p w14:paraId="19F16831" w14:textId="77777777" w:rsidR="00AD50E4" w:rsidRPr="00AD50E4" w:rsidRDefault="00AD50E4" w:rsidP="00AD50E4">
            <w:pPr>
              <w:spacing w:after="0" w:line="360" w:lineRule="auto"/>
              <w:ind w:left="0" w:firstLine="0"/>
              <w:jc w:val="left"/>
              <w:rPr>
                <w:rFonts w:eastAsia="Calibri"/>
                <w:color w:val="auto"/>
                <w:szCs w:val="24"/>
                <w:lang w:val="en-GB"/>
              </w:rPr>
            </w:pPr>
            <w:r w:rsidRPr="00AD50E4">
              <w:rPr>
                <w:rFonts w:eastAsia="Calibri"/>
                <w:color w:val="auto"/>
                <w:szCs w:val="24"/>
                <w:lang w:val="en-GB"/>
              </w:rPr>
              <w:t>1:13</w:t>
            </w:r>
          </w:p>
        </w:tc>
      </w:tr>
    </w:tbl>
    <w:p w14:paraId="1C59B0B3" w14:textId="77777777" w:rsidR="00AD50E4" w:rsidRPr="00AD50E4" w:rsidRDefault="00AD50E4" w:rsidP="00AD50E4">
      <w:pPr>
        <w:spacing w:after="0" w:line="360" w:lineRule="auto"/>
        <w:ind w:left="0" w:firstLine="0"/>
        <w:rPr>
          <w:color w:val="auto"/>
          <w:szCs w:val="24"/>
          <w:lang w:val="en-GB" w:eastAsia="x-none"/>
        </w:rPr>
      </w:pPr>
    </w:p>
    <w:p w14:paraId="37DC7EAC" w14:textId="77777777" w:rsidR="00AD50E4" w:rsidRPr="00AD50E4" w:rsidRDefault="00AD50E4" w:rsidP="00AD50E4">
      <w:pPr>
        <w:spacing w:after="0" w:line="360" w:lineRule="auto"/>
        <w:ind w:left="720" w:firstLine="0"/>
        <w:rPr>
          <w:color w:val="auto"/>
          <w:szCs w:val="24"/>
          <w:lang w:val="en-GB" w:eastAsia="x-none"/>
        </w:rPr>
      </w:pPr>
    </w:p>
    <w:p w14:paraId="20F45671" w14:textId="77777777" w:rsidR="00AD50E4" w:rsidRPr="00AD50E4" w:rsidRDefault="00AD50E4" w:rsidP="00AD50E4">
      <w:pPr>
        <w:keepNext/>
        <w:keepLines/>
        <w:spacing w:after="0" w:line="360" w:lineRule="auto"/>
        <w:ind w:left="0" w:firstLine="0"/>
        <w:jc w:val="center"/>
        <w:outlineLvl w:val="0"/>
        <w:rPr>
          <w:b/>
          <w:bCs/>
          <w:color w:val="auto"/>
          <w:szCs w:val="24"/>
          <w:lang w:val="en-GB" w:eastAsia="x-none"/>
        </w:rPr>
      </w:pPr>
      <w:r w:rsidRPr="00AD50E4">
        <w:rPr>
          <w:b/>
          <w:bCs/>
          <w:color w:val="auto"/>
          <w:szCs w:val="24"/>
          <w:lang w:val="en-GB" w:eastAsia="x-none"/>
        </w:rPr>
        <w:br w:type="page"/>
      </w:r>
      <w:bookmarkStart w:id="57" w:name="_Toc112151146"/>
      <w:bookmarkStart w:id="58" w:name="_Toc112151259"/>
    </w:p>
    <w:p w14:paraId="58A4EB3D" w14:textId="77777777" w:rsidR="00AD50E4" w:rsidRPr="00AD50E4" w:rsidRDefault="00AD50E4" w:rsidP="00AD50E4">
      <w:pPr>
        <w:keepNext/>
        <w:keepLines/>
        <w:spacing w:before="360" w:after="80"/>
        <w:ind w:left="1080" w:firstLine="0"/>
        <w:jc w:val="center"/>
        <w:outlineLvl w:val="0"/>
        <w:rPr>
          <w:rFonts w:eastAsia="SimSun"/>
          <w:b/>
          <w:bCs/>
          <w:color w:val="auto"/>
          <w:szCs w:val="24"/>
          <w:lang w:val="fr-FR"/>
        </w:rPr>
      </w:pPr>
      <w:bookmarkStart w:id="59" w:name="_Toc65382324"/>
      <w:bookmarkStart w:id="60" w:name="_Toc191823542"/>
      <w:bookmarkStart w:id="61" w:name="_Toc194675291"/>
      <w:bookmarkStart w:id="62" w:name="_Toc196929276"/>
      <w:bookmarkStart w:id="63" w:name="_Toc165974913"/>
      <w:bookmarkStart w:id="64" w:name="_Toc180320767"/>
      <w:bookmarkStart w:id="65" w:name="_Toc181357959"/>
      <w:bookmarkEnd w:id="57"/>
      <w:bookmarkEnd w:id="58"/>
      <w:r w:rsidRPr="00AD50E4">
        <w:rPr>
          <w:rFonts w:eastAsia="SimSun"/>
          <w:b/>
          <w:bCs/>
          <w:color w:val="auto"/>
          <w:szCs w:val="24"/>
          <w:lang w:val="fr-FR"/>
        </w:rPr>
        <w:lastRenderedPageBreak/>
        <w:t>TIMBER FLOORS AND</w:t>
      </w:r>
      <w:bookmarkEnd w:id="59"/>
      <w:r w:rsidRPr="00AD50E4">
        <w:rPr>
          <w:rFonts w:eastAsia="SimSun"/>
          <w:b/>
          <w:bCs/>
          <w:color w:val="auto"/>
          <w:szCs w:val="24"/>
          <w:lang w:val="fr-FR"/>
        </w:rPr>
        <w:t xml:space="preserve"> FRAMED STRUCTURES</w:t>
      </w:r>
      <w:bookmarkEnd w:id="60"/>
      <w:bookmarkEnd w:id="61"/>
      <w:bookmarkEnd w:id="62"/>
    </w:p>
    <w:p w14:paraId="49E17A39" w14:textId="77777777" w:rsidR="00AD50E4" w:rsidRPr="00AD50E4" w:rsidRDefault="00AD50E4" w:rsidP="00AD50E4">
      <w:pPr>
        <w:shd w:val="clear" w:color="auto" w:fill="FFFFFF"/>
        <w:tabs>
          <w:tab w:val="left" w:pos="0"/>
        </w:tabs>
        <w:spacing w:after="0" w:line="360" w:lineRule="auto"/>
        <w:ind w:left="357" w:hanging="357"/>
        <w:rPr>
          <w:rFonts w:eastAsia="Calibri"/>
          <w:b/>
          <w:szCs w:val="24"/>
          <w:lang w:val="en-GB"/>
        </w:rPr>
      </w:pPr>
    </w:p>
    <w:p w14:paraId="6A1AA83C" w14:textId="77777777" w:rsidR="00AD50E4" w:rsidRPr="00AD50E4" w:rsidRDefault="00AD50E4" w:rsidP="00AD50E4">
      <w:pPr>
        <w:shd w:val="clear" w:color="auto" w:fill="FFFFFF"/>
        <w:tabs>
          <w:tab w:val="left" w:pos="0"/>
        </w:tabs>
        <w:spacing w:after="0" w:line="360" w:lineRule="auto"/>
        <w:ind w:left="357" w:hanging="357"/>
        <w:rPr>
          <w:rFonts w:eastAsia="Calibri"/>
          <w:b/>
          <w:bCs/>
          <w:color w:val="auto"/>
          <w:szCs w:val="24"/>
          <w:lang w:val="en-GB"/>
        </w:rPr>
      </w:pPr>
      <w:r w:rsidRPr="00AD50E4">
        <w:rPr>
          <w:rFonts w:eastAsia="Calibri"/>
          <w:b/>
          <w:szCs w:val="24"/>
          <w:lang w:val="en-GB"/>
        </w:rPr>
        <w:t>UNIT CODE:</w:t>
      </w:r>
      <w:r w:rsidRPr="00AD50E4">
        <w:rPr>
          <w:rFonts w:eastAsia="Calibri"/>
          <w:b/>
          <w:szCs w:val="24"/>
          <w:lang w:val="en-GB"/>
        </w:rPr>
        <w:tab/>
        <w:t xml:space="preserve"> </w:t>
      </w:r>
      <w:r w:rsidRPr="00AD50E4">
        <w:rPr>
          <w:rFonts w:eastAsia="Calibri"/>
          <w:bCs/>
          <w:color w:val="auto"/>
          <w:szCs w:val="24"/>
          <w:lang w:val="en-GB"/>
        </w:rPr>
        <w:t>0732 351 08A</w:t>
      </w:r>
    </w:p>
    <w:p w14:paraId="1BB4E33C" w14:textId="77777777" w:rsidR="00AD50E4" w:rsidRPr="00AD50E4" w:rsidRDefault="00AD50E4" w:rsidP="00AD50E4">
      <w:pPr>
        <w:shd w:val="clear" w:color="auto" w:fill="FFFFFF"/>
        <w:tabs>
          <w:tab w:val="left" w:pos="5175"/>
        </w:tabs>
        <w:spacing w:after="0" w:line="360" w:lineRule="auto"/>
        <w:ind w:left="0" w:firstLine="0"/>
        <w:rPr>
          <w:rFonts w:eastAsia="Calibri"/>
          <w:b/>
          <w:color w:val="auto"/>
          <w:szCs w:val="24"/>
          <w:lang w:val="en-GB"/>
        </w:rPr>
      </w:pPr>
    </w:p>
    <w:p w14:paraId="057E3BAF" w14:textId="77777777" w:rsidR="00AD50E4" w:rsidRPr="00AD50E4" w:rsidRDefault="00AD50E4" w:rsidP="00AD50E4">
      <w:pPr>
        <w:spacing w:after="0" w:line="360" w:lineRule="auto"/>
        <w:ind w:left="0" w:firstLine="0"/>
        <w:rPr>
          <w:rFonts w:eastAsia="Calibri"/>
          <w:b/>
          <w:color w:val="auto"/>
          <w:szCs w:val="24"/>
          <w:lang w:val="en-ZA"/>
        </w:rPr>
      </w:pPr>
      <w:r w:rsidRPr="00AD50E4">
        <w:rPr>
          <w:rFonts w:eastAsia="Calibri"/>
          <w:b/>
          <w:color w:val="auto"/>
          <w:szCs w:val="24"/>
          <w:lang w:val="en-ZA"/>
        </w:rPr>
        <w:t>Relationship to Occupational Standards</w:t>
      </w:r>
    </w:p>
    <w:p w14:paraId="56C4559B" w14:textId="77777777" w:rsidR="00AD50E4" w:rsidRPr="00AD50E4" w:rsidRDefault="00AD50E4" w:rsidP="00AD50E4">
      <w:pPr>
        <w:spacing w:after="0" w:line="360" w:lineRule="auto"/>
        <w:ind w:left="0" w:firstLine="0"/>
        <w:rPr>
          <w:rFonts w:eastAsia="Calibri"/>
          <w:szCs w:val="24"/>
          <w:lang w:val="en-GB"/>
        </w:rPr>
      </w:pPr>
      <w:r w:rsidRPr="00AD50E4">
        <w:rPr>
          <w:rFonts w:eastAsia="Calibri"/>
          <w:color w:val="auto"/>
          <w:szCs w:val="24"/>
          <w:lang w:val="en-ZA"/>
        </w:rPr>
        <w:t>This unit addresses the Unit of Competency:</w:t>
      </w:r>
      <w:r w:rsidRPr="00AD50E4">
        <w:rPr>
          <w:rFonts w:eastAsia="Calibri"/>
          <w:color w:val="FF0000"/>
          <w:szCs w:val="24"/>
          <w:lang w:val="en-ZA"/>
        </w:rPr>
        <w:t xml:space="preserve"> </w:t>
      </w:r>
      <w:r w:rsidRPr="00AD50E4">
        <w:rPr>
          <w:rFonts w:eastAsia="Calibri"/>
          <w:szCs w:val="24"/>
          <w:lang w:val="en-GB"/>
        </w:rPr>
        <w:t>Construct timber floors and framed structures</w:t>
      </w:r>
    </w:p>
    <w:p w14:paraId="4514FB84" w14:textId="77777777" w:rsidR="00AD50E4" w:rsidRPr="00AD50E4" w:rsidRDefault="00AD50E4" w:rsidP="00AD50E4">
      <w:pPr>
        <w:spacing w:after="0" w:line="360" w:lineRule="auto"/>
        <w:ind w:left="0" w:firstLine="0"/>
        <w:rPr>
          <w:rFonts w:eastAsia="Calibri"/>
          <w:color w:val="auto"/>
          <w:szCs w:val="24"/>
          <w:lang w:val="en-GB"/>
        </w:rPr>
      </w:pPr>
    </w:p>
    <w:p w14:paraId="5101D97C" w14:textId="77777777" w:rsidR="00AD50E4" w:rsidRPr="00AD50E4" w:rsidRDefault="00AD50E4" w:rsidP="00AD50E4">
      <w:pPr>
        <w:spacing w:after="0" w:line="360" w:lineRule="auto"/>
        <w:ind w:left="0" w:firstLine="0"/>
        <w:rPr>
          <w:rFonts w:eastAsia="Calibri"/>
          <w:color w:val="auto"/>
          <w:szCs w:val="24"/>
          <w:lang w:val="en-GB"/>
        </w:rPr>
      </w:pPr>
      <w:r w:rsidRPr="00AD50E4">
        <w:rPr>
          <w:rFonts w:eastAsia="Calibri"/>
          <w:b/>
          <w:color w:val="auto"/>
          <w:szCs w:val="24"/>
          <w:lang w:val="en-GB"/>
        </w:rPr>
        <w:t xml:space="preserve">Duration of Unit: </w:t>
      </w:r>
      <w:r w:rsidRPr="00AD50E4">
        <w:rPr>
          <w:rFonts w:eastAsia="Calibri"/>
          <w:color w:val="auto"/>
          <w:szCs w:val="24"/>
          <w:lang w:val="en-GB"/>
        </w:rPr>
        <w:t>100 Hours</w:t>
      </w:r>
    </w:p>
    <w:p w14:paraId="4F013E6A" w14:textId="77777777" w:rsidR="00AD50E4" w:rsidRPr="00AD50E4" w:rsidRDefault="00AD50E4" w:rsidP="00AD50E4">
      <w:pPr>
        <w:spacing w:after="0" w:line="360" w:lineRule="auto"/>
        <w:ind w:left="0" w:firstLine="0"/>
        <w:rPr>
          <w:rFonts w:eastAsia="Calibri"/>
          <w:color w:val="FF0000"/>
          <w:szCs w:val="24"/>
          <w:lang w:val="en-GB"/>
        </w:rPr>
      </w:pPr>
    </w:p>
    <w:p w14:paraId="7DC45693" w14:textId="77777777" w:rsidR="00AD50E4" w:rsidRPr="00AD50E4" w:rsidRDefault="00AD50E4" w:rsidP="00AD50E4">
      <w:pPr>
        <w:shd w:val="clear" w:color="auto" w:fill="FFFFFF"/>
        <w:spacing w:after="0" w:line="360" w:lineRule="auto"/>
        <w:ind w:left="357" w:hanging="357"/>
        <w:rPr>
          <w:rFonts w:eastAsia="Calibri"/>
          <w:b/>
          <w:szCs w:val="24"/>
          <w:lang w:val="en-GB"/>
        </w:rPr>
      </w:pPr>
      <w:r w:rsidRPr="00AD50E4">
        <w:rPr>
          <w:rFonts w:eastAsia="Calibri"/>
          <w:b/>
          <w:szCs w:val="24"/>
          <w:lang w:val="en-GB"/>
        </w:rPr>
        <w:t>Unit Description</w:t>
      </w:r>
    </w:p>
    <w:p w14:paraId="703A3F15" w14:textId="77777777" w:rsidR="00AD50E4" w:rsidRPr="00AD50E4" w:rsidRDefault="00AD50E4" w:rsidP="00AD50E4">
      <w:pPr>
        <w:spacing w:after="0" w:line="360" w:lineRule="auto"/>
        <w:ind w:left="0" w:firstLine="0"/>
        <w:rPr>
          <w:rFonts w:eastAsia="Calibri"/>
          <w:color w:val="FF0000"/>
          <w:szCs w:val="24"/>
          <w:lang w:val="en-GB"/>
        </w:rPr>
      </w:pPr>
      <w:r w:rsidRPr="00AD50E4">
        <w:rPr>
          <w:rFonts w:eastAsia="Calibri"/>
          <w:szCs w:val="24"/>
          <w:lang w:val="en-GB"/>
        </w:rPr>
        <w:t>This unit describes the competences required to construct timber floors and timber framed buildings. It entails interpreting working drawing, constructing timber floors, finishing on timber floors, constructing timber framed structures and finishing on timber framed structures.</w:t>
      </w:r>
      <w:r w:rsidRPr="00AD50E4">
        <w:rPr>
          <w:rFonts w:eastAsia="Calibri"/>
          <w:color w:val="FF0000"/>
          <w:szCs w:val="24"/>
          <w:lang w:val="en-GB"/>
        </w:rPr>
        <w:tab/>
      </w:r>
      <w:r w:rsidRPr="00AD50E4">
        <w:rPr>
          <w:rFonts w:eastAsia="Calibri"/>
          <w:szCs w:val="24"/>
          <w:lang w:val="en-GB"/>
        </w:rPr>
        <w:tab/>
      </w:r>
      <w:r w:rsidRPr="00AD50E4">
        <w:rPr>
          <w:rFonts w:eastAsia="Calibri"/>
          <w:szCs w:val="24"/>
          <w:lang w:val="en-GB"/>
        </w:rPr>
        <w:tab/>
      </w:r>
    </w:p>
    <w:p w14:paraId="0593083C" w14:textId="77777777" w:rsidR="00AD50E4" w:rsidRPr="00AD50E4" w:rsidRDefault="00AD50E4" w:rsidP="00AD50E4">
      <w:pPr>
        <w:spacing w:after="0" w:line="360" w:lineRule="auto"/>
        <w:ind w:left="0" w:firstLine="0"/>
        <w:rPr>
          <w:rFonts w:eastAsia="Calibri"/>
          <w:b/>
          <w:color w:val="auto"/>
          <w:szCs w:val="24"/>
          <w:lang w:val="en-ZA"/>
        </w:rPr>
      </w:pPr>
      <w:r w:rsidRPr="00AD50E4">
        <w:rPr>
          <w:rFonts w:eastAsia="Calibri"/>
          <w:b/>
          <w:color w:val="auto"/>
          <w:szCs w:val="24"/>
          <w:lang w:val="en-ZA"/>
        </w:rPr>
        <w:t>Summary of Learning Outcomes</w:t>
      </w:r>
    </w:p>
    <w:tbl>
      <w:tblPr>
        <w:tblStyle w:val="TableGrid0"/>
        <w:tblW w:w="0" w:type="auto"/>
        <w:tblLook w:val="04A0" w:firstRow="1" w:lastRow="0" w:firstColumn="1" w:lastColumn="0" w:noHBand="0" w:noVBand="1"/>
      </w:tblPr>
      <w:tblGrid>
        <w:gridCol w:w="770"/>
        <w:gridCol w:w="5312"/>
        <w:gridCol w:w="2934"/>
      </w:tblGrid>
      <w:tr w:rsidR="00AD50E4" w:rsidRPr="00AD50E4" w14:paraId="21578C96" w14:textId="77777777" w:rsidTr="00B25F88">
        <w:tc>
          <w:tcPr>
            <w:tcW w:w="770" w:type="dxa"/>
          </w:tcPr>
          <w:p w14:paraId="74AFA628"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S/No.</w:t>
            </w:r>
          </w:p>
        </w:tc>
        <w:tc>
          <w:tcPr>
            <w:tcW w:w="5312" w:type="dxa"/>
          </w:tcPr>
          <w:p w14:paraId="11864DDC"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Learning Outcome</w:t>
            </w:r>
          </w:p>
        </w:tc>
        <w:tc>
          <w:tcPr>
            <w:tcW w:w="2934" w:type="dxa"/>
          </w:tcPr>
          <w:p w14:paraId="6865B82D"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Duration (Hours)</w:t>
            </w:r>
          </w:p>
        </w:tc>
      </w:tr>
      <w:tr w:rsidR="00AD50E4" w:rsidRPr="00AD50E4" w14:paraId="74F90ECF" w14:textId="77777777" w:rsidTr="00B25F88">
        <w:tc>
          <w:tcPr>
            <w:tcW w:w="770" w:type="dxa"/>
          </w:tcPr>
          <w:p w14:paraId="36B92219" w14:textId="77777777" w:rsidR="00AD50E4" w:rsidRPr="00AD50E4" w:rsidRDefault="00AD50E4">
            <w:pPr>
              <w:numPr>
                <w:ilvl w:val="0"/>
                <w:numId w:val="126"/>
              </w:numPr>
              <w:spacing w:after="0" w:line="240" w:lineRule="auto"/>
              <w:contextualSpacing/>
              <w:jc w:val="left"/>
              <w:rPr>
                <w:rFonts w:eastAsia="Calibri"/>
                <w:bCs/>
                <w:color w:val="auto"/>
                <w:sz w:val="24"/>
                <w:szCs w:val="24"/>
                <w:lang w:val="en-ZA"/>
              </w:rPr>
            </w:pPr>
          </w:p>
        </w:tc>
        <w:tc>
          <w:tcPr>
            <w:tcW w:w="5312" w:type="dxa"/>
          </w:tcPr>
          <w:p w14:paraId="775DD71F"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Cs/>
                <w:sz w:val="24"/>
                <w:szCs w:val="24"/>
              </w:rPr>
              <w:t>Interpret working drawings</w:t>
            </w:r>
          </w:p>
        </w:tc>
        <w:tc>
          <w:tcPr>
            <w:tcW w:w="2934" w:type="dxa"/>
          </w:tcPr>
          <w:p w14:paraId="6612A962"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10</w:t>
            </w:r>
          </w:p>
        </w:tc>
      </w:tr>
      <w:tr w:rsidR="00AD50E4" w:rsidRPr="00AD50E4" w14:paraId="7216B323" w14:textId="77777777" w:rsidTr="00B25F88">
        <w:tc>
          <w:tcPr>
            <w:tcW w:w="770" w:type="dxa"/>
          </w:tcPr>
          <w:p w14:paraId="11B9FEDB" w14:textId="77777777" w:rsidR="00AD50E4" w:rsidRPr="00AD50E4" w:rsidRDefault="00AD50E4">
            <w:pPr>
              <w:numPr>
                <w:ilvl w:val="0"/>
                <w:numId w:val="126"/>
              </w:numPr>
              <w:spacing w:after="0" w:line="240" w:lineRule="auto"/>
              <w:contextualSpacing/>
              <w:jc w:val="left"/>
              <w:rPr>
                <w:rFonts w:eastAsia="Calibri"/>
                <w:bCs/>
                <w:color w:val="auto"/>
                <w:sz w:val="24"/>
                <w:szCs w:val="24"/>
                <w:lang w:val="en-ZA"/>
              </w:rPr>
            </w:pPr>
          </w:p>
        </w:tc>
        <w:tc>
          <w:tcPr>
            <w:tcW w:w="5312" w:type="dxa"/>
          </w:tcPr>
          <w:p w14:paraId="2772E184"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Cs/>
                <w:sz w:val="24"/>
                <w:szCs w:val="24"/>
              </w:rPr>
              <w:t>Construct timber floors</w:t>
            </w:r>
          </w:p>
        </w:tc>
        <w:tc>
          <w:tcPr>
            <w:tcW w:w="2934" w:type="dxa"/>
          </w:tcPr>
          <w:p w14:paraId="7D424324"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30</w:t>
            </w:r>
          </w:p>
        </w:tc>
      </w:tr>
      <w:tr w:rsidR="00AD50E4" w:rsidRPr="00AD50E4" w14:paraId="2093F46E" w14:textId="77777777" w:rsidTr="00B25F88">
        <w:tc>
          <w:tcPr>
            <w:tcW w:w="770" w:type="dxa"/>
          </w:tcPr>
          <w:p w14:paraId="6BE337AE" w14:textId="77777777" w:rsidR="00AD50E4" w:rsidRPr="00AD50E4" w:rsidRDefault="00AD50E4">
            <w:pPr>
              <w:numPr>
                <w:ilvl w:val="0"/>
                <w:numId w:val="126"/>
              </w:numPr>
              <w:spacing w:after="0" w:line="240" w:lineRule="auto"/>
              <w:contextualSpacing/>
              <w:jc w:val="left"/>
              <w:rPr>
                <w:rFonts w:eastAsia="Calibri"/>
                <w:bCs/>
                <w:color w:val="auto"/>
                <w:sz w:val="24"/>
                <w:szCs w:val="24"/>
                <w:lang w:val="en-ZA"/>
              </w:rPr>
            </w:pPr>
          </w:p>
        </w:tc>
        <w:tc>
          <w:tcPr>
            <w:tcW w:w="5312" w:type="dxa"/>
          </w:tcPr>
          <w:p w14:paraId="06DBF2B2"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Cs/>
                <w:sz w:val="24"/>
                <w:szCs w:val="24"/>
              </w:rPr>
              <w:t>Finishing on timber floors</w:t>
            </w:r>
          </w:p>
        </w:tc>
        <w:tc>
          <w:tcPr>
            <w:tcW w:w="2934" w:type="dxa"/>
          </w:tcPr>
          <w:p w14:paraId="3EFA3A1B"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20</w:t>
            </w:r>
          </w:p>
        </w:tc>
      </w:tr>
      <w:tr w:rsidR="00AD50E4" w:rsidRPr="00AD50E4" w14:paraId="7C811A5A" w14:textId="77777777" w:rsidTr="00B25F88">
        <w:tc>
          <w:tcPr>
            <w:tcW w:w="770" w:type="dxa"/>
          </w:tcPr>
          <w:p w14:paraId="6714D289" w14:textId="77777777" w:rsidR="00AD50E4" w:rsidRPr="00AD50E4" w:rsidRDefault="00AD50E4">
            <w:pPr>
              <w:numPr>
                <w:ilvl w:val="0"/>
                <w:numId w:val="126"/>
              </w:numPr>
              <w:spacing w:after="0" w:line="240" w:lineRule="auto"/>
              <w:contextualSpacing/>
              <w:jc w:val="left"/>
              <w:rPr>
                <w:rFonts w:eastAsia="Calibri"/>
                <w:bCs/>
                <w:color w:val="auto"/>
                <w:sz w:val="24"/>
                <w:szCs w:val="24"/>
                <w:lang w:val="en-ZA"/>
              </w:rPr>
            </w:pPr>
          </w:p>
        </w:tc>
        <w:tc>
          <w:tcPr>
            <w:tcW w:w="5312" w:type="dxa"/>
          </w:tcPr>
          <w:p w14:paraId="24DDC2EA"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Theme="minorEastAsia"/>
                <w:bCs/>
                <w:sz w:val="24"/>
                <w:szCs w:val="24"/>
              </w:rPr>
              <w:t>Construct timber framed structures</w:t>
            </w:r>
          </w:p>
        </w:tc>
        <w:tc>
          <w:tcPr>
            <w:tcW w:w="2934" w:type="dxa"/>
          </w:tcPr>
          <w:p w14:paraId="6A8B491F"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30</w:t>
            </w:r>
          </w:p>
        </w:tc>
      </w:tr>
      <w:tr w:rsidR="00AD50E4" w:rsidRPr="00AD50E4" w14:paraId="4D724447" w14:textId="77777777" w:rsidTr="00B25F88">
        <w:tc>
          <w:tcPr>
            <w:tcW w:w="770" w:type="dxa"/>
          </w:tcPr>
          <w:p w14:paraId="7FDCE4B4" w14:textId="77777777" w:rsidR="00AD50E4" w:rsidRPr="00AD50E4" w:rsidRDefault="00AD50E4">
            <w:pPr>
              <w:numPr>
                <w:ilvl w:val="0"/>
                <w:numId w:val="126"/>
              </w:numPr>
              <w:spacing w:after="0" w:line="240" w:lineRule="auto"/>
              <w:contextualSpacing/>
              <w:jc w:val="left"/>
              <w:rPr>
                <w:rFonts w:eastAsia="Calibri"/>
                <w:bCs/>
                <w:color w:val="auto"/>
                <w:sz w:val="24"/>
                <w:szCs w:val="24"/>
                <w:lang w:val="en-ZA"/>
              </w:rPr>
            </w:pPr>
          </w:p>
        </w:tc>
        <w:tc>
          <w:tcPr>
            <w:tcW w:w="5312" w:type="dxa"/>
          </w:tcPr>
          <w:p w14:paraId="583ED0E3"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Theme="minorEastAsia"/>
                <w:bCs/>
                <w:sz w:val="24"/>
                <w:szCs w:val="24"/>
              </w:rPr>
              <w:t>Finishing on timber framed structures</w:t>
            </w:r>
            <w:r w:rsidRPr="00AD50E4">
              <w:rPr>
                <w:rFonts w:eastAsiaTheme="minorEastAsia"/>
                <w:bCs/>
                <w:sz w:val="24"/>
                <w:szCs w:val="24"/>
              </w:rPr>
              <w:tab/>
            </w:r>
          </w:p>
        </w:tc>
        <w:tc>
          <w:tcPr>
            <w:tcW w:w="2934" w:type="dxa"/>
          </w:tcPr>
          <w:p w14:paraId="7CE08C46"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10</w:t>
            </w:r>
          </w:p>
        </w:tc>
      </w:tr>
    </w:tbl>
    <w:p w14:paraId="33B23288" w14:textId="77777777" w:rsidR="00AD50E4" w:rsidRPr="00AD50E4" w:rsidRDefault="00AD50E4" w:rsidP="00AD50E4">
      <w:pPr>
        <w:spacing w:after="0" w:line="360" w:lineRule="auto"/>
        <w:ind w:left="0" w:firstLine="0"/>
        <w:rPr>
          <w:rFonts w:eastAsia="Calibri"/>
          <w:b/>
          <w:color w:val="auto"/>
          <w:szCs w:val="24"/>
          <w:lang w:val="en-ZA"/>
        </w:rPr>
      </w:pPr>
      <w:r w:rsidRPr="00AD50E4">
        <w:rPr>
          <w:rFonts w:eastAsia="Calibri"/>
          <w:szCs w:val="24"/>
          <w:lang w:val="en-GB"/>
        </w:rPr>
        <w:tab/>
      </w:r>
      <w:r w:rsidRPr="00AD50E4">
        <w:rPr>
          <w:rFonts w:eastAsia="Calibri"/>
          <w:szCs w:val="24"/>
          <w:lang w:val="en-GB"/>
        </w:rPr>
        <w:tab/>
      </w:r>
    </w:p>
    <w:p w14:paraId="564963F8" w14:textId="77777777" w:rsidR="00AD50E4" w:rsidRPr="00AD50E4" w:rsidRDefault="00AD50E4" w:rsidP="00AD50E4">
      <w:pPr>
        <w:spacing w:after="0" w:line="240" w:lineRule="auto"/>
        <w:ind w:left="0" w:firstLine="0"/>
        <w:jc w:val="left"/>
        <w:rPr>
          <w:rFonts w:eastAsia="Calibri"/>
          <w:b/>
          <w:color w:val="auto"/>
          <w:szCs w:val="24"/>
          <w:lang w:val="en-ZA"/>
        </w:rPr>
      </w:pPr>
      <w:r w:rsidRPr="00AD50E4">
        <w:rPr>
          <w:rFonts w:eastAsia="Calibri"/>
          <w:b/>
          <w:color w:val="auto"/>
          <w:szCs w:val="24"/>
          <w:lang w:val="en-ZA"/>
        </w:rPr>
        <w:br w:type="page"/>
      </w:r>
    </w:p>
    <w:p w14:paraId="588D15C2" w14:textId="77777777" w:rsidR="00AD50E4" w:rsidRPr="00AD50E4" w:rsidRDefault="00AD50E4" w:rsidP="00AD50E4">
      <w:pPr>
        <w:tabs>
          <w:tab w:val="left" w:pos="1785"/>
        </w:tabs>
        <w:spacing w:after="0" w:line="360" w:lineRule="auto"/>
        <w:ind w:left="0" w:firstLine="0"/>
        <w:rPr>
          <w:rFonts w:eastAsia="Calibri"/>
          <w:b/>
          <w:color w:val="auto"/>
          <w:szCs w:val="24"/>
          <w:lang w:val="en-ZA"/>
        </w:rPr>
      </w:pPr>
      <w:r w:rsidRPr="00AD50E4">
        <w:rPr>
          <w:rFonts w:eastAsia="Calibri"/>
          <w:b/>
          <w:color w:val="auto"/>
          <w:szCs w:val="24"/>
          <w:lang w:val="en-ZA"/>
        </w:rPr>
        <w:lastRenderedPageBreak/>
        <w:t>Learning Outcomes, Content and Suggested Assessment Methods</w:t>
      </w:r>
    </w:p>
    <w:tbl>
      <w:tblPr>
        <w:tblW w:w="54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4476"/>
        <w:gridCol w:w="2834"/>
      </w:tblGrid>
      <w:tr w:rsidR="00AD50E4" w:rsidRPr="00AD50E4" w14:paraId="26B082EC" w14:textId="77777777" w:rsidTr="00B25F88">
        <w:trPr>
          <w:trHeight w:val="620"/>
        </w:trPr>
        <w:tc>
          <w:tcPr>
            <w:tcW w:w="1286" w:type="pct"/>
            <w:tcBorders>
              <w:top w:val="single" w:sz="4" w:space="0" w:color="auto"/>
              <w:left w:val="single" w:sz="4" w:space="0" w:color="auto"/>
              <w:bottom w:val="single" w:sz="4" w:space="0" w:color="auto"/>
              <w:right w:val="single" w:sz="4" w:space="0" w:color="auto"/>
            </w:tcBorders>
            <w:hideMark/>
          </w:tcPr>
          <w:p w14:paraId="37888633" w14:textId="77777777" w:rsidR="00AD50E4" w:rsidRPr="00AD50E4" w:rsidRDefault="00AD50E4" w:rsidP="00AD50E4">
            <w:pPr>
              <w:spacing w:after="0" w:line="276" w:lineRule="auto"/>
              <w:ind w:left="0" w:firstLine="0"/>
              <w:jc w:val="left"/>
              <w:rPr>
                <w:rFonts w:eastAsia="Calibri"/>
                <w:color w:val="auto"/>
                <w:szCs w:val="24"/>
                <w:lang w:val="en-GB"/>
              </w:rPr>
            </w:pPr>
            <w:r w:rsidRPr="00AD50E4">
              <w:rPr>
                <w:rFonts w:eastAsia="Calibri"/>
                <w:b/>
                <w:color w:val="auto"/>
                <w:szCs w:val="24"/>
                <w:lang w:val="en-ZA"/>
              </w:rPr>
              <w:t>Learning Outcome</w:t>
            </w:r>
          </w:p>
        </w:tc>
        <w:tc>
          <w:tcPr>
            <w:tcW w:w="2274" w:type="pct"/>
            <w:tcBorders>
              <w:top w:val="single" w:sz="4" w:space="0" w:color="auto"/>
              <w:left w:val="single" w:sz="4" w:space="0" w:color="auto"/>
              <w:bottom w:val="single" w:sz="4" w:space="0" w:color="auto"/>
              <w:right w:val="single" w:sz="4" w:space="0" w:color="auto"/>
            </w:tcBorders>
            <w:hideMark/>
          </w:tcPr>
          <w:p w14:paraId="0B911A63" w14:textId="77777777" w:rsidR="00AD50E4" w:rsidRPr="00AD50E4" w:rsidRDefault="00AD50E4" w:rsidP="00AD50E4">
            <w:pPr>
              <w:spacing w:after="0" w:line="276" w:lineRule="auto"/>
              <w:ind w:left="0" w:firstLine="0"/>
              <w:jc w:val="left"/>
              <w:rPr>
                <w:rFonts w:eastAsia="Calibri"/>
                <w:color w:val="auto"/>
                <w:szCs w:val="24"/>
                <w:lang w:val="en-ZA"/>
              </w:rPr>
            </w:pPr>
            <w:r w:rsidRPr="00AD50E4">
              <w:rPr>
                <w:rFonts w:eastAsia="Calibri"/>
                <w:b/>
                <w:color w:val="auto"/>
                <w:szCs w:val="24"/>
                <w:lang w:val="en-ZA"/>
              </w:rPr>
              <w:t>Content</w:t>
            </w:r>
          </w:p>
        </w:tc>
        <w:tc>
          <w:tcPr>
            <w:tcW w:w="1440" w:type="pct"/>
            <w:tcBorders>
              <w:top w:val="single" w:sz="4" w:space="0" w:color="auto"/>
              <w:left w:val="single" w:sz="4" w:space="0" w:color="auto"/>
              <w:bottom w:val="single" w:sz="4" w:space="0" w:color="auto"/>
              <w:right w:val="single" w:sz="4" w:space="0" w:color="auto"/>
            </w:tcBorders>
            <w:hideMark/>
          </w:tcPr>
          <w:p w14:paraId="58AE02DB" w14:textId="77777777" w:rsidR="00AD50E4" w:rsidRPr="00AD50E4" w:rsidRDefault="00AD50E4" w:rsidP="00AD50E4">
            <w:pPr>
              <w:spacing w:after="0" w:line="276" w:lineRule="auto"/>
              <w:ind w:left="0" w:firstLine="0"/>
              <w:jc w:val="left"/>
              <w:rPr>
                <w:rFonts w:eastAsia="Calibri"/>
                <w:color w:val="auto"/>
                <w:szCs w:val="24"/>
                <w:lang w:val="en-ZA"/>
              </w:rPr>
            </w:pPr>
            <w:r w:rsidRPr="00AD50E4">
              <w:rPr>
                <w:rFonts w:eastAsia="Calibri"/>
                <w:b/>
                <w:color w:val="auto"/>
                <w:szCs w:val="24"/>
                <w:lang w:val="en-ZA"/>
              </w:rPr>
              <w:t>Suggested Assessment Methods</w:t>
            </w:r>
          </w:p>
        </w:tc>
      </w:tr>
      <w:tr w:rsidR="00AD50E4" w:rsidRPr="00AD50E4" w14:paraId="61A46D68" w14:textId="77777777" w:rsidTr="00B25F88">
        <w:trPr>
          <w:trHeight w:val="260"/>
        </w:trPr>
        <w:tc>
          <w:tcPr>
            <w:tcW w:w="1286" w:type="pct"/>
            <w:tcBorders>
              <w:top w:val="single" w:sz="4" w:space="0" w:color="auto"/>
              <w:left w:val="single" w:sz="4" w:space="0" w:color="auto"/>
              <w:bottom w:val="single" w:sz="4" w:space="0" w:color="auto"/>
              <w:right w:val="single" w:sz="4" w:space="0" w:color="auto"/>
            </w:tcBorders>
            <w:hideMark/>
          </w:tcPr>
          <w:p w14:paraId="5C9B58C5" w14:textId="77777777" w:rsidR="00AD50E4" w:rsidRPr="00AD50E4" w:rsidRDefault="00AD50E4">
            <w:pPr>
              <w:numPr>
                <w:ilvl w:val="0"/>
                <w:numId w:val="111"/>
              </w:numPr>
              <w:spacing w:after="0" w:line="276" w:lineRule="auto"/>
              <w:contextualSpacing/>
              <w:jc w:val="left"/>
              <w:rPr>
                <w:bCs/>
                <w:color w:val="auto"/>
                <w:kern w:val="2"/>
                <w:szCs w:val="24"/>
                <w:lang w:val="en-GB"/>
                <w14:ligatures w14:val="standardContextual"/>
              </w:rPr>
            </w:pPr>
            <w:r w:rsidRPr="00AD50E4">
              <w:rPr>
                <w:bCs/>
                <w:color w:val="auto"/>
                <w:kern w:val="2"/>
                <w:szCs w:val="24"/>
                <w:lang w:val="en-GB"/>
                <w14:ligatures w14:val="standardContextual"/>
              </w:rPr>
              <w:t>Interpret working drawings</w:t>
            </w:r>
          </w:p>
        </w:tc>
        <w:tc>
          <w:tcPr>
            <w:tcW w:w="2274" w:type="pct"/>
            <w:tcBorders>
              <w:top w:val="single" w:sz="4" w:space="0" w:color="auto"/>
              <w:left w:val="single" w:sz="4" w:space="0" w:color="auto"/>
              <w:bottom w:val="single" w:sz="4" w:space="0" w:color="auto"/>
              <w:right w:val="single" w:sz="4" w:space="0" w:color="auto"/>
            </w:tcBorders>
            <w:hideMark/>
          </w:tcPr>
          <w:p w14:paraId="4EA970E1" w14:textId="77777777" w:rsidR="00AD50E4" w:rsidRPr="00AD50E4" w:rsidRDefault="00AD50E4">
            <w:pPr>
              <w:numPr>
                <w:ilvl w:val="1"/>
                <w:numId w:val="112"/>
              </w:numPr>
              <w:tabs>
                <w:tab w:val="left" w:pos="175"/>
              </w:tabs>
              <w:spacing w:after="0" w:line="276" w:lineRule="auto"/>
              <w:ind w:left="458" w:hanging="425"/>
              <w:contextualSpacing/>
              <w:jc w:val="left"/>
              <w:rPr>
                <w:kern w:val="2"/>
                <w:szCs w:val="24"/>
                <w:lang w:val="en-GB"/>
                <w14:ligatures w14:val="standardContextual"/>
              </w:rPr>
            </w:pPr>
            <w:r w:rsidRPr="00AD50E4">
              <w:rPr>
                <w:kern w:val="2"/>
                <w:szCs w:val="24"/>
                <w:lang w:val="en-GB"/>
                <w14:ligatures w14:val="standardContextual"/>
              </w:rPr>
              <w:t>Conversion of measurements</w:t>
            </w:r>
          </w:p>
          <w:p w14:paraId="555C567B" w14:textId="77777777" w:rsidR="00AD50E4" w:rsidRPr="00AD50E4" w:rsidRDefault="00AD50E4">
            <w:pPr>
              <w:numPr>
                <w:ilvl w:val="1"/>
                <w:numId w:val="112"/>
              </w:numPr>
              <w:tabs>
                <w:tab w:val="left" w:pos="175"/>
              </w:tabs>
              <w:spacing w:after="0" w:line="276" w:lineRule="auto"/>
              <w:ind w:left="458" w:hanging="425"/>
              <w:contextualSpacing/>
              <w:jc w:val="left"/>
              <w:rPr>
                <w:kern w:val="2"/>
                <w:szCs w:val="24"/>
                <w:lang w:val="en-GB"/>
                <w14:ligatures w14:val="standardContextual"/>
              </w:rPr>
            </w:pPr>
            <w:r w:rsidRPr="00AD50E4">
              <w:rPr>
                <w:kern w:val="2"/>
                <w:szCs w:val="24"/>
                <w:lang w:val="en-GB"/>
                <w14:ligatures w14:val="standardContextual"/>
              </w:rPr>
              <w:t>Scale</w:t>
            </w:r>
          </w:p>
          <w:p w14:paraId="526E985B" w14:textId="77777777" w:rsidR="00AD50E4" w:rsidRPr="00AD50E4" w:rsidRDefault="00AD50E4">
            <w:pPr>
              <w:numPr>
                <w:ilvl w:val="1"/>
                <w:numId w:val="112"/>
              </w:numPr>
              <w:tabs>
                <w:tab w:val="left" w:pos="175"/>
              </w:tabs>
              <w:spacing w:after="0" w:line="276" w:lineRule="auto"/>
              <w:ind w:left="458" w:hanging="425"/>
              <w:contextualSpacing/>
              <w:jc w:val="left"/>
              <w:rPr>
                <w:kern w:val="2"/>
                <w:szCs w:val="24"/>
                <w:lang w:val="en-GB"/>
                <w14:ligatures w14:val="standardContextual"/>
              </w:rPr>
            </w:pPr>
            <w:r w:rsidRPr="00AD50E4">
              <w:rPr>
                <w:kern w:val="2"/>
                <w:szCs w:val="24"/>
                <w:lang w:val="en-GB"/>
                <w14:ligatures w14:val="standardContextual"/>
              </w:rPr>
              <w:t>Parts of a timber floor</w:t>
            </w:r>
          </w:p>
          <w:p w14:paraId="77D7B592" w14:textId="77777777" w:rsidR="00AD50E4" w:rsidRPr="00AD50E4" w:rsidRDefault="00AD50E4">
            <w:pPr>
              <w:numPr>
                <w:ilvl w:val="1"/>
                <w:numId w:val="112"/>
              </w:numPr>
              <w:tabs>
                <w:tab w:val="left" w:pos="175"/>
              </w:tabs>
              <w:spacing w:after="0" w:line="276" w:lineRule="auto"/>
              <w:ind w:left="458" w:hanging="425"/>
              <w:contextualSpacing/>
              <w:jc w:val="left"/>
              <w:rPr>
                <w:kern w:val="2"/>
                <w:szCs w:val="24"/>
                <w:lang w:val="en-GB"/>
                <w14:ligatures w14:val="standardContextual"/>
              </w:rPr>
            </w:pPr>
            <w:r w:rsidRPr="00AD50E4">
              <w:rPr>
                <w:kern w:val="2"/>
                <w:szCs w:val="24"/>
                <w:lang w:val="en-GB"/>
                <w14:ligatures w14:val="standardContextual"/>
              </w:rPr>
              <w:t>Symbols for door and window openings</w:t>
            </w:r>
          </w:p>
        </w:tc>
        <w:tc>
          <w:tcPr>
            <w:tcW w:w="1440" w:type="pct"/>
            <w:tcBorders>
              <w:top w:val="single" w:sz="4" w:space="0" w:color="auto"/>
              <w:left w:val="single" w:sz="4" w:space="0" w:color="auto"/>
              <w:bottom w:val="single" w:sz="4" w:space="0" w:color="auto"/>
              <w:right w:val="single" w:sz="4" w:space="0" w:color="auto"/>
            </w:tcBorders>
            <w:hideMark/>
          </w:tcPr>
          <w:p w14:paraId="295D8C10"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Observation </w:t>
            </w:r>
          </w:p>
          <w:p w14:paraId="04D31C8E"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Oral assessment</w:t>
            </w:r>
          </w:p>
          <w:p w14:paraId="31FB25CA"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Portfolio of evidence</w:t>
            </w:r>
          </w:p>
          <w:p w14:paraId="0AE584B0"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Third party report</w:t>
            </w:r>
          </w:p>
          <w:p w14:paraId="2220004C"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Written assessment </w:t>
            </w:r>
          </w:p>
          <w:p w14:paraId="40B82B77"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Project</w:t>
            </w:r>
          </w:p>
          <w:p w14:paraId="7468557C"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Calibri"/>
                <w:color w:val="auto"/>
                <w:szCs w:val="24"/>
                <w:lang w:val="en-GB"/>
              </w:rPr>
              <w:t>Practical</w:t>
            </w:r>
          </w:p>
        </w:tc>
      </w:tr>
      <w:tr w:rsidR="00AD50E4" w:rsidRPr="00AD50E4" w14:paraId="1F8E3040" w14:textId="77777777" w:rsidTr="00B25F88">
        <w:trPr>
          <w:trHeight w:val="1178"/>
        </w:trPr>
        <w:tc>
          <w:tcPr>
            <w:tcW w:w="1286" w:type="pct"/>
            <w:tcBorders>
              <w:top w:val="single" w:sz="4" w:space="0" w:color="auto"/>
              <w:left w:val="single" w:sz="4" w:space="0" w:color="auto"/>
              <w:bottom w:val="single" w:sz="4" w:space="0" w:color="auto"/>
              <w:right w:val="single" w:sz="4" w:space="0" w:color="auto"/>
            </w:tcBorders>
            <w:hideMark/>
          </w:tcPr>
          <w:p w14:paraId="7C061641" w14:textId="77777777" w:rsidR="00AD50E4" w:rsidRPr="00AD50E4" w:rsidRDefault="00AD50E4">
            <w:pPr>
              <w:numPr>
                <w:ilvl w:val="0"/>
                <w:numId w:val="111"/>
              </w:numPr>
              <w:spacing w:after="0" w:line="276" w:lineRule="auto"/>
              <w:contextualSpacing/>
              <w:jc w:val="left"/>
              <w:rPr>
                <w:kern w:val="2"/>
                <w:szCs w:val="24"/>
                <w:lang w:val="en-GB"/>
                <w14:ligatures w14:val="standardContextual"/>
              </w:rPr>
            </w:pPr>
            <w:r w:rsidRPr="00AD50E4">
              <w:rPr>
                <w:kern w:val="2"/>
                <w:szCs w:val="24"/>
                <w:lang w:val="en-GB"/>
                <w14:ligatures w14:val="standardContextual"/>
              </w:rPr>
              <w:t>Construct timber floors</w:t>
            </w:r>
          </w:p>
        </w:tc>
        <w:tc>
          <w:tcPr>
            <w:tcW w:w="2274" w:type="pct"/>
            <w:tcBorders>
              <w:top w:val="single" w:sz="4" w:space="0" w:color="auto"/>
              <w:left w:val="single" w:sz="4" w:space="0" w:color="auto"/>
              <w:bottom w:val="single" w:sz="4" w:space="0" w:color="auto"/>
              <w:right w:val="single" w:sz="4" w:space="0" w:color="auto"/>
            </w:tcBorders>
            <w:hideMark/>
          </w:tcPr>
          <w:p w14:paraId="1090B5E6" w14:textId="77777777" w:rsidR="00AD50E4" w:rsidRPr="00AD50E4" w:rsidRDefault="00AD50E4">
            <w:pPr>
              <w:numPr>
                <w:ilvl w:val="1"/>
                <w:numId w:val="113"/>
              </w:numPr>
              <w:spacing w:after="0" w:line="276" w:lineRule="auto"/>
              <w:ind w:left="458"/>
              <w:contextualSpacing/>
              <w:jc w:val="left"/>
              <w:rPr>
                <w:kern w:val="2"/>
                <w:szCs w:val="24"/>
                <w:lang w:val="en-GB"/>
                <w14:ligatures w14:val="standardContextual"/>
              </w:rPr>
            </w:pPr>
            <w:r w:rsidRPr="00AD50E4">
              <w:rPr>
                <w:kern w:val="2"/>
                <w:szCs w:val="24"/>
                <w:lang w:val="en-GB"/>
                <w14:ligatures w14:val="standardContextual"/>
              </w:rPr>
              <w:t>Personal protective equipment</w:t>
            </w:r>
          </w:p>
          <w:p w14:paraId="1A9EFCD1" w14:textId="77777777" w:rsidR="00AD50E4" w:rsidRPr="00AD50E4" w:rsidRDefault="00AD50E4">
            <w:pPr>
              <w:numPr>
                <w:ilvl w:val="1"/>
                <w:numId w:val="113"/>
              </w:numPr>
              <w:spacing w:after="0" w:line="276" w:lineRule="auto"/>
              <w:ind w:left="458"/>
              <w:contextualSpacing/>
              <w:jc w:val="left"/>
              <w:rPr>
                <w:kern w:val="2"/>
                <w:szCs w:val="24"/>
                <w:lang w:val="en-GB"/>
                <w14:ligatures w14:val="standardContextual"/>
              </w:rPr>
            </w:pPr>
            <w:r w:rsidRPr="00AD50E4">
              <w:rPr>
                <w:kern w:val="2"/>
                <w:szCs w:val="24"/>
                <w:lang w:val="en-GB"/>
                <w14:ligatures w14:val="standardContextual"/>
              </w:rPr>
              <w:t xml:space="preserve">Timber flooring material </w:t>
            </w:r>
          </w:p>
          <w:p w14:paraId="6055A39C" w14:textId="77777777" w:rsidR="00AD50E4" w:rsidRPr="00AD50E4" w:rsidRDefault="00AD50E4">
            <w:pPr>
              <w:numPr>
                <w:ilvl w:val="2"/>
                <w:numId w:val="113"/>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Joists</w:t>
            </w:r>
          </w:p>
          <w:p w14:paraId="50726EAA" w14:textId="77777777" w:rsidR="00AD50E4" w:rsidRPr="00AD50E4" w:rsidRDefault="00AD50E4">
            <w:pPr>
              <w:numPr>
                <w:ilvl w:val="2"/>
                <w:numId w:val="113"/>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Sill plates</w:t>
            </w:r>
          </w:p>
          <w:p w14:paraId="510C452D" w14:textId="77777777" w:rsidR="00AD50E4" w:rsidRPr="00AD50E4" w:rsidRDefault="00AD50E4">
            <w:pPr>
              <w:numPr>
                <w:ilvl w:val="2"/>
                <w:numId w:val="113"/>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Bearer</w:t>
            </w:r>
          </w:p>
          <w:p w14:paraId="5EC6ABE2" w14:textId="77777777" w:rsidR="00AD50E4" w:rsidRPr="00AD50E4" w:rsidRDefault="00AD50E4">
            <w:pPr>
              <w:numPr>
                <w:ilvl w:val="2"/>
                <w:numId w:val="113"/>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Battens</w:t>
            </w:r>
          </w:p>
          <w:p w14:paraId="06BCE375" w14:textId="77777777" w:rsidR="00AD50E4" w:rsidRPr="00AD50E4" w:rsidRDefault="00AD50E4">
            <w:pPr>
              <w:numPr>
                <w:ilvl w:val="1"/>
                <w:numId w:val="113"/>
              </w:numPr>
              <w:spacing w:after="0" w:line="276" w:lineRule="auto"/>
              <w:ind w:left="458"/>
              <w:contextualSpacing/>
              <w:jc w:val="left"/>
              <w:rPr>
                <w:kern w:val="2"/>
                <w:szCs w:val="24"/>
                <w:lang w:val="en-GB"/>
                <w14:ligatures w14:val="standardContextual"/>
              </w:rPr>
            </w:pPr>
            <w:r w:rsidRPr="00AD50E4">
              <w:rPr>
                <w:kern w:val="2"/>
                <w:szCs w:val="24"/>
                <w:lang w:val="en-GB"/>
                <w14:ligatures w14:val="standardContextual"/>
              </w:rPr>
              <w:t xml:space="preserve">Timber flooring setting out tools and equipment </w:t>
            </w:r>
          </w:p>
          <w:p w14:paraId="176EB7A1" w14:textId="77777777" w:rsidR="00AD50E4" w:rsidRPr="00AD50E4" w:rsidRDefault="00AD50E4">
            <w:pPr>
              <w:numPr>
                <w:ilvl w:val="2"/>
                <w:numId w:val="113"/>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Marking tools</w:t>
            </w:r>
          </w:p>
          <w:p w14:paraId="0D8750D7" w14:textId="77777777" w:rsidR="00AD50E4" w:rsidRPr="00AD50E4" w:rsidRDefault="00AD50E4">
            <w:pPr>
              <w:numPr>
                <w:ilvl w:val="2"/>
                <w:numId w:val="113"/>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Measuring and testing tools</w:t>
            </w:r>
          </w:p>
          <w:p w14:paraId="1B35082C" w14:textId="77777777" w:rsidR="00AD50E4" w:rsidRPr="00AD50E4" w:rsidRDefault="00AD50E4">
            <w:pPr>
              <w:numPr>
                <w:ilvl w:val="2"/>
                <w:numId w:val="113"/>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Driving tools</w:t>
            </w:r>
          </w:p>
          <w:p w14:paraId="5C873F13" w14:textId="77777777" w:rsidR="00AD50E4" w:rsidRPr="00AD50E4" w:rsidRDefault="00AD50E4">
            <w:pPr>
              <w:numPr>
                <w:ilvl w:val="2"/>
                <w:numId w:val="113"/>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Cutting tools</w:t>
            </w:r>
          </w:p>
          <w:p w14:paraId="4B8B937E" w14:textId="77777777" w:rsidR="00AD50E4" w:rsidRPr="00AD50E4" w:rsidRDefault="00AD50E4">
            <w:pPr>
              <w:numPr>
                <w:ilvl w:val="2"/>
                <w:numId w:val="113"/>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Planning and shaping tools</w:t>
            </w:r>
          </w:p>
          <w:p w14:paraId="44A62F93" w14:textId="77777777" w:rsidR="00AD50E4" w:rsidRPr="00AD50E4" w:rsidRDefault="00AD50E4">
            <w:pPr>
              <w:numPr>
                <w:ilvl w:val="2"/>
                <w:numId w:val="113"/>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Setting out tools</w:t>
            </w:r>
          </w:p>
          <w:p w14:paraId="367BFC56" w14:textId="77777777" w:rsidR="00AD50E4" w:rsidRPr="00AD50E4" w:rsidRDefault="00AD50E4">
            <w:pPr>
              <w:numPr>
                <w:ilvl w:val="2"/>
                <w:numId w:val="113"/>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Floor dimensions determination.</w:t>
            </w:r>
          </w:p>
          <w:p w14:paraId="4D8C323A" w14:textId="77777777" w:rsidR="00AD50E4" w:rsidRPr="00AD50E4" w:rsidRDefault="00AD50E4">
            <w:pPr>
              <w:numPr>
                <w:ilvl w:val="2"/>
                <w:numId w:val="113"/>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Floor Marking</w:t>
            </w:r>
          </w:p>
          <w:p w14:paraId="166FC3BF" w14:textId="77777777" w:rsidR="00AD50E4" w:rsidRPr="00AD50E4" w:rsidRDefault="00AD50E4">
            <w:pPr>
              <w:numPr>
                <w:ilvl w:val="2"/>
                <w:numId w:val="113"/>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Vertical controls</w:t>
            </w:r>
          </w:p>
          <w:p w14:paraId="58B546B5" w14:textId="77777777" w:rsidR="00AD50E4" w:rsidRPr="00AD50E4" w:rsidRDefault="00AD50E4">
            <w:pPr>
              <w:numPr>
                <w:ilvl w:val="2"/>
                <w:numId w:val="113"/>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Horizontal controls</w:t>
            </w:r>
          </w:p>
          <w:p w14:paraId="3D66832B" w14:textId="77777777" w:rsidR="00AD50E4" w:rsidRPr="00AD50E4" w:rsidRDefault="00AD50E4">
            <w:pPr>
              <w:numPr>
                <w:ilvl w:val="1"/>
                <w:numId w:val="113"/>
              </w:numPr>
              <w:spacing w:after="0" w:line="276" w:lineRule="auto"/>
              <w:ind w:left="458"/>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Timber floor material preparation. </w:t>
            </w:r>
          </w:p>
          <w:p w14:paraId="20C2D44D" w14:textId="77777777" w:rsidR="00AD50E4" w:rsidRPr="00AD50E4" w:rsidRDefault="00AD50E4">
            <w:pPr>
              <w:numPr>
                <w:ilvl w:val="2"/>
                <w:numId w:val="113"/>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Cutting </w:t>
            </w:r>
          </w:p>
          <w:p w14:paraId="6D5752FB" w14:textId="77777777" w:rsidR="00AD50E4" w:rsidRPr="00AD50E4" w:rsidRDefault="00AD50E4">
            <w:pPr>
              <w:numPr>
                <w:ilvl w:val="2"/>
                <w:numId w:val="113"/>
              </w:numPr>
              <w:spacing w:after="0" w:line="276" w:lineRule="auto"/>
              <w:ind w:left="1166" w:hanging="709"/>
              <w:contextualSpacing/>
              <w:jc w:val="left"/>
              <w:rPr>
                <w:color w:val="auto"/>
                <w:kern w:val="2"/>
                <w:szCs w:val="24"/>
                <w:lang w:val="en-GB"/>
                <w14:ligatures w14:val="standardContextual"/>
              </w:rPr>
            </w:pPr>
            <w:proofErr w:type="spellStart"/>
            <w:r w:rsidRPr="00AD50E4">
              <w:rPr>
                <w:color w:val="auto"/>
                <w:kern w:val="2"/>
                <w:szCs w:val="24"/>
                <w:lang w:val="en-GB"/>
                <w14:ligatures w14:val="standardContextual"/>
              </w:rPr>
              <w:t>Planing</w:t>
            </w:r>
            <w:proofErr w:type="spellEnd"/>
            <w:r w:rsidRPr="00AD50E4">
              <w:rPr>
                <w:color w:val="auto"/>
                <w:kern w:val="2"/>
                <w:szCs w:val="24"/>
                <w:lang w:val="en-GB"/>
                <w14:ligatures w14:val="standardContextual"/>
              </w:rPr>
              <w:t xml:space="preserve"> </w:t>
            </w:r>
          </w:p>
          <w:p w14:paraId="4A174C30" w14:textId="77777777" w:rsidR="00AD50E4" w:rsidRPr="00AD50E4" w:rsidRDefault="00AD50E4">
            <w:pPr>
              <w:numPr>
                <w:ilvl w:val="1"/>
                <w:numId w:val="113"/>
              </w:numPr>
              <w:spacing w:after="0" w:line="276" w:lineRule="auto"/>
              <w:ind w:left="458"/>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Timber floor fixing materials, tools and equipment </w:t>
            </w:r>
          </w:p>
          <w:p w14:paraId="7AD2A194" w14:textId="77777777" w:rsidR="00AD50E4" w:rsidRPr="00AD50E4" w:rsidRDefault="00AD50E4">
            <w:pPr>
              <w:numPr>
                <w:ilvl w:val="1"/>
                <w:numId w:val="113"/>
              </w:numPr>
              <w:spacing w:after="0" w:line="276" w:lineRule="auto"/>
              <w:ind w:left="458"/>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Floor plumbs and level checking. </w:t>
            </w:r>
          </w:p>
          <w:p w14:paraId="7D8DAA4A" w14:textId="77777777" w:rsidR="00AD50E4" w:rsidRPr="00AD50E4" w:rsidRDefault="00AD50E4">
            <w:pPr>
              <w:numPr>
                <w:ilvl w:val="1"/>
                <w:numId w:val="113"/>
              </w:numPr>
              <w:spacing w:after="0" w:line="276" w:lineRule="auto"/>
              <w:ind w:left="458"/>
              <w:contextualSpacing/>
              <w:jc w:val="left"/>
              <w:rPr>
                <w:color w:val="auto"/>
                <w:kern w:val="2"/>
                <w:szCs w:val="24"/>
                <w:lang w:val="en-GB"/>
                <w14:ligatures w14:val="standardContextual"/>
              </w:rPr>
            </w:pPr>
            <w:r w:rsidRPr="00AD50E4">
              <w:rPr>
                <w:color w:val="auto"/>
                <w:kern w:val="2"/>
                <w:szCs w:val="24"/>
                <w:lang w:val="en-GB"/>
                <w14:ligatures w14:val="standardContextual"/>
              </w:rPr>
              <w:t>Timber floor cover laying.</w:t>
            </w:r>
          </w:p>
          <w:p w14:paraId="3ECADF14" w14:textId="77777777" w:rsidR="00AD50E4" w:rsidRPr="00AD50E4" w:rsidRDefault="00AD50E4">
            <w:pPr>
              <w:numPr>
                <w:ilvl w:val="2"/>
                <w:numId w:val="113"/>
              </w:numPr>
              <w:spacing w:after="0" w:line="276" w:lineRule="auto"/>
              <w:ind w:left="1166" w:hanging="709"/>
              <w:contextualSpacing/>
              <w:jc w:val="left"/>
              <w:rPr>
                <w:kern w:val="2"/>
                <w:szCs w:val="24"/>
                <w:lang w:val="en-GB"/>
                <w14:ligatures w14:val="standardContextual"/>
              </w:rPr>
            </w:pPr>
            <w:r w:rsidRPr="00AD50E4">
              <w:rPr>
                <w:kern w:val="2"/>
                <w:szCs w:val="24"/>
                <w:lang w:val="en-GB"/>
                <w14:ligatures w14:val="standardContextual"/>
              </w:rPr>
              <w:t>Types of covering materials</w:t>
            </w:r>
          </w:p>
          <w:p w14:paraId="07DCE866" w14:textId="77777777" w:rsidR="00AD50E4" w:rsidRPr="00AD50E4" w:rsidRDefault="00AD50E4">
            <w:pPr>
              <w:numPr>
                <w:ilvl w:val="1"/>
                <w:numId w:val="113"/>
              </w:numPr>
              <w:spacing w:after="0" w:line="276" w:lineRule="auto"/>
              <w:ind w:left="458"/>
              <w:contextualSpacing/>
              <w:jc w:val="left"/>
              <w:rPr>
                <w:color w:val="auto"/>
                <w:kern w:val="2"/>
                <w:szCs w:val="24"/>
                <w:lang w:val="en-GB"/>
                <w14:ligatures w14:val="standardContextual"/>
              </w:rPr>
            </w:pPr>
            <w:r w:rsidRPr="00AD50E4">
              <w:rPr>
                <w:kern w:val="2"/>
                <w:szCs w:val="24"/>
                <w:lang w:val="en-GB"/>
                <w14:ligatures w14:val="standardContextual"/>
              </w:rPr>
              <w:t>Housekeeping</w:t>
            </w:r>
            <w:r w:rsidRPr="00AD50E4">
              <w:rPr>
                <w:color w:val="auto"/>
                <w:kern w:val="2"/>
                <w:szCs w:val="24"/>
                <w:lang w:val="en-GB"/>
                <w14:ligatures w14:val="standardContextual"/>
              </w:rPr>
              <w:t xml:space="preserve"> practices</w:t>
            </w:r>
          </w:p>
        </w:tc>
        <w:tc>
          <w:tcPr>
            <w:tcW w:w="1440" w:type="pct"/>
            <w:tcBorders>
              <w:top w:val="single" w:sz="4" w:space="0" w:color="auto"/>
              <w:left w:val="single" w:sz="4" w:space="0" w:color="auto"/>
              <w:bottom w:val="single" w:sz="4" w:space="0" w:color="auto"/>
              <w:right w:val="single" w:sz="4" w:space="0" w:color="auto"/>
            </w:tcBorders>
            <w:hideMark/>
          </w:tcPr>
          <w:p w14:paraId="40CC3445"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Observation </w:t>
            </w:r>
          </w:p>
          <w:p w14:paraId="74FE2324"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Oral assessment</w:t>
            </w:r>
          </w:p>
          <w:p w14:paraId="54970161"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Portfolio of evidence</w:t>
            </w:r>
          </w:p>
          <w:p w14:paraId="401CD642"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Third party report</w:t>
            </w:r>
          </w:p>
          <w:p w14:paraId="2D546AA9"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Written assessment </w:t>
            </w:r>
          </w:p>
          <w:p w14:paraId="1A8C9037"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Project</w:t>
            </w:r>
          </w:p>
          <w:p w14:paraId="1D855803"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Calibri"/>
                <w:color w:val="auto"/>
                <w:szCs w:val="24"/>
                <w:lang w:val="en-GB"/>
              </w:rPr>
              <w:t>Practical</w:t>
            </w:r>
          </w:p>
        </w:tc>
      </w:tr>
      <w:tr w:rsidR="00AD50E4" w:rsidRPr="00AD50E4" w14:paraId="04B7899A" w14:textId="77777777" w:rsidTr="00B25F88">
        <w:trPr>
          <w:trHeight w:val="755"/>
        </w:trPr>
        <w:tc>
          <w:tcPr>
            <w:tcW w:w="1286" w:type="pct"/>
            <w:tcBorders>
              <w:top w:val="single" w:sz="4" w:space="0" w:color="auto"/>
              <w:left w:val="single" w:sz="4" w:space="0" w:color="auto"/>
              <w:bottom w:val="single" w:sz="4" w:space="0" w:color="auto"/>
              <w:right w:val="single" w:sz="4" w:space="0" w:color="auto"/>
            </w:tcBorders>
            <w:hideMark/>
          </w:tcPr>
          <w:p w14:paraId="2CDDD3D4" w14:textId="77777777" w:rsidR="00AD50E4" w:rsidRPr="00AD50E4" w:rsidRDefault="00AD50E4">
            <w:pPr>
              <w:numPr>
                <w:ilvl w:val="0"/>
                <w:numId w:val="111"/>
              </w:numPr>
              <w:spacing w:after="0" w:line="276" w:lineRule="auto"/>
              <w:contextualSpacing/>
              <w:jc w:val="left"/>
              <w:rPr>
                <w:kern w:val="2"/>
                <w:szCs w:val="24"/>
                <w:lang w:val="en-GB"/>
                <w14:ligatures w14:val="standardContextual"/>
              </w:rPr>
            </w:pPr>
            <w:r w:rsidRPr="00AD50E4">
              <w:rPr>
                <w:kern w:val="2"/>
                <w:szCs w:val="24"/>
                <w:lang w:val="en-GB"/>
                <w14:ligatures w14:val="standardContextual"/>
              </w:rPr>
              <w:t>Finishing on timber floors</w:t>
            </w:r>
            <w:r w:rsidRPr="00AD50E4">
              <w:rPr>
                <w:kern w:val="2"/>
                <w:szCs w:val="24"/>
                <w:lang w:val="en-GB"/>
                <w14:ligatures w14:val="standardContextual"/>
              </w:rPr>
              <w:tab/>
            </w:r>
          </w:p>
        </w:tc>
        <w:tc>
          <w:tcPr>
            <w:tcW w:w="2274" w:type="pct"/>
            <w:tcBorders>
              <w:top w:val="single" w:sz="4" w:space="0" w:color="auto"/>
              <w:left w:val="single" w:sz="4" w:space="0" w:color="auto"/>
              <w:bottom w:val="single" w:sz="4" w:space="0" w:color="auto"/>
              <w:right w:val="single" w:sz="4" w:space="0" w:color="auto"/>
            </w:tcBorders>
            <w:hideMark/>
          </w:tcPr>
          <w:p w14:paraId="551437EB" w14:textId="77777777" w:rsidR="00AD50E4" w:rsidRPr="00AD50E4" w:rsidRDefault="00AD50E4">
            <w:pPr>
              <w:numPr>
                <w:ilvl w:val="1"/>
                <w:numId w:val="114"/>
              </w:numPr>
              <w:spacing w:after="0" w:line="276" w:lineRule="auto"/>
              <w:ind w:left="458"/>
              <w:contextualSpacing/>
              <w:jc w:val="left"/>
              <w:rPr>
                <w:color w:val="auto"/>
                <w:kern w:val="2"/>
                <w:szCs w:val="24"/>
                <w:lang w:val="en-GB"/>
                <w14:ligatures w14:val="standardContextual"/>
              </w:rPr>
            </w:pPr>
            <w:r w:rsidRPr="00AD50E4">
              <w:rPr>
                <w:color w:val="auto"/>
                <w:kern w:val="2"/>
                <w:szCs w:val="24"/>
                <w:lang w:val="en-GB"/>
                <w14:ligatures w14:val="standardContextual"/>
              </w:rPr>
              <w:t>Timber floor finishing materials, tools and equipment Surface preparation</w:t>
            </w:r>
          </w:p>
          <w:p w14:paraId="03B20C4A" w14:textId="77777777" w:rsidR="00AD50E4" w:rsidRPr="00AD50E4" w:rsidRDefault="00AD50E4">
            <w:pPr>
              <w:numPr>
                <w:ilvl w:val="2"/>
                <w:numId w:val="114"/>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Scrapping</w:t>
            </w:r>
          </w:p>
          <w:p w14:paraId="608E2528" w14:textId="77777777" w:rsidR="00AD50E4" w:rsidRPr="00AD50E4" w:rsidRDefault="00AD50E4">
            <w:pPr>
              <w:numPr>
                <w:ilvl w:val="2"/>
                <w:numId w:val="114"/>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lastRenderedPageBreak/>
              <w:t>Planning</w:t>
            </w:r>
          </w:p>
          <w:p w14:paraId="48346B2A" w14:textId="77777777" w:rsidR="00AD50E4" w:rsidRPr="00AD50E4" w:rsidRDefault="00AD50E4">
            <w:pPr>
              <w:numPr>
                <w:ilvl w:val="2"/>
                <w:numId w:val="114"/>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Filling</w:t>
            </w:r>
          </w:p>
          <w:p w14:paraId="1DFFF8DC" w14:textId="77777777" w:rsidR="00AD50E4" w:rsidRPr="00AD50E4" w:rsidRDefault="00AD50E4">
            <w:pPr>
              <w:numPr>
                <w:ilvl w:val="2"/>
                <w:numId w:val="114"/>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Sanding</w:t>
            </w:r>
          </w:p>
          <w:p w14:paraId="7FFAD826" w14:textId="77777777" w:rsidR="00AD50E4" w:rsidRPr="00AD50E4" w:rsidRDefault="00AD50E4">
            <w:pPr>
              <w:numPr>
                <w:ilvl w:val="1"/>
                <w:numId w:val="114"/>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Surface coating</w:t>
            </w:r>
          </w:p>
          <w:p w14:paraId="55432DE7" w14:textId="77777777" w:rsidR="00AD50E4" w:rsidRPr="00AD50E4" w:rsidRDefault="00AD50E4">
            <w:pPr>
              <w:numPr>
                <w:ilvl w:val="2"/>
                <w:numId w:val="114"/>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Varnishing</w:t>
            </w:r>
          </w:p>
          <w:p w14:paraId="0D44D9C0" w14:textId="77777777" w:rsidR="00AD50E4" w:rsidRPr="00AD50E4" w:rsidRDefault="00AD50E4">
            <w:pPr>
              <w:numPr>
                <w:ilvl w:val="2"/>
                <w:numId w:val="114"/>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Painting</w:t>
            </w:r>
          </w:p>
          <w:p w14:paraId="256264A2" w14:textId="77777777" w:rsidR="00AD50E4" w:rsidRPr="00AD50E4" w:rsidRDefault="00AD50E4">
            <w:pPr>
              <w:numPr>
                <w:ilvl w:val="2"/>
                <w:numId w:val="114"/>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Staining</w:t>
            </w:r>
          </w:p>
          <w:p w14:paraId="4ABB5213" w14:textId="77777777" w:rsidR="00AD50E4" w:rsidRPr="00AD50E4" w:rsidRDefault="00AD50E4">
            <w:pPr>
              <w:numPr>
                <w:ilvl w:val="2"/>
                <w:numId w:val="114"/>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Waxing</w:t>
            </w:r>
          </w:p>
          <w:p w14:paraId="0F4877B9" w14:textId="77777777" w:rsidR="00AD50E4" w:rsidRPr="00AD50E4" w:rsidRDefault="00AD50E4">
            <w:pPr>
              <w:numPr>
                <w:ilvl w:val="2"/>
                <w:numId w:val="114"/>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Laminating</w:t>
            </w:r>
          </w:p>
          <w:p w14:paraId="6A25BF5C" w14:textId="77777777" w:rsidR="00AD50E4" w:rsidRPr="00AD50E4" w:rsidRDefault="00AD50E4">
            <w:pPr>
              <w:numPr>
                <w:ilvl w:val="1"/>
                <w:numId w:val="114"/>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Housekeeping practices</w:t>
            </w:r>
          </w:p>
        </w:tc>
        <w:tc>
          <w:tcPr>
            <w:tcW w:w="1440" w:type="pct"/>
            <w:tcBorders>
              <w:top w:val="single" w:sz="4" w:space="0" w:color="auto"/>
              <w:left w:val="single" w:sz="4" w:space="0" w:color="auto"/>
              <w:bottom w:val="single" w:sz="4" w:space="0" w:color="auto"/>
              <w:right w:val="single" w:sz="4" w:space="0" w:color="auto"/>
            </w:tcBorders>
            <w:hideMark/>
          </w:tcPr>
          <w:p w14:paraId="452B0D61"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lastRenderedPageBreak/>
              <w:t xml:space="preserve">Observation </w:t>
            </w:r>
          </w:p>
          <w:p w14:paraId="1FAD1DBA"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Oral assessment</w:t>
            </w:r>
          </w:p>
          <w:p w14:paraId="4F5A3A17"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Portfolio of evidence</w:t>
            </w:r>
          </w:p>
          <w:p w14:paraId="5373762C"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lastRenderedPageBreak/>
              <w:t>Third party report</w:t>
            </w:r>
          </w:p>
          <w:p w14:paraId="0F894C74"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Written assessment </w:t>
            </w:r>
          </w:p>
          <w:p w14:paraId="2146C925"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Project</w:t>
            </w:r>
          </w:p>
          <w:p w14:paraId="339F6377"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Calibri"/>
                <w:color w:val="auto"/>
                <w:szCs w:val="24"/>
                <w:lang w:val="en-GB"/>
              </w:rPr>
              <w:t>Practical</w:t>
            </w:r>
          </w:p>
        </w:tc>
      </w:tr>
      <w:tr w:rsidR="00AD50E4" w:rsidRPr="00AD50E4" w14:paraId="3837121D" w14:textId="77777777" w:rsidTr="00B25F88">
        <w:trPr>
          <w:trHeight w:val="755"/>
        </w:trPr>
        <w:tc>
          <w:tcPr>
            <w:tcW w:w="1286" w:type="pct"/>
            <w:tcBorders>
              <w:top w:val="single" w:sz="4" w:space="0" w:color="auto"/>
              <w:left w:val="single" w:sz="4" w:space="0" w:color="auto"/>
              <w:bottom w:val="single" w:sz="4" w:space="0" w:color="auto"/>
              <w:right w:val="single" w:sz="4" w:space="0" w:color="auto"/>
            </w:tcBorders>
            <w:hideMark/>
          </w:tcPr>
          <w:p w14:paraId="1026835C" w14:textId="77777777" w:rsidR="00AD50E4" w:rsidRPr="00AD50E4" w:rsidRDefault="00AD50E4">
            <w:pPr>
              <w:numPr>
                <w:ilvl w:val="0"/>
                <w:numId w:val="111"/>
              </w:numPr>
              <w:spacing w:after="0" w:line="276" w:lineRule="auto"/>
              <w:contextualSpacing/>
              <w:jc w:val="left"/>
              <w:rPr>
                <w:kern w:val="2"/>
                <w:szCs w:val="24"/>
                <w:lang w:val="en-GB"/>
                <w14:ligatures w14:val="standardContextual"/>
              </w:rPr>
            </w:pPr>
            <w:r w:rsidRPr="00AD50E4">
              <w:rPr>
                <w:kern w:val="2"/>
                <w:szCs w:val="24"/>
                <w:lang w:val="en-GB"/>
                <w14:ligatures w14:val="standardContextual"/>
              </w:rPr>
              <w:t>Construct timber framed structures</w:t>
            </w:r>
          </w:p>
        </w:tc>
        <w:tc>
          <w:tcPr>
            <w:tcW w:w="2274" w:type="pct"/>
            <w:tcBorders>
              <w:top w:val="single" w:sz="4" w:space="0" w:color="auto"/>
              <w:left w:val="single" w:sz="4" w:space="0" w:color="auto"/>
              <w:bottom w:val="single" w:sz="4" w:space="0" w:color="auto"/>
              <w:right w:val="single" w:sz="4" w:space="0" w:color="auto"/>
            </w:tcBorders>
            <w:hideMark/>
          </w:tcPr>
          <w:p w14:paraId="308A0C8E" w14:textId="77777777" w:rsidR="00AD50E4" w:rsidRPr="00AD50E4" w:rsidRDefault="00AD50E4">
            <w:pPr>
              <w:numPr>
                <w:ilvl w:val="1"/>
                <w:numId w:val="115"/>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Personal protective equipment</w:t>
            </w:r>
          </w:p>
          <w:p w14:paraId="3B107CE7" w14:textId="77777777" w:rsidR="00AD50E4" w:rsidRPr="00AD50E4" w:rsidRDefault="00AD50E4">
            <w:pPr>
              <w:numPr>
                <w:ilvl w:val="1"/>
                <w:numId w:val="115"/>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Methods of timber frame construction</w:t>
            </w:r>
          </w:p>
          <w:p w14:paraId="0294712E" w14:textId="77777777" w:rsidR="00AD50E4" w:rsidRPr="00AD50E4" w:rsidRDefault="00AD50E4">
            <w:pPr>
              <w:numPr>
                <w:ilvl w:val="2"/>
                <w:numId w:val="115"/>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Ballon construction</w:t>
            </w:r>
          </w:p>
          <w:p w14:paraId="13C69B39" w14:textId="77777777" w:rsidR="00AD50E4" w:rsidRPr="00AD50E4" w:rsidRDefault="00AD50E4">
            <w:pPr>
              <w:numPr>
                <w:ilvl w:val="2"/>
                <w:numId w:val="115"/>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Platform construction</w:t>
            </w:r>
          </w:p>
          <w:p w14:paraId="453DA550" w14:textId="77777777" w:rsidR="00AD50E4" w:rsidRPr="00AD50E4" w:rsidRDefault="00AD50E4">
            <w:pPr>
              <w:numPr>
                <w:ilvl w:val="1"/>
                <w:numId w:val="115"/>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Materials used in timber frame construction</w:t>
            </w:r>
          </w:p>
          <w:p w14:paraId="68FBC31B" w14:textId="77777777" w:rsidR="00AD50E4" w:rsidRPr="00AD50E4" w:rsidRDefault="00AD50E4">
            <w:pPr>
              <w:numPr>
                <w:ilvl w:val="2"/>
                <w:numId w:val="115"/>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Timber/ wood</w:t>
            </w:r>
          </w:p>
          <w:p w14:paraId="1D78C2DE" w14:textId="77777777" w:rsidR="00AD50E4" w:rsidRPr="00AD50E4" w:rsidRDefault="00AD50E4">
            <w:pPr>
              <w:numPr>
                <w:ilvl w:val="2"/>
                <w:numId w:val="115"/>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Manufactured boards</w:t>
            </w:r>
          </w:p>
          <w:p w14:paraId="3CD8933E" w14:textId="77777777" w:rsidR="00AD50E4" w:rsidRPr="00AD50E4" w:rsidRDefault="00AD50E4">
            <w:pPr>
              <w:numPr>
                <w:ilvl w:val="2"/>
                <w:numId w:val="115"/>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Plywood</w:t>
            </w:r>
          </w:p>
          <w:p w14:paraId="5B958E22" w14:textId="77777777" w:rsidR="00AD50E4" w:rsidRPr="00AD50E4" w:rsidRDefault="00AD50E4">
            <w:pPr>
              <w:numPr>
                <w:ilvl w:val="2"/>
                <w:numId w:val="115"/>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Bamboo</w:t>
            </w:r>
          </w:p>
          <w:p w14:paraId="137A9BAD" w14:textId="77777777" w:rsidR="00AD50E4" w:rsidRPr="00AD50E4" w:rsidRDefault="00AD50E4">
            <w:pPr>
              <w:numPr>
                <w:ilvl w:val="1"/>
                <w:numId w:val="115"/>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Setting out of timber framed structures</w:t>
            </w:r>
          </w:p>
          <w:p w14:paraId="61B2EFD9" w14:textId="77777777" w:rsidR="00AD50E4" w:rsidRPr="00AD50E4" w:rsidRDefault="00AD50E4">
            <w:pPr>
              <w:numPr>
                <w:ilvl w:val="2"/>
                <w:numId w:val="115"/>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Setting out tools</w:t>
            </w:r>
          </w:p>
          <w:p w14:paraId="28A833EC" w14:textId="77777777" w:rsidR="00AD50E4" w:rsidRPr="00AD50E4" w:rsidRDefault="00AD50E4">
            <w:pPr>
              <w:numPr>
                <w:ilvl w:val="2"/>
                <w:numId w:val="115"/>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Setting out procedure</w:t>
            </w:r>
          </w:p>
          <w:p w14:paraId="57DCA146" w14:textId="77777777" w:rsidR="00AD50E4" w:rsidRPr="00AD50E4" w:rsidRDefault="00AD50E4">
            <w:pPr>
              <w:numPr>
                <w:ilvl w:val="2"/>
                <w:numId w:val="115"/>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Marking tools</w:t>
            </w:r>
          </w:p>
          <w:p w14:paraId="4623F1A4" w14:textId="77777777" w:rsidR="00AD50E4" w:rsidRPr="00AD50E4" w:rsidRDefault="00AD50E4">
            <w:pPr>
              <w:numPr>
                <w:ilvl w:val="2"/>
                <w:numId w:val="115"/>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Marking dimensions</w:t>
            </w:r>
          </w:p>
          <w:p w14:paraId="6BF9FA0A" w14:textId="77777777" w:rsidR="00AD50E4" w:rsidRPr="00AD50E4" w:rsidRDefault="00AD50E4">
            <w:pPr>
              <w:numPr>
                <w:ilvl w:val="1"/>
                <w:numId w:val="115"/>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Preparation of the timber frame construction materials</w:t>
            </w:r>
          </w:p>
          <w:p w14:paraId="6FFA4D30" w14:textId="77777777" w:rsidR="00AD50E4" w:rsidRPr="00AD50E4" w:rsidRDefault="00AD50E4">
            <w:pPr>
              <w:numPr>
                <w:ilvl w:val="2"/>
                <w:numId w:val="115"/>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Cutting procedures</w:t>
            </w:r>
          </w:p>
          <w:p w14:paraId="70701881" w14:textId="77777777" w:rsidR="00AD50E4" w:rsidRPr="00AD50E4" w:rsidRDefault="00AD50E4">
            <w:pPr>
              <w:numPr>
                <w:ilvl w:val="2"/>
                <w:numId w:val="115"/>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Cutting tools</w:t>
            </w:r>
          </w:p>
          <w:p w14:paraId="176906A0" w14:textId="77777777" w:rsidR="00AD50E4" w:rsidRPr="00AD50E4" w:rsidRDefault="00AD50E4">
            <w:pPr>
              <w:numPr>
                <w:ilvl w:val="2"/>
                <w:numId w:val="115"/>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Assembly procedures</w:t>
            </w:r>
          </w:p>
          <w:p w14:paraId="332FE20C" w14:textId="77777777" w:rsidR="00AD50E4" w:rsidRPr="00AD50E4" w:rsidRDefault="00AD50E4">
            <w:pPr>
              <w:numPr>
                <w:ilvl w:val="2"/>
                <w:numId w:val="115"/>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Assembly tools and materials</w:t>
            </w:r>
          </w:p>
          <w:p w14:paraId="4EFFA97F" w14:textId="77777777" w:rsidR="00AD50E4" w:rsidRPr="00AD50E4" w:rsidRDefault="00AD50E4">
            <w:pPr>
              <w:numPr>
                <w:ilvl w:val="1"/>
                <w:numId w:val="115"/>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Erecting and fixing timber frame structures</w:t>
            </w:r>
          </w:p>
          <w:p w14:paraId="41163D63" w14:textId="77777777" w:rsidR="00AD50E4" w:rsidRPr="00AD50E4" w:rsidRDefault="00AD50E4">
            <w:pPr>
              <w:numPr>
                <w:ilvl w:val="2"/>
                <w:numId w:val="115"/>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Safety precautions</w:t>
            </w:r>
          </w:p>
          <w:p w14:paraId="0D3DC70D" w14:textId="77777777" w:rsidR="00AD50E4" w:rsidRPr="00AD50E4" w:rsidRDefault="00AD50E4">
            <w:pPr>
              <w:numPr>
                <w:ilvl w:val="2"/>
                <w:numId w:val="115"/>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Fixing tools and materials</w:t>
            </w:r>
          </w:p>
          <w:p w14:paraId="1609E729" w14:textId="77777777" w:rsidR="00AD50E4" w:rsidRPr="00AD50E4" w:rsidRDefault="00AD50E4">
            <w:pPr>
              <w:numPr>
                <w:ilvl w:val="2"/>
                <w:numId w:val="115"/>
              </w:numPr>
              <w:spacing w:after="0" w:line="276" w:lineRule="auto"/>
              <w:ind w:left="1166" w:hanging="709"/>
              <w:contextualSpacing/>
              <w:jc w:val="left"/>
              <w:rPr>
                <w:kern w:val="2"/>
                <w:szCs w:val="24"/>
                <w:lang w:val="en-GB"/>
                <w14:ligatures w14:val="standardContextual"/>
              </w:rPr>
            </w:pPr>
            <w:r w:rsidRPr="00AD50E4">
              <w:rPr>
                <w:color w:val="auto"/>
                <w:kern w:val="2"/>
                <w:szCs w:val="24"/>
                <w:lang w:val="en-GB"/>
                <w14:ligatures w14:val="standardContextual"/>
              </w:rPr>
              <w:t>Levelling and squareness</w:t>
            </w:r>
          </w:p>
          <w:p w14:paraId="14F5D488" w14:textId="77777777" w:rsidR="00AD50E4" w:rsidRPr="00AD50E4" w:rsidRDefault="00AD50E4">
            <w:pPr>
              <w:numPr>
                <w:ilvl w:val="1"/>
                <w:numId w:val="115"/>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Building regulations for timber framed structures</w:t>
            </w:r>
          </w:p>
        </w:tc>
        <w:tc>
          <w:tcPr>
            <w:tcW w:w="1440" w:type="pct"/>
            <w:tcBorders>
              <w:top w:val="single" w:sz="4" w:space="0" w:color="auto"/>
              <w:left w:val="single" w:sz="4" w:space="0" w:color="auto"/>
              <w:bottom w:val="single" w:sz="4" w:space="0" w:color="auto"/>
              <w:right w:val="single" w:sz="4" w:space="0" w:color="auto"/>
            </w:tcBorders>
            <w:hideMark/>
          </w:tcPr>
          <w:p w14:paraId="35E72792"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Observation </w:t>
            </w:r>
          </w:p>
          <w:p w14:paraId="7FE5CE6C"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Oral assessment</w:t>
            </w:r>
          </w:p>
          <w:p w14:paraId="2E2D02E4"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Portfolio of evidence</w:t>
            </w:r>
          </w:p>
          <w:p w14:paraId="0FD4AFD6"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Third party report</w:t>
            </w:r>
          </w:p>
          <w:p w14:paraId="6D6A5166"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Written assessment </w:t>
            </w:r>
          </w:p>
          <w:p w14:paraId="22C199C9"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Project</w:t>
            </w:r>
          </w:p>
          <w:p w14:paraId="783584DD"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Calibri"/>
                <w:color w:val="auto"/>
                <w:szCs w:val="24"/>
                <w:lang w:val="en-GB"/>
              </w:rPr>
              <w:t>Practical</w:t>
            </w:r>
          </w:p>
        </w:tc>
      </w:tr>
      <w:tr w:rsidR="00AD50E4" w:rsidRPr="00AD50E4" w14:paraId="06C17590" w14:textId="77777777" w:rsidTr="00B25F88">
        <w:trPr>
          <w:trHeight w:val="755"/>
        </w:trPr>
        <w:tc>
          <w:tcPr>
            <w:tcW w:w="1286" w:type="pct"/>
            <w:tcBorders>
              <w:top w:val="single" w:sz="4" w:space="0" w:color="auto"/>
              <w:left w:val="single" w:sz="4" w:space="0" w:color="auto"/>
              <w:bottom w:val="single" w:sz="4" w:space="0" w:color="auto"/>
              <w:right w:val="single" w:sz="4" w:space="0" w:color="auto"/>
            </w:tcBorders>
            <w:hideMark/>
          </w:tcPr>
          <w:p w14:paraId="33BEB7E1" w14:textId="77777777" w:rsidR="00AD50E4" w:rsidRPr="00AD50E4" w:rsidRDefault="00AD50E4">
            <w:pPr>
              <w:numPr>
                <w:ilvl w:val="0"/>
                <w:numId w:val="111"/>
              </w:numPr>
              <w:spacing w:after="0" w:line="276" w:lineRule="auto"/>
              <w:contextualSpacing/>
              <w:jc w:val="left"/>
              <w:rPr>
                <w:kern w:val="2"/>
                <w:szCs w:val="24"/>
                <w:lang w:val="en-GB"/>
                <w14:ligatures w14:val="standardContextual"/>
              </w:rPr>
            </w:pPr>
            <w:r w:rsidRPr="00AD50E4">
              <w:rPr>
                <w:kern w:val="2"/>
                <w:szCs w:val="24"/>
                <w:lang w:val="en-GB"/>
                <w14:ligatures w14:val="standardContextual"/>
              </w:rPr>
              <w:t>Finishing on timber framed structures</w:t>
            </w:r>
          </w:p>
        </w:tc>
        <w:tc>
          <w:tcPr>
            <w:tcW w:w="2274" w:type="pct"/>
            <w:tcBorders>
              <w:top w:val="single" w:sz="4" w:space="0" w:color="auto"/>
              <w:left w:val="single" w:sz="4" w:space="0" w:color="auto"/>
              <w:bottom w:val="single" w:sz="4" w:space="0" w:color="auto"/>
              <w:right w:val="single" w:sz="4" w:space="0" w:color="auto"/>
            </w:tcBorders>
            <w:hideMark/>
          </w:tcPr>
          <w:p w14:paraId="36A1084F" w14:textId="77777777" w:rsidR="00AD50E4" w:rsidRPr="00AD50E4" w:rsidRDefault="00AD50E4">
            <w:pPr>
              <w:numPr>
                <w:ilvl w:val="1"/>
                <w:numId w:val="116"/>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Personal protective equipment</w:t>
            </w:r>
          </w:p>
          <w:p w14:paraId="5AC882CF" w14:textId="77777777" w:rsidR="00AD50E4" w:rsidRPr="00AD50E4" w:rsidRDefault="00AD50E4">
            <w:pPr>
              <w:numPr>
                <w:ilvl w:val="1"/>
                <w:numId w:val="116"/>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Surface treatments and preservatives</w:t>
            </w:r>
          </w:p>
          <w:p w14:paraId="594F1D4F" w14:textId="77777777" w:rsidR="00AD50E4" w:rsidRPr="00AD50E4" w:rsidRDefault="00AD50E4">
            <w:pPr>
              <w:numPr>
                <w:ilvl w:val="2"/>
                <w:numId w:val="116"/>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Pest control treatments</w:t>
            </w:r>
          </w:p>
          <w:p w14:paraId="4B243EEF" w14:textId="77777777" w:rsidR="00AD50E4" w:rsidRPr="00AD50E4" w:rsidRDefault="00AD50E4">
            <w:pPr>
              <w:numPr>
                <w:ilvl w:val="3"/>
                <w:numId w:val="116"/>
              </w:numPr>
              <w:spacing w:after="0" w:line="276"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Chemical treatments</w:t>
            </w:r>
          </w:p>
          <w:p w14:paraId="488F2B7E" w14:textId="77777777" w:rsidR="00AD50E4" w:rsidRPr="00AD50E4" w:rsidRDefault="00AD50E4">
            <w:pPr>
              <w:numPr>
                <w:ilvl w:val="3"/>
                <w:numId w:val="116"/>
              </w:numPr>
              <w:spacing w:after="0" w:line="276"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lastRenderedPageBreak/>
              <w:t>Borate treatment</w:t>
            </w:r>
          </w:p>
          <w:p w14:paraId="3784645B" w14:textId="77777777" w:rsidR="00AD50E4" w:rsidRPr="00AD50E4" w:rsidRDefault="00AD50E4">
            <w:pPr>
              <w:numPr>
                <w:ilvl w:val="3"/>
                <w:numId w:val="116"/>
              </w:numPr>
              <w:spacing w:after="0" w:line="276"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Creosote</w:t>
            </w:r>
          </w:p>
          <w:p w14:paraId="6D0AB9E4" w14:textId="77777777" w:rsidR="00AD50E4" w:rsidRPr="00AD50E4" w:rsidRDefault="00AD50E4">
            <w:pPr>
              <w:numPr>
                <w:ilvl w:val="3"/>
                <w:numId w:val="116"/>
              </w:numPr>
              <w:spacing w:after="0" w:line="276"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Metallic salts</w:t>
            </w:r>
          </w:p>
          <w:p w14:paraId="4F8A60EE" w14:textId="77777777" w:rsidR="00AD50E4" w:rsidRPr="00AD50E4" w:rsidRDefault="00AD50E4">
            <w:pPr>
              <w:numPr>
                <w:ilvl w:val="2"/>
                <w:numId w:val="116"/>
              </w:numPr>
              <w:spacing w:after="0" w:line="276" w:lineRule="auto"/>
              <w:ind w:left="1166" w:hanging="709"/>
              <w:contextualSpacing/>
              <w:jc w:val="left"/>
              <w:rPr>
                <w:kern w:val="2"/>
                <w:szCs w:val="24"/>
                <w:lang w:val="en-GB"/>
                <w14:ligatures w14:val="standardContextual"/>
              </w:rPr>
            </w:pPr>
            <w:r w:rsidRPr="00AD50E4">
              <w:rPr>
                <w:color w:val="auto"/>
                <w:kern w:val="2"/>
                <w:szCs w:val="24"/>
                <w:lang w:val="en-GB"/>
                <w14:ligatures w14:val="standardContextual"/>
              </w:rPr>
              <w:t>Moisture</w:t>
            </w:r>
            <w:r w:rsidRPr="00AD50E4">
              <w:rPr>
                <w:kern w:val="2"/>
                <w:szCs w:val="24"/>
                <w:lang w:val="en-GB"/>
                <w14:ligatures w14:val="standardContextual"/>
              </w:rPr>
              <w:t xml:space="preserve"> protection </w:t>
            </w:r>
          </w:p>
          <w:p w14:paraId="0AB5631B" w14:textId="77777777" w:rsidR="00AD50E4" w:rsidRPr="00AD50E4" w:rsidRDefault="00AD50E4">
            <w:pPr>
              <w:numPr>
                <w:ilvl w:val="3"/>
                <w:numId w:val="116"/>
              </w:numPr>
              <w:spacing w:after="0" w:line="276"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Oiling</w:t>
            </w:r>
          </w:p>
          <w:p w14:paraId="6BA7B1B6" w14:textId="77777777" w:rsidR="00AD50E4" w:rsidRPr="00AD50E4" w:rsidRDefault="00AD50E4">
            <w:pPr>
              <w:numPr>
                <w:ilvl w:val="3"/>
                <w:numId w:val="116"/>
              </w:numPr>
              <w:spacing w:after="0" w:line="276" w:lineRule="auto"/>
              <w:ind w:left="2016" w:hanging="850"/>
              <w:contextualSpacing/>
              <w:jc w:val="left"/>
              <w:rPr>
                <w:color w:val="auto"/>
                <w:kern w:val="2"/>
                <w:szCs w:val="24"/>
                <w:lang w:val="en-GB"/>
                <w14:ligatures w14:val="standardContextual"/>
              </w:rPr>
            </w:pPr>
            <w:r w:rsidRPr="00AD50E4">
              <w:rPr>
                <w:color w:val="auto"/>
                <w:kern w:val="2"/>
                <w:szCs w:val="24"/>
                <w:lang w:val="en-GB"/>
                <w14:ligatures w14:val="standardContextual"/>
              </w:rPr>
              <w:t>Painting</w:t>
            </w:r>
          </w:p>
          <w:p w14:paraId="1B598815" w14:textId="77777777" w:rsidR="00AD50E4" w:rsidRPr="00AD50E4" w:rsidRDefault="00AD50E4">
            <w:pPr>
              <w:numPr>
                <w:ilvl w:val="3"/>
                <w:numId w:val="116"/>
              </w:numPr>
              <w:spacing w:after="0" w:line="276" w:lineRule="auto"/>
              <w:ind w:left="2016" w:hanging="850"/>
              <w:contextualSpacing/>
              <w:jc w:val="left"/>
              <w:rPr>
                <w:color w:val="auto"/>
                <w:kern w:val="2"/>
                <w:szCs w:val="24"/>
                <w:lang w:val="en-GB"/>
                <w14:ligatures w14:val="standardContextual"/>
              </w:rPr>
            </w:pPr>
            <w:r w:rsidRPr="00AD50E4">
              <w:rPr>
                <w:color w:val="auto"/>
                <w:kern w:val="2"/>
                <w:szCs w:val="24"/>
                <w:lang w:val="en-GB"/>
                <w14:ligatures w14:val="standardContextual"/>
              </w:rPr>
              <w:t>Proper storage</w:t>
            </w:r>
          </w:p>
          <w:p w14:paraId="54C655EF" w14:textId="77777777" w:rsidR="00AD50E4" w:rsidRPr="00AD50E4" w:rsidRDefault="00AD50E4">
            <w:pPr>
              <w:numPr>
                <w:ilvl w:val="3"/>
                <w:numId w:val="116"/>
              </w:numPr>
              <w:spacing w:after="0" w:line="276" w:lineRule="auto"/>
              <w:ind w:left="2016" w:hanging="850"/>
              <w:contextualSpacing/>
              <w:jc w:val="left"/>
              <w:rPr>
                <w:color w:val="auto"/>
                <w:kern w:val="2"/>
                <w:szCs w:val="24"/>
                <w:lang w:val="en-GB"/>
                <w14:ligatures w14:val="standardContextual"/>
              </w:rPr>
            </w:pPr>
            <w:r w:rsidRPr="00AD50E4">
              <w:rPr>
                <w:color w:val="auto"/>
                <w:kern w:val="2"/>
                <w:szCs w:val="24"/>
                <w:lang w:val="en-GB"/>
                <w14:ligatures w14:val="standardContextual"/>
              </w:rPr>
              <w:t>Seasoning</w:t>
            </w:r>
          </w:p>
          <w:p w14:paraId="57DB9687" w14:textId="77777777" w:rsidR="00AD50E4" w:rsidRPr="00AD50E4" w:rsidRDefault="00AD50E4">
            <w:pPr>
              <w:numPr>
                <w:ilvl w:val="1"/>
                <w:numId w:val="116"/>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Cladding materials for timber frame structures</w:t>
            </w:r>
          </w:p>
          <w:p w14:paraId="1E2A97AE" w14:textId="77777777" w:rsidR="00AD50E4" w:rsidRPr="00AD50E4" w:rsidRDefault="00AD50E4">
            <w:pPr>
              <w:numPr>
                <w:ilvl w:val="2"/>
                <w:numId w:val="116"/>
              </w:numPr>
              <w:spacing w:after="0" w:line="276" w:lineRule="auto"/>
              <w:ind w:left="1166" w:hanging="709"/>
              <w:contextualSpacing/>
              <w:jc w:val="left"/>
              <w:rPr>
                <w:kern w:val="2"/>
                <w:szCs w:val="24"/>
                <w:lang w:val="en-GB"/>
                <w14:ligatures w14:val="standardContextual"/>
              </w:rPr>
            </w:pPr>
            <w:r w:rsidRPr="00AD50E4">
              <w:rPr>
                <w:kern w:val="2"/>
                <w:szCs w:val="24"/>
                <w:lang w:val="en-GB"/>
                <w14:ligatures w14:val="standardContextual"/>
              </w:rPr>
              <w:t xml:space="preserve">Timber </w:t>
            </w:r>
          </w:p>
          <w:p w14:paraId="6309B17F" w14:textId="77777777" w:rsidR="00AD50E4" w:rsidRPr="00AD50E4" w:rsidRDefault="00AD50E4">
            <w:pPr>
              <w:numPr>
                <w:ilvl w:val="2"/>
                <w:numId w:val="116"/>
              </w:numPr>
              <w:spacing w:after="0" w:line="276" w:lineRule="auto"/>
              <w:ind w:left="1166" w:hanging="709"/>
              <w:contextualSpacing/>
              <w:jc w:val="left"/>
              <w:rPr>
                <w:kern w:val="2"/>
                <w:szCs w:val="24"/>
                <w:lang w:val="en-GB"/>
                <w14:ligatures w14:val="standardContextual"/>
              </w:rPr>
            </w:pPr>
            <w:r w:rsidRPr="00AD50E4">
              <w:rPr>
                <w:kern w:val="2"/>
                <w:szCs w:val="24"/>
                <w:lang w:val="en-GB"/>
                <w14:ligatures w14:val="standardContextual"/>
              </w:rPr>
              <w:t>Manufactured boards</w:t>
            </w:r>
          </w:p>
          <w:p w14:paraId="05EB3353" w14:textId="77777777" w:rsidR="00AD50E4" w:rsidRPr="00AD50E4" w:rsidRDefault="00AD50E4">
            <w:pPr>
              <w:numPr>
                <w:ilvl w:val="2"/>
                <w:numId w:val="116"/>
              </w:numPr>
              <w:spacing w:after="0" w:line="276" w:lineRule="auto"/>
              <w:ind w:left="1166" w:hanging="709"/>
              <w:contextualSpacing/>
              <w:jc w:val="left"/>
              <w:rPr>
                <w:kern w:val="2"/>
                <w:szCs w:val="24"/>
                <w:lang w:val="en-GB"/>
                <w14:ligatures w14:val="standardContextual"/>
              </w:rPr>
            </w:pPr>
            <w:r w:rsidRPr="00AD50E4">
              <w:rPr>
                <w:kern w:val="2"/>
                <w:szCs w:val="24"/>
                <w:lang w:val="en-GB"/>
                <w14:ligatures w14:val="standardContextual"/>
              </w:rPr>
              <w:t>G.I Sheets</w:t>
            </w:r>
          </w:p>
          <w:p w14:paraId="2B1CB6FE" w14:textId="77777777" w:rsidR="00AD50E4" w:rsidRPr="00AD50E4" w:rsidRDefault="00AD50E4">
            <w:pPr>
              <w:numPr>
                <w:ilvl w:val="1"/>
                <w:numId w:val="116"/>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Installation of wall second fixtures</w:t>
            </w:r>
          </w:p>
          <w:p w14:paraId="07A4FED3" w14:textId="77777777" w:rsidR="00AD50E4" w:rsidRPr="00AD50E4" w:rsidRDefault="00AD50E4">
            <w:pPr>
              <w:numPr>
                <w:ilvl w:val="2"/>
                <w:numId w:val="116"/>
              </w:numPr>
              <w:spacing w:after="0" w:line="276" w:lineRule="auto"/>
              <w:ind w:left="1166" w:hanging="709"/>
              <w:contextualSpacing/>
              <w:jc w:val="left"/>
              <w:rPr>
                <w:kern w:val="2"/>
                <w:szCs w:val="24"/>
                <w:lang w:val="en-GB"/>
                <w14:ligatures w14:val="standardContextual"/>
              </w:rPr>
            </w:pPr>
            <w:r w:rsidRPr="00AD50E4">
              <w:rPr>
                <w:kern w:val="2"/>
                <w:szCs w:val="24"/>
                <w:lang w:val="en-GB"/>
                <w14:ligatures w14:val="standardContextual"/>
              </w:rPr>
              <w:t>Picture rails</w:t>
            </w:r>
          </w:p>
          <w:p w14:paraId="5FD0A23E" w14:textId="77777777" w:rsidR="00AD50E4" w:rsidRPr="00AD50E4" w:rsidRDefault="00AD50E4">
            <w:pPr>
              <w:numPr>
                <w:ilvl w:val="2"/>
                <w:numId w:val="116"/>
              </w:numPr>
              <w:spacing w:after="0" w:line="276" w:lineRule="auto"/>
              <w:ind w:left="1166" w:hanging="709"/>
              <w:contextualSpacing/>
              <w:jc w:val="left"/>
              <w:rPr>
                <w:kern w:val="2"/>
                <w:szCs w:val="24"/>
                <w:lang w:val="en-GB"/>
                <w14:ligatures w14:val="standardContextual"/>
              </w:rPr>
            </w:pPr>
            <w:r w:rsidRPr="00AD50E4">
              <w:rPr>
                <w:kern w:val="2"/>
                <w:szCs w:val="24"/>
                <w:lang w:val="en-GB"/>
                <w14:ligatures w14:val="standardContextual"/>
              </w:rPr>
              <w:t>Dado rails</w:t>
            </w:r>
          </w:p>
          <w:p w14:paraId="61ED0A33" w14:textId="77777777" w:rsidR="00AD50E4" w:rsidRPr="00AD50E4" w:rsidRDefault="00AD50E4">
            <w:pPr>
              <w:numPr>
                <w:ilvl w:val="2"/>
                <w:numId w:val="116"/>
              </w:numPr>
              <w:spacing w:after="0" w:line="276" w:lineRule="auto"/>
              <w:ind w:left="1166" w:hanging="709"/>
              <w:contextualSpacing/>
              <w:jc w:val="left"/>
              <w:rPr>
                <w:kern w:val="2"/>
                <w:szCs w:val="24"/>
                <w:lang w:val="en-GB"/>
                <w14:ligatures w14:val="standardContextual"/>
              </w:rPr>
            </w:pPr>
            <w:r w:rsidRPr="00AD50E4">
              <w:rPr>
                <w:kern w:val="2"/>
                <w:szCs w:val="24"/>
                <w:lang w:val="en-GB"/>
                <w14:ligatures w14:val="standardContextual"/>
              </w:rPr>
              <w:t>Pelmet box</w:t>
            </w:r>
          </w:p>
          <w:p w14:paraId="5DAD3306" w14:textId="77777777" w:rsidR="00AD50E4" w:rsidRPr="00AD50E4" w:rsidRDefault="00AD50E4">
            <w:pPr>
              <w:numPr>
                <w:ilvl w:val="1"/>
                <w:numId w:val="116"/>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Housekeeping practices</w:t>
            </w:r>
          </w:p>
          <w:p w14:paraId="588B479E" w14:textId="77777777" w:rsidR="00AD50E4" w:rsidRPr="00AD50E4" w:rsidRDefault="00AD50E4">
            <w:pPr>
              <w:numPr>
                <w:ilvl w:val="2"/>
                <w:numId w:val="116"/>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Collecting and sorting timber wastes</w:t>
            </w:r>
          </w:p>
          <w:p w14:paraId="72475B73" w14:textId="77777777" w:rsidR="00AD50E4" w:rsidRPr="00AD50E4" w:rsidRDefault="00AD50E4">
            <w:pPr>
              <w:numPr>
                <w:ilvl w:val="2"/>
                <w:numId w:val="116"/>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Proper care and maintenance of tools and equipment</w:t>
            </w:r>
          </w:p>
          <w:p w14:paraId="368C4FED" w14:textId="77777777" w:rsidR="00AD50E4" w:rsidRPr="00AD50E4" w:rsidRDefault="00AD50E4">
            <w:pPr>
              <w:numPr>
                <w:ilvl w:val="1"/>
                <w:numId w:val="116"/>
              </w:numPr>
              <w:spacing w:after="0" w:line="276"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Recycling of timber waste</w:t>
            </w:r>
          </w:p>
          <w:p w14:paraId="3FE30865" w14:textId="77777777" w:rsidR="00AD50E4" w:rsidRPr="00AD50E4" w:rsidRDefault="00AD50E4">
            <w:pPr>
              <w:numPr>
                <w:ilvl w:val="2"/>
                <w:numId w:val="116"/>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Handicrafts</w:t>
            </w:r>
          </w:p>
          <w:p w14:paraId="03C5E79B" w14:textId="77777777" w:rsidR="00AD50E4" w:rsidRPr="00AD50E4" w:rsidRDefault="00AD50E4">
            <w:pPr>
              <w:numPr>
                <w:ilvl w:val="2"/>
                <w:numId w:val="116"/>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Consumer goods</w:t>
            </w:r>
          </w:p>
        </w:tc>
        <w:tc>
          <w:tcPr>
            <w:tcW w:w="1440" w:type="pct"/>
            <w:tcBorders>
              <w:top w:val="single" w:sz="4" w:space="0" w:color="auto"/>
              <w:left w:val="single" w:sz="4" w:space="0" w:color="auto"/>
              <w:bottom w:val="single" w:sz="4" w:space="0" w:color="auto"/>
              <w:right w:val="single" w:sz="4" w:space="0" w:color="auto"/>
            </w:tcBorders>
            <w:hideMark/>
          </w:tcPr>
          <w:p w14:paraId="5A52E1C6"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lastRenderedPageBreak/>
              <w:t xml:space="preserve">Observation </w:t>
            </w:r>
          </w:p>
          <w:p w14:paraId="38AC592C"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Oral assessment</w:t>
            </w:r>
          </w:p>
          <w:p w14:paraId="46E5CA92"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Portfolio of evidence</w:t>
            </w:r>
          </w:p>
          <w:p w14:paraId="789917DB"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Third party report</w:t>
            </w:r>
          </w:p>
          <w:p w14:paraId="24351E14"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lastRenderedPageBreak/>
              <w:t xml:space="preserve">Written assessment </w:t>
            </w:r>
          </w:p>
          <w:p w14:paraId="24CF9FF0"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Project</w:t>
            </w:r>
          </w:p>
          <w:p w14:paraId="4C377648"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Calibri"/>
                <w:color w:val="auto"/>
                <w:szCs w:val="24"/>
                <w:lang w:val="en-GB"/>
              </w:rPr>
              <w:t>Practical</w:t>
            </w:r>
          </w:p>
        </w:tc>
      </w:tr>
    </w:tbl>
    <w:p w14:paraId="46C7BAC7" w14:textId="77777777" w:rsidR="00AD50E4" w:rsidRPr="00AD50E4" w:rsidRDefault="00AD50E4" w:rsidP="00AD50E4">
      <w:pPr>
        <w:spacing w:after="0" w:line="360" w:lineRule="auto"/>
        <w:ind w:left="0" w:firstLine="0"/>
        <w:rPr>
          <w:rFonts w:eastAsia="Calibri"/>
          <w:b/>
          <w:color w:val="auto"/>
          <w:szCs w:val="24"/>
          <w:lang w:val="en-ZA"/>
        </w:rPr>
      </w:pPr>
    </w:p>
    <w:p w14:paraId="7755373C" w14:textId="77777777" w:rsidR="00AD50E4" w:rsidRPr="00AD50E4" w:rsidRDefault="00AD50E4" w:rsidP="00AD50E4">
      <w:pPr>
        <w:spacing w:after="0" w:line="360" w:lineRule="auto"/>
        <w:ind w:left="0" w:firstLine="0"/>
        <w:rPr>
          <w:rFonts w:eastAsia="Calibri"/>
          <w:b/>
          <w:color w:val="auto"/>
          <w:szCs w:val="24"/>
          <w:lang w:val="en-ZA"/>
        </w:rPr>
      </w:pPr>
      <w:r w:rsidRPr="00AD50E4">
        <w:rPr>
          <w:rFonts w:eastAsia="Calibri"/>
          <w:b/>
          <w:color w:val="auto"/>
          <w:szCs w:val="24"/>
          <w:lang w:val="en-ZA"/>
        </w:rPr>
        <w:t>Suggested Methods of Instruction</w:t>
      </w:r>
    </w:p>
    <w:p w14:paraId="1B34FBED" w14:textId="77777777" w:rsidR="00AD50E4" w:rsidRPr="00AD50E4" w:rsidRDefault="00AD50E4">
      <w:pPr>
        <w:numPr>
          <w:ilvl w:val="0"/>
          <w:numId w:val="94"/>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Instructor-led facilitation </w:t>
      </w:r>
    </w:p>
    <w:p w14:paraId="5AB161C7" w14:textId="77777777" w:rsidR="00AD50E4" w:rsidRPr="00AD50E4" w:rsidRDefault="00AD50E4">
      <w:pPr>
        <w:numPr>
          <w:ilvl w:val="0"/>
          <w:numId w:val="94"/>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Demonstration by trainer</w:t>
      </w:r>
    </w:p>
    <w:p w14:paraId="6200EF59" w14:textId="77777777" w:rsidR="00AD50E4" w:rsidRPr="00AD50E4" w:rsidRDefault="00AD50E4">
      <w:pPr>
        <w:numPr>
          <w:ilvl w:val="0"/>
          <w:numId w:val="94"/>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Practical work by trainees</w:t>
      </w:r>
    </w:p>
    <w:p w14:paraId="58EB244A" w14:textId="77777777" w:rsidR="00AD50E4" w:rsidRPr="00AD50E4" w:rsidRDefault="00AD50E4">
      <w:pPr>
        <w:numPr>
          <w:ilvl w:val="0"/>
          <w:numId w:val="94"/>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Group discussions</w:t>
      </w:r>
    </w:p>
    <w:p w14:paraId="4FDC077E" w14:textId="77777777" w:rsidR="00AD50E4" w:rsidRPr="00AD50E4" w:rsidRDefault="00AD50E4">
      <w:pPr>
        <w:numPr>
          <w:ilvl w:val="0"/>
          <w:numId w:val="94"/>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Presentations </w:t>
      </w:r>
    </w:p>
    <w:p w14:paraId="47185A18" w14:textId="77777777" w:rsidR="00AD50E4" w:rsidRPr="00AD50E4" w:rsidRDefault="00AD50E4">
      <w:pPr>
        <w:numPr>
          <w:ilvl w:val="0"/>
          <w:numId w:val="94"/>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Projects</w:t>
      </w:r>
    </w:p>
    <w:p w14:paraId="0C452516" w14:textId="77777777" w:rsidR="00AD50E4" w:rsidRPr="00AD50E4" w:rsidRDefault="00AD50E4">
      <w:pPr>
        <w:numPr>
          <w:ilvl w:val="0"/>
          <w:numId w:val="94"/>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Case studies </w:t>
      </w:r>
    </w:p>
    <w:p w14:paraId="53AC72B7" w14:textId="77777777" w:rsidR="00AD50E4" w:rsidRPr="00AD50E4" w:rsidRDefault="00AD50E4">
      <w:pPr>
        <w:numPr>
          <w:ilvl w:val="0"/>
          <w:numId w:val="94"/>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Problem based learning </w:t>
      </w:r>
    </w:p>
    <w:p w14:paraId="19B9B963" w14:textId="77777777" w:rsidR="00AD50E4" w:rsidRPr="00AD50E4" w:rsidRDefault="00AD50E4">
      <w:pPr>
        <w:numPr>
          <w:ilvl w:val="0"/>
          <w:numId w:val="94"/>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Experiential learning </w:t>
      </w:r>
    </w:p>
    <w:p w14:paraId="0509DBD1" w14:textId="77777777" w:rsidR="00AD50E4" w:rsidRPr="00AD50E4" w:rsidRDefault="00AD50E4">
      <w:pPr>
        <w:numPr>
          <w:ilvl w:val="0"/>
          <w:numId w:val="94"/>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Question and answer</w:t>
      </w:r>
    </w:p>
    <w:p w14:paraId="66429406" w14:textId="77777777" w:rsidR="00AD50E4" w:rsidRPr="00AD50E4" w:rsidRDefault="00AD50E4">
      <w:pPr>
        <w:numPr>
          <w:ilvl w:val="0"/>
          <w:numId w:val="94"/>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Team training </w:t>
      </w:r>
    </w:p>
    <w:p w14:paraId="2335A5BD" w14:textId="77777777" w:rsidR="00AD50E4" w:rsidRPr="00AD50E4" w:rsidRDefault="00AD50E4">
      <w:pPr>
        <w:numPr>
          <w:ilvl w:val="0"/>
          <w:numId w:val="94"/>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lastRenderedPageBreak/>
        <w:t xml:space="preserve">Team learning </w:t>
      </w:r>
    </w:p>
    <w:p w14:paraId="5C240B4A" w14:textId="77777777" w:rsidR="00AD50E4" w:rsidRPr="00AD50E4" w:rsidRDefault="00AD50E4">
      <w:pPr>
        <w:numPr>
          <w:ilvl w:val="0"/>
          <w:numId w:val="94"/>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E-learning </w:t>
      </w:r>
    </w:p>
    <w:p w14:paraId="6DD20898" w14:textId="77777777" w:rsidR="00AD50E4" w:rsidRPr="00AD50E4" w:rsidRDefault="00AD50E4">
      <w:pPr>
        <w:numPr>
          <w:ilvl w:val="0"/>
          <w:numId w:val="94"/>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Field trips</w:t>
      </w:r>
    </w:p>
    <w:p w14:paraId="2DA0B2F2" w14:textId="77777777" w:rsidR="00AD50E4" w:rsidRPr="00AD50E4" w:rsidRDefault="00AD50E4" w:rsidP="00AD50E4">
      <w:pPr>
        <w:spacing w:after="0" w:line="240" w:lineRule="auto"/>
        <w:ind w:left="0" w:firstLine="0"/>
        <w:jc w:val="left"/>
        <w:rPr>
          <w:rFonts w:eastAsia="Calibri"/>
          <w:b/>
          <w:color w:val="auto"/>
          <w:szCs w:val="24"/>
          <w:lang w:val="en-GB"/>
        </w:rPr>
      </w:pPr>
    </w:p>
    <w:p w14:paraId="08FDADFB"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Recommended Resources for 25 Trainees</w:t>
      </w: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46"/>
        <w:gridCol w:w="2552"/>
        <w:gridCol w:w="2978"/>
        <w:gridCol w:w="1260"/>
        <w:gridCol w:w="1859"/>
      </w:tblGrid>
      <w:tr w:rsidR="00AD50E4" w:rsidRPr="00AD50E4" w14:paraId="53D5C1B0" w14:textId="77777777" w:rsidTr="00B25F88">
        <w:tc>
          <w:tcPr>
            <w:tcW w:w="846" w:type="dxa"/>
            <w:tcBorders>
              <w:top w:val="single" w:sz="4" w:space="0" w:color="auto"/>
              <w:left w:val="single" w:sz="4" w:space="0" w:color="auto"/>
              <w:bottom w:val="single" w:sz="4" w:space="0" w:color="auto"/>
              <w:right w:val="single" w:sz="4" w:space="0" w:color="auto"/>
            </w:tcBorders>
            <w:hideMark/>
          </w:tcPr>
          <w:p w14:paraId="07083547"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S/No.</w:t>
            </w:r>
          </w:p>
        </w:tc>
        <w:tc>
          <w:tcPr>
            <w:tcW w:w="2551" w:type="dxa"/>
            <w:tcBorders>
              <w:top w:val="single" w:sz="4" w:space="0" w:color="auto"/>
              <w:left w:val="single" w:sz="4" w:space="0" w:color="auto"/>
              <w:bottom w:val="single" w:sz="4" w:space="0" w:color="auto"/>
              <w:right w:val="single" w:sz="4" w:space="0" w:color="auto"/>
            </w:tcBorders>
            <w:hideMark/>
          </w:tcPr>
          <w:p w14:paraId="60F09605"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Category/Item</w:t>
            </w:r>
          </w:p>
        </w:tc>
        <w:tc>
          <w:tcPr>
            <w:tcW w:w="2977" w:type="dxa"/>
            <w:tcBorders>
              <w:top w:val="single" w:sz="4" w:space="0" w:color="auto"/>
              <w:left w:val="single" w:sz="4" w:space="0" w:color="auto"/>
              <w:bottom w:val="single" w:sz="4" w:space="0" w:color="auto"/>
              <w:right w:val="single" w:sz="4" w:space="0" w:color="auto"/>
            </w:tcBorders>
            <w:hideMark/>
          </w:tcPr>
          <w:p w14:paraId="08B8249F"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1B61A355"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Quantity</w:t>
            </w:r>
          </w:p>
        </w:tc>
        <w:tc>
          <w:tcPr>
            <w:tcW w:w="1859" w:type="dxa"/>
            <w:tcBorders>
              <w:top w:val="single" w:sz="4" w:space="0" w:color="auto"/>
              <w:left w:val="single" w:sz="4" w:space="0" w:color="auto"/>
              <w:bottom w:val="single" w:sz="4" w:space="0" w:color="auto"/>
              <w:right w:val="single" w:sz="4" w:space="0" w:color="auto"/>
            </w:tcBorders>
            <w:hideMark/>
          </w:tcPr>
          <w:p w14:paraId="0BC3B6DE"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Recommended Ratio</w:t>
            </w:r>
          </w:p>
          <w:p w14:paraId="6E4B24F5" w14:textId="77777777" w:rsidR="00AD50E4" w:rsidRPr="00AD50E4" w:rsidRDefault="00AD50E4" w:rsidP="00AD50E4">
            <w:pPr>
              <w:spacing w:after="0" w:line="360" w:lineRule="auto"/>
              <w:ind w:left="0" w:firstLine="0"/>
              <w:jc w:val="center"/>
              <w:rPr>
                <w:rFonts w:eastAsia="Calibri"/>
                <w:bCs/>
                <w:color w:val="auto"/>
                <w:szCs w:val="24"/>
                <w:lang w:val="en-GB"/>
              </w:rPr>
            </w:pPr>
            <w:r w:rsidRPr="00AD50E4">
              <w:rPr>
                <w:rFonts w:eastAsia="Calibri"/>
                <w:bCs/>
                <w:color w:val="auto"/>
                <w:szCs w:val="24"/>
                <w:lang w:val="en-GB"/>
              </w:rPr>
              <w:t>(Item: Trainee)</w:t>
            </w:r>
          </w:p>
        </w:tc>
      </w:tr>
      <w:tr w:rsidR="00AD50E4" w:rsidRPr="00AD50E4" w14:paraId="55EED1E2" w14:textId="77777777" w:rsidTr="00B25F88">
        <w:tc>
          <w:tcPr>
            <w:tcW w:w="846" w:type="dxa"/>
            <w:tcBorders>
              <w:top w:val="single" w:sz="4" w:space="0" w:color="auto"/>
              <w:left w:val="single" w:sz="4" w:space="0" w:color="auto"/>
              <w:bottom w:val="single" w:sz="4" w:space="0" w:color="auto"/>
              <w:right w:val="single" w:sz="4" w:space="0" w:color="auto"/>
            </w:tcBorders>
            <w:hideMark/>
          </w:tcPr>
          <w:p w14:paraId="4A74725A"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A</w:t>
            </w:r>
          </w:p>
        </w:tc>
        <w:tc>
          <w:tcPr>
            <w:tcW w:w="8647" w:type="dxa"/>
            <w:gridSpan w:val="4"/>
            <w:tcBorders>
              <w:top w:val="single" w:sz="4" w:space="0" w:color="auto"/>
              <w:left w:val="single" w:sz="4" w:space="0" w:color="auto"/>
              <w:bottom w:val="single" w:sz="4" w:space="0" w:color="auto"/>
              <w:right w:val="single" w:sz="4" w:space="0" w:color="auto"/>
            </w:tcBorders>
            <w:hideMark/>
          </w:tcPr>
          <w:p w14:paraId="7053B25F"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 xml:space="preserve">Learning Materials </w:t>
            </w:r>
          </w:p>
        </w:tc>
      </w:tr>
      <w:tr w:rsidR="00AD50E4" w:rsidRPr="00AD50E4" w14:paraId="26157A25" w14:textId="77777777" w:rsidTr="00B25F88">
        <w:tc>
          <w:tcPr>
            <w:tcW w:w="846" w:type="dxa"/>
            <w:tcBorders>
              <w:top w:val="single" w:sz="4" w:space="0" w:color="auto"/>
              <w:left w:val="single" w:sz="4" w:space="0" w:color="auto"/>
              <w:bottom w:val="single" w:sz="4" w:space="0" w:color="auto"/>
              <w:right w:val="single" w:sz="4" w:space="0" w:color="auto"/>
            </w:tcBorders>
          </w:tcPr>
          <w:p w14:paraId="45F6B02E"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23D1AFD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Textbooks</w:t>
            </w:r>
          </w:p>
        </w:tc>
        <w:tc>
          <w:tcPr>
            <w:tcW w:w="2977" w:type="dxa"/>
            <w:tcBorders>
              <w:top w:val="single" w:sz="4" w:space="0" w:color="auto"/>
              <w:left w:val="single" w:sz="4" w:space="0" w:color="auto"/>
              <w:bottom w:val="single" w:sz="4" w:space="0" w:color="auto"/>
              <w:right w:val="single" w:sz="4" w:space="0" w:color="auto"/>
            </w:tcBorders>
            <w:hideMark/>
          </w:tcPr>
          <w:p w14:paraId="3E5306B2" w14:textId="77777777" w:rsidR="00AD50E4" w:rsidRPr="00AD50E4" w:rsidRDefault="00AD50E4">
            <w:pPr>
              <w:numPr>
                <w:ilvl w:val="0"/>
                <w:numId w:val="88"/>
              </w:numPr>
              <w:spacing w:after="0" w:line="360" w:lineRule="auto"/>
              <w:ind w:left="360"/>
              <w:jc w:val="left"/>
              <w:rPr>
                <w:rFonts w:eastAsia="Calibri"/>
                <w:bCs/>
                <w:color w:val="auto"/>
                <w:szCs w:val="24"/>
                <w:lang w:val="en-GB"/>
              </w:rPr>
            </w:pPr>
            <w:r w:rsidRPr="00AD50E4">
              <w:rPr>
                <w:rFonts w:eastAsia="Calibri"/>
                <w:bCs/>
                <w:color w:val="auto"/>
                <w:szCs w:val="24"/>
                <w:lang w:val="en-GB"/>
              </w:rPr>
              <w:t>Wood Flooring</w:t>
            </w:r>
          </w:p>
          <w:p w14:paraId="1234BABA" w14:textId="77777777" w:rsidR="00AD50E4" w:rsidRPr="00AD50E4" w:rsidRDefault="00AD50E4">
            <w:pPr>
              <w:numPr>
                <w:ilvl w:val="0"/>
                <w:numId w:val="88"/>
              </w:numPr>
              <w:spacing w:after="0" w:line="360" w:lineRule="auto"/>
              <w:ind w:left="360"/>
              <w:jc w:val="left"/>
              <w:rPr>
                <w:rFonts w:eastAsia="Calibri"/>
                <w:bCs/>
                <w:color w:val="auto"/>
                <w:szCs w:val="24"/>
                <w:lang w:val="en-GB"/>
              </w:rPr>
            </w:pPr>
            <w:r w:rsidRPr="00AD50E4">
              <w:rPr>
                <w:rFonts w:eastAsia="Calibri"/>
                <w:bCs/>
                <w:color w:val="auto"/>
                <w:szCs w:val="24"/>
                <w:lang w:val="en-GB"/>
              </w:rPr>
              <w:t>Successful timber floors</w:t>
            </w:r>
          </w:p>
          <w:p w14:paraId="0BEC1FCE" w14:textId="77777777" w:rsidR="00AD50E4" w:rsidRPr="00AD50E4" w:rsidRDefault="00AD50E4">
            <w:pPr>
              <w:numPr>
                <w:ilvl w:val="0"/>
                <w:numId w:val="88"/>
              </w:numPr>
              <w:spacing w:after="0" w:line="360" w:lineRule="auto"/>
              <w:ind w:left="360"/>
              <w:jc w:val="left"/>
              <w:rPr>
                <w:rFonts w:eastAsia="Calibri"/>
                <w:bCs/>
                <w:color w:val="auto"/>
                <w:szCs w:val="24"/>
                <w:lang w:val="en-GB"/>
              </w:rPr>
            </w:pPr>
            <w:r w:rsidRPr="00AD50E4">
              <w:rPr>
                <w:rFonts w:eastAsia="Calibri"/>
                <w:bCs/>
                <w:color w:val="auto"/>
                <w:szCs w:val="24"/>
                <w:lang w:val="en-GB"/>
              </w:rPr>
              <w:t>Timber Flooring Installation Guide</w:t>
            </w:r>
          </w:p>
          <w:p w14:paraId="7C8CD815" w14:textId="77777777" w:rsidR="00AD50E4" w:rsidRPr="00AD50E4" w:rsidRDefault="00AD50E4">
            <w:pPr>
              <w:numPr>
                <w:ilvl w:val="0"/>
                <w:numId w:val="88"/>
              </w:numPr>
              <w:spacing w:after="0" w:line="360" w:lineRule="auto"/>
              <w:ind w:left="360"/>
              <w:jc w:val="left"/>
              <w:rPr>
                <w:rFonts w:eastAsia="Calibri"/>
                <w:bCs/>
                <w:color w:val="auto"/>
                <w:szCs w:val="24"/>
                <w:lang w:val="en-GB"/>
              </w:rPr>
            </w:pPr>
            <w:r w:rsidRPr="00AD50E4">
              <w:rPr>
                <w:rFonts w:eastAsia="Calibri"/>
                <w:bCs/>
                <w:color w:val="auto"/>
                <w:szCs w:val="24"/>
                <w:lang w:val="en-GB"/>
              </w:rPr>
              <w:t>Methods of timber frame construction</w:t>
            </w:r>
          </w:p>
          <w:p w14:paraId="424A8AF3" w14:textId="77777777" w:rsidR="00AD50E4" w:rsidRPr="00AD50E4" w:rsidRDefault="00AD50E4">
            <w:pPr>
              <w:numPr>
                <w:ilvl w:val="0"/>
                <w:numId w:val="88"/>
              </w:numPr>
              <w:spacing w:after="0" w:line="360" w:lineRule="auto"/>
              <w:ind w:left="360"/>
              <w:jc w:val="left"/>
              <w:rPr>
                <w:rFonts w:eastAsia="Calibri"/>
                <w:bCs/>
                <w:color w:val="auto"/>
                <w:szCs w:val="24"/>
                <w:lang w:val="en-GB"/>
              </w:rPr>
            </w:pPr>
            <w:r w:rsidRPr="00AD50E4">
              <w:rPr>
                <w:rFonts w:eastAsia="Calibri"/>
                <w:bCs/>
                <w:color w:val="auto"/>
                <w:szCs w:val="24"/>
                <w:lang w:val="en-GB"/>
              </w:rPr>
              <w:t>Timber framed structure construction guide</w:t>
            </w:r>
          </w:p>
        </w:tc>
        <w:tc>
          <w:tcPr>
            <w:tcW w:w="1260" w:type="dxa"/>
            <w:tcBorders>
              <w:top w:val="single" w:sz="4" w:space="0" w:color="auto"/>
              <w:left w:val="single" w:sz="4" w:space="0" w:color="auto"/>
              <w:bottom w:val="single" w:sz="4" w:space="0" w:color="auto"/>
              <w:right w:val="single" w:sz="4" w:space="0" w:color="auto"/>
            </w:tcBorders>
          </w:tcPr>
          <w:p w14:paraId="40C166B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p w14:paraId="568E5D89" w14:textId="77777777" w:rsidR="00AD50E4" w:rsidRPr="00AD50E4" w:rsidRDefault="00AD50E4" w:rsidP="00AD50E4">
            <w:pPr>
              <w:spacing w:after="0" w:line="360" w:lineRule="auto"/>
              <w:ind w:left="0" w:firstLine="0"/>
              <w:jc w:val="left"/>
              <w:rPr>
                <w:rFonts w:eastAsia="Calibri"/>
                <w:bCs/>
                <w:color w:val="auto"/>
                <w:szCs w:val="24"/>
                <w:lang w:val="en-GB"/>
              </w:rPr>
            </w:pPr>
          </w:p>
          <w:p w14:paraId="2EA72F8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59" w:type="dxa"/>
            <w:tcBorders>
              <w:top w:val="single" w:sz="4" w:space="0" w:color="auto"/>
              <w:left w:val="single" w:sz="4" w:space="0" w:color="auto"/>
              <w:bottom w:val="single" w:sz="4" w:space="0" w:color="auto"/>
              <w:right w:val="single" w:sz="4" w:space="0" w:color="auto"/>
            </w:tcBorders>
            <w:hideMark/>
          </w:tcPr>
          <w:p w14:paraId="5ED82BC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6CBB46E9" w14:textId="77777777" w:rsidTr="00B25F88">
        <w:tc>
          <w:tcPr>
            <w:tcW w:w="846" w:type="dxa"/>
            <w:tcBorders>
              <w:top w:val="single" w:sz="4" w:space="0" w:color="auto"/>
              <w:left w:val="single" w:sz="4" w:space="0" w:color="auto"/>
              <w:bottom w:val="single" w:sz="4" w:space="0" w:color="auto"/>
              <w:right w:val="single" w:sz="4" w:space="0" w:color="auto"/>
            </w:tcBorders>
          </w:tcPr>
          <w:p w14:paraId="20FB9E08"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6FEA626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Charts</w:t>
            </w:r>
          </w:p>
        </w:tc>
        <w:tc>
          <w:tcPr>
            <w:tcW w:w="2977" w:type="dxa"/>
            <w:tcBorders>
              <w:top w:val="single" w:sz="4" w:space="0" w:color="auto"/>
              <w:left w:val="single" w:sz="4" w:space="0" w:color="auto"/>
              <w:bottom w:val="single" w:sz="4" w:space="0" w:color="auto"/>
              <w:right w:val="single" w:sz="4" w:space="0" w:color="auto"/>
            </w:tcBorders>
            <w:hideMark/>
          </w:tcPr>
          <w:p w14:paraId="0DCE3741" w14:textId="77777777" w:rsidR="00AD50E4" w:rsidRPr="00AD50E4" w:rsidRDefault="00AD50E4">
            <w:pPr>
              <w:numPr>
                <w:ilvl w:val="0"/>
                <w:numId w:val="86"/>
              </w:numPr>
              <w:spacing w:after="0" w:line="360" w:lineRule="auto"/>
              <w:ind w:left="360"/>
              <w:jc w:val="left"/>
              <w:rPr>
                <w:rFonts w:eastAsia="Calibri"/>
                <w:bCs/>
                <w:color w:val="auto"/>
                <w:szCs w:val="24"/>
                <w:lang w:val="en-GB"/>
              </w:rPr>
            </w:pPr>
            <w:r w:rsidRPr="00AD50E4">
              <w:rPr>
                <w:rFonts w:eastAsia="Calibri"/>
                <w:bCs/>
                <w:color w:val="auto"/>
                <w:szCs w:val="24"/>
                <w:lang w:val="en-GB"/>
              </w:rPr>
              <w:t>Flip Charts</w:t>
            </w:r>
          </w:p>
          <w:p w14:paraId="3B2A7BAD" w14:textId="77777777" w:rsidR="00AD50E4" w:rsidRPr="00AD50E4" w:rsidRDefault="00AD50E4">
            <w:pPr>
              <w:numPr>
                <w:ilvl w:val="0"/>
                <w:numId w:val="86"/>
              </w:numPr>
              <w:spacing w:after="0" w:line="360" w:lineRule="auto"/>
              <w:ind w:left="360"/>
              <w:jc w:val="left"/>
              <w:rPr>
                <w:rFonts w:eastAsia="Calibri"/>
                <w:bCs/>
                <w:color w:val="auto"/>
                <w:szCs w:val="24"/>
                <w:lang w:val="en-GB"/>
              </w:rPr>
            </w:pPr>
            <w:r w:rsidRPr="00AD50E4">
              <w:rPr>
                <w:rFonts w:eastAsia="Calibri"/>
                <w:bCs/>
                <w:color w:val="auto"/>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tcPr>
          <w:p w14:paraId="67D7652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p w14:paraId="4D4F6F31" w14:textId="77777777" w:rsidR="00AD50E4" w:rsidRPr="00AD50E4" w:rsidRDefault="00AD50E4" w:rsidP="00AD50E4">
            <w:pPr>
              <w:spacing w:after="0" w:line="360" w:lineRule="auto"/>
              <w:ind w:left="0" w:firstLine="0"/>
              <w:jc w:val="left"/>
              <w:rPr>
                <w:rFonts w:eastAsia="Calibri"/>
                <w:bCs/>
                <w:color w:val="auto"/>
                <w:szCs w:val="24"/>
                <w:lang w:val="en-GB"/>
              </w:rPr>
            </w:pPr>
          </w:p>
          <w:p w14:paraId="7B697A3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59" w:type="dxa"/>
            <w:tcBorders>
              <w:top w:val="single" w:sz="4" w:space="0" w:color="auto"/>
              <w:left w:val="single" w:sz="4" w:space="0" w:color="auto"/>
              <w:bottom w:val="single" w:sz="4" w:space="0" w:color="auto"/>
              <w:right w:val="single" w:sz="4" w:space="0" w:color="auto"/>
            </w:tcBorders>
            <w:hideMark/>
          </w:tcPr>
          <w:p w14:paraId="1882CB3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1AB7ECC9" w14:textId="77777777" w:rsidTr="00B25F88">
        <w:tc>
          <w:tcPr>
            <w:tcW w:w="846" w:type="dxa"/>
            <w:tcBorders>
              <w:top w:val="single" w:sz="4" w:space="0" w:color="auto"/>
              <w:left w:val="single" w:sz="4" w:space="0" w:color="auto"/>
              <w:bottom w:val="single" w:sz="4" w:space="0" w:color="auto"/>
              <w:right w:val="single" w:sz="4" w:space="0" w:color="auto"/>
            </w:tcBorders>
            <w:hideMark/>
          </w:tcPr>
          <w:p w14:paraId="679C467D"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B</w:t>
            </w:r>
          </w:p>
        </w:tc>
        <w:tc>
          <w:tcPr>
            <w:tcW w:w="8647" w:type="dxa"/>
            <w:gridSpan w:val="4"/>
            <w:tcBorders>
              <w:top w:val="single" w:sz="4" w:space="0" w:color="auto"/>
              <w:left w:val="single" w:sz="4" w:space="0" w:color="auto"/>
              <w:bottom w:val="single" w:sz="4" w:space="0" w:color="auto"/>
              <w:right w:val="single" w:sz="4" w:space="0" w:color="auto"/>
            </w:tcBorders>
            <w:hideMark/>
          </w:tcPr>
          <w:p w14:paraId="71490E56"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Learning Facilities &amp; infrastructure</w:t>
            </w:r>
          </w:p>
        </w:tc>
      </w:tr>
      <w:tr w:rsidR="00AD50E4" w:rsidRPr="00AD50E4" w14:paraId="02CAB018" w14:textId="77777777" w:rsidTr="00B25F88">
        <w:tc>
          <w:tcPr>
            <w:tcW w:w="846" w:type="dxa"/>
            <w:tcBorders>
              <w:top w:val="single" w:sz="4" w:space="0" w:color="auto"/>
              <w:left w:val="single" w:sz="4" w:space="0" w:color="auto"/>
              <w:bottom w:val="single" w:sz="4" w:space="0" w:color="auto"/>
              <w:right w:val="single" w:sz="4" w:space="0" w:color="auto"/>
            </w:tcBorders>
          </w:tcPr>
          <w:p w14:paraId="1D039218"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2D08699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Lecture/theory room</w:t>
            </w:r>
          </w:p>
        </w:tc>
        <w:tc>
          <w:tcPr>
            <w:tcW w:w="2977" w:type="dxa"/>
            <w:tcBorders>
              <w:top w:val="single" w:sz="4" w:space="0" w:color="auto"/>
              <w:left w:val="single" w:sz="4" w:space="0" w:color="auto"/>
              <w:bottom w:val="single" w:sz="4" w:space="0" w:color="auto"/>
              <w:right w:val="single" w:sz="4" w:space="0" w:color="auto"/>
            </w:tcBorders>
            <w:hideMark/>
          </w:tcPr>
          <w:p w14:paraId="36C80C57" w14:textId="77777777" w:rsidR="00AD50E4" w:rsidRPr="00AD50E4" w:rsidRDefault="00AD50E4" w:rsidP="00AD50E4">
            <w:pPr>
              <w:spacing w:after="0" w:line="360" w:lineRule="auto"/>
              <w:ind w:left="0" w:firstLine="0"/>
              <w:jc w:val="left"/>
              <w:rPr>
                <w:rFonts w:eastAsia="Calibri"/>
                <w:bCs/>
                <w:color w:val="auto"/>
                <w:szCs w:val="24"/>
                <w:highlight w:val="yellow"/>
                <w:lang w:val="en-GB"/>
              </w:rPr>
            </w:pPr>
            <w:r w:rsidRPr="00AD50E4">
              <w:rPr>
                <w:rFonts w:eastAsia="Calibri"/>
                <w:bCs/>
                <w:color w:val="auto"/>
                <w:szCs w:val="24"/>
                <w:lang w:val="en-GB"/>
              </w:rPr>
              <w:t>(9x8 sq. metres)</w:t>
            </w:r>
          </w:p>
        </w:tc>
        <w:tc>
          <w:tcPr>
            <w:tcW w:w="1260" w:type="dxa"/>
            <w:tcBorders>
              <w:top w:val="single" w:sz="4" w:space="0" w:color="auto"/>
              <w:left w:val="single" w:sz="4" w:space="0" w:color="auto"/>
              <w:bottom w:val="single" w:sz="4" w:space="0" w:color="auto"/>
              <w:right w:val="single" w:sz="4" w:space="0" w:color="auto"/>
            </w:tcBorders>
            <w:hideMark/>
          </w:tcPr>
          <w:p w14:paraId="338E45D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w:t>
            </w:r>
          </w:p>
        </w:tc>
        <w:tc>
          <w:tcPr>
            <w:tcW w:w="1859" w:type="dxa"/>
            <w:tcBorders>
              <w:top w:val="single" w:sz="4" w:space="0" w:color="auto"/>
              <w:left w:val="single" w:sz="4" w:space="0" w:color="auto"/>
              <w:bottom w:val="single" w:sz="4" w:space="0" w:color="auto"/>
              <w:right w:val="single" w:sz="4" w:space="0" w:color="auto"/>
            </w:tcBorders>
            <w:hideMark/>
          </w:tcPr>
          <w:p w14:paraId="74191F1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58D3DC25" w14:textId="77777777" w:rsidTr="00B25F88">
        <w:tc>
          <w:tcPr>
            <w:tcW w:w="846" w:type="dxa"/>
            <w:tcBorders>
              <w:top w:val="single" w:sz="4" w:space="0" w:color="auto"/>
              <w:left w:val="single" w:sz="4" w:space="0" w:color="auto"/>
              <w:bottom w:val="single" w:sz="4" w:space="0" w:color="auto"/>
              <w:right w:val="single" w:sz="4" w:space="0" w:color="auto"/>
            </w:tcBorders>
          </w:tcPr>
          <w:p w14:paraId="34D22A36"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7DAA3AD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Workshop</w:t>
            </w:r>
          </w:p>
        </w:tc>
        <w:tc>
          <w:tcPr>
            <w:tcW w:w="2977" w:type="dxa"/>
            <w:tcBorders>
              <w:top w:val="single" w:sz="4" w:space="0" w:color="auto"/>
              <w:left w:val="single" w:sz="4" w:space="0" w:color="auto"/>
              <w:bottom w:val="single" w:sz="4" w:space="0" w:color="auto"/>
              <w:right w:val="single" w:sz="4" w:space="0" w:color="auto"/>
            </w:tcBorders>
            <w:hideMark/>
          </w:tcPr>
          <w:p w14:paraId="06A18B61" w14:textId="77777777" w:rsidR="00AD50E4" w:rsidRPr="00AD50E4" w:rsidRDefault="00AD50E4" w:rsidP="00AD50E4">
            <w:pPr>
              <w:spacing w:after="0" w:line="360" w:lineRule="auto"/>
              <w:ind w:left="0" w:firstLine="0"/>
              <w:jc w:val="left"/>
              <w:rPr>
                <w:rFonts w:eastAsia="Calibri"/>
                <w:bCs/>
                <w:color w:val="auto"/>
                <w:szCs w:val="24"/>
                <w:highlight w:val="yellow"/>
                <w:lang w:val="en-GB"/>
              </w:rPr>
            </w:pPr>
            <w:r w:rsidRPr="00AD50E4">
              <w:rPr>
                <w:rFonts w:eastAsia="Calibri"/>
                <w:bCs/>
                <w:color w:val="auto"/>
                <w:szCs w:val="24"/>
                <w:lang w:val="en-GB"/>
              </w:rPr>
              <w:t>(15x10 sq. metres)</w:t>
            </w:r>
          </w:p>
        </w:tc>
        <w:tc>
          <w:tcPr>
            <w:tcW w:w="1260" w:type="dxa"/>
            <w:tcBorders>
              <w:top w:val="single" w:sz="4" w:space="0" w:color="auto"/>
              <w:left w:val="single" w:sz="4" w:space="0" w:color="auto"/>
              <w:bottom w:val="single" w:sz="4" w:space="0" w:color="auto"/>
              <w:right w:val="single" w:sz="4" w:space="0" w:color="auto"/>
            </w:tcBorders>
            <w:hideMark/>
          </w:tcPr>
          <w:p w14:paraId="7E6CC03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w:t>
            </w:r>
          </w:p>
        </w:tc>
        <w:tc>
          <w:tcPr>
            <w:tcW w:w="1859" w:type="dxa"/>
            <w:tcBorders>
              <w:top w:val="single" w:sz="4" w:space="0" w:color="auto"/>
              <w:left w:val="single" w:sz="4" w:space="0" w:color="auto"/>
              <w:bottom w:val="single" w:sz="4" w:space="0" w:color="auto"/>
              <w:right w:val="single" w:sz="4" w:space="0" w:color="auto"/>
            </w:tcBorders>
            <w:hideMark/>
          </w:tcPr>
          <w:p w14:paraId="2D16A56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4DD27037" w14:textId="77777777" w:rsidTr="00B25F88">
        <w:trPr>
          <w:trHeight w:val="399"/>
        </w:trPr>
        <w:tc>
          <w:tcPr>
            <w:tcW w:w="846" w:type="dxa"/>
            <w:tcBorders>
              <w:top w:val="single" w:sz="4" w:space="0" w:color="auto"/>
              <w:left w:val="single" w:sz="4" w:space="0" w:color="auto"/>
              <w:bottom w:val="single" w:sz="4" w:space="0" w:color="auto"/>
              <w:right w:val="single" w:sz="4" w:space="0" w:color="auto"/>
            </w:tcBorders>
            <w:hideMark/>
          </w:tcPr>
          <w:p w14:paraId="52B16A15"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C</w:t>
            </w:r>
          </w:p>
        </w:tc>
        <w:tc>
          <w:tcPr>
            <w:tcW w:w="8647" w:type="dxa"/>
            <w:gridSpan w:val="4"/>
            <w:tcBorders>
              <w:top w:val="single" w:sz="4" w:space="0" w:color="auto"/>
              <w:left w:val="single" w:sz="4" w:space="0" w:color="auto"/>
              <w:bottom w:val="single" w:sz="4" w:space="0" w:color="auto"/>
              <w:right w:val="single" w:sz="4" w:space="0" w:color="auto"/>
            </w:tcBorders>
            <w:hideMark/>
          </w:tcPr>
          <w:p w14:paraId="7B3F7E05"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Consumable materials</w:t>
            </w:r>
          </w:p>
        </w:tc>
      </w:tr>
      <w:tr w:rsidR="00AD50E4" w:rsidRPr="00AD50E4" w14:paraId="443B4684" w14:textId="77777777" w:rsidTr="00B25F88">
        <w:tc>
          <w:tcPr>
            <w:tcW w:w="846" w:type="dxa"/>
            <w:tcBorders>
              <w:top w:val="single" w:sz="4" w:space="0" w:color="auto"/>
              <w:left w:val="single" w:sz="4" w:space="0" w:color="auto"/>
              <w:bottom w:val="single" w:sz="4" w:space="0" w:color="auto"/>
              <w:right w:val="single" w:sz="4" w:space="0" w:color="auto"/>
            </w:tcBorders>
          </w:tcPr>
          <w:p w14:paraId="1D27C520"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19C2199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Timber</w:t>
            </w:r>
          </w:p>
        </w:tc>
        <w:tc>
          <w:tcPr>
            <w:tcW w:w="2977" w:type="dxa"/>
            <w:tcBorders>
              <w:top w:val="single" w:sz="4" w:space="0" w:color="auto"/>
              <w:left w:val="single" w:sz="4" w:space="0" w:color="auto"/>
              <w:bottom w:val="single" w:sz="4" w:space="0" w:color="auto"/>
              <w:right w:val="single" w:sz="4" w:space="0" w:color="auto"/>
            </w:tcBorders>
            <w:hideMark/>
          </w:tcPr>
          <w:p w14:paraId="465D96B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Planks</w:t>
            </w:r>
          </w:p>
          <w:p w14:paraId="0F6AEB6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(4x2) 10ft long</w:t>
            </w:r>
          </w:p>
          <w:p w14:paraId="13D5A5D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(for joists and runners)</w:t>
            </w:r>
          </w:p>
          <w:p w14:paraId="0648C1C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Battens</w:t>
            </w:r>
          </w:p>
          <w:p w14:paraId="303F263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(6x1 to 12x1)</w:t>
            </w:r>
          </w:p>
          <w:p w14:paraId="01A90E6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10 ft long</w:t>
            </w:r>
          </w:p>
        </w:tc>
        <w:tc>
          <w:tcPr>
            <w:tcW w:w="1260" w:type="dxa"/>
            <w:tcBorders>
              <w:top w:val="single" w:sz="4" w:space="0" w:color="auto"/>
              <w:left w:val="single" w:sz="4" w:space="0" w:color="auto"/>
              <w:bottom w:val="single" w:sz="4" w:space="0" w:color="auto"/>
              <w:right w:val="single" w:sz="4" w:space="0" w:color="auto"/>
            </w:tcBorders>
          </w:tcPr>
          <w:p w14:paraId="4D9A4EC6" w14:textId="77777777" w:rsidR="00AD50E4" w:rsidRPr="00AD50E4" w:rsidRDefault="00AD50E4" w:rsidP="00AD50E4">
            <w:pPr>
              <w:spacing w:after="0" w:line="360" w:lineRule="auto"/>
              <w:ind w:left="0" w:firstLine="0"/>
              <w:jc w:val="left"/>
              <w:rPr>
                <w:rFonts w:eastAsia="Calibri"/>
                <w:bCs/>
                <w:color w:val="auto"/>
                <w:szCs w:val="24"/>
                <w:lang w:val="en-GB"/>
              </w:rPr>
            </w:pPr>
          </w:p>
          <w:p w14:paraId="33CCD51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25pcs</w:t>
            </w:r>
          </w:p>
          <w:p w14:paraId="54181D36" w14:textId="77777777" w:rsidR="00AD50E4" w:rsidRPr="00AD50E4" w:rsidRDefault="00AD50E4" w:rsidP="00AD50E4">
            <w:pPr>
              <w:spacing w:after="0" w:line="360" w:lineRule="auto"/>
              <w:ind w:left="0" w:firstLine="0"/>
              <w:jc w:val="left"/>
              <w:rPr>
                <w:rFonts w:eastAsia="Calibri"/>
                <w:bCs/>
                <w:color w:val="auto"/>
                <w:szCs w:val="24"/>
                <w:lang w:val="en-GB"/>
              </w:rPr>
            </w:pPr>
          </w:p>
          <w:p w14:paraId="3C25877F" w14:textId="77777777" w:rsidR="00AD50E4" w:rsidRPr="00AD50E4" w:rsidRDefault="00AD50E4" w:rsidP="00AD50E4">
            <w:pPr>
              <w:spacing w:after="0" w:line="360" w:lineRule="auto"/>
              <w:ind w:left="0" w:firstLine="0"/>
              <w:jc w:val="left"/>
              <w:rPr>
                <w:rFonts w:eastAsia="Calibri"/>
                <w:bCs/>
                <w:color w:val="auto"/>
                <w:szCs w:val="24"/>
                <w:lang w:val="en-GB"/>
              </w:rPr>
            </w:pPr>
          </w:p>
          <w:p w14:paraId="06CBD5A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25pcs</w:t>
            </w:r>
          </w:p>
        </w:tc>
        <w:tc>
          <w:tcPr>
            <w:tcW w:w="1859" w:type="dxa"/>
            <w:tcBorders>
              <w:top w:val="single" w:sz="4" w:space="0" w:color="auto"/>
              <w:left w:val="single" w:sz="4" w:space="0" w:color="auto"/>
              <w:bottom w:val="single" w:sz="4" w:space="0" w:color="auto"/>
              <w:right w:val="single" w:sz="4" w:space="0" w:color="auto"/>
            </w:tcBorders>
          </w:tcPr>
          <w:p w14:paraId="54D10CB6" w14:textId="77777777" w:rsidR="00AD50E4" w:rsidRPr="00AD50E4" w:rsidRDefault="00AD50E4" w:rsidP="00AD50E4">
            <w:pPr>
              <w:spacing w:after="0" w:line="360" w:lineRule="auto"/>
              <w:ind w:left="0" w:firstLine="0"/>
              <w:jc w:val="left"/>
              <w:rPr>
                <w:rFonts w:eastAsia="Calibri"/>
                <w:bCs/>
                <w:color w:val="auto"/>
                <w:szCs w:val="24"/>
                <w:lang w:val="en-GB"/>
              </w:rPr>
            </w:pPr>
          </w:p>
          <w:p w14:paraId="72E18B2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p w14:paraId="51A4BD6C" w14:textId="77777777" w:rsidR="00AD50E4" w:rsidRPr="00AD50E4" w:rsidRDefault="00AD50E4" w:rsidP="00AD50E4">
            <w:pPr>
              <w:spacing w:after="0" w:line="360" w:lineRule="auto"/>
              <w:ind w:left="0" w:firstLine="0"/>
              <w:jc w:val="left"/>
              <w:rPr>
                <w:rFonts w:eastAsia="Calibri"/>
                <w:bCs/>
                <w:color w:val="auto"/>
                <w:szCs w:val="24"/>
                <w:lang w:val="en-GB"/>
              </w:rPr>
            </w:pPr>
          </w:p>
          <w:p w14:paraId="3803B91E" w14:textId="77777777" w:rsidR="00AD50E4" w:rsidRPr="00AD50E4" w:rsidRDefault="00AD50E4" w:rsidP="00AD50E4">
            <w:pPr>
              <w:spacing w:after="0" w:line="360" w:lineRule="auto"/>
              <w:ind w:left="0" w:firstLine="0"/>
              <w:jc w:val="left"/>
              <w:rPr>
                <w:rFonts w:eastAsia="Calibri"/>
                <w:bCs/>
                <w:color w:val="auto"/>
                <w:szCs w:val="24"/>
                <w:lang w:val="en-GB"/>
              </w:rPr>
            </w:pPr>
          </w:p>
          <w:p w14:paraId="01E1886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23778451" w14:textId="77777777" w:rsidTr="00B25F88">
        <w:tc>
          <w:tcPr>
            <w:tcW w:w="846" w:type="dxa"/>
            <w:tcBorders>
              <w:top w:val="single" w:sz="4" w:space="0" w:color="auto"/>
              <w:left w:val="single" w:sz="4" w:space="0" w:color="auto"/>
              <w:bottom w:val="single" w:sz="4" w:space="0" w:color="auto"/>
              <w:right w:val="single" w:sz="4" w:space="0" w:color="auto"/>
            </w:tcBorders>
          </w:tcPr>
          <w:p w14:paraId="310D0109"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5AED80E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Manufactured boards</w:t>
            </w:r>
          </w:p>
        </w:tc>
        <w:tc>
          <w:tcPr>
            <w:tcW w:w="2977" w:type="dxa"/>
            <w:tcBorders>
              <w:top w:val="single" w:sz="4" w:space="0" w:color="auto"/>
              <w:left w:val="single" w:sz="4" w:space="0" w:color="auto"/>
              <w:bottom w:val="single" w:sz="4" w:space="0" w:color="auto"/>
              <w:right w:val="single" w:sz="4" w:space="0" w:color="auto"/>
            </w:tcBorders>
            <w:hideMark/>
          </w:tcPr>
          <w:p w14:paraId="6476CE18" w14:textId="77777777" w:rsidR="00AD50E4" w:rsidRPr="00AD50E4" w:rsidRDefault="00AD50E4">
            <w:pPr>
              <w:numPr>
                <w:ilvl w:val="0"/>
                <w:numId w:val="87"/>
              </w:numPr>
              <w:spacing w:after="0" w:line="360" w:lineRule="auto"/>
              <w:ind w:left="360"/>
              <w:jc w:val="left"/>
              <w:rPr>
                <w:rFonts w:eastAsia="Calibri"/>
                <w:bCs/>
                <w:color w:val="auto"/>
                <w:szCs w:val="24"/>
                <w:lang w:val="en-GB"/>
              </w:rPr>
            </w:pPr>
            <w:r w:rsidRPr="00AD50E4">
              <w:rPr>
                <w:rFonts w:eastAsia="Calibri"/>
                <w:bCs/>
                <w:color w:val="auto"/>
                <w:szCs w:val="24"/>
                <w:lang w:val="en-GB"/>
              </w:rPr>
              <w:t>Plywood</w:t>
            </w:r>
          </w:p>
          <w:p w14:paraId="3CCD670E" w14:textId="77777777" w:rsidR="00AD50E4" w:rsidRPr="00AD50E4" w:rsidRDefault="00AD50E4">
            <w:pPr>
              <w:numPr>
                <w:ilvl w:val="0"/>
                <w:numId w:val="87"/>
              </w:numPr>
              <w:spacing w:after="0" w:line="360" w:lineRule="auto"/>
              <w:ind w:left="360"/>
              <w:jc w:val="left"/>
              <w:rPr>
                <w:rFonts w:eastAsia="Calibri"/>
                <w:bCs/>
                <w:color w:val="auto"/>
                <w:szCs w:val="24"/>
                <w:lang w:val="en-GB"/>
              </w:rPr>
            </w:pPr>
            <w:r w:rsidRPr="00AD50E4">
              <w:rPr>
                <w:rFonts w:eastAsia="Calibri"/>
                <w:bCs/>
                <w:color w:val="auto"/>
                <w:szCs w:val="24"/>
                <w:lang w:val="en-GB"/>
              </w:rPr>
              <w:t>Fibreboard</w:t>
            </w:r>
          </w:p>
          <w:p w14:paraId="2EF752FD" w14:textId="77777777" w:rsidR="00AD50E4" w:rsidRPr="00AD50E4" w:rsidRDefault="00AD50E4">
            <w:pPr>
              <w:numPr>
                <w:ilvl w:val="0"/>
                <w:numId w:val="87"/>
              </w:numPr>
              <w:spacing w:after="0" w:line="360" w:lineRule="auto"/>
              <w:ind w:left="360"/>
              <w:jc w:val="left"/>
              <w:rPr>
                <w:rFonts w:eastAsia="Calibri"/>
                <w:bCs/>
                <w:color w:val="auto"/>
                <w:szCs w:val="24"/>
                <w:lang w:val="en-GB"/>
              </w:rPr>
            </w:pPr>
            <w:r w:rsidRPr="00AD50E4">
              <w:rPr>
                <w:rFonts w:eastAsia="Calibri"/>
                <w:bCs/>
                <w:color w:val="auto"/>
                <w:szCs w:val="24"/>
                <w:lang w:val="en-GB"/>
              </w:rPr>
              <w:t>Block board</w:t>
            </w:r>
          </w:p>
          <w:p w14:paraId="613771A6" w14:textId="77777777" w:rsidR="00AD50E4" w:rsidRPr="00AD50E4" w:rsidRDefault="00AD50E4">
            <w:pPr>
              <w:numPr>
                <w:ilvl w:val="0"/>
                <w:numId w:val="87"/>
              </w:numPr>
              <w:spacing w:after="0" w:line="360" w:lineRule="auto"/>
              <w:ind w:left="360"/>
              <w:jc w:val="left"/>
              <w:rPr>
                <w:rFonts w:eastAsia="Calibri"/>
                <w:bCs/>
                <w:color w:val="auto"/>
                <w:szCs w:val="24"/>
                <w:lang w:val="en-GB"/>
              </w:rPr>
            </w:pPr>
            <w:r w:rsidRPr="00AD50E4">
              <w:rPr>
                <w:rFonts w:eastAsia="Calibri"/>
                <w:bCs/>
                <w:color w:val="auto"/>
                <w:szCs w:val="24"/>
                <w:lang w:val="en-GB"/>
              </w:rPr>
              <w:t>Soft board</w:t>
            </w:r>
          </w:p>
        </w:tc>
        <w:tc>
          <w:tcPr>
            <w:tcW w:w="1260" w:type="dxa"/>
            <w:tcBorders>
              <w:top w:val="single" w:sz="4" w:space="0" w:color="auto"/>
              <w:left w:val="single" w:sz="4" w:space="0" w:color="auto"/>
              <w:bottom w:val="single" w:sz="4" w:space="0" w:color="auto"/>
              <w:right w:val="single" w:sz="4" w:space="0" w:color="auto"/>
            </w:tcBorders>
            <w:hideMark/>
          </w:tcPr>
          <w:p w14:paraId="270FE0E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5pcs each</w:t>
            </w:r>
          </w:p>
        </w:tc>
        <w:tc>
          <w:tcPr>
            <w:tcW w:w="1859" w:type="dxa"/>
            <w:tcBorders>
              <w:top w:val="single" w:sz="4" w:space="0" w:color="auto"/>
              <w:left w:val="single" w:sz="4" w:space="0" w:color="auto"/>
              <w:bottom w:val="single" w:sz="4" w:space="0" w:color="auto"/>
              <w:right w:val="single" w:sz="4" w:space="0" w:color="auto"/>
            </w:tcBorders>
            <w:hideMark/>
          </w:tcPr>
          <w:p w14:paraId="27347BA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75C24D48" w14:textId="77777777" w:rsidTr="00B25F88">
        <w:tc>
          <w:tcPr>
            <w:tcW w:w="846" w:type="dxa"/>
            <w:tcBorders>
              <w:top w:val="single" w:sz="4" w:space="0" w:color="auto"/>
              <w:left w:val="single" w:sz="4" w:space="0" w:color="auto"/>
              <w:bottom w:val="single" w:sz="4" w:space="0" w:color="auto"/>
              <w:right w:val="single" w:sz="4" w:space="0" w:color="auto"/>
            </w:tcBorders>
          </w:tcPr>
          <w:p w14:paraId="3B1BCD13"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34972DD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Sand paper</w:t>
            </w:r>
          </w:p>
        </w:tc>
        <w:tc>
          <w:tcPr>
            <w:tcW w:w="2977" w:type="dxa"/>
            <w:tcBorders>
              <w:top w:val="single" w:sz="4" w:space="0" w:color="auto"/>
              <w:left w:val="single" w:sz="4" w:space="0" w:color="auto"/>
              <w:bottom w:val="single" w:sz="4" w:space="0" w:color="auto"/>
              <w:right w:val="single" w:sz="4" w:space="0" w:color="auto"/>
            </w:tcBorders>
            <w:hideMark/>
          </w:tcPr>
          <w:p w14:paraId="26C6661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Rolls/ pieces</w:t>
            </w:r>
          </w:p>
        </w:tc>
        <w:tc>
          <w:tcPr>
            <w:tcW w:w="1260" w:type="dxa"/>
            <w:tcBorders>
              <w:top w:val="single" w:sz="4" w:space="0" w:color="auto"/>
              <w:left w:val="single" w:sz="4" w:space="0" w:color="auto"/>
              <w:bottom w:val="single" w:sz="4" w:space="0" w:color="auto"/>
              <w:right w:val="single" w:sz="4" w:space="0" w:color="auto"/>
            </w:tcBorders>
            <w:hideMark/>
          </w:tcPr>
          <w:p w14:paraId="2446BFF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4 rolls/</w:t>
            </w:r>
          </w:p>
          <w:p w14:paraId="49404BF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42B0052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2BD2FC03" w14:textId="77777777" w:rsidTr="00B25F88">
        <w:tc>
          <w:tcPr>
            <w:tcW w:w="846" w:type="dxa"/>
            <w:tcBorders>
              <w:top w:val="single" w:sz="4" w:space="0" w:color="auto"/>
              <w:left w:val="single" w:sz="4" w:space="0" w:color="auto"/>
              <w:bottom w:val="single" w:sz="4" w:space="0" w:color="auto"/>
              <w:right w:val="single" w:sz="4" w:space="0" w:color="auto"/>
            </w:tcBorders>
          </w:tcPr>
          <w:p w14:paraId="3A1BB220"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538D4FE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Brushes</w:t>
            </w:r>
          </w:p>
        </w:tc>
        <w:tc>
          <w:tcPr>
            <w:tcW w:w="2977" w:type="dxa"/>
            <w:tcBorders>
              <w:top w:val="single" w:sz="4" w:space="0" w:color="auto"/>
              <w:left w:val="single" w:sz="4" w:space="0" w:color="auto"/>
              <w:bottom w:val="single" w:sz="4" w:space="0" w:color="auto"/>
              <w:right w:val="single" w:sz="4" w:space="0" w:color="auto"/>
            </w:tcBorders>
            <w:hideMark/>
          </w:tcPr>
          <w:p w14:paraId="6F3F992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Sizes 2,3,4 and 5 inches</w:t>
            </w:r>
          </w:p>
        </w:tc>
        <w:tc>
          <w:tcPr>
            <w:tcW w:w="1260" w:type="dxa"/>
            <w:tcBorders>
              <w:top w:val="single" w:sz="4" w:space="0" w:color="auto"/>
              <w:left w:val="single" w:sz="4" w:space="0" w:color="auto"/>
              <w:bottom w:val="single" w:sz="4" w:space="0" w:color="auto"/>
              <w:right w:val="single" w:sz="4" w:space="0" w:color="auto"/>
            </w:tcBorders>
            <w:hideMark/>
          </w:tcPr>
          <w:p w14:paraId="75E247A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sets</w:t>
            </w:r>
          </w:p>
        </w:tc>
        <w:tc>
          <w:tcPr>
            <w:tcW w:w="1859" w:type="dxa"/>
            <w:tcBorders>
              <w:top w:val="single" w:sz="4" w:space="0" w:color="auto"/>
              <w:left w:val="single" w:sz="4" w:space="0" w:color="auto"/>
              <w:bottom w:val="single" w:sz="4" w:space="0" w:color="auto"/>
              <w:right w:val="single" w:sz="4" w:space="0" w:color="auto"/>
            </w:tcBorders>
            <w:hideMark/>
          </w:tcPr>
          <w:p w14:paraId="04E3A23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35075AC3" w14:textId="77777777" w:rsidTr="00B25F88">
        <w:tc>
          <w:tcPr>
            <w:tcW w:w="846" w:type="dxa"/>
            <w:tcBorders>
              <w:top w:val="single" w:sz="4" w:space="0" w:color="auto"/>
              <w:left w:val="single" w:sz="4" w:space="0" w:color="auto"/>
              <w:bottom w:val="single" w:sz="4" w:space="0" w:color="auto"/>
              <w:right w:val="single" w:sz="4" w:space="0" w:color="auto"/>
            </w:tcBorders>
          </w:tcPr>
          <w:p w14:paraId="581AC55F"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1612B5E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Varnish</w:t>
            </w:r>
          </w:p>
        </w:tc>
        <w:tc>
          <w:tcPr>
            <w:tcW w:w="2977" w:type="dxa"/>
            <w:tcBorders>
              <w:top w:val="single" w:sz="4" w:space="0" w:color="auto"/>
              <w:left w:val="single" w:sz="4" w:space="0" w:color="auto"/>
              <w:bottom w:val="single" w:sz="4" w:space="0" w:color="auto"/>
              <w:right w:val="single" w:sz="4" w:space="0" w:color="auto"/>
            </w:tcBorders>
            <w:hideMark/>
          </w:tcPr>
          <w:p w14:paraId="66D8A04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Litres</w:t>
            </w:r>
          </w:p>
        </w:tc>
        <w:tc>
          <w:tcPr>
            <w:tcW w:w="1260" w:type="dxa"/>
            <w:tcBorders>
              <w:top w:val="single" w:sz="4" w:space="0" w:color="auto"/>
              <w:left w:val="single" w:sz="4" w:space="0" w:color="auto"/>
              <w:bottom w:val="single" w:sz="4" w:space="0" w:color="auto"/>
              <w:right w:val="single" w:sz="4" w:space="0" w:color="auto"/>
            </w:tcBorders>
            <w:hideMark/>
          </w:tcPr>
          <w:p w14:paraId="1F89A35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10</w:t>
            </w:r>
          </w:p>
        </w:tc>
        <w:tc>
          <w:tcPr>
            <w:tcW w:w="1859" w:type="dxa"/>
            <w:tcBorders>
              <w:top w:val="single" w:sz="4" w:space="0" w:color="auto"/>
              <w:left w:val="single" w:sz="4" w:space="0" w:color="auto"/>
              <w:bottom w:val="single" w:sz="4" w:space="0" w:color="auto"/>
              <w:right w:val="single" w:sz="4" w:space="0" w:color="auto"/>
            </w:tcBorders>
            <w:hideMark/>
          </w:tcPr>
          <w:p w14:paraId="7E4B97B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color w:val="auto"/>
                <w:szCs w:val="24"/>
                <w:lang w:val="en-GB"/>
              </w:rPr>
              <w:t>1:25</w:t>
            </w:r>
          </w:p>
        </w:tc>
      </w:tr>
      <w:tr w:rsidR="00AD50E4" w:rsidRPr="00AD50E4" w14:paraId="3E2A7CBD" w14:textId="77777777" w:rsidTr="00B25F88">
        <w:trPr>
          <w:trHeight w:val="584"/>
        </w:trPr>
        <w:tc>
          <w:tcPr>
            <w:tcW w:w="846" w:type="dxa"/>
            <w:tcBorders>
              <w:top w:val="single" w:sz="4" w:space="0" w:color="auto"/>
              <w:left w:val="single" w:sz="4" w:space="0" w:color="auto"/>
              <w:bottom w:val="single" w:sz="4" w:space="0" w:color="auto"/>
              <w:right w:val="single" w:sz="4" w:space="0" w:color="auto"/>
            </w:tcBorders>
          </w:tcPr>
          <w:p w14:paraId="7631AF3F"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6B1CFDD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wood glue</w:t>
            </w:r>
          </w:p>
        </w:tc>
        <w:tc>
          <w:tcPr>
            <w:tcW w:w="2977" w:type="dxa"/>
            <w:tcBorders>
              <w:top w:val="single" w:sz="4" w:space="0" w:color="auto"/>
              <w:left w:val="single" w:sz="4" w:space="0" w:color="auto"/>
              <w:bottom w:val="single" w:sz="4" w:space="0" w:color="auto"/>
              <w:right w:val="single" w:sz="4" w:space="0" w:color="auto"/>
            </w:tcBorders>
            <w:hideMark/>
          </w:tcPr>
          <w:p w14:paraId="524422C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Kilograms </w:t>
            </w:r>
          </w:p>
        </w:tc>
        <w:tc>
          <w:tcPr>
            <w:tcW w:w="1260" w:type="dxa"/>
            <w:tcBorders>
              <w:top w:val="single" w:sz="4" w:space="0" w:color="auto"/>
              <w:left w:val="single" w:sz="4" w:space="0" w:color="auto"/>
              <w:bottom w:val="single" w:sz="4" w:space="0" w:color="auto"/>
              <w:right w:val="single" w:sz="4" w:space="0" w:color="auto"/>
            </w:tcBorders>
            <w:hideMark/>
          </w:tcPr>
          <w:p w14:paraId="1AF6691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20</w:t>
            </w:r>
          </w:p>
        </w:tc>
        <w:tc>
          <w:tcPr>
            <w:tcW w:w="1859" w:type="dxa"/>
            <w:tcBorders>
              <w:top w:val="single" w:sz="4" w:space="0" w:color="auto"/>
              <w:left w:val="single" w:sz="4" w:space="0" w:color="auto"/>
              <w:bottom w:val="single" w:sz="4" w:space="0" w:color="auto"/>
              <w:right w:val="single" w:sz="4" w:space="0" w:color="auto"/>
            </w:tcBorders>
            <w:hideMark/>
          </w:tcPr>
          <w:p w14:paraId="7A2A271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color w:val="auto"/>
                <w:szCs w:val="24"/>
                <w:lang w:val="en-GB"/>
              </w:rPr>
              <w:t>1:25</w:t>
            </w:r>
          </w:p>
        </w:tc>
      </w:tr>
      <w:tr w:rsidR="00AD50E4" w:rsidRPr="00AD50E4" w14:paraId="4706FE10" w14:textId="77777777" w:rsidTr="00B25F88">
        <w:trPr>
          <w:trHeight w:val="2042"/>
        </w:trPr>
        <w:tc>
          <w:tcPr>
            <w:tcW w:w="846" w:type="dxa"/>
            <w:tcBorders>
              <w:top w:val="single" w:sz="4" w:space="0" w:color="auto"/>
              <w:left w:val="single" w:sz="4" w:space="0" w:color="auto"/>
              <w:bottom w:val="single" w:sz="4" w:space="0" w:color="auto"/>
              <w:right w:val="single" w:sz="4" w:space="0" w:color="auto"/>
            </w:tcBorders>
          </w:tcPr>
          <w:p w14:paraId="7F004156"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47D788E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Nails</w:t>
            </w:r>
          </w:p>
        </w:tc>
        <w:tc>
          <w:tcPr>
            <w:tcW w:w="2977" w:type="dxa"/>
            <w:tcBorders>
              <w:top w:val="single" w:sz="4" w:space="0" w:color="auto"/>
              <w:left w:val="single" w:sz="4" w:space="0" w:color="auto"/>
              <w:bottom w:val="single" w:sz="4" w:space="0" w:color="auto"/>
              <w:right w:val="single" w:sz="4" w:space="0" w:color="auto"/>
            </w:tcBorders>
            <w:hideMark/>
          </w:tcPr>
          <w:p w14:paraId="32AC387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Ordinary nails (1.5, 2,3,4,5 inches)</w:t>
            </w:r>
          </w:p>
          <w:p w14:paraId="13FF4E0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Lost head nails 1.5 inches</w:t>
            </w:r>
          </w:p>
          <w:p w14:paraId="446134B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Panel pins </w:t>
            </w:r>
          </w:p>
        </w:tc>
        <w:tc>
          <w:tcPr>
            <w:tcW w:w="1260" w:type="dxa"/>
            <w:tcBorders>
              <w:top w:val="single" w:sz="4" w:space="0" w:color="auto"/>
              <w:left w:val="single" w:sz="4" w:space="0" w:color="auto"/>
              <w:bottom w:val="single" w:sz="4" w:space="0" w:color="auto"/>
              <w:right w:val="single" w:sz="4" w:space="0" w:color="auto"/>
            </w:tcBorders>
          </w:tcPr>
          <w:p w14:paraId="60311A7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25kg </w:t>
            </w:r>
          </w:p>
          <w:p w14:paraId="56D11EF8" w14:textId="77777777" w:rsidR="00AD50E4" w:rsidRPr="00AD50E4" w:rsidRDefault="00AD50E4" w:rsidP="00AD50E4">
            <w:pPr>
              <w:spacing w:after="0" w:line="360" w:lineRule="auto"/>
              <w:ind w:left="0" w:firstLine="0"/>
              <w:jc w:val="left"/>
              <w:rPr>
                <w:rFonts w:eastAsia="Calibri"/>
                <w:bCs/>
                <w:color w:val="auto"/>
                <w:szCs w:val="24"/>
                <w:lang w:val="en-GB"/>
              </w:rPr>
            </w:pPr>
          </w:p>
          <w:p w14:paraId="2F9E04D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10kgs</w:t>
            </w:r>
          </w:p>
          <w:p w14:paraId="5C2C391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 kgs</w:t>
            </w:r>
          </w:p>
        </w:tc>
        <w:tc>
          <w:tcPr>
            <w:tcW w:w="1859" w:type="dxa"/>
            <w:tcBorders>
              <w:top w:val="single" w:sz="4" w:space="0" w:color="auto"/>
              <w:left w:val="single" w:sz="4" w:space="0" w:color="auto"/>
              <w:bottom w:val="single" w:sz="4" w:space="0" w:color="auto"/>
              <w:right w:val="single" w:sz="4" w:space="0" w:color="auto"/>
            </w:tcBorders>
            <w:hideMark/>
          </w:tcPr>
          <w:p w14:paraId="27962B4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3795881C" w14:textId="77777777" w:rsidTr="00B25F88">
        <w:tc>
          <w:tcPr>
            <w:tcW w:w="846" w:type="dxa"/>
            <w:tcBorders>
              <w:top w:val="single" w:sz="4" w:space="0" w:color="auto"/>
              <w:left w:val="single" w:sz="4" w:space="0" w:color="auto"/>
              <w:bottom w:val="single" w:sz="4" w:space="0" w:color="auto"/>
              <w:right w:val="single" w:sz="4" w:space="0" w:color="auto"/>
            </w:tcBorders>
            <w:hideMark/>
          </w:tcPr>
          <w:p w14:paraId="724D7949"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D</w:t>
            </w:r>
          </w:p>
        </w:tc>
        <w:tc>
          <w:tcPr>
            <w:tcW w:w="8647" w:type="dxa"/>
            <w:gridSpan w:val="4"/>
            <w:tcBorders>
              <w:top w:val="single" w:sz="4" w:space="0" w:color="auto"/>
              <w:left w:val="single" w:sz="4" w:space="0" w:color="auto"/>
              <w:bottom w:val="single" w:sz="4" w:space="0" w:color="auto"/>
              <w:right w:val="single" w:sz="4" w:space="0" w:color="auto"/>
            </w:tcBorders>
            <w:hideMark/>
          </w:tcPr>
          <w:p w14:paraId="2132DEAE"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Tools and Equipment</w:t>
            </w:r>
          </w:p>
        </w:tc>
      </w:tr>
      <w:tr w:rsidR="00AD50E4" w:rsidRPr="00AD50E4" w14:paraId="2267180F" w14:textId="77777777" w:rsidTr="00B25F88">
        <w:tc>
          <w:tcPr>
            <w:tcW w:w="846" w:type="dxa"/>
            <w:tcBorders>
              <w:top w:val="single" w:sz="4" w:space="0" w:color="auto"/>
              <w:left w:val="single" w:sz="4" w:space="0" w:color="auto"/>
              <w:bottom w:val="single" w:sz="4" w:space="0" w:color="auto"/>
              <w:right w:val="single" w:sz="4" w:space="0" w:color="auto"/>
            </w:tcBorders>
          </w:tcPr>
          <w:p w14:paraId="7E937E46"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7B60370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 Planes</w:t>
            </w:r>
          </w:p>
        </w:tc>
        <w:tc>
          <w:tcPr>
            <w:tcW w:w="2977" w:type="dxa"/>
            <w:tcBorders>
              <w:top w:val="single" w:sz="4" w:space="0" w:color="auto"/>
              <w:left w:val="single" w:sz="4" w:space="0" w:color="auto"/>
              <w:bottom w:val="single" w:sz="4" w:space="0" w:color="auto"/>
              <w:right w:val="single" w:sz="4" w:space="0" w:color="auto"/>
            </w:tcBorders>
            <w:hideMark/>
          </w:tcPr>
          <w:p w14:paraId="352C855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assorted</w:t>
            </w:r>
          </w:p>
        </w:tc>
        <w:tc>
          <w:tcPr>
            <w:tcW w:w="1260" w:type="dxa"/>
            <w:tcBorders>
              <w:top w:val="single" w:sz="4" w:space="0" w:color="auto"/>
              <w:left w:val="single" w:sz="4" w:space="0" w:color="auto"/>
              <w:bottom w:val="single" w:sz="4" w:space="0" w:color="auto"/>
              <w:right w:val="single" w:sz="4" w:space="0" w:color="auto"/>
            </w:tcBorders>
            <w:hideMark/>
          </w:tcPr>
          <w:p w14:paraId="0803A36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0E9FC57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500AF765" w14:textId="77777777" w:rsidTr="00B25F88">
        <w:tc>
          <w:tcPr>
            <w:tcW w:w="846" w:type="dxa"/>
            <w:tcBorders>
              <w:top w:val="single" w:sz="4" w:space="0" w:color="auto"/>
              <w:left w:val="single" w:sz="4" w:space="0" w:color="auto"/>
              <w:bottom w:val="single" w:sz="4" w:space="0" w:color="auto"/>
              <w:right w:val="single" w:sz="4" w:space="0" w:color="auto"/>
            </w:tcBorders>
          </w:tcPr>
          <w:p w14:paraId="6812C945"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33C0436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Saw</w:t>
            </w:r>
          </w:p>
        </w:tc>
        <w:tc>
          <w:tcPr>
            <w:tcW w:w="2977" w:type="dxa"/>
            <w:tcBorders>
              <w:top w:val="single" w:sz="4" w:space="0" w:color="auto"/>
              <w:left w:val="single" w:sz="4" w:space="0" w:color="auto"/>
              <w:bottom w:val="single" w:sz="4" w:space="0" w:color="auto"/>
              <w:right w:val="single" w:sz="4" w:space="0" w:color="auto"/>
            </w:tcBorders>
            <w:hideMark/>
          </w:tcPr>
          <w:p w14:paraId="71E63FA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29259C5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22EBEDB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3E8EE106" w14:textId="77777777" w:rsidTr="00B25F88">
        <w:tc>
          <w:tcPr>
            <w:tcW w:w="846" w:type="dxa"/>
            <w:tcBorders>
              <w:top w:val="single" w:sz="4" w:space="0" w:color="auto"/>
              <w:left w:val="single" w:sz="4" w:space="0" w:color="auto"/>
              <w:bottom w:val="single" w:sz="4" w:space="0" w:color="auto"/>
              <w:right w:val="single" w:sz="4" w:space="0" w:color="auto"/>
            </w:tcBorders>
          </w:tcPr>
          <w:p w14:paraId="4FC1B1D6"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54D037E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color w:val="auto"/>
                <w:szCs w:val="24"/>
                <w:lang w:val="en-GB" w:eastAsia="x-none"/>
              </w:rPr>
              <w:t>Squares</w:t>
            </w:r>
          </w:p>
        </w:tc>
        <w:tc>
          <w:tcPr>
            <w:tcW w:w="2977" w:type="dxa"/>
            <w:tcBorders>
              <w:top w:val="single" w:sz="4" w:space="0" w:color="auto"/>
              <w:left w:val="single" w:sz="4" w:space="0" w:color="auto"/>
              <w:bottom w:val="single" w:sz="4" w:space="0" w:color="auto"/>
              <w:right w:val="single" w:sz="4" w:space="0" w:color="auto"/>
            </w:tcBorders>
            <w:hideMark/>
          </w:tcPr>
          <w:p w14:paraId="52FD9EF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66C841D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2B92ECB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74B037C8" w14:textId="77777777" w:rsidTr="00B25F88">
        <w:tc>
          <w:tcPr>
            <w:tcW w:w="846" w:type="dxa"/>
            <w:tcBorders>
              <w:top w:val="single" w:sz="4" w:space="0" w:color="auto"/>
              <w:left w:val="single" w:sz="4" w:space="0" w:color="auto"/>
              <w:bottom w:val="single" w:sz="4" w:space="0" w:color="auto"/>
              <w:right w:val="single" w:sz="4" w:space="0" w:color="auto"/>
            </w:tcBorders>
          </w:tcPr>
          <w:p w14:paraId="0A5B68CB"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6FCFDD6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Benches with two vices</w:t>
            </w:r>
          </w:p>
        </w:tc>
        <w:tc>
          <w:tcPr>
            <w:tcW w:w="2977" w:type="dxa"/>
            <w:tcBorders>
              <w:top w:val="single" w:sz="4" w:space="0" w:color="auto"/>
              <w:left w:val="single" w:sz="4" w:space="0" w:color="auto"/>
              <w:bottom w:val="single" w:sz="4" w:space="0" w:color="auto"/>
              <w:right w:val="single" w:sz="4" w:space="0" w:color="auto"/>
            </w:tcBorders>
            <w:hideMark/>
          </w:tcPr>
          <w:p w14:paraId="146DB85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5044FE0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13 pcs</w:t>
            </w:r>
          </w:p>
        </w:tc>
        <w:tc>
          <w:tcPr>
            <w:tcW w:w="1859" w:type="dxa"/>
            <w:tcBorders>
              <w:top w:val="single" w:sz="4" w:space="0" w:color="auto"/>
              <w:left w:val="single" w:sz="4" w:space="0" w:color="auto"/>
              <w:bottom w:val="single" w:sz="4" w:space="0" w:color="auto"/>
              <w:right w:val="single" w:sz="4" w:space="0" w:color="auto"/>
            </w:tcBorders>
            <w:hideMark/>
          </w:tcPr>
          <w:p w14:paraId="01D21D0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1CD5B3DD" w14:textId="77777777" w:rsidTr="00B25F88">
        <w:tc>
          <w:tcPr>
            <w:tcW w:w="846" w:type="dxa"/>
            <w:tcBorders>
              <w:top w:val="single" w:sz="4" w:space="0" w:color="auto"/>
              <w:left w:val="single" w:sz="4" w:space="0" w:color="auto"/>
              <w:bottom w:val="single" w:sz="4" w:space="0" w:color="auto"/>
              <w:right w:val="single" w:sz="4" w:space="0" w:color="auto"/>
            </w:tcBorders>
          </w:tcPr>
          <w:p w14:paraId="2758F43D"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1A9E870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Tape measure</w:t>
            </w:r>
          </w:p>
        </w:tc>
        <w:tc>
          <w:tcPr>
            <w:tcW w:w="2977" w:type="dxa"/>
            <w:tcBorders>
              <w:top w:val="single" w:sz="4" w:space="0" w:color="auto"/>
              <w:left w:val="single" w:sz="4" w:space="0" w:color="auto"/>
              <w:bottom w:val="single" w:sz="4" w:space="0" w:color="auto"/>
              <w:right w:val="single" w:sz="4" w:space="0" w:color="auto"/>
            </w:tcBorders>
            <w:hideMark/>
          </w:tcPr>
          <w:p w14:paraId="4EAEDA3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24F6D63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2C859C9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6B47727E" w14:textId="77777777" w:rsidTr="00B25F88">
        <w:tc>
          <w:tcPr>
            <w:tcW w:w="846" w:type="dxa"/>
            <w:tcBorders>
              <w:top w:val="single" w:sz="4" w:space="0" w:color="auto"/>
              <w:left w:val="single" w:sz="4" w:space="0" w:color="auto"/>
              <w:bottom w:val="single" w:sz="4" w:space="0" w:color="auto"/>
              <w:right w:val="single" w:sz="4" w:space="0" w:color="auto"/>
            </w:tcBorders>
          </w:tcPr>
          <w:p w14:paraId="4D61D8AF"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3DC2A2A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color w:val="auto"/>
                <w:szCs w:val="24"/>
                <w:lang w:val="en-GB" w:eastAsia="x-none"/>
              </w:rPr>
              <w:t>Spirit levels</w:t>
            </w:r>
          </w:p>
        </w:tc>
        <w:tc>
          <w:tcPr>
            <w:tcW w:w="2977" w:type="dxa"/>
            <w:tcBorders>
              <w:top w:val="single" w:sz="4" w:space="0" w:color="auto"/>
              <w:left w:val="single" w:sz="4" w:space="0" w:color="auto"/>
              <w:bottom w:val="single" w:sz="4" w:space="0" w:color="auto"/>
              <w:right w:val="single" w:sz="4" w:space="0" w:color="auto"/>
            </w:tcBorders>
            <w:hideMark/>
          </w:tcPr>
          <w:p w14:paraId="6EE64B1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13DB7F3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 pcs</w:t>
            </w:r>
          </w:p>
        </w:tc>
        <w:tc>
          <w:tcPr>
            <w:tcW w:w="1859" w:type="dxa"/>
            <w:tcBorders>
              <w:top w:val="single" w:sz="4" w:space="0" w:color="auto"/>
              <w:left w:val="single" w:sz="4" w:space="0" w:color="auto"/>
              <w:bottom w:val="single" w:sz="4" w:space="0" w:color="auto"/>
              <w:right w:val="single" w:sz="4" w:space="0" w:color="auto"/>
            </w:tcBorders>
            <w:hideMark/>
          </w:tcPr>
          <w:p w14:paraId="66ABE39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329263A9" w14:textId="77777777" w:rsidTr="00B25F88">
        <w:trPr>
          <w:trHeight w:val="692"/>
        </w:trPr>
        <w:tc>
          <w:tcPr>
            <w:tcW w:w="846" w:type="dxa"/>
            <w:tcBorders>
              <w:top w:val="single" w:sz="4" w:space="0" w:color="auto"/>
              <w:left w:val="single" w:sz="4" w:space="0" w:color="auto"/>
              <w:bottom w:val="single" w:sz="4" w:space="0" w:color="auto"/>
              <w:right w:val="single" w:sz="4" w:space="0" w:color="auto"/>
            </w:tcBorders>
          </w:tcPr>
          <w:p w14:paraId="2F004D07"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3997C5C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Bevel squares</w:t>
            </w:r>
          </w:p>
        </w:tc>
        <w:tc>
          <w:tcPr>
            <w:tcW w:w="2977" w:type="dxa"/>
            <w:tcBorders>
              <w:top w:val="single" w:sz="4" w:space="0" w:color="auto"/>
              <w:left w:val="single" w:sz="4" w:space="0" w:color="auto"/>
              <w:bottom w:val="single" w:sz="4" w:space="0" w:color="auto"/>
              <w:right w:val="single" w:sz="4" w:space="0" w:color="auto"/>
            </w:tcBorders>
            <w:hideMark/>
          </w:tcPr>
          <w:p w14:paraId="0E8A708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700AD43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13 pcs</w:t>
            </w:r>
          </w:p>
        </w:tc>
        <w:tc>
          <w:tcPr>
            <w:tcW w:w="1859" w:type="dxa"/>
            <w:tcBorders>
              <w:top w:val="single" w:sz="4" w:space="0" w:color="auto"/>
              <w:left w:val="single" w:sz="4" w:space="0" w:color="auto"/>
              <w:bottom w:val="single" w:sz="4" w:space="0" w:color="auto"/>
              <w:right w:val="single" w:sz="4" w:space="0" w:color="auto"/>
            </w:tcBorders>
            <w:hideMark/>
          </w:tcPr>
          <w:p w14:paraId="6A7C032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6CB8883D" w14:textId="77777777" w:rsidTr="00B25F88">
        <w:tc>
          <w:tcPr>
            <w:tcW w:w="846" w:type="dxa"/>
            <w:tcBorders>
              <w:top w:val="single" w:sz="4" w:space="0" w:color="auto"/>
              <w:left w:val="single" w:sz="4" w:space="0" w:color="auto"/>
              <w:bottom w:val="single" w:sz="4" w:space="0" w:color="auto"/>
              <w:right w:val="single" w:sz="4" w:space="0" w:color="auto"/>
            </w:tcBorders>
          </w:tcPr>
          <w:p w14:paraId="35061879"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45E597C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 Mortise gauges</w:t>
            </w:r>
          </w:p>
        </w:tc>
        <w:tc>
          <w:tcPr>
            <w:tcW w:w="2977" w:type="dxa"/>
            <w:tcBorders>
              <w:top w:val="single" w:sz="4" w:space="0" w:color="auto"/>
              <w:left w:val="single" w:sz="4" w:space="0" w:color="auto"/>
              <w:bottom w:val="single" w:sz="4" w:space="0" w:color="auto"/>
              <w:right w:val="single" w:sz="4" w:space="0" w:color="auto"/>
            </w:tcBorders>
            <w:hideMark/>
          </w:tcPr>
          <w:p w14:paraId="13FC5B2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5341A0F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 pcs</w:t>
            </w:r>
          </w:p>
        </w:tc>
        <w:tc>
          <w:tcPr>
            <w:tcW w:w="1859" w:type="dxa"/>
            <w:tcBorders>
              <w:top w:val="single" w:sz="4" w:space="0" w:color="auto"/>
              <w:left w:val="single" w:sz="4" w:space="0" w:color="auto"/>
              <w:bottom w:val="single" w:sz="4" w:space="0" w:color="auto"/>
              <w:right w:val="single" w:sz="4" w:space="0" w:color="auto"/>
            </w:tcBorders>
            <w:hideMark/>
          </w:tcPr>
          <w:p w14:paraId="17C7F2C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64ECF56A" w14:textId="77777777" w:rsidTr="00B25F88">
        <w:tc>
          <w:tcPr>
            <w:tcW w:w="846" w:type="dxa"/>
            <w:tcBorders>
              <w:top w:val="single" w:sz="4" w:space="0" w:color="auto"/>
              <w:left w:val="single" w:sz="4" w:space="0" w:color="auto"/>
              <w:bottom w:val="single" w:sz="4" w:space="0" w:color="auto"/>
              <w:right w:val="single" w:sz="4" w:space="0" w:color="auto"/>
            </w:tcBorders>
          </w:tcPr>
          <w:p w14:paraId="7E4F79DA"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4A029D6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Claw hammers</w:t>
            </w:r>
          </w:p>
        </w:tc>
        <w:tc>
          <w:tcPr>
            <w:tcW w:w="2977" w:type="dxa"/>
            <w:tcBorders>
              <w:top w:val="single" w:sz="4" w:space="0" w:color="auto"/>
              <w:left w:val="single" w:sz="4" w:space="0" w:color="auto"/>
              <w:bottom w:val="single" w:sz="4" w:space="0" w:color="auto"/>
              <w:right w:val="single" w:sz="4" w:space="0" w:color="auto"/>
            </w:tcBorders>
            <w:hideMark/>
          </w:tcPr>
          <w:p w14:paraId="615D3FF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516C1F3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3BF5EF5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66F66B4E" w14:textId="77777777" w:rsidTr="00B25F88">
        <w:tc>
          <w:tcPr>
            <w:tcW w:w="846" w:type="dxa"/>
            <w:tcBorders>
              <w:top w:val="single" w:sz="4" w:space="0" w:color="auto"/>
              <w:left w:val="single" w:sz="4" w:space="0" w:color="auto"/>
              <w:bottom w:val="single" w:sz="4" w:space="0" w:color="auto"/>
              <w:right w:val="single" w:sz="4" w:space="0" w:color="auto"/>
            </w:tcBorders>
          </w:tcPr>
          <w:p w14:paraId="718FBE8B"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328DCEF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Chisels</w:t>
            </w:r>
          </w:p>
        </w:tc>
        <w:tc>
          <w:tcPr>
            <w:tcW w:w="2977" w:type="dxa"/>
            <w:tcBorders>
              <w:top w:val="single" w:sz="4" w:space="0" w:color="auto"/>
              <w:left w:val="single" w:sz="4" w:space="0" w:color="auto"/>
              <w:bottom w:val="single" w:sz="4" w:space="0" w:color="auto"/>
              <w:right w:val="single" w:sz="4" w:space="0" w:color="auto"/>
            </w:tcBorders>
            <w:hideMark/>
          </w:tcPr>
          <w:p w14:paraId="05488B2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B0F395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25pcs</w:t>
            </w:r>
          </w:p>
        </w:tc>
        <w:tc>
          <w:tcPr>
            <w:tcW w:w="1859" w:type="dxa"/>
            <w:tcBorders>
              <w:top w:val="single" w:sz="4" w:space="0" w:color="auto"/>
              <w:left w:val="single" w:sz="4" w:space="0" w:color="auto"/>
              <w:bottom w:val="single" w:sz="4" w:space="0" w:color="auto"/>
              <w:right w:val="single" w:sz="4" w:space="0" w:color="auto"/>
            </w:tcBorders>
            <w:hideMark/>
          </w:tcPr>
          <w:p w14:paraId="2216FD0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4BEBEA3E" w14:textId="77777777" w:rsidTr="00B25F88">
        <w:tc>
          <w:tcPr>
            <w:tcW w:w="846" w:type="dxa"/>
            <w:tcBorders>
              <w:top w:val="single" w:sz="4" w:space="0" w:color="auto"/>
              <w:left w:val="single" w:sz="4" w:space="0" w:color="auto"/>
              <w:bottom w:val="single" w:sz="4" w:space="0" w:color="auto"/>
              <w:right w:val="single" w:sz="4" w:space="0" w:color="auto"/>
            </w:tcBorders>
          </w:tcPr>
          <w:p w14:paraId="167F8726"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3570814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Wooden mallets</w:t>
            </w:r>
          </w:p>
        </w:tc>
        <w:tc>
          <w:tcPr>
            <w:tcW w:w="2977" w:type="dxa"/>
            <w:tcBorders>
              <w:top w:val="single" w:sz="4" w:space="0" w:color="auto"/>
              <w:left w:val="single" w:sz="4" w:space="0" w:color="auto"/>
              <w:bottom w:val="single" w:sz="4" w:space="0" w:color="auto"/>
              <w:right w:val="single" w:sz="4" w:space="0" w:color="auto"/>
            </w:tcBorders>
            <w:hideMark/>
          </w:tcPr>
          <w:p w14:paraId="381CCE7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429C29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25pcs</w:t>
            </w:r>
          </w:p>
        </w:tc>
        <w:tc>
          <w:tcPr>
            <w:tcW w:w="1859" w:type="dxa"/>
            <w:tcBorders>
              <w:top w:val="single" w:sz="4" w:space="0" w:color="auto"/>
              <w:left w:val="single" w:sz="4" w:space="0" w:color="auto"/>
              <w:bottom w:val="single" w:sz="4" w:space="0" w:color="auto"/>
              <w:right w:val="single" w:sz="4" w:space="0" w:color="auto"/>
            </w:tcBorders>
            <w:hideMark/>
          </w:tcPr>
          <w:p w14:paraId="111ACB0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679D9CC3" w14:textId="77777777" w:rsidTr="00B25F88">
        <w:tc>
          <w:tcPr>
            <w:tcW w:w="846" w:type="dxa"/>
            <w:tcBorders>
              <w:top w:val="single" w:sz="4" w:space="0" w:color="auto"/>
              <w:left w:val="single" w:sz="4" w:space="0" w:color="auto"/>
              <w:bottom w:val="single" w:sz="4" w:space="0" w:color="auto"/>
              <w:right w:val="single" w:sz="4" w:space="0" w:color="auto"/>
            </w:tcBorders>
          </w:tcPr>
          <w:p w14:paraId="34861B6D"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17D6E25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Sash clamps</w:t>
            </w:r>
          </w:p>
        </w:tc>
        <w:tc>
          <w:tcPr>
            <w:tcW w:w="2977" w:type="dxa"/>
            <w:tcBorders>
              <w:top w:val="single" w:sz="4" w:space="0" w:color="auto"/>
              <w:left w:val="single" w:sz="4" w:space="0" w:color="auto"/>
              <w:bottom w:val="single" w:sz="4" w:space="0" w:color="auto"/>
              <w:right w:val="single" w:sz="4" w:space="0" w:color="auto"/>
            </w:tcBorders>
            <w:hideMark/>
          </w:tcPr>
          <w:p w14:paraId="29B5F0D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3E5E5D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59" w:type="dxa"/>
            <w:tcBorders>
              <w:top w:val="single" w:sz="4" w:space="0" w:color="auto"/>
              <w:left w:val="single" w:sz="4" w:space="0" w:color="auto"/>
              <w:bottom w:val="single" w:sz="4" w:space="0" w:color="auto"/>
              <w:right w:val="single" w:sz="4" w:space="0" w:color="auto"/>
            </w:tcBorders>
            <w:hideMark/>
          </w:tcPr>
          <w:p w14:paraId="65AE37C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6D9E9578" w14:textId="77777777" w:rsidTr="00B25F88">
        <w:tc>
          <w:tcPr>
            <w:tcW w:w="846" w:type="dxa"/>
            <w:tcBorders>
              <w:top w:val="single" w:sz="4" w:space="0" w:color="auto"/>
              <w:left w:val="single" w:sz="4" w:space="0" w:color="auto"/>
              <w:bottom w:val="single" w:sz="4" w:space="0" w:color="auto"/>
              <w:right w:val="single" w:sz="4" w:space="0" w:color="auto"/>
            </w:tcBorders>
          </w:tcPr>
          <w:p w14:paraId="2493C0C7"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5357674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G-clamps</w:t>
            </w:r>
          </w:p>
        </w:tc>
        <w:tc>
          <w:tcPr>
            <w:tcW w:w="2977" w:type="dxa"/>
            <w:tcBorders>
              <w:top w:val="single" w:sz="4" w:space="0" w:color="auto"/>
              <w:left w:val="single" w:sz="4" w:space="0" w:color="auto"/>
              <w:bottom w:val="single" w:sz="4" w:space="0" w:color="auto"/>
              <w:right w:val="single" w:sz="4" w:space="0" w:color="auto"/>
            </w:tcBorders>
            <w:hideMark/>
          </w:tcPr>
          <w:p w14:paraId="5B214E6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27CAAAA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13</w:t>
            </w:r>
          </w:p>
        </w:tc>
        <w:tc>
          <w:tcPr>
            <w:tcW w:w="1859" w:type="dxa"/>
            <w:tcBorders>
              <w:top w:val="single" w:sz="4" w:space="0" w:color="auto"/>
              <w:left w:val="single" w:sz="4" w:space="0" w:color="auto"/>
              <w:bottom w:val="single" w:sz="4" w:space="0" w:color="auto"/>
              <w:right w:val="single" w:sz="4" w:space="0" w:color="auto"/>
            </w:tcBorders>
            <w:hideMark/>
          </w:tcPr>
          <w:p w14:paraId="25028B1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1F3678F5" w14:textId="77777777" w:rsidTr="00B25F88">
        <w:tc>
          <w:tcPr>
            <w:tcW w:w="846" w:type="dxa"/>
            <w:tcBorders>
              <w:top w:val="single" w:sz="4" w:space="0" w:color="auto"/>
              <w:left w:val="single" w:sz="4" w:space="0" w:color="auto"/>
              <w:bottom w:val="single" w:sz="4" w:space="0" w:color="auto"/>
              <w:right w:val="single" w:sz="4" w:space="0" w:color="auto"/>
            </w:tcBorders>
          </w:tcPr>
          <w:p w14:paraId="77D90B8F"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5C9D6D9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Plumb bobs</w:t>
            </w:r>
          </w:p>
        </w:tc>
        <w:tc>
          <w:tcPr>
            <w:tcW w:w="2977" w:type="dxa"/>
            <w:tcBorders>
              <w:top w:val="single" w:sz="4" w:space="0" w:color="auto"/>
              <w:left w:val="single" w:sz="4" w:space="0" w:color="auto"/>
              <w:bottom w:val="single" w:sz="4" w:space="0" w:color="auto"/>
              <w:right w:val="single" w:sz="4" w:space="0" w:color="auto"/>
            </w:tcBorders>
            <w:hideMark/>
          </w:tcPr>
          <w:p w14:paraId="1E82822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0FC766B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10</w:t>
            </w:r>
          </w:p>
        </w:tc>
        <w:tc>
          <w:tcPr>
            <w:tcW w:w="1859" w:type="dxa"/>
            <w:tcBorders>
              <w:top w:val="single" w:sz="4" w:space="0" w:color="auto"/>
              <w:left w:val="single" w:sz="4" w:space="0" w:color="auto"/>
              <w:bottom w:val="single" w:sz="4" w:space="0" w:color="auto"/>
              <w:right w:val="single" w:sz="4" w:space="0" w:color="auto"/>
            </w:tcBorders>
            <w:hideMark/>
          </w:tcPr>
          <w:p w14:paraId="6FBC207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17D57D29" w14:textId="77777777" w:rsidTr="00B25F88">
        <w:tc>
          <w:tcPr>
            <w:tcW w:w="846" w:type="dxa"/>
            <w:tcBorders>
              <w:top w:val="single" w:sz="4" w:space="0" w:color="auto"/>
              <w:left w:val="single" w:sz="4" w:space="0" w:color="auto"/>
              <w:bottom w:val="single" w:sz="4" w:space="0" w:color="auto"/>
              <w:right w:val="single" w:sz="4" w:space="0" w:color="auto"/>
            </w:tcBorders>
          </w:tcPr>
          <w:p w14:paraId="07CB0F12" w14:textId="77777777" w:rsidR="00AD50E4" w:rsidRPr="00AD50E4" w:rsidRDefault="00AD50E4">
            <w:pPr>
              <w:numPr>
                <w:ilvl w:val="6"/>
                <w:numId w:val="116"/>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140DE4A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Drilling machine</w:t>
            </w:r>
          </w:p>
        </w:tc>
        <w:tc>
          <w:tcPr>
            <w:tcW w:w="2977" w:type="dxa"/>
            <w:tcBorders>
              <w:top w:val="single" w:sz="4" w:space="0" w:color="auto"/>
              <w:left w:val="single" w:sz="4" w:space="0" w:color="auto"/>
              <w:bottom w:val="single" w:sz="4" w:space="0" w:color="auto"/>
              <w:right w:val="single" w:sz="4" w:space="0" w:color="auto"/>
            </w:tcBorders>
            <w:hideMark/>
          </w:tcPr>
          <w:p w14:paraId="7408CC1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108A021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59" w:type="dxa"/>
            <w:tcBorders>
              <w:top w:val="single" w:sz="4" w:space="0" w:color="auto"/>
              <w:left w:val="single" w:sz="4" w:space="0" w:color="auto"/>
              <w:bottom w:val="single" w:sz="4" w:space="0" w:color="auto"/>
              <w:right w:val="single" w:sz="4" w:space="0" w:color="auto"/>
            </w:tcBorders>
            <w:hideMark/>
          </w:tcPr>
          <w:p w14:paraId="197E281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bl>
    <w:p w14:paraId="03EB291E" w14:textId="77777777" w:rsidR="00AD50E4" w:rsidRDefault="00AD50E4" w:rsidP="00AD50E4">
      <w:pPr>
        <w:keepNext/>
        <w:keepLines/>
        <w:spacing w:before="360" w:after="80"/>
        <w:ind w:left="1080" w:firstLine="0"/>
        <w:jc w:val="center"/>
        <w:outlineLvl w:val="0"/>
        <w:rPr>
          <w:rFonts w:eastAsia="SimSun"/>
          <w:b/>
          <w:bCs/>
          <w:color w:val="auto"/>
          <w:szCs w:val="24"/>
          <w:lang w:val="en-GB"/>
        </w:rPr>
      </w:pPr>
      <w:bookmarkStart w:id="66" w:name="_Toc194675292"/>
      <w:bookmarkStart w:id="67" w:name="_Toc196929277"/>
    </w:p>
    <w:p w14:paraId="461BCAA2" w14:textId="77777777" w:rsidR="00AD50E4" w:rsidRDefault="00AD50E4">
      <w:pPr>
        <w:spacing w:after="160" w:line="278" w:lineRule="auto"/>
        <w:ind w:left="0" w:firstLine="0"/>
        <w:jc w:val="left"/>
        <w:rPr>
          <w:rFonts w:eastAsia="SimSun"/>
          <w:b/>
          <w:bCs/>
          <w:color w:val="auto"/>
          <w:szCs w:val="24"/>
          <w:lang w:val="en-GB"/>
        </w:rPr>
      </w:pPr>
      <w:r>
        <w:rPr>
          <w:rFonts w:eastAsia="SimSun"/>
          <w:b/>
          <w:bCs/>
          <w:color w:val="auto"/>
          <w:szCs w:val="24"/>
          <w:lang w:val="en-GB"/>
        </w:rPr>
        <w:br w:type="page"/>
      </w:r>
    </w:p>
    <w:p w14:paraId="742F5034" w14:textId="6F951A38" w:rsidR="00AD50E4" w:rsidRPr="00AD50E4" w:rsidRDefault="00AD50E4" w:rsidP="00AD50E4">
      <w:pPr>
        <w:keepNext/>
        <w:keepLines/>
        <w:spacing w:before="360" w:after="80"/>
        <w:ind w:left="1080" w:firstLine="0"/>
        <w:jc w:val="center"/>
        <w:outlineLvl w:val="0"/>
        <w:rPr>
          <w:rFonts w:eastAsia="SimSun"/>
          <w:b/>
          <w:bCs/>
          <w:color w:val="auto"/>
          <w:szCs w:val="24"/>
          <w:lang w:val="en-GB"/>
        </w:rPr>
      </w:pPr>
      <w:r w:rsidRPr="00AD50E4">
        <w:rPr>
          <w:rFonts w:eastAsia="SimSun"/>
          <w:b/>
          <w:bCs/>
          <w:color w:val="auto"/>
          <w:szCs w:val="24"/>
          <w:lang w:val="en-GB"/>
        </w:rPr>
        <w:lastRenderedPageBreak/>
        <w:t>CA</w:t>
      </w:r>
      <w:bookmarkEnd w:id="63"/>
      <w:bookmarkEnd w:id="64"/>
      <w:bookmarkEnd w:id="65"/>
      <w:r w:rsidRPr="00AD50E4">
        <w:rPr>
          <w:rFonts w:eastAsia="SimSun"/>
          <w:b/>
          <w:bCs/>
          <w:color w:val="auto"/>
          <w:szCs w:val="24"/>
          <w:lang w:val="en-GB"/>
        </w:rPr>
        <w:t>BINETS</w:t>
      </w:r>
      <w:bookmarkEnd w:id="66"/>
      <w:bookmarkEnd w:id="67"/>
      <w:r w:rsidRPr="00AD50E4">
        <w:rPr>
          <w:rFonts w:eastAsia="SimSun"/>
          <w:b/>
          <w:bCs/>
          <w:color w:val="auto"/>
          <w:szCs w:val="24"/>
          <w:lang w:val="en-GB"/>
        </w:rPr>
        <w:t xml:space="preserve"> CONSTRUCTION</w:t>
      </w:r>
    </w:p>
    <w:p w14:paraId="5624D193" w14:textId="77777777" w:rsidR="00AD50E4" w:rsidRPr="00AD50E4" w:rsidRDefault="00AD50E4" w:rsidP="00AD50E4">
      <w:pPr>
        <w:shd w:val="clear" w:color="auto" w:fill="FFFFFF"/>
        <w:spacing w:after="0" w:line="360" w:lineRule="auto"/>
        <w:ind w:left="357" w:hanging="357"/>
        <w:rPr>
          <w:rFonts w:eastAsia="Calibri"/>
          <w:b/>
          <w:color w:val="auto"/>
          <w:szCs w:val="24"/>
          <w:lang w:val="en-GB"/>
        </w:rPr>
      </w:pPr>
    </w:p>
    <w:p w14:paraId="5D88E9D0" w14:textId="77777777" w:rsidR="00AD50E4" w:rsidRPr="00AD50E4" w:rsidRDefault="00AD50E4" w:rsidP="00AD50E4">
      <w:pPr>
        <w:shd w:val="clear" w:color="auto" w:fill="FFFFFF"/>
        <w:spacing w:after="0" w:line="360" w:lineRule="auto"/>
        <w:ind w:left="357" w:hanging="357"/>
        <w:rPr>
          <w:rFonts w:eastAsia="Calibri"/>
          <w:bCs/>
          <w:color w:val="auto"/>
          <w:szCs w:val="24"/>
          <w:lang w:val="en-GB"/>
        </w:rPr>
      </w:pPr>
      <w:r w:rsidRPr="00AD50E4">
        <w:rPr>
          <w:rFonts w:eastAsia="Calibri"/>
          <w:b/>
          <w:color w:val="auto"/>
          <w:szCs w:val="24"/>
          <w:lang w:val="en-GB"/>
        </w:rPr>
        <w:t xml:space="preserve">ISCED CODE: </w:t>
      </w:r>
      <w:r w:rsidRPr="00AD50E4">
        <w:rPr>
          <w:rFonts w:eastAsia="Calibri"/>
          <w:bCs/>
          <w:color w:val="auto"/>
          <w:szCs w:val="24"/>
          <w:lang w:val="en-GB"/>
        </w:rPr>
        <w:t>0732 351 09A</w:t>
      </w:r>
    </w:p>
    <w:p w14:paraId="687EC29A" w14:textId="77777777" w:rsidR="00AD50E4" w:rsidRPr="00AD50E4" w:rsidRDefault="00AD50E4" w:rsidP="00AD50E4">
      <w:pPr>
        <w:shd w:val="clear" w:color="auto" w:fill="FFFFFF"/>
        <w:spacing w:after="0" w:line="360" w:lineRule="auto"/>
        <w:ind w:left="357" w:hanging="357"/>
        <w:rPr>
          <w:rFonts w:eastAsia="Calibri"/>
          <w:b/>
          <w:color w:val="auto"/>
          <w:szCs w:val="24"/>
          <w:lang w:val="en-GB"/>
        </w:rPr>
      </w:pPr>
    </w:p>
    <w:p w14:paraId="61FC7951" w14:textId="77777777" w:rsidR="00AD50E4" w:rsidRPr="00AD50E4" w:rsidRDefault="00AD50E4" w:rsidP="00AD50E4">
      <w:pPr>
        <w:spacing w:after="0" w:line="360" w:lineRule="auto"/>
        <w:ind w:left="0" w:firstLine="0"/>
        <w:rPr>
          <w:rFonts w:eastAsia="Calibri"/>
          <w:b/>
          <w:color w:val="auto"/>
          <w:szCs w:val="24"/>
          <w:lang w:val="en-GB"/>
        </w:rPr>
      </w:pPr>
      <w:r w:rsidRPr="00AD50E4">
        <w:rPr>
          <w:rFonts w:eastAsia="Calibri"/>
          <w:b/>
          <w:color w:val="auto"/>
          <w:szCs w:val="24"/>
          <w:lang w:val="en-GB"/>
        </w:rPr>
        <w:t>Relationship to Occupational Standards</w:t>
      </w:r>
    </w:p>
    <w:p w14:paraId="2DC6FD6E" w14:textId="77777777" w:rsidR="00AD50E4" w:rsidRPr="00AD50E4" w:rsidRDefault="00AD50E4" w:rsidP="00AD50E4">
      <w:pPr>
        <w:spacing w:after="0" w:line="360" w:lineRule="auto"/>
        <w:ind w:left="0" w:firstLine="0"/>
        <w:rPr>
          <w:rFonts w:eastAsia="Calibri"/>
          <w:bCs/>
          <w:color w:val="auto"/>
          <w:szCs w:val="24"/>
          <w:lang w:val="en-GB"/>
        </w:rPr>
      </w:pPr>
      <w:r w:rsidRPr="00AD50E4">
        <w:rPr>
          <w:rFonts w:eastAsia="Calibri"/>
          <w:color w:val="auto"/>
          <w:szCs w:val="24"/>
          <w:lang w:val="en-GB"/>
        </w:rPr>
        <w:t xml:space="preserve">This unit addresses the Unit of Competency:  </w:t>
      </w:r>
      <w:r w:rsidRPr="00AD50E4">
        <w:rPr>
          <w:rFonts w:eastAsia="Calibri"/>
          <w:bCs/>
          <w:color w:val="auto"/>
          <w:szCs w:val="24"/>
          <w:lang w:val="en-GB"/>
        </w:rPr>
        <w:t>Construct Cabinets.</w:t>
      </w:r>
    </w:p>
    <w:p w14:paraId="45F5391B" w14:textId="77777777" w:rsidR="00AD50E4" w:rsidRPr="00AD50E4" w:rsidRDefault="00AD50E4" w:rsidP="00AD50E4">
      <w:pPr>
        <w:spacing w:after="0" w:line="360" w:lineRule="auto"/>
        <w:ind w:left="0" w:firstLine="0"/>
        <w:rPr>
          <w:rFonts w:eastAsia="Calibri"/>
          <w:color w:val="auto"/>
          <w:szCs w:val="24"/>
          <w:lang w:val="en-GB"/>
        </w:rPr>
      </w:pPr>
    </w:p>
    <w:p w14:paraId="6B9C99F9" w14:textId="77777777" w:rsidR="00AD50E4" w:rsidRPr="00AD50E4" w:rsidRDefault="00AD50E4" w:rsidP="00AD50E4">
      <w:pPr>
        <w:spacing w:after="0" w:line="360" w:lineRule="auto"/>
        <w:ind w:left="0" w:firstLine="0"/>
        <w:rPr>
          <w:rFonts w:eastAsia="Calibri"/>
          <w:color w:val="auto"/>
          <w:szCs w:val="24"/>
          <w:lang w:val="en-GB"/>
        </w:rPr>
      </w:pPr>
      <w:r w:rsidRPr="00AD50E4">
        <w:rPr>
          <w:rFonts w:eastAsia="Calibri"/>
          <w:b/>
          <w:color w:val="auto"/>
          <w:szCs w:val="24"/>
          <w:lang w:val="en-GB"/>
        </w:rPr>
        <w:t xml:space="preserve">Duration of Unit: </w:t>
      </w:r>
      <w:r w:rsidRPr="00AD50E4">
        <w:rPr>
          <w:rFonts w:eastAsia="Calibri"/>
          <w:color w:val="auto"/>
          <w:szCs w:val="24"/>
          <w:lang w:val="en-GB"/>
        </w:rPr>
        <w:t>80 Hours</w:t>
      </w:r>
    </w:p>
    <w:p w14:paraId="71CBC523" w14:textId="77777777" w:rsidR="00AD50E4" w:rsidRPr="00AD50E4" w:rsidRDefault="00AD50E4" w:rsidP="00AD50E4">
      <w:pPr>
        <w:spacing w:after="0" w:line="360" w:lineRule="auto"/>
        <w:ind w:left="0" w:firstLine="0"/>
        <w:rPr>
          <w:rFonts w:eastAsia="Calibri"/>
          <w:color w:val="auto"/>
          <w:szCs w:val="24"/>
          <w:lang w:val="en-GB"/>
        </w:rPr>
      </w:pPr>
    </w:p>
    <w:p w14:paraId="3156CE45" w14:textId="77777777" w:rsidR="00AD50E4" w:rsidRPr="00AD50E4" w:rsidRDefault="00AD50E4" w:rsidP="00AD50E4">
      <w:pPr>
        <w:shd w:val="clear" w:color="auto" w:fill="FFFFFF"/>
        <w:spacing w:after="0" w:line="360" w:lineRule="auto"/>
        <w:ind w:left="357" w:hanging="357"/>
        <w:jc w:val="left"/>
        <w:rPr>
          <w:rFonts w:eastAsia="Calibri"/>
          <w:b/>
          <w:color w:val="auto"/>
          <w:szCs w:val="24"/>
          <w:lang w:val="en-GB"/>
        </w:rPr>
      </w:pPr>
      <w:r w:rsidRPr="00AD50E4">
        <w:rPr>
          <w:rFonts w:eastAsia="Calibri"/>
          <w:b/>
          <w:color w:val="auto"/>
          <w:szCs w:val="24"/>
          <w:lang w:val="en-GB"/>
        </w:rPr>
        <w:t>Unit Description</w:t>
      </w:r>
    </w:p>
    <w:p w14:paraId="6A33FEF6" w14:textId="77777777" w:rsidR="00AD50E4" w:rsidRPr="00AD50E4" w:rsidRDefault="00AD50E4" w:rsidP="00AD50E4">
      <w:pPr>
        <w:spacing w:after="0" w:line="360" w:lineRule="auto"/>
        <w:ind w:left="0" w:firstLine="0"/>
        <w:rPr>
          <w:rFonts w:eastAsia="Calibri"/>
          <w:color w:val="auto"/>
          <w:szCs w:val="24"/>
          <w:lang w:val="en-GB"/>
        </w:rPr>
      </w:pPr>
      <w:r w:rsidRPr="00AD50E4">
        <w:rPr>
          <w:rFonts w:eastAsia="Calibri"/>
          <w:szCs w:val="24"/>
          <w:lang w:val="en-GB"/>
        </w:rPr>
        <w:t xml:space="preserve">This unit describes </w:t>
      </w:r>
      <w:r w:rsidRPr="00AD50E4">
        <w:rPr>
          <w:rFonts w:eastAsia="Calibri"/>
          <w:szCs w:val="24"/>
          <w:lang w:val="en-ZA" w:eastAsia="fr-FR"/>
        </w:rPr>
        <w:t xml:space="preserve">the competences </w:t>
      </w:r>
      <w:r w:rsidRPr="00AD50E4">
        <w:rPr>
          <w:rFonts w:eastAsia="Calibri"/>
          <w:szCs w:val="24"/>
          <w:lang w:val="en-GB"/>
        </w:rPr>
        <w:t xml:space="preserve">required to </w:t>
      </w:r>
      <w:r w:rsidRPr="00AD50E4">
        <w:rPr>
          <w:rFonts w:eastAsia="Calibri"/>
          <w:bCs/>
          <w:color w:val="auto"/>
          <w:szCs w:val="24"/>
        </w:rPr>
        <w:t xml:space="preserve">carry out cabinetry works. </w:t>
      </w:r>
      <w:r w:rsidRPr="00AD50E4">
        <w:rPr>
          <w:rFonts w:eastAsia="Calibri"/>
          <w:szCs w:val="24"/>
          <w:lang w:val="en-GB"/>
        </w:rPr>
        <w:t xml:space="preserve">It involves interpreting working drawings, cutting out </w:t>
      </w:r>
      <w:r w:rsidRPr="00AD50E4">
        <w:rPr>
          <w:rFonts w:eastAsia="Calibri"/>
          <w:bCs/>
          <w:color w:val="auto"/>
          <w:szCs w:val="24"/>
          <w:lang w:val="en-GB"/>
        </w:rPr>
        <w:t>cabinetry m</w:t>
      </w:r>
      <w:r w:rsidRPr="00AD50E4">
        <w:rPr>
          <w:rFonts w:eastAsia="Calibri"/>
          <w:szCs w:val="24"/>
          <w:lang w:val="en-GB"/>
        </w:rPr>
        <w:t>embers,</w:t>
      </w:r>
      <w:r w:rsidRPr="00AD50E4">
        <w:rPr>
          <w:rFonts w:eastAsia="Calibri"/>
          <w:bCs/>
          <w:color w:val="auto"/>
          <w:szCs w:val="24"/>
        </w:rPr>
        <w:t xml:space="preserve"> preparing cabinetry background</w:t>
      </w:r>
      <w:r w:rsidRPr="00AD50E4">
        <w:rPr>
          <w:rFonts w:eastAsia="Calibri"/>
          <w:szCs w:val="24"/>
          <w:lang w:val="en-GB"/>
        </w:rPr>
        <w:t xml:space="preserve"> and performing cabinetry finishes.</w:t>
      </w:r>
    </w:p>
    <w:p w14:paraId="67C911A9" w14:textId="77777777" w:rsidR="00AD50E4" w:rsidRPr="00AD50E4" w:rsidRDefault="00AD50E4" w:rsidP="00AD50E4">
      <w:pPr>
        <w:spacing w:after="0" w:line="360" w:lineRule="auto"/>
        <w:ind w:left="0" w:firstLine="0"/>
        <w:rPr>
          <w:rFonts w:eastAsia="Calibri"/>
          <w:b/>
          <w:color w:val="auto"/>
          <w:szCs w:val="24"/>
          <w:lang w:val="en-GB"/>
        </w:rPr>
      </w:pPr>
      <w:r w:rsidRPr="00AD50E4">
        <w:rPr>
          <w:rFonts w:eastAsia="Calibri"/>
          <w:b/>
          <w:color w:val="auto"/>
          <w:szCs w:val="24"/>
          <w:lang w:val="en-GB"/>
        </w:rPr>
        <w:t>Summary of Learning Outcomes</w:t>
      </w:r>
    </w:p>
    <w:tbl>
      <w:tblPr>
        <w:tblStyle w:val="TableGrid0"/>
        <w:tblW w:w="0" w:type="auto"/>
        <w:tblLook w:val="04A0" w:firstRow="1" w:lastRow="0" w:firstColumn="1" w:lastColumn="0" w:noHBand="0" w:noVBand="1"/>
      </w:tblPr>
      <w:tblGrid>
        <w:gridCol w:w="770"/>
        <w:gridCol w:w="5312"/>
        <w:gridCol w:w="2934"/>
      </w:tblGrid>
      <w:tr w:rsidR="00AD50E4" w:rsidRPr="00AD50E4" w14:paraId="03F105B5" w14:textId="77777777" w:rsidTr="00B25F88">
        <w:tc>
          <w:tcPr>
            <w:tcW w:w="770" w:type="dxa"/>
          </w:tcPr>
          <w:p w14:paraId="27B7689F"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S/No.</w:t>
            </w:r>
          </w:p>
        </w:tc>
        <w:tc>
          <w:tcPr>
            <w:tcW w:w="5312" w:type="dxa"/>
          </w:tcPr>
          <w:p w14:paraId="423568A3"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Learning Outcome</w:t>
            </w:r>
          </w:p>
        </w:tc>
        <w:tc>
          <w:tcPr>
            <w:tcW w:w="2934" w:type="dxa"/>
          </w:tcPr>
          <w:p w14:paraId="15FC1CFE"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rFonts w:eastAsia="Calibri"/>
                <w:bCs/>
                <w:color w:val="auto"/>
                <w:sz w:val="24"/>
                <w:szCs w:val="24"/>
                <w:lang w:val="en-ZA"/>
              </w:rPr>
              <w:t>Duration (Hours)</w:t>
            </w:r>
          </w:p>
        </w:tc>
      </w:tr>
      <w:tr w:rsidR="00AD50E4" w:rsidRPr="00AD50E4" w14:paraId="3694C990" w14:textId="77777777" w:rsidTr="00B25F88">
        <w:tc>
          <w:tcPr>
            <w:tcW w:w="770" w:type="dxa"/>
          </w:tcPr>
          <w:p w14:paraId="5074A487" w14:textId="77777777" w:rsidR="00AD50E4" w:rsidRPr="00AD50E4" w:rsidRDefault="00AD50E4">
            <w:pPr>
              <w:numPr>
                <w:ilvl w:val="0"/>
                <w:numId w:val="127"/>
              </w:numPr>
              <w:spacing w:after="0" w:line="240" w:lineRule="auto"/>
              <w:contextualSpacing/>
              <w:jc w:val="left"/>
              <w:rPr>
                <w:rFonts w:eastAsia="Calibri"/>
                <w:bCs/>
                <w:color w:val="auto"/>
                <w:sz w:val="24"/>
                <w:szCs w:val="24"/>
                <w:lang w:val="en-ZA"/>
              </w:rPr>
            </w:pPr>
          </w:p>
        </w:tc>
        <w:tc>
          <w:tcPr>
            <w:tcW w:w="5312" w:type="dxa"/>
          </w:tcPr>
          <w:p w14:paraId="25D8BC97"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Cs/>
                <w:sz w:val="24"/>
                <w:szCs w:val="24"/>
              </w:rPr>
              <w:t>Interpret working drawings</w:t>
            </w:r>
          </w:p>
        </w:tc>
        <w:tc>
          <w:tcPr>
            <w:tcW w:w="2934" w:type="dxa"/>
          </w:tcPr>
          <w:p w14:paraId="06C7B5C4"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10</w:t>
            </w:r>
          </w:p>
        </w:tc>
      </w:tr>
      <w:tr w:rsidR="00AD50E4" w:rsidRPr="00AD50E4" w14:paraId="2EEE8EF1" w14:textId="77777777" w:rsidTr="00B25F88">
        <w:tc>
          <w:tcPr>
            <w:tcW w:w="770" w:type="dxa"/>
          </w:tcPr>
          <w:p w14:paraId="05057D58" w14:textId="77777777" w:rsidR="00AD50E4" w:rsidRPr="00AD50E4" w:rsidRDefault="00AD50E4">
            <w:pPr>
              <w:numPr>
                <w:ilvl w:val="0"/>
                <w:numId w:val="127"/>
              </w:numPr>
              <w:spacing w:after="0" w:line="240" w:lineRule="auto"/>
              <w:contextualSpacing/>
              <w:jc w:val="left"/>
              <w:rPr>
                <w:rFonts w:eastAsia="Calibri"/>
                <w:bCs/>
                <w:color w:val="auto"/>
                <w:sz w:val="24"/>
                <w:szCs w:val="24"/>
                <w:lang w:val="en-ZA"/>
              </w:rPr>
            </w:pPr>
          </w:p>
        </w:tc>
        <w:tc>
          <w:tcPr>
            <w:tcW w:w="5312" w:type="dxa"/>
          </w:tcPr>
          <w:p w14:paraId="3EA65F40"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Cs/>
                <w:sz w:val="24"/>
                <w:szCs w:val="24"/>
              </w:rPr>
              <w:t>Cut out cabinetry members</w:t>
            </w:r>
          </w:p>
        </w:tc>
        <w:tc>
          <w:tcPr>
            <w:tcW w:w="2934" w:type="dxa"/>
          </w:tcPr>
          <w:p w14:paraId="0FA102A1"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40</w:t>
            </w:r>
          </w:p>
        </w:tc>
      </w:tr>
      <w:tr w:rsidR="00AD50E4" w:rsidRPr="00AD50E4" w14:paraId="24BF8626" w14:textId="77777777" w:rsidTr="00B25F88">
        <w:tc>
          <w:tcPr>
            <w:tcW w:w="770" w:type="dxa"/>
          </w:tcPr>
          <w:p w14:paraId="10EE6CB9" w14:textId="77777777" w:rsidR="00AD50E4" w:rsidRPr="00AD50E4" w:rsidRDefault="00AD50E4">
            <w:pPr>
              <w:numPr>
                <w:ilvl w:val="0"/>
                <w:numId w:val="127"/>
              </w:numPr>
              <w:spacing w:after="0" w:line="240" w:lineRule="auto"/>
              <w:contextualSpacing/>
              <w:jc w:val="left"/>
              <w:rPr>
                <w:rFonts w:eastAsia="Calibri"/>
                <w:bCs/>
                <w:color w:val="auto"/>
                <w:sz w:val="24"/>
                <w:szCs w:val="24"/>
                <w:lang w:val="en-ZA"/>
              </w:rPr>
            </w:pPr>
          </w:p>
        </w:tc>
        <w:tc>
          <w:tcPr>
            <w:tcW w:w="5312" w:type="dxa"/>
          </w:tcPr>
          <w:p w14:paraId="25CDBF63"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Cs/>
                <w:sz w:val="24"/>
                <w:szCs w:val="24"/>
              </w:rPr>
              <w:t>Prepare cabinetry background</w:t>
            </w:r>
          </w:p>
        </w:tc>
        <w:tc>
          <w:tcPr>
            <w:tcW w:w="2934" w:type="dxa"/>
          </w:tcPr>
          <w:p w14:paraId="61340C0F"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20</w:t>
            </w:r>
          </w:p>
        </w:tc>
      </w:tr>
      <w:tr w:rsidR="00AD50E4" w:rsidRPr="00AD50E4" w14:paraId="3A712023" w14:textId="77777777" w:rsidTr="00B25F88">
        <w:tc>
          <w:tcPr>
            <w:tcW w:w="770" w:type="dxa"/>
          </w:tcPr>
          <w:p w14:paraId="628A2C74" w14:textId="77777777" w:rsidR="00AD50E4" w:rsidRPr="00AD50E4" w:rsidRDefault="00AD50E4">
            <w:pPr>
              <w:numPr>
                <w:ilvl w:val="0"/>
                <w:numId w:val="127"/>
              </w:numPr>
              <w:spacing w:after="0" w:line="240" w:lineRule="auto"/>
              <w:contextualSpacing/>
              <w:jc w:val="left"/>
              <w:rPr>
                <w:rFonts w:eastAsia="Calibri"/>
                <w:bCs/>
                <w:color w:val="auto"/>
                <w:sz w:val="24"/>
                <w:szCs w:val="24"/>
                <w:lang w:val="en-ZA"/>
              </w:rPr>
            </w:pPr>
          </w:p>
        </w:tc>
        <w:tc>
          <w:tcPr>
            <w:tcW w:w="5312" w:type="dxa"/>
          </w:tcPr>
          <w:p w14:paraId="69D8575F"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Cs/>
                <w:sz w:val="24"/>
                <w:szCs w:val="24"/>
              </w:rPr>
              <w:t>Perform cabinetry finishes</w:t>
            </w:r>
          </w:p>
        </w:tc>
        <w:tc>
          <w:tcPr>
            <w:tcW w:w="2934" w:type="dxa"/>
          </w:tcPr>
          <w:p w14:paraId="2B9CD3AB" w14:textId="77777777" w:rsidR="00AD50E4" w:rsidRPr="00AD50E4" w:rsidRDefault="00AD50E4" w:rsidP="00AD50E4">
            <w:pPr>
              <w:spacing w:after="0" w:line="240" w:lineRule="auto"/>
              <w:ind w:left="0" w:firstLine="0"/>
              <w:jc w:val="left"/>
              <w:rPr>
                <w:rFonts w:eastAsia="Calibri"/>
                <w:bCs/>
                <w:color w:val="auto"/>
                <w:sz w:val="24"/>
                <w:szCs w:val="24"/>
                <w:lang w:val="en-ZA"/>
              </w:rPr>
            </w:pPr>
            <w:r w:rsidRPr="00AD50E4">
              <w:rPr>
                <w:b/>
                <w:bCs/>
                <w:sz w:val="24"/>
                <w:szCs w:val="24"/>
              </w:rPr>
              <w:t>10</w:t>
            </w:r>
          </w:p>
        </w:tc>
      </w:tr>
    </w:tbl>
    <w:p w14:paraId="20EAB077" w14:textId="77777777" w:rsidR="00AD50E4" w:rsidRPr="00AD50E4" w:rsidRDefault="00AD50E4" w:rsidP="00AD50E4">
      <w:pPr>
        <w:spacing w:after="0" w:line="360" w:lineRule="auto"/>
        <w:ind w:left="0" w:firstLine="0"/>
        <w:rPr>
          <w:rFonts w:eastAsia="Calibri"/>
          <w:b/>
          <w:color w:val="auto"/>
          <w:szCs w:val="24"/>
          <w:lang w:val="en-GB"/>
        </w:rPr>
      </w:pPr>
    </w:p>
    <w:p w14:paraId="66807F39" w14:textId="77777777" w:rsidR="00AD50E4" w:rsidRPr="00AD50E4" w:rsidRDefault="00AD50E4" w:rsidP="00AD50E4">
      <w:pPr>
        <w:spacing w:after="0" w:line="240" w:lineRule="auto"/>
        <w:ind w:left="0" w:firstLine="0"/>
        <w:jc w:val="left"/>
        <w:rPr>
          <w:rFonts w:eastAsia="Calibri"/>
          <w:b/>
          <w:color w:val="auto"/>
          <w:szCs w:val="24"/>
          <w:lang w:val="en-GB"/>
        </w:rPr>
      </w:pPr>
      <w:r w:rsidRPr="00AD50E4">
        <w:rPr>
          <w:rFonts w:eastAsia="Calibri"/>
          <w:b/>
          <w:color w:val="auto"/>
          <w:szCs w:val="24"/>
          <w:lang w:val="en-GB"/>
        </w:rPr>
        <w:br w:type="page"/>
      </w:r>
    </w:p>
    <w:p w14:paraId="6A9D9E2C" w14:textId="77777777" w:rsidR="00AD50E4" w:rsidRPr="00AD50E4" w:rsidRDefault="00AD50E4" w:rsidP="00AD50E4">
      <w:pPr>
        <w:spacing w:after="0" w:line="360" w:lineRule="auto"/>
        <w:ind w:left="0" w:firstLine="0"/>
        <w:rPr>
          <w:rFonts w:eastAsia="Calibri"/>
          <w:b/>
          <w:color w:val="auto"/>
          <w:szCs w:val="24"/>
          <w:lang w:val="en-GB"/>
        </w:rPr>
      </w:pPr>
      <w:r w:rsidRPr="00AD50E4">
        <w:rPr>
          <w:rFonts w:eastAsia="Calibri"/>
          <w:b/>
          <w:color w:val="auto"/>
          <w:szCs w:val="24"/>
          <w:lang w:val="en-GB"/>
        </w:rPr>
        <w:lastRenderedPageBreak/>
        <w:t>Learning Outcomes, Content and Suggested Assessment Methods</w:t>
      </w:r>
    </w:p>
    <w:tbl>
      <w:tblPr>
        <w:tblW w:w="54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3"/>
        <w:gridCol w:w="4476"/>
        <w:gridCol w:w="2734"/>
      </w:tblGrid>
      <w:tr w:rsidR="00AD50E4" w:rsidRPr="00AD50E4" w14:paraId="35B75D6F" w14:textId="77777777" w:rsidTr="00B25F88">
        <w:trPr>
          <w:trHeight w:val="620"/>
        </w:trPr>
        <w:tc>
          <w:tcPr>
            <w:tcW w:w="1300" w:type="pct"/>
            <w:tcBorders>
              <w:top w:val="single" w:sz="4" w:space="0" w:color="auto"/>
              <w:left w:val="single" w:sz="4" w:space="0" w:color="auto"/>
              <w:bottom w:val="single" w:sz="4" w:space="0" w:color="auto"/>
              <w:right w:val="single" w:sz="4" w:space="0" w:color="auto"/>
            </w:tcBorders>
            <w:hideMark/>
          </w:tcPr>
          <w:p w14:paraId="3BC9F07A" w14:textId="77777777" w:rsidR="00AD50E4" w:rsidRPr="00AD50E4" w:rsidRDefault="00AD50E4" w:rsidP="00AD50E4">
            <w:pPr>
              <w:spacing w:after="0" w:line="360" w:lineRule="auto"/>
              <w:ind w:left="0" w:firstLine="0"/>
              <w:jc w:val="left"/>
              <w:rPr>
                <w:rFonts w:eastAsia="Calibri"/>
                <w:color w:val="auto"/>
                <w:szCs w:val="24"/>
                <w:lang w:val="en-GB"/>
              </w:rPr>
            </w:pPr>
            <w:r w:rsidRPr="00AD50E4">
              <w:rPr>
                <w:rFonts w:eastAsia="Calibri"/>
                <w:b/>
                <w:color w:val="auto"/>
                <w:szCs w:val="24"/>
                <w:lang w:val="en-GB"/>
              </w:rPr>
              <w:t>Learning Outcome</w:t>
            </w:r>
          </w:p>
        </w:tc>
        <w:tc>
          <w:tcPr>
            <w:tcW w:w="2297" w:type="pct"/>
            <w:tcBorders>
              <w:top w:val="single" w:sz="4" w:space="0" w:color="auto"/>
              <w:left w:val="single" w:sz="4" w:space="0" w:color="auto"/>
              <w:bottom w:val="single" w:sz="4" w:space="0" w:color="auto"/>
              <w:right w:val="single" w:sz="4" w:space="0" w:color="auto"/>
            </w:tcBorders>
            <w:hideMark/>
          </w:tcPr>
          <w:p w14:paraId="4D1B40C7" w14:textId="77777777" w:rsidR="00AD50E4" w:rsidRPr="00AD50E4" w:rsidRDefault="00AD50E4" w:rsidP="00AD50E4">
            <w:pPr>
              <w:spacing w:after="0" w:line="360" w:lineRule="auto"/>
              <w:ind w:left="0" w:firstLine="0"/>
              <w:jc w:val="left"/>
              <w:rPr>
                <w:rFonts w:eastAsia="Calibri"/>
                <w:color w:val="auto"/>
                <w:szCs w:val="24"/>
                <w:lang w:val="en-GB"/>
              </w:rPr>
            </w:pPr>
            <w:r w:rsidRPr="00AD50E4">
              <w:rPr>
                <w:rFonts w:eastAsia="Calibri"/>
                <w:b/>
                <w:color w:val="auto"/>
                <w:szCs w:val="24"/>
                <w:lang w:val="en-GB"/>
              </w:rPr>
              <w:t>Content</w:t>
            </w:r>
          </w:p>
        </w:tc>
        <w:tc>
          <w:tcPr>
            <w:tcW w:w="1403" w:type="pct"/>
            <w:tcBorders>
              <w:top w:val="single" w:sz="4" w:space="0" w:color="auto"/>
              <w:left w:val="single" w:sz="4" w:space="0" w:color="auto"/>
              <w:bottom w:val="single" w:sz="4" w:space="0" w:color="auto"/>
              <w:right w:val="single" w:sz="4" w:space="0" w:color="auto"/>
            </w:tcBorders>
            <w:hideMark/>
          </w:tcPr>
          <w:p w14:paraId="2990DE92" w14:textId="77777777" w:rsidR="00AD50E4" w:rsidRPr="00AD50E4" w:rsidRDefault="00AD50E4" w:rsidP="00AD50E4">
            <w:pPr>
              <w:spacing w:after="0" w:line="360" w:lineRule="auto"/>
              <w:ind w:left="0" w:firstLine="0"/>
              <w:jc w:val="left"/>
              <w:rPr>
                <w:rFonts w:eastAsia="Calibri"/>
                <w:color w:val="auto"/>
                <w:szCs w:val="24"/>
                <w:lang w:val="en-GB"/>
              </w:rPr>
            </w:pPr>
            <w:r w:rsidRPr="00AD50E4">
              <w:rPr>
                <w:rFonts w:eastAsia="Calibri"/>
                <w:b/>
                <w:color w:val="auto"/>
                <w:szCs w:val="24"/>
                <w:lang w:val="en-GB"/>
              </w:rPr>
              <w:t>Suggested Assessment Methods</w:t>
            </w:r>
          </w:p>
        </w:tc>
      </w:tr>
      <w:tr w:rsidR="00AD50E4" w:rsidRPr="00AD50E4" w14:paraId="1FC46A05" w14:textId="77777777" w:rsidTr="00B25F88">
        <w:trPr>
          <w:trHeight w:val="620"/>
        </w:trPr>
        <w:tc>
          <w:tcPr>
            <w:tcW w:w="1300" w:type="pct"/>
            <w:tcBorders>
              <w:top w:val="single" w:sz="4" w:space="0" w:color="auto"/>
              <w:left w:val="single" w:sz="4" w:space="0" w:color="auto"/>
              <w:bottom w:val="single" w:sz="4" w:space="0" w:color="auto"/>
              <w:right w:val="single" w:sz="4" w:space="0" w:color="auto"/>
            </w:tcBorders>
            <w:hideMark/>
          </w:tcPr>
          <w:p w14:paraId="56882F5C"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Cs/>
                <w:color w:val="auto"/>
                <w:szCs w:val="24"/>
                <w:lang w:val="en-GB"/>
              </w:rPr>
              <w:t>1.</w:t>
            </w:r>
            <w:r w:rsidRPr="00AD50E4">
              <w:rPr>
                <w:rFonts w:eastAsia="Calibri"/>
                <w:b/>
                <w:color w:val="auto"/>
                <w:szCs w:val="24"/>
                <w:lang w:val="en-GB"/>
              </w:rPr>
              <w:t xml:space="preserve"> </w:t>
            </w:r>
            <w:r w:rsidRPr="00AD50E4">
              <w:rPr>
                <w:rFonts w:eastAsia="Calibri"/>
                <w:bCs/>
                <w:color w:val="auto"/>
                <w:szCs w:val="24"/>
                <w:lang w:val="en-GB"/>
              </w:rPr>
              <w:t>I</w:t>
            </w:r>
            <w:r w:rsidRPr="00AD50E4">
              <w:rPr>
                <w:rFonts w:eastAsia="Calibri"/>
                <w:color w:val="auto"/>
                <w:szCs w:val="24"/>
                <w:lang w:val="en-GB"/>
              </w:rPr>
              <w:t>nterpret working drawings</w:t>
            </w:r>
            <w:r w:rsidRPr="00AD50E4">
              <w:rPr>
                <w:rFonts w:eastAsia="Calibri"/>
                <w:b/>
                <w:color w:val="auto"/>
                <w:szCs w:val="24"/>
                <w:lang w:val="en-GB"/>
              </w:rPr>
              <w:t xml:space="preserve"> </w:t>
            </w:r>
          </w:p>
        </w:tc>
        <w:tc>
          <w:tcPr>
            <w:tcW w:w="2297" w:type="pct"/>
            <w:tcBorders>
              <w:top w:val="single" w:sz="4" w:space="0" w:color="auto"/>
              <w:left w:val="single" w:sz="4" w:space="0" w:color="auto"/>
              <w:bottom w:val="single" w:sz="4" w:space="0" w:color="auto"/>
              <w:right w:val="single" w:sz="4" w:space="0" w:color="auto"/>
            </w:tcBorders>
          </w:tcPr>
          <w:p w14:paraId="418DB390" w14:textId="77777777" w:rsidR="00AD50E4" w:rsidRPr="00AD50E4" w:rsidRDefault="00AD50E4" w:rsidP="00AD50E4">
            <w:pPr>
              <w:numPr>
                <w:ilvl w:val="1"/>
                <w:numId w:val="35"/>
              </w:numPr>
              <w:spacing w:after="0" w:line="360" w:lineRule="auto"/>
              <w:ind w:left="360"/>
              <w:contextualSpacing/>
              <w:jc w:val="left"/>
              <w:rPr>
                <w:rFonts w:eastAsia="Calibri"/>
                <w:color w:val="auto"/>
                <w:szCs w:val="24"/>
                <w:lang w:val="en-GB"/>
              </w:rPr>
            </w:pPr>
            <w:r w:rsidRPr="00AD50E4">
              <w:rPr>
                <w:rFonts w:eastAsia="Calibri"/>
                <w:color w:val="auto"/>
                <w:szCs w:val="24"/>
                <w:lang w:val="en-GB"/>
              </w:rPr>
              <w:t>Introduction to Working Drawings</w:t>
            </w:r>
          </w:p>
          <w:p w14:paraId="742E7EAA" w14:textId="77777777" w:rsidR="00AD50E4" w:rsidRPr="00AD50E4" w:rsidRDefault="00AD50E4" w:rsidP="00AD50E4">
            <w:pPr>
              <w:numPr>
                <w:ilvl w:val="1"/>
                <w:numId w:val="35"/>
              </w:numPr>
              <w:spacing w:after="0" w:line="360" w:lineRule="auto"/>
              <w:ind w:left="360"/>
              <w:contextualSpacing/>
              <w:jc w:val="left"/>
              <w:rPr>
                <w:rFonts w:eastAsia="Calibri"/>
                <w:color w:val="auto"/>
                <w:szCs w:val="24"/>
                <w:lang w:val="en-GB"/>
              </w:rPr>
            </w:pPr>
            <w:r w:rsidRPr="00AD50E4">
              <w:rPr>
                <w:rFonts w:eastAsia="Calibri"/>
                <w:color w:val="auto"/>
                <w:szCs w:val="24"/>
                <w:lang w:val="en-GB"/>
              </w:rPr>
              <w:t>Definition and Purpose</w:t>
            </w:r>
          </w:p>
          <w:p w14:paraId="36BE3A6B"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Role in cabinet fabrication</w:t>
            </w:r>
          </w:p>
          <w:p w14:paraId="3AD3DBAF"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Communication Tool</w:t>
            </w:r>
          </w:p>
          <w:p w14:paraId="6C9FA6FB"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Importance of Accuracy</w:t>
            </w:r>
          </w:p>
          <w:p w14:paraId="43D5E64A" w14:textId="77777777" w:rsidR="00AD50E4" w:rsidRPr="00AD50E4" w:rsidRDefault="00AD50E4" w:rsidP="00AD50E4">
            <w:pPr>
              <w:numPr>
                <w:ilvl w:val="1"/>
                <w:numId w:val="35"/>
              </w:numPr>
              <w:spacing w:after="0" w:line="360" w:lineRule="auto"/>
              <w:ind w:left="360"/>
              <w:contextualSpacing/>
              <w:jc w:val="left"/>
              <w:rPr>
                <w:rFonts w:eastAsia="Calibri"/>
                <w:color w:val="auto"/>
                <w:szCs w:val="24"/>
                <w:lang w:val="en-GB"/>
              </w:rPr>
            </w:pPr>
            <w:r w:rsidRPr="00AD50E4">
              <w:rPr>
                <w:rFonts w:eastAsia="Calibri"/>
                <w:color w:val="auto"/>
                <w:szCs w:val="24"/>
                <w:lang w:val="en-GB"/>
              </w:rPr>
              <w:t>Types of Drawings</w:t>
            </w:r>
          </w:p>
          <w:p w14:paraId="7FF08F81"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Orthographic Projections</w:t>
            </w:r>
          </w:p>
          <w:p w14:paraId="4ABE33E9" w14:textId="77777777" w:rsidR="00AD50E4" w:rsidRPr="00AD50E4" w:rsidRDefault="00AD50E4" w:rsidP="00AD50E4">
            <w:pPr>
              <w:numPr>
                <w:ilvl w:val="3"/>
                <w:numId w:val="35"/>
              </w:numPr>
              <w:spacing w:after="0" w:line="276" w:lineRule="auto"/>
              <w:contextualSpacing/>
              <w:jc w:val="left"/>
              <w:rPr>
                <w:rFonts w:eastAsia="Calibri"/>
                <w:color w:val="auto"/>
                <w:szCs w:val="24"/>
                <w:lang w:val="en-GB"/>
              </w:rPr>
            </w:pPr>
            <w:r w:rsidRPr="00AD50E4">
              <w:rPr>
                <w:rFonts w:eastAsia="Calibri"/>
                <w:color w:val="auto"/>
                <w:szCs w:val="24"/>
                <w:lang w:val="en-GB"/>
              </w:rPr>
              <w:t>Plan Views</w:t>
            </w:r>
          </w:p>
          <w:p w14:paraId="7DDA48C8" w14:textId="77777777" w:rsidR="00AD50E4" w:rsidRPr="00AD50E4" w:rsidRDefault="00AD50E4" w:rsidP="00AD50E4">
            <w:pPr>
              <w:numPr>
                <w:ilvl w:val="3"/>
                <w:numId w:val="35"/>
              </w:numPr>
              <w:spacing w:after="0" w:line="276" w:lineRule="auto"/>
              <w:contextualSpacing/>
              <w:jc w:val="left"/>
              <w:rPr>
                <w:rFonts w:eastAsia="Calibri"/>
                <w:color w:val="auto"/>
                <w:szCs w:val="24"/>
                <w:lang w:val="en-GB"/>
              </w:rPr>
            </w:pPr>
            <w:r w:rsidRPr="00AD50E4">
              <w:rPr>
                <w:rFonts w:eastAsia="Calibri"/>
                <w:color w:val="auto"/>
                <w:szCs w:val="24"/>
                <w:lang w:val="en-GB"/>
              </w:rPr>
              <w:t>Elevation Views</w:t>
            </w:r>
          </w:p>
          <w:p w14:paraId="3A272A60" w14:textId="77777777" w:rsidR="00AD50E4" w:rsidRPr="00AD50E4" w:rsidRDefault="00AD50E4" w:rsidP="00AD50E4">
            <w:pPr>
              <w:numPr>
                <w:ilvl w:val="3"/>
                <w:numId w:val="35"/>
              </w:numPr>
              <w:spacing w:after="0" w:line="276" w:lineRule="auto"/>
              <w:contextualSpacing/>
              <w:jc w:val="left"/>
              <w:rPr>
                <w:rFonts w:eastAsia="Calibri"/>
                <w:color w:val="auto"/>
                <w:szCs w:val="24"/>
                <w:lang w:val="en-GB"/>
              </w:rPr>
            </w:pPr>
            <w:r w:rsidRPr="00AD50E4">
              <w:rPr>
                <w:rFonts w:eastAsia="Calibri"/>
                <w:color w:val="auto"/>
                <w:szCs w:val="24"/>
                <w:lang w:val="en-GB"/>
              </w:rPr>
              <w:t>Section Views</w:t>
            </w:r>
          </w:p>
          <w:p w14:paraId="0B917953"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Isometric/Perspective</w:t>
            </w:r>
          </w:p>
          <w:p w14:paraId="66E80D76" w14:textId="77777777" w:rsidR="00AD50E4" w:rsidRPr="00AD50E4" w:rsidRDefault="00AD50E4" w:rsidP="00AD50E4">
            <w:pPr>
              <w:spacing w:after="0" w:line="276" w:lineRule="auto"/>
              <w:ind w:left="1440" w:firstLine="0"/>
              <w:contextualSpacing/>
              <w:jc w:val="left"/>
              <w:rPr>
                <w:rFonts w:eastAsia="Calibri"/>
                <w:color w:val="auto"/>
                <w:szCs w:val="24"/>
                <w:lang w:val="en-GB"/>
              </w:rPr>
            </w:pPr>
            <w:r w:rsidRPr="00AD50E4">
              <w:rPr>
                <w:rFonts w:eastAsia="Calibri"/>
                <w:color w:val="auto"/>
                <w:szCs w:val="24"/>
                <w:lang w:val="en-GB"/>
              </w:rPr>
              <w:t>Drawings</w:t>
            </w:r>
          </w:p>
          <w:p w14:paraId="6F595D6D"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Detail Drawings</w:t>
            </w:r>
          </w:p>
          <w:p w14:paraId="52621E93" w14:textId="77777777" w:rsidR="00AD50E4" w:rsidRPr="00AD50E4" w:rsidRDefault="00AD50E4" w:rsidP="00AD50E4">
            <w:pPr>
              <w:numPr>
                <w:ilvl w:val="1"/>
                <w:numId w:val="35"/>
              </w:numPr>
              <w:spacing w:after="0" w:line="360" w:lineRule="auto"/>
              <w:ind w:left="360"/>
              <w:contextualSpacing/>
              <w:jc w:val="left"/>
              <w:rPr>
                <w:rFonts w:eastAsia="Calibri"/>
                <w:color w:val="auto"/>
                <w:szCs w:val="24"/>
                <w:lang w:val="en-GB"/>
              </w:rPr>
            </w:pPr>
            <w:r w:rsidRPr="00AD50E4">
              <w:rPr>
                <w:rFonts w:eastAsia="Calibri"/>
                <w:color w:val="auto"/>
                <w:szCs w:val="24"/>
                <w:lang w:val="en-GB"/>
              </w:rPr>
              <w:t>Drawing Scales</w:t>
            </w:r>
          </w:p>
          <w:p w14:paraId="193BD089"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Concept of Scale</w:t>
            </w:r>
          </w:p>
          <w:p w14:paraId="26BBD729"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Calculating Actual Dimensions</w:t>
            </w:r>
          </w:p>
          <w:p w14:paraId="0F3A0D00"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Using Architectural Scales</w:t>
            </w:r>
          </w:p>
          <w:p w14:paraId="411168F4" w14:textId="77777777" w:rsidR="00AD50E4" w:rsidRPr="00AD50E4" w:rsidRDefault="00AD50E4" w:rsidP="00AD50E4">
            <w:pPr>
              <w:numPr>
                <w:ilvl w:val="1"/>
                <w:numId w:val="35"/>
              </w:numPr>
              <w:spacing w:after="0" w:line="360" w:lineRule="auto"/>
              <w:ind w:left="360"/>
              <w:contextualSpacing/>
              <w:jc w:val="left"/>
              <w:rPr>
                <w:rFonts w:eastAsia="Calibri"/>
                <w:color w:val="auto"/>
                <w:szCs w:val="24"/>
                <w:lang w:val="en-GB"/>
              </w:rPr>
            </w:pPr>
            <w:r w:rsidRPr="00AD50E4">
              <w:rPr>
                <w:rFonts w:eastAsia="Calibri"/>
                <w:color w:val="auto"/>
                <w:szCs w:val="24"/>
                <w:lang w:val="en-GB"/>
              </w:rPr>
              <w:t>Key Components of Working Drawings</w:t>
            </w:r>
          </w:p>
          <w:p w14:paraId="53F43C12"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Title Block</w:t>
            </w:r>
          </w:p>
          <w:p w14:paraId="5BB159CD"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Information Contained</w:t>
            </w:r>
          </w:p>
          <w:p w14:paraId="3DCEF074"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Checking for Accuracy</w:t>
            </w:r>
          </w:p>
          <w:p w14:paraId="46EB69F5"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Dimensions and Tolerances</w:t>
            </w:r>
          </w:p>
          <w:p w14:paraId="504CB159"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Types of Dimensions</w:t>
            </w:r>
          </w:p>
          <w:p w14:paraId="293C78E7"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Concept of Tolerances</w:t>
            </w:r>
          </w:p>
          <w:p w14:paraId="0FF6FA08"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Units of Measure</w:t>
            </w:r>
          </w:p>
          <w:p w14:paraId="10E2BCA8" w14:textId="77777777" w:rsidR="00AD50E4" w:rsidRPr="00AD50E4" w:rsidRDefault="00AD50E4" w:rsidP="00AD50E4">
            <w:pPr>
              <w:numPr>
                <w:ilvl w:val="1"/>
                <w:numId w:val="35"/>
              </w:numPr>
              <w:spacing w:after="0" w:line="360" w:lineRule="auto"/>
              <w:ind w:left="360"/>
              <w:contextualSpacing/>
              <w:jc w:val="left"/>
              <w:rPr>
                <w:rFonts w:eastAsia="Calibri"/>
                <w:color w:val="auto"/>
                <w:szCs w:val="24"/>
                <w:lang w:val="en-GB"/>
              </w:rPr>
            </w:pPr>
            <w:r w:rsidRPr="00AD50E4">
              <w:rPr>
                <w:rFonts w:eastAsia="Calibri"/>
                <w:color w:val="auto"/>
                <w:szCs w:val="24"/>
                <w:lang w:val="en-GB"/>
              </w:rPr>
              <w:t>Reading and Interpreting Drawings</w:t>
            </w:r>
          </w:p>
          <w:p w14:paraId="656C31E6"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Identifying Key Features</w:t>
            </w:r>
          </w:p>
          <w:p w14:paraId="02C33F97" w14:textId="77777777" w:rsidR="00AD50E4" w:rsidRPr="00AD50E4" w:rsidRDefault="00AD50E4" w:rsidP="00AD50E4">
            <w:pPr>
              <w:numPr>
                <w:ilvl w:val="2"/>
                <w:numId w:val="35"/>
              </w:numPr>
              <w:spacing w:after="0" w:line="276" w:lineRule="auto"/>
              <w:contextualSpacing/>
              <w:jc w:val="left"/>
              <w:rPr>
                <w:rFonts w:eastAsia="Calibri"/>
                <w:color w:val="auto"/>
                <w:szCs w:val="24"/>
                <w:lang w:val="en-GB"/>
              </w:rPr>
            </w:pPr>
            <w:r w:rsidRPr="00AD50E4">
              <w:rPr>
                <w:rFonts w:eastAsia="Calibri"/>
                <w:color w:val="auto"/>
                <w:szCs w:val="24"/>
                <w:lang w:val="en-GB"/>
              </w:rPr>
              <w:t xml:space="preserve">Extracting Information </w:t>
            </w:r>
          </w:p>
          <w:p w14:paraId="176B4113" w14:textId="77777777" w:rsidR="00AD50E4" w:rsidRPr="00AD50E4" w:rsidRDefault="00AD50E4" w:rsidP="00AD50E4">
            <w:pPr>
              <w:numPr>
                <w:ilvl w:val="1"/>
                <w:numId w:val="35"/>
              </w:numPr>
              <w:spacing w:after="0" w:line="360" w:lineRule="auto"/>
              <w:ind w:left="360"/>
              <w:contextualSpacing/>
              <w:jc w:val="left"/>
              <w:rPr>
                <w:rFonts w:eastAsia="Calibri"/>
                <w:color w:val="auto"/>
                <w:szCs w:val="24"/>
                <w:lang w:val="en-GB"/>
              </w:rPr>
            </w:pPr>
            <w:r w:rsidRPr="00AD50E4">
              <w:rPr>
                <w:rFonts w:eastAsia="Calibri"/>
                <w:color w:val="auto"/>
                <w:szCs w:val="24"/>
                <w:lang w:val="en-GB"/>
              </w:rPr>
              <w:t xml:space="preserve">Free hand sketching </w:t>
            </w:r>
          </w:p>
        </w:tc>
        <w:tc>
          <w:tcPr>
            <w:tcW w:w="1403" w:type="pct"/>
            <w:tcBorders>
              <w:top w:val="single" w:sz="4" w:space="0" w:color="auto"/>
              <w:left w:val="single" w:sz="4" w:space="0" w:color="auto"/>
              <w:bottom w:val="single" w:sz="4" w:space="0" w:color="auto"/>
              <w:right w:val="single" w:sz="4" w:space="0" w:color="auto"/>
            </w:tcBorders>
            <w:hideMark/>
          </w:tcPr>
          <w:p w14:paraId="08AC38BF"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Observation </w:t>
            </w:r>
          </w:p>
          <w:p w14:paraId="52099C67"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Oral assessment</w:t>
            </w:r>
          </w:p>
          <w:p w14:paraId="55C1EAEA"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Portfolio of evidence</w:t>
            </w:r>
          </w:p>
          <w:p w14:paraId="0B5E0880"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Third party report</w:t>
            </w:r>
          </w:p>
          <w:p w14:paraId="3178C2C9"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Written assessment </w:t>
            </w:r>
          </w:p>
          <w:p w14:paraId="00D559E9"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Project</w:t>
            </w:r>
          </w:p>
          <w:p w14:paraId="13E6FEAA"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color w:val="auto"/>
                <w:szCs w:val="24"/>
                <w:lang w:val="en-GB"/>
              </w:rPr>
              <w:t>Practical</w:t>
            </w:r>
          </w:p>
        </w:tc>
      </w:tr>
      <w:tr w:rsidR="00AD50E4" w:rsidRPr="00AD50E4" w14:paraId="39FCC147" w14:textId="77777777" w:rsidTr="00B25F88">
        <w:trPr>
          <w:trHeight w:val="260"/>
        </w:trPr>
        <w:tc>
          <w:tcPr>
            <w:tcW w:w="1300" w:type="pct"/>
            <w:tcBorders>
              <w:top w:val="single" w:sz="4" w:space="0" w:color="auto"/>
              <w:left w:val="single" w:sz="4" w:space="0" w:color="auto"/>
              <w:bottom w:val="single" w:sz="4" w:space="0" w:color="auto"/>
              <w:right w:val="single" w:sz="4" w:space="0" w:color="auto"/>
            </w:tcBorders>
            <w:hideMark/>
          </w:tcPr>
          <w:p w14:paraId="4D2411E0" w14:textId="77777777" w:rsidR="00AD50E4" w:rsidRPr="00AD50E4" w:rsidRDefault="00AD50E4">
            <w:pPr>
              <w:numPr>
                <w:ilvl w:val="8"/>
                <w:numId w:val="107"/>
              </w:numPr>
              <w:spacing w:after="0" w:line="360" w:lineRule="auto"/>
              <w:jc w:val="left"/>
              <w:rPr>
                <w:b/>
                <w:color w:val="auto"/>
                <w:szCs w:val="24"/>
                <w:lang w:val="en-GB"/>
              </w:rPr>
            </w:pPr>
            <w:r w:rsidRPr="00AD50E4">
              <w:rPr>
                <w:rFonts w:eastAsia="Calibri"/>
                <w:color w:val="auto"/>
                <w:szCs w:val="24"/>
                <w:lang w:val="en-GB"/>
              </w:rPr>
              <w:t xml:space="preserve">Cut out </w:t>
            </w:r>
            <w:r w:rsidRPr="00AD50E4">
              <w:rPr>
                <w:rFonts w:eastAsia="Calibri"/>
                <w:bCs/>
                <w:color w:val="auto"/>
                <w:szCs w:val="24"/>
                <w:lang w:val="en-GB"/>
              </w:rPr>
              <w:t>cabinetry m</w:t>
            </w:r>
            <w:r w:rsidRPr="00AD50E4">
              <w:rPr>
                <w:rFonts w:eastAsia="Calibri"/>
                <w:color w:val="auto"/>
                <w:szCs w:val="24"/>
                <w:lang w:val="en-GB"/>
              </w:rPr>
              <w:t>embers</w:t>
            </w:r>
          </w:p>
        </w:tc>
        <w:tc>
          <w:tcPr>
            <w:tcW w:w="2297" w:type="pct"/>
            <w:tcBorders>
              <w:top w:val="single" w:sz="4" w:space="0" w:color="auto"/>
              <w:left w:val="single" w:sz="4" w:space="0" w:color="auto"/>
              <w:bottom w:val="single" w:sz="4" w:space="0" w:color="auto"/>
              <w:right w:val="single" w:sz="4" w:space="0" w:color="auto"/>
            </w:tcBorders>
            <w:hideMark/>
          </w:tcPr>
          <w:p w14:paraId="7BCEAE94" w14:textId="77777777" w:rsidR="00AD50E4" w:rsidRPr="00AD50E4" w:rsidRDefault="00AD50E4">
            <w:pPr>
              <w:numPr>
                <w:ilvl w:val="1"/>
                <w:numId w:val="117"/>
              </w:numPr>
              <w:spacing w:after="0" w:line="360"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Carpentry Personal protective equipment (PPE)</w:t>
            </w:r>
          </w:p>
          <w:p w14:paraId="430C5103" w14:textId="77777777" w:rsidR="00AD50E4" w:rsidRPr="00AD50E4" w:rsidRDefault="00AD50E4">
            <w:pPr>
              <w:numPr>
                <w:ilvl w:val="1"/>
                <w:numId w:val="117"/>
              </w:numPr>
              <w:spacing w:after="0" w:line="360"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Types of cabinetries</w:t>
            </w:r>
          </w:p>
          <w:p w14:paraId="4A8CB3A2" w14:textId="77777777" w:rsidR="00AD50E4" w:rsidRPr="00AD50E4" w:rsidRDefault="00AD50E4">
            <w:pPr>
              <w:numPr>
                <w:ilvl w:val="2"/>
                <w:numId w:val="117"/>
              </w:numPr>
              <w:spacing w:after="0" w:line="276"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Fixed</w:t>
            </w:r>
          </w:p>
          <w:p w14:paraId="12D43C00" w14:textId="77777777" w:rsidR="00AD50E4" w:rsidRPr="00AD50E4" w:rsidRDefault="00AD50E4">
            <w:pPr>
              <w:numPr>
                <w:ilvl w:val="2"/>
                <w:numId w:val="117"/>
              </w:numPr>
              <w:spacing w:after="0" w:line="276"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Portable</w:t>
            </w:r>
          </w:p>
          <w:p w14:paraId="730E7FEC" w14:textId="77777777" w:rsidR="00AD50E4" w:rsidRPr="00AD50E4" w:rsidRDefault="00AD50E4">
            <w:pPr>
              <w:numPr>
                <w:ilvl w:val="1"/>
                <w:numId w:val="117"/>
              </w:numPr>
              <w:spacing w:after="0" w:line="360" w:lineRule="auto"/>
              <w:ind w:left="457" w:hanging="425"/>
              <w:contextualSpacing/>
              <w:jc w:val="left"/>
              <w:rPr>
                <w:color w:val="auto"/>
                <w:kern w:val="2"/>
                <w:szCs w:val="24"/>
                <w:lang w:val="en-GB"/>
                <w14:ligatures w14:val="standardContextual"/>
              </w:rPr>
            </w:pPr>
            <w:r w:rsidRPr="00AD50E4">
              <w:rPr>
                <w:color w:val="auto"/>
                <w:kern w:val="2"/>
                <w:szCs w:val="24"/>
                <w:lang w:val="en-GB"/>
                <w14:ligatures w14:val="standardContextual"/>
              </w:rPr>
              <w:lastRenderedPageBreak/>
              <w:t xml:space="preserve">Cabinetry </w:t>
            </w:r>
            <w:r w:rsidRPr="00AD50E4">
              <w:rPr>
                <w:bCs/>
                <w:iCs/>
                <w:color w:val="auto"/>
                <w:kern w:val="2"/>
                <w:szCs w:val="24"/>
                <w:lang w:val="en-GB"/>
                <w14:ligatures w14:val="standardContextual"/>
              </w:rPr>
              <w:t>construction materials</w:t>
            </w:r>
            <w:r w:rsidRPr="00AD50E4">
              <w:rPr>
                <w:color w:val="auto"/>
                <w:kern w:val="2"/>
                <w:szCs w:val="24"/>
                <w:lang w:val="en-GB"/>
                <w14:ligatures w14:val="standardContextual"/>
              </w:rPr>
              <w:t xml:space="preserve"> </w:t>
            </w:r>
          </w:p>
          <w:p w14:paraId="0E4E7C38" w14:textId="77777777" w:rsidR="00AD50E4" w:rsidRPr="00AD50E4" w:rsidRDefault="00AD50E4">
            <w:pPr>
              <w:numPr>
                <w:ilvl w:val="2"/>
                <w:numId w:val="117"/>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Plywood</w:t>
            </w:r>
          </w:p>
          <w:p w14:paraId="74003101" w14:textId="77777777" w:rsidR="00AD50E4" w:rsidRPr="00AD50E4" w:rsidRDefault="00AD50E4">
            <w:pPr>
              <w:numPr>
                <w:ilvl w:val="2"/>
                <w:numId w:val="117"/>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Fibre boards</w:t>
            </w:r>
          </w:p>
          <w:p w14:paraId="4664EA33" w14:textId="77777777" w:rsidR="00AD50E4" w:rsidRPr="00AD50E4" w:rsidRDefault="00AD50E4">
            <w:pPr>
              <w:numPr>
                <w:ilvl w:val="2"/>
                <w:numId w:val="117"/>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Block boards</w:t>
            </w:r>
          </w:p>
          <w:p w14:paraId="287983AA" w14:textId="77777777" w:rsidR="00AD50E4" w:rsidRPr="00AD50E4" w:rsidRDefault="00AD50E4">
            <w:pPr>
              <w:numPr>
                <w:ilvl w:val="2"/>
                <w:numId w:val="117"/>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Soft boards</w:t>
            </w:r>
          </w:p>
          <w:p w14:paraId="58BCE221" w14:textId="77777777" w:rsidR="00AD50E4" w:rsidRPr="00AD50E4" w:rsidRDefault="00AD50E4">
            <w:pPr>
              <w:numPr>
                <w:ilvl w:val="1"/>
                <w:numId w:val="117"/>
              </w:numPr>
              <w:spacing w:after="0" w:line="360" w:lineRule="auto"/>
              <w:ind w:left="457" w:hanging="425"/>
              <w:contextualSpacing/>
              <w:jc w:val="left"/>
              <w:rPr>
                <w:color w:val="auto"/>
                <w:kern w:val="2"/>
                <w:szCs w:val="24"/>
                <w:lang w:val="en-GB"/>
                <w14:ligatures w14:val="standardContextual"/>
              </w:rPr>
            </w:pPr>
            <w:r w:rsidRPr="00AD50E4">
              <w:rPr>
                <w:color w:val="auto"/>
                <w:kern w:val="2"/>
                <w:szCs w:val="24"/>
                <w:lang w:val="en-GB"/>
                <w14:ligatures w14:val="standardContextual"/>
              </w:rPr>
              <w:t>Cabinetry</w:t>
            </w:r>
            <w:r w:rsidRPr="00AD50E4">
              <w:rPr>
                <w:bCs/>
                <w:iCs/>
                <w:color w:val="auto"/>
                <w:kern w:val="2"/>
                <w:szCs w:val="24"/>
                <w:lang w:val="en-GB"/>
                <w14:ligatures w14:val="standardContextual"/>
              </w:rPr>
              <w:t xml:space="preserve"> </w:t>
            </w:r>
            <w:r w:rsidRPr="00AD50E4">
              <w:rPr>
                <w:color w:val="auto"/>
                <w:kern w:val="2"/>
                <w:szCs w:val="24"/>
                <w:lang w:val="en-GB"/>
                <w14:ligatures w14:val="standardContextual"/>
              </w:rPr>
              <w:t xml:space="preserve">tools and equipment </w:t>
            </w:r>
          </w:p>
          <w:p w14:paraId="613BEFDE" w14:textId="77777777" w:rsidR="00AD50E4" w:rsidRPr="00AD50E4" w:rsidRDefault="00AD50E4">
            <w:pPr>
              <w:numPr>
                <w:ilvl w:val="2"/>
                <w:numId w:val="117"/>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Marking tools</w:t>
            </w:r>
          </w:p>
          <w:p w14:paraId="536DF65B" w14:textId="77777777" w:rsidR="00AD50E4" w:rsidRPr="00AD50E4" w:rsidRDefault="00AD50E4">
            <w:pPr>
              <w:numPr>
                <w:ilvl w:val="2"/>
                <w:numId w:val="117"/>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Measuring and testing tools</w:t>
            </w:r>
          </w:p>
          <w:p w14:paraId="3C90F1AD" w14:textId="77777777" w:rsidR="00AD50E4" w:rsidRPr="00AD50E4" w:rsidRDefault="00AD50E4">
            <w:pPr>
              <w:numPr>
                <w:ilvl w:val="2"/>
                <w:numId w:val="117"/>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Driving tools</w:t>
            </w:r>
          </w:p>
          <w:p w14:paraId="1F9453EA" w14:textId="77777777" w:rsidR="00AD50E4" w:rsidRPr="00AD50E4" w:rsidRDefault="00AD50E4">
            <w:pPr>
              <w:numPr>
                <w:ilvl w:val="2"/>
                <w:numId w:val="117"/>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Boring tools</w:t>
            </w:r>
          </w:p>
          <w:p w14:paraId="1863F839" w14:textId="77777777" w:rsidR="00AD50E4" w:rsidRPr="00AD50E4" w:rsidRDefault="00AD50E4">
            <w:pPr>
              <w:numPr>
                <w:ilvl w:val="2"/>
                <w:numId w:val="117"/>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Cutting tools</w:t>
            </w:r>
          </w:p>
          <w:p w14:paraId="4E366FBC" w14:textId="77777777" w:rsidR="00AD50E4" w:rsidRPr="00AD50E4" w:rsidRDefault="00AD50E4">
            <w:pPr>
              <w:numPr>
                <w:ilvl w:val="1"/>
                <w:numId w:val="117"/>
              </w:numPr>
              <w:spacing w:after="0" w:line="360" w:lineRule="auto"/>
              <w:ind w:left="457" w:hanging="425"/>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Marking out </w:t>
            </w:r>
            <w:r w:rsidRPr="00AD50E4">
              <w:rPr>
                <w:bCs/>
                <w:iCs/>
                <w:color w:val="auto"/>
                <w:kern w:val="2"/>
                <w:szCs w:val="24"/>
                <w:lang w:val="en-GB"/>
                <w14:ligatures w14:val="standardContextual"/>
              </w:rPr>
              <w:t>Cabinetry members</w:t>
            </w:r>
          </w:p>
          <w:p w14:paraId="19694EA6" w14:textId="77777777" w:rsidR="00AD50E4" w:rsidRPr="00AD50E4" w:rsidRDefault="00AD50E4">
            <w:pPr>
              <w:numPr>
                <w:ilvl w:val="2"/>
                <w:numId w:val="117"/>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Drawers</w:t>
            </w:r>
          </w:p>
          <w:p w14:paraId="77FAF77D" w14:textId="77777777" w:rsidR="00AD50E4" w:rsidRPr="00AD50E4" w:rsidRDefault="00AD50E4">
            <w:pPr>
              <w:numPr>
                <w:ilvl w:val="2"/>
                <w:numId w:val="117"/>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Shelves</w:t>
            </w:r>
          </w:p>
          <w:p w14:paraId="71F577A9" w14:textId="77777777" w:rsidR="00AD50E4" w:rsidRPr="00AD50E4" w:rsidRDefault="00AD50E4">
            <w:pPr>
              <w:numPr>
                <w:ilvl w:val="2"/>
                <w:numId w:val="117"/>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Cabinet doors </w:t>
            </w:r>
          </w:p>
          <w:p w14:paraId="70FC74F8" w14:textId="77777777" w:rsidR="00AD50E4" w:rsidRPr="00AD50E4" w:rsidRDefault="00AD50E4">
            <w:pPr>
              <w:numPr>
                <w:ilvl w:val="2"/>
                <w:numId w:val="117"/>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Bases</w:t>
            </w:r>
          </w:p>
          <w:p w14:paraId="2020418F" w14:textId="77777777" w:rsidR="00AD50E4" w:rsidRPr="00AD50E4" w:rsidRDefault="00AD50E4">
            <w:pPr>
              <w:numPr>
                <w:ilvl w:val="1"/>
                <w:numId w:val="117"/>
              </w:numPr>
              <w:spacing w:after="0" w:line="360" w:lineRule="auto"/>
              <w:ind w:left="457" w:hanging="425"/>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Cutting out Cabinetry members </w:t>
            </w:r>
          </w:p>
          <w:p w14:paraId="107FE158" w14:textId="77777777" w:rsidR="00AD50E4" w:rsidRPr="00AD50E4" w:rsidRDefault="00AD50E4">
            <w:pPr>
              <w:numPr>
                <w:ilvl w:val="2"/>
                <w:numId w:val="117"/>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Quality checks</w:t>
            </w:r>
          </w:p>
          <w:p w14:paraId="14F4B102" w14:textId="77777777" w:rsidR="00AD50E4" w:rsidRPr="00AD50E4" w:rsidRDefault="00AD50E4">
            <w:pPr>
              <w:numPr>
                <w:ilvl w:val="2"/>
                <w:numId w:val="117"/>
              </w:numPr>
              <w:spacing w:after="0" w:line="276" w:lineRule="auto"/>
              <w:ind w:left="1166"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Cutting pattern</w:t>
            </w:r>
          </w:p>
          <w:p w14:paraId="0A374A82" w14:textId="77777777" w:rsidR="00AD50E4" w:rsidRPr="00AD50E4" w:rsidRDefault="00AD50E4">
            <w:pPr>
              <w:numPr>
                <w:ilvl w:val="1"/>
                <w:numId w:val="117"/>
              </w:numPr>
              <w:spacing w:after="0" w:line="360" w:lineRule="auto"/>
              <w:ind w:left="457" w:hanging="425"/>
              <w:contextualSpacing/>
              <w:jc w:val="left"/>
              <w:rPr>
                <w:color w:val="auto"/>
                <w:kern w:val="2"/>
                <w:szCs w:val="24"/>
                <w:lang w:val="en-GB"/>
                <w14:ligatures w14:val="standardContextual"/>
              </w:rPr>
            </w:pPr>
            <w:r w:rsidRPr="00AD50E4">
              <w:rPr>
                <w:color w:val="auto"/>
                <w:kern w:val="2"/>
                <w:szCs w:val="24"/>
                <w:lang w:val="en-GB"/>
                <w14:ligatures w14:val="standardContextual"/>
              </w:rPr>
              <w:t>Housekeeping practices</w:t>
            </w:r>
          </w:p>
        </w:tc>
        <w:tc>
          <w:tcPr>
            <w:tcW w:w="1403" w:type="pct"/>
            <w:tcBorders>
              <w:top w:val="single" w:sz="4" w:space="0" w:color="auto"/>
              <w:left w:val="single" w:sz="4" w:space="0" w:color="auto"/>
              <w:bottom w:val="single" w:sz="4" w:space="0" w:color="auto"/>
              <w:right w:val="single" w:sz="4" w:space="0" w:color="auto"/>
            </w:tcBorders>
            <w:hideMark/>
          </w:tcPr>
          <w:p w14:paraId="06321A39"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lastRenderedPageBreak/>
              <w:t xml:space="preserve">Observation </w:t>
            </w:r>
          </w:p>
          <w:p w14:paraId="4B24AAA3"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Oral assessment</w:t>
            </w:r>
          </w:p>
          <w:p w14:paraId="58B31651"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Portfolio of evidence</w:t>
            </w:r>
          </w:p>
          <w:p w14:paraId="696BF8DD"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Third party report</w:t>
            </w:r>
          </w:p>
          <w:p w14:paraId="6E373583"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Written assessment </w:t>
            </w:r>
          </w:p>
          <w:p w14:paraId="570CCCC3"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Project</w:t>
            </w:r>
          </w:p>
          <w:p w14:paraId="21183D84"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lastRenderedPageBreak/>
              <w:t>Practical</w:t>
            </w:r>
          </w:p>
        </w:tc>
      </w:tr>
      <w:tr w:rsidR="00AD50E4" w:rsidRPr="00AD50E4" w14:paraId="0BABBE45" w14:textId="77777777" w:rsidTr="00B25F88">
        <w:trPr>
          <w:trHeight w:val="1178"/>
        </w:trPr>
        <w:tc>
          <w:tcPr>
            <w:tcW w:w="1300" w:type="pct"/>
            <w:tcBorders>
              <w:top w:val="single" w:sz="4" w:space="0" w:color="auto"/>
              <w:left w:val="single" w:sz="4" w:space="0" w:color="auto"/>
              <w:bottom w:val="single" w:sz="4" w:space="0" w:color="auto"/>
              <w:right w:val="single" w:sz="4" w:space="0" w:color="auto"/>
            </w:tcBorders>
            <w:hideMark/>
          </w:tcPr>
          <w:p w14:paraId="308F8FD8" w14:textId="77777777" w:rsidR="00AD50E4" w:rsidRPr="00AD50E4" w:rsidRDefault="00AD50E4">
            <w:pPr>
              <w:numPr>
                <w:ilvl w:val="8"/>
                <w:numId w:val="107"/>
              </w:numPr>
              <w:spacing w:after="0" w:line="360" w:lineRule="auto"/>
              <w:ind w:left="360"/>
              <w:jc w:val="left"/>
              <w:rPr>
                <w:rFonts w:eastAsia="Calibri"/>
                <w:color w:val="auto"/>
                <w:szCs w:val="24"/>
                <w:lang w:val="en-GB"/>
              </w:rPr>
            </w:pPr>
            <w:r w:rsidRPr="00AD50E4">
              <w:rPr>
                <w:rFonts w:eastAsia="Calibri"/>
                <w:color w:val="auto"/>
                <w:szCs w:val="24"/>
                <w:lang w:val="en-GB"/>
              </w:rPr>
              <w:t>Prepare cabinetry background</w:t>
            </w:r>
          </w:p>
        </w:tc>
        <w:tc>
          <w:tcPr>
            <w:tcW w:w="2297" w:type="pct"/>
            <w:tcBorders>
              <w:top w:val="single" w:sz="4" w:space="0" w:color="auto"/>
              <w:left w:val="single" w:sz="4" w:space="0" w:color="auto"/>
              <w:bottom w:val="single" w:sz="4" w:space="0" w:color="auto"/>
              <w:right w:val="single" w:sz="4" w:space="0" w:color="auto"/>
            </w:tcBorders>
            <w:hideMark/>
          </w:tcPr>
          <w:p w14:paraId="0E8E1D26" w14:textId="77777777" w:rsidR="00AD50E4" w:rsidRPr="00AD50E4" w:rsidRDefault="00AD50E4">
            <w:pPr>
              <w:numPr>
                <w:ilvl w:val="1"/>
                <w:numId w:val="118"/>
              </w:numPr>
              <w:spacing w:after="0" w:line="360"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Cabinetry background preparation tools and equipment</w:t>
            </w:r>
          </w:p>
          <w:p w14:paraId="7D00FFCF" w14:textId="77777777" w:rsidR="00AD50E4" w:rsidRPr="00AD50E4" w:rsidRDefault="00AD50E4">
            <w:pPr>
              <w:numPr>
                <w:ilvl w:val="1"/>
                <w:numId w:val="118"/>
              </w:numPr>
              <w:spacing w:after="0" w:line="360"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Cabinetry background preparation materials</w:t>
            </w:r>
          </w:p>
          <w:p w14:paraId="2A62B391" w14:textId="77777777" w:rsidR="00AD50E4" w:rsidRPr="00AD50E4" w:rsidRDefault="00AD50E4">
            <w:pPr>
              <w:numPr>
                <w:ilvl w:val="1"/>
                <w:numId w:val="118"/>
              </w:numPr>
              <w:spacing w:after="0" w:line="360"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Cabinetry background setting out  </w:t>
            </w:r>
          </w:p>
          <w:p w14:paraId="278F95D2" w14:textId="77777777" w:rsidR="00AD50E4" w:rsidRPr="00AD50E4" w:rsidRDefault="00AD50E4">
            <w:pPr>
              <w:numPr>
                <w:ilvl w:val="1"/>
                <w:numId w:val="118"/>
              </w:numPr>
              <w:spacing w:after="0" w:line="360"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Cabinetry background templating</w:t>
            </w:r>
          </w:p>
          <w:p w14:paraId="4A737274" w14:textId="77777777" w:rsidR="00AD50E4" w:rsidRPr="00AD50E4" w:rsidRDefault="00AD50E4">
            <w:pPr>
              <w:numPr>
                <w:ilvl w:val="2"/>
                <w:numId w:val="118"/>
              </w:numPr>
              <w:spacing w:after="0" w:line="276"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Pilot hole drilling</w:t>
            </w:r>
          </w:p>
          <w:p w14:paraId="49FAABD3" w14:textId="77777777" w:rsidR="00AD50E4" w:rsidRPr="00AD50E4" w:rsidRDefault="00AD50E4">
            <w:pPr>
              <w:numPr>
                <w:ilvl w:val="2"/>
                <w:numId w:val="118"/>
              </w:numPr>
              <w:spacing w:after="0" w:line="276"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Plugging</w:t>
            </w:r>
          </w:p>
          <w:p w14:paraId="309E95C5" w14:textId="77777777" w:rsidR="00AD50E4" w:rsidRPr="00AD50E4" w:rsidRDefault="00AD50E4">
            <w:pPr>
              <w:numPr>
                <w:ilvl w:val="2"/>
                <w:numId w:val="118"/>
              </w:numPr>
              <w:spacing w:after="0" w:line="276"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Tracing</w:t>
            </w:r>
          </w:p>
          <w:p w14:paraId="4EE4716B" w14:textId="77777777" w:rsidR="00AD50E4" w:rsidRPr="00AD50E4" w:rsidRDefault="00AD50E4">
            <w:pPr>
              <w:numPr>
                <w:ilvl w:val="1"/>
                <w:numId w:val="118"/>
              </w:numPr>
              <w:spacing w:after="0" w:line="360"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Housekeeping practices </w:t>
            </w:r>
          </w:p>
        </w:tc>
        <w:tc>
          <w:tcPr>
            <w:tcW w:w="1403" w:type="pct"/>
            <w:tcBorders>
              <w:top w:val="single" w:sz="4" w:space="0" w:color="auto"/>
              <w:left w:val="single" w:sz="4" w:space="0" w:color="auto"/>
              <w:bottom w:val="single" w:sz="4" w:space="0" w:color="auto"/>
              <w:right w:val="single" w:sz="4" w:space="0" w:color="auto"/>
            </w:tcBorders>
            <w:hideMark/>
          </w:tcPr>
          <w:p w14:paraId="2CE00152"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Observation </w:t>
            </w:r>
          </w:p>
          <w:p w14:paraId="289F6C66"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Oral assessment</w:t>
            </w:r>
          </w:p>
          <w:p w14:paraId="070E5515"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Portfolio of evidence</w:t>
            </w:r>
          </w:p>
          <w:p w14:paraId="4BE2B9CE"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Third party report</w:t>
            </w:r>
          </w:p>
          <w:p w14:paraId="53FEEFFF"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 xml:space="preserve">Written assessment </w:t>
            </w:r>
          </w:p>
          <w:p w14:paraId="7649F382"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Calibri"/>
                <w:color w:val="auto"/>
                <w:szCs w:val="24"/>
                <w:lang w:val="en-GB"/>
              </w:rPr>
              <w:t>Project</w:t>
            </w:r>
          </w:p>
          <w:p w14:paraId="0E0FB552"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Tahoma"/>
                <w:color w:val="auto"/>
                <w:szCs w:val="24"/>
                <w:lang w:eastAsia="en-GB"/>
              </w:rPr>
              <w:t>Practical</w:t>
            </w:r>
          </w:p>
        </w:tc>
      </w:tr>
      <w:tr w:rsidR="00AD50E4" w:rsidRPr="00AD50E4" w14:paraId="48E04CE3" w14:textId="77777777" w:rsidTr="00B25F88">
        <w:trPr>
          <w:trHeight w:val="755"/>
        </w:trPr>
        <w:tc>
          <w:tcPr>
            <w:tcW w:w="1300" w:type="pct"/>
            <w:tcBorders>
              <w:top w:val="single" w:sz="4" w:space="0" w:color="auto"/>
              <w:left w:val="single" w:sz="4" w:space="0" w:color="auto"/>
              <w:bottom w:val="single" w:sz="4" w:space="0" w:color="auto"/>
              <w:right w:val="single" w:sz="4" w:space="0" w:color="auto"/>
            </w:tcBorders>
            <w:hideMark/>
          </w:tcPr>
          <w:p w14:paraId="56AF0860" w14:textId="77777777" w:rsidR="00AD50E4" w:rsidRPr="00AD50E4" w:rsidRDefault="00AD50E4">
            <w:pPr>
              <w:numPr>
                <w:ilvl w:val="8"/>
                <w:numId w:val="107"/>
              </w:numPr>
              <w:spacing w:after="0" w:line="360" w:lineRule="auto"/>
              <w:ind w:left="360"/>
              <w:jc w:val="left"/>
              <w:rPr>
                <w:rFonts w:eastAsia="Calibri"/>
                <w:color w:val="auto"/>
                <w:szCs w:val="24"/>
                <w:lang w:val="en-GB"/>
              </w:rPr>
            </w:pPr>
            <w:r w:rsidRPr="00AD50E4">
              <w:rPr>
                <w:rFonts w:eastAsia="Calibri"/>
                <w:color w:val="auto"/>
                <w:szCs w:val="24"/>
                <w:lang w:val="en-GB"/>
              </w:rPr>
              <w:t>Perform cabinetry finishes</w:t>
            </w:r>
          </w:p>
        </w:tc>
        <w:tc>
          <w:tcPr>
            <w:tcW w:w="2297" w:type="pct"/>
            <w:tcBorders>
              <w:top w:val="single" w:sz="4" w:space="0" w:color="auto"/>
              <w:left w:val="single" w:sz="4" w:space="0" w:color="auto"/>
              <w:bottom w:val="single" w:sz="4" w:space="0" w:color="auto"/>
              <w:right w:val="single" w:sz="4" w:space="0" w:color="auto"/>
            </w:tcBorders>
            <w:hideMark/>
          </w:tcPr>
          <w:p w14:paraId="13E12444" w14:textId="77777777" w:rsidR="00AD50E4" w:rsidRPr="00AD50E4" w:rsidRDefault="00AD50E4">
            <w:pPr>
              <w:numPr>
                <w:ilvl w:val="1"/>
                <w:numId w:val="105"/>
              </w:numPr>
              <w:spacing w:after="0" w:line="360"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Cabinetry finishing tools and equipment</w:t>
            </w:r>
          </w:p>
          <w:p w14:paraId="3F3912EE" w14:textId="77777777" w:rsidR="00AD50E4" w:rsidRPr="00AD50E4" w:rsidRDefault="00AD50E4">
            <w:pPr>
              <w:numPr>
                <w:ilvl w:val="1"/>
                <w:numId w:val="105"/>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Cabinetry finishing materials assembling</w:t>
            </w:r>
          </w:p>
          <w:p w14:paraId="0B980038" w14:textId="77777777" w:rsidR="00AD50E4" w:rsidRPr="00AD50E4" w:rsidRDefault="00AD50E4">
            <w:pPr>
              <w:numPr>
                <w:ilvl w:val="1"/>
                <w:numId w:val="105"/>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Cabinetry surface preparation performing</w:t>
            </w:r>
          </w:p>
          <w:p w14:paraId="614D09F5" w14:textId="77777777" w:rsidR="00AD50E4" w:rsidRPr="00AD50E4" w:rsidRDefault="00AD50E4">
            <w:pPr>
              <w:numPr>
                <w:ilvl w:val="2"/>
                <w:numId w:val="105"/>
              </w:numPr>
              <w:tabs>
                <w:tab w:val="left" w:pos="661"/>
              </w:tabs>
              <w:spacing w:after="0" w:line="360" w:lineRule="auto"/>
              <w:ind w:left="1167"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Scrapping</w:t>
            </w:r>
          </w:p>
          <w:p w14:paraId="6383DCE2" w14:textId="77777777" w:rsidR="00AD50E4" w:rsidRPr="00AD50E4" w:rsidRDefault="00AD50E4">
            <w:pPr>
              <w:numPr>
                <w:ilvl w:val="2"/>
                <w:numId w:val="105"/>
              </w:numPr>
              <w:tabs>
                <w:tab w:val="left" w:pos="661"/>
              </w:tabs>
              <w:spacing w:after="0" w:line="360" w:lineRule="auto"/>
              <w:ind w:left="1167" w:hanging="709"/>
              <w:contextualSpacing/>
              <w:jc w:val="left"/>
              <w:rPr>
                <w:color w:val="auto"/>
                <w:kern w:val="2"/>
                <w:szCs w:val="24"/>
                <w:lang w:val="en-GB"/>
                <w14:ligatures w14:val="standardContextual"/>
              </w:rPr>
            </w:pPr>
            <w:proofErr w:type="spellStart"/>
            <w:r w:rsidRPr="00AD50E4">
              <w:rPr>
                <w:color w:val="auto"/>
                <w:kern w:val="2"/>
                <w:szCs w:val="24"/>
                <w:lang w:val="en-GB"/>
                <w14:ligatures w14:val="standardContextual"/>
              </w:rPr>
              <w:lastRenderedPageBreak/>
              <w:t>Planing</w:t>
            </w:r>
            <w:proofErr w:type="spellEnd"/>
          </w:p>
          <w:p w14:paraId="54BDC4FC" w14:textId="77777777" w:rsidR="00AD50E4" w:rsidRPr="00AD50E4" w:rsidRDefault="00AD50E4">
            <w:pPr>
              <w:numPr>
                <w:ilvl w:val="2"/>
                <w:numId w:val="105"/>
              </w:numPr>
              <w:tabs>
                <w:tab w:val="left" w:pos="661"/>
              </w:tabs>
              <w:spacing w:after="0" w:line="360" w:lineRule="auto"/>
              <w:ind w:left="1167"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Filling</w:t>
            </w:r>
          </w:p>
          <w:p w14:paraId="0F3ACD31" w14:textId="77777777" w:rsidR="00AD50E4" w:rsidRPr="00AD50E4" w:rsidRDefault="00AD50E4">
            <w:pPr>
              <w:numPr>
                <w:ilvl w:val="2"/>
                <w:numId w:val="105"/>
              </w:numPr>
              <w:tabs>
                <w:tab w:val="left" w:pos="661"/>
              </w:tabs>
              <w:spacing w:after="0" w:line="360" w:lineRule="auto"/>
              <w:ind w:left="1167" w:hanging="709"/>
              <w:contextualSpacing/>
              <w:jc w:val="left"/>
              <w:rPr>
                <w:color w:val="auto"/>
                <w:kern w:val="2"/>
                <w:szCs w:val="24"/>
                <w:lang w:val="en-GB"/>
                <w14:ligatures w14:val="standardContextual"/>
              </w:rPr>
            </w:pPr>
            <w:r w:rsidRPr="00AD50E4">
              <w:rPr>
                <w:color w:val="auto"/>
                <w:kern w:val="2"/>
                <w:szCs w:val="24"/>
                <w:lang w:val="en-GB"/>
                <w14:ligatures w14:val="standardContextual"/>
              </w:rPr>
              <w:t>Sanding</w:t>
            </w:r>
          </w:p>
          <w:p w14:paraId="5DDE9BE1" w14:textId="77777777" w:rsidR="00AD50E4" w:rsidRPr="00AD50E4" w:rsidRDefault="00AD50E4">
            <w:pPr>
              <w:numPr>
                <w:ilvl w:val="1"/>
                <w:numId w:val="105"/>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Cabinetry second fixtures</w:t>
            </w:r>
          </w:p>
          <w:p w14:paraId="400EE0BA" w14:textId="77777777" w:rsidR="00AD50E4" w:rsidRPr="00AD50E4" w:rsidRDefault="00AD50E4">
            <w:pPr>
              <w:numPr>
                <w:ilvl w:val="2"/>
                <w:numId w:val="105"/>
              </w:numPr>
              <w:spacing w:after="0" w:line="360" w:lineRule="auto"/>
              <w:ind w:left="1167"/>
              <w:contextualSpacing/>
              <w:jc w:val="left"/>
              <w:rPr>
                <w:color w:val="auto"/>
                <w:kern w:val="2"/>
                <w:szCs w:val="24"/>
                <w:lang w:val="en-GB"/>
                <w14:ligatures w14:val="standardContextual"/>
              </w:rPr>
            </w:pPr>
            <w:r w:rsidRPr="00AD50E4">
              <w:rPr>
                <w:color w:val="auto"/>
                <w:kern w:val="2"/>
                <w:szCs w:val="24"/>
                <w:lang w:val="en-GB"/>
                <w14:ligatures w14:val="standardContextual"/>
              </w:rPr>
              <w:t>Fixing cabinets</w:t>
            </w:r>
          </w:p>
          <w:p w14:paraId="15D01F2F" w14:textId="77777777" w:rsidR="00AD50E4" w:rsidRPr="00AD50E4" w:rsidRDefault="00AD50E4">
            <w:pPr>
              <w:numPr>
                <w:ilvl w:val="2"/>
                <w:numId w:val="105"/>
              </w:numPr>
              <w:spacing w:after="0" w:line="360" w:lineRule="auto"/>
              <w:ind w:left="1167"/>
              <w:contextualSpacing/>
              <w:jc w:val="left"/>
              <w:rPr>
                <w:color w:val="auto"/>
                <w:kern w:val="2"/>
                <w:szCs w:val="24"/>
                <w:lang w:val="en-GB"/>
                <w14:ligatures w14:val="standardContextual"/>
              </w:rPr>
            </w:pPr>
            <w:r w:rsidRPr="00AD50E4">
              <w:rPr>
                <w:color w:val="auto"/>
                <w:kern w:val="2"/>
                <w:szCs w:val="24"/>
                <w:lang w:val="en-GB"/>
                <w14:ligatures w14:val="standardContextual"/>
              </w:rPr>
              <w:t>Cornice</w:t>
            </w:r>
          </w:p>
          <w:p w14:paraId="6C48F8DB" w14:textId="77777777" w:rsidR="00AD50E4" w:rsidRPr="00AD50E4" w:rsidRDefault="00AD50E4">
            <w:pPr>
              <w:numPr>
                <w:ilvl w:val="2"/>
                <w:numId w:val="105"/>
              </w:numPr>
              <w:spacing w:after="0" w:line="360" w:lineRule="auto"/>
              <w:ind w:left="1167"/>
              <w:contextualSpacing/>
              <w:jc w:val="left"/>
              <w:rPr>
                <w:color w:val="auto"/>
                <w:kern w:val="2"/>
                <w:szCs w:val="24"/>
                <w:lang w:val="en-GB"/>
                <w14:ligatures w14:val="standardContextual"/>
              </w:rPr>
            </w:pPr>
            <w:r w:rsidRPr="00AD50E4">
              <w:rPr>
                <w:color w:val="auto"/>
                <w:kern w:val="2"/>
                <w:szCs w:val="24"/>
                <w:lang w:val="en-GB"/>
                <w14:ligatures w14:val="standardContextual"/>
              </w:rPr>
              <w:t>Skirting</w:t>
            </w:r>
          </w:p>
          <w:p w14:paraId="467FDEE5" w14:textId="77777777" w:rsidR="00AD50E4" w:rsidRPr="00AD50E4" w:rsidRDefault="00AD50E4">
            <w:pPr>
              <w:numPr>
                <w:ilvl w:val="1"/>
                <w:numId w:val="105"/>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Cabinetry surface preparation</w:t>
            </w:r>
          </w:p>
          <w:p w14:paraId="3296E26A" w14:textId="77777777" w:rsidR="00AD50E4" w:rsidRPr="00AD50E4" w:rsidRDefault="00AD50E4">
            <w:pPr>
              <w:numPr>
                <w:ilvl w:val="1"/>
                <w:numId w:val="105"/>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Cabinetry surface coating</w:t>
            </w:r>
          </w:p>
          <w:p w14:paraId="6178D393" w14:textId="77777777" w:rsidR="00AD50E4" w:rsidRPr="00AD50E4" w:rsidRDefault="00AD50E4">
            <w:pPr>
              <w:numPr>
                <w:ilvl w:val="2"/>
                <w:numId w:val="105"/>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Varnishing</w:t>
            </w:r>
          </w:p>
          <w:p w14:paraId="73598AC9" w14:textId="77777777" w:rsidR="00AD50E4" w:rsidRPr="00AD50E4" w:rsidRDefault="00AD50E4">
            <w:pPr>
              <w:numPr>
                <w:ilvl w:val="2"/>
                <w:numId w:val="105"/>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Painting</w:t>
            </w:r>
          </w:p>
          <w:p w14:paraId="4D2E3FCC" w14:textId="77777777" w:rsidR="00AD50E4" w:rsidRPr="00AD50E4" w:rsidRDefault="00AD50E4">
            <w:pPr>
              <w:numPr>
                <w:ilvl w:val="2"/>
                <w:numId w:val="105"/>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Laminating </w:t>
            </w:r>
          </w:p>
          <w:p w14:paraId="02525BD7" w14:textId="77777777" w:rsidR="00AD50E4" w:rsidRPr="00AD50E4" w:rsidRDefault="00AD50E4">
            <w:pPr>
              <w:numPr>
                <w:ilvl w:val="2"/>
                <w:numId w:val="105"/>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Staining</w:t>
            </w:r>
          </w:p>
          <w:p w14:paraId="2C99FBB5" w14:textId="77777777" w:rsidR="00AD50E4" w:rsidRPr="00AD50E4" w:rsidRDefault="00AD50E4">
            <w:pPr>
              <w:numPr>
                <w:ilvl w:val="2"/>
                <w:numId w:val="105"/>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Waxing</w:t>
            </w:r>
          </w:p>
          <w:p w14:paraId="2A5A15DD" w14:textId="77777777" w:rsidR="00AD50E4" w:rsidRPr="00AD50E4" w:rsidRDefault="00AD50E4">
            <w:pPr>
              <w:numPr>
                <w:ilvl w:val="1"/>
                <w:numId w:val="105"/>
              </w:numPr>
              <w:spacing w:after="0" w:line="360" w:lineRule="auto"/>
              <w:ind w:left="457" w:hanging="457"/>
              <w:contextualSpacing/>
              <w:jc w:val="left"/>
              <w:rPr>
                <w:color w:val="auto"/>
                <w:kern w:val="2"/>
                <w:szCs w:val="24"/>
                <w:lang w:val="en-GB"/>
                <w14:ligatures w14:val="standardContextual"/>
              </w:rPr>
            </w:pPr>
            <w:r w:rsidRPr="00AD50E4">
              <w:rPr>
                <w:color w:val="auto"/>
                <w:kern w:val="2"/>
                <w:szCs w:val="24"/>
                <w:lang w:val="en-GB"/>
                <w14:ligatures w14:val="standardContextual"/>
              </w:rPr>
              <w:t xml:space="preserve">Housekeeping practices </w:t>
            </w:r>
          </w:p>
          <w:p w14:paraId="5D059839" w14:textId="77777777" w:rsidR="00AD50E4" w:rsidRPr="00AD50E4" w:rsidRDefault="00AD50E4">
            <w:pPr>
              <w:numPr>
                <w:ilvl w:val="1"/>
                <w:numId w:val="105"/>
              </w:numPr>
              <w:spacing w:after="0" w:line="360" w:lineRule="auto"/>
              <w:contextualSpacing/>
              <w:jc w:val="left"/>
              <w:rPr>
                <w:color w:val="auto"/>
                <w:kern w:val="2"/>
                <w:szCs w:val="24"/>
                <w:lang w:val="en-GB"/>
                <w14:ligatures w14:val="standardContextual"/>
              </w:rPr>
            </w:pPr>
            <w:r w:rsidRPr="00AD50E4">
              <w:rPr>
                <w:color w:val="auto"/>
                <w:kern w:val="2"/>
                <w:szCs w:val="24"/>
                <w:lang w:val="en-GB"/>
                <w14:ligatures w14:val="standardContextual"/>
              </w:rPr>
              <w:t>Recycling of timber waste</w:t>
            </w:r>
          </w:p>
          <w:p w14:paraId="3AADB3D9" w14:textId="77777777" w:rsidR="00AD50E4" w:rsidRPr="00AD50E4" w:rsidRDefault="00AD50E4">
            <w:pPr>
              <w:numPr>
                <w:ilvl w:val="2"/>
                <w:numId w:val="105"/>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Handicrafts</w:t>
            </w:r>
          </w:p>
          <w:p w14:paraId="34D97050" w14:textId="77777777" w:rsidR="00AD50E4" w:rsidRPr="00AD50E4" w:rsidRDefault="00AD50E4">
            <w:pPr>
              <w:numPr>
                <w:ilvl w:val="2"/>
                <w:numId w:val="105"/>
              </w:numPr>
              <w:spacing w:after="0" w:line="360" w:lineRule="auto"/>
              <w:ind w:left="1309"/>
              <w:contextualSpacing/>
              <w:jc w:val="left"/>
              <w:rPr>
                <w:color w:val="auto"/>
                <w:kern w:val="2"/>
                <w:szCs w:val="24"/>
                <w:lang w:val="en-GB"/>
                <w14:ligatures w14:val="standardContextual"/>
              </w:rPr>
            </w:pPr>
            <w:r w:rsidRPr="00AD50E4">
              <w:rPr>
                <w:color w:val="auto"/>
                <w:kern w:val="2"/>
                <w:szCs w:val="24"/>
                <w:lang w:val="en-GB"/>
                <w14:ligatures w14:val="standardContextual"/>
              </w:rPr>
              <w:t>Consumer goods</w:t>
            </w:r>
          </w:p>
        </w:tc>
        <w:tc>
          <w:tcPr>
            <w:tcW w:w="1403" w:type="pct"/>
            <w:tcBorders>
              <w:top w:val="single" w:sz="4" w:space="0" w:color="auto"/>
              <w:left w:val="single" w:sz="4" w:space="0" w:color="auto"/>
              <w:bottom w:val="single" w:sz="4" w:space="0" w:color="auto"/>
              <w:right w:val="single" w:sz="4" w:space="0" w:color="auto"/>
            </w:tcBorders>
            <w:hideMark/>
          </w:tcPr>
          <w:p w14:paraId="14B676CB"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lastRenderedPageBreak/>
              <w:t xml:space="preserve">Observation </w:t>
            </w:r>
          </w:p>
          <w:p w14:paraId="36F81965"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Oral assessment</w:t>
            </w:r>
          </w:p>
          <w:p w14:paraId="66F314C0"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Portfolio of evidence</w:t>
            </w:r>
          </w:p>
          <w:p w14:paraId="166FFA85"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Third party report</w:t>
            </w:r>
          </w:p>
          <w:p w14:paraId="60EA81F4"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 xml:space="preserve">Written assessment </w:t>
            </w:r>
          </w:p>
          <w:p w14:paraId="1F884BFA" w14:textId="77777777" w:rsidR="00AD50E4" w:rsidRPr="00AD50E4" w:rsidRDefault="00AD50E4">
            <w:pPr>
              <w:numPr>
                <w:ilvl w:val="0"/>
                <w:numId w:val="89"/>
              </w:numPr>
              <w:spacing w:after="0" w:line="276" w:lineRule="auto"/>
              <w:ind w:left="316" w:hanging="284"/>
              <w:jc w:val="left"/>
              <w:rPr>
                <w:rFonts w:eastAsia="Tahoma"/>
                <w:color w:val="auto"/>
                <w:szCs w:val="24"/>
                <w:lang w:eastAsia="en-GB"/>
              </w:rPr>
            </w:pPr>
            <w:r w:rsidRPr="00AD50E4">
              <w:rPr>
                <w:rFonts w:eastAsia="Tahoma"/>
                <w:color w:val="auto"/>
                <w:szCs w:val="24"/>
                <w:lang w:eastAsia="en-GB"/>
              </w:rPr>
              <w:t>Project</w:t>
            </w:r>
          </w:p>
          <w:p w14:paraId="4AD78398" w14:textId="77777777" w:rsidR="00AD50E4" w:rsidRPr="00AD50E4" w:rsidRDefault="00AD50E4">
            <w:pPr>
              <w:numPr>
                <w:ilvl w:val="0"/>
                <w:numId w:val="89"/>
              </w:numPr>
              <w:spacing w:after="0" w:line="276" w:lineRule="auto"/>
              <w:ind w:left="316" w:hanging="284"/>
              <w:jc w:val="left"/>
              <w:rPr>
                <w:rFonts w:eastAsia="Calibri"/>
                <w:color w:val="auto"/>
                <w:szCs w:val="24"/>
                <w:lang w:val="en-GB"/>
              </w:rPr>
            </w:pPr>
            <w:r w:rsidRPr="00AD50E4">
              <w:rPr>
                <w:rFonts w:eastAsia="Tahoma"/>
                <w:color w:val="auto"/>
                <w:szCs w:val="24"/>
                <w:lang w:eastAsia="en-GB"/>
              </w:rPr>
              <w:t>Practical</w:t>
            </w:r>
          </w:p>
        </w:tc>
      </w:tr>
    </w:tbl>
    <w:p w14:paraId="5FF2852B" w14:textId="77777777" w:rsidR="00AD50E4" w:rsidRPr="00AD50E4" w:rsidRDefault="00AD50E4" w:rsidP="00AD50E4">
      <w:pPr>
        <w:spacing w:after="0" w:line="360" w:lineRule="auto"/>
        <w:ind w:left="0" w:firstLine="0"/>
        <w:rPr>
          <w:rFonts w:eastAsia="Calibri"/>
          <w:b/>
          <w:color w:val="auto"/>
          <w:szCs w:val="24"/>
          <w:lang w:val="en-GB"/>
        </w:rPr>
      </w:pPr>
    </w:p>
    <w:p w14:paraId="75EBA141" w14:textId="77777777" w:rsidR="00AD50E4" w:rsidRPr="00AD50E4" w:rsidRDefault="00AD50E4" w:rsidP="00AD50E4">
      <w:pPr>
        <w:spacing w:after="0" w:line="360" w:lineRule="auto"/>
        <w:ind w:left="0" w:firstLine="0"/>
        <w:rPr>
          <w:rFonts w:eastAsia="Calibri"/>
          <w:b/>
          <w:color w:val="auto"/>
          <w:szCs w:val="24"/>
          <w:lang w:val="en-GB"/>
        </w:rPr>
      </w:pPr>
      <w:r w:rsidRPr="00AD50E4">
        <w:rPr>
          <w:rFonts w:eastAsia="Calibri"/>
          <w:b/>
          <w:color w:val="auto"/>
          <w:szCs w:val="24"/>
          <w:lang w:val="en-GB"/>
        </w:rPr>
        <w:t>Suggested Methods of Instruction</w:t>
      </w:r>
    </w:p>
    <w:p w14:paraId="6B962443" w14:textId="77777777" w:rsidR="00AD50E4" w:rsidRPr="00AD50E4" w:rsidRDefault="00AD50E4">
      <w:pPr>
        <w:numPr>
          <w:ilvl w:val="0"/>
          <w:numId w:val="95"/>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Instructor-led facilitation </w:t>
      </w:r>
    </w:p>
    <w:p w14:paraId="79F9FCAC" w14:textId="77777777" w:rsidR="00AD50E4" w:rsidRPr="00AD50E4" w:rsidRDefault="00AD50E4">
      <w:pPr>
        <w:numPr>
          <w:ilvl w:val="0"/>
          <w:numId w:val="95"/>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Demonstration by trainer</w:t>
      </w:r>
    </w:p>
    <w:p w14:paraId="065F46B4" w14:textId="77777777" w:rsidR="00AD50E4" w:rsidRPr="00AD50E4" w:rsidRDefault="00AD50E4">
      <w:pPr>
        <w:numPr>
          <w:ilvl w:val="0"/>
          <w:numId w:val="95"/>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Practical work by trainees</w:t>
      </w:r>
    </w:p>
    <w:p w14:paraId="10281061" w14:textId="77777777" w:rsidR="00AD50E4" w:rsidRPr="00AD50E4" w:rsidRDefault="00AD50E4">
      <w:pPr>
        <w:numPr>
          <w:ilvl w:val="0"/>
          <w:numId w:val="95"/>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Group discussions</w:t>
      </w:r>
    </w:p>
    <w:p w14:paraId="6C091A6C" w14:textId="77777777" w:rsidR="00AD50E4" w:rsidRPr="00AD50E4" w:rsidRDefault="00AD50E4">
      <w:pPr>
        <w:numPr>
          <w:ilvl w:val="0"/>
          <w:numId w:val="95"/>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Presentations </w:t>
      </w:r>
    </w:p>
    <w:p w14:paraId="3447A27D" w14:textId="77777777" w:rsidR="00AD50E4" w:rsidRPr="00AD50E4" w:rsidRDefault="00AD50E4">
      <w:pPr>
        <w:numPr>
          <w:ilvl w:val="0"/>
          <w:numId w:val="95"/>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Projects</w:t>
      </w:r>
    </w:p>
    <w:p w14:paraId="3B3155A0" w14:textId="77777777" w:rsidR="00AD50E4" w:rsidRPr="00AD50E4" w:rsidRDefault="00AD50E4">
      <w:pPr>
        <w:numPr>
          <w:ilvl w:val="0"/>
          <w:numId w:val="95"/>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Case studies </w:t>
      </w:r>
    </w:p>
    <w:p w14:paraId="6EAEA826" w14:textId="77777777" w:rsidR="00AD50E4" w:rsidRPr="00AD50E4" w:rsidRDefault="00AD50E4">
      <w:pPr>
        <w:numPr>
          <w:ilvl w:val="0"/>
          <w:numId w:val="95"/>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Problem based learning </w:t>
      </w:r>
    </w:p>
    <w:p w14:paraId="3D75AF84" w14:textId="77777777" w:rsidR="00AD50E4" w:rsidRPr="00AD50E4" w:rsidRDefault="00AD50E4">
      <w:pPr>
        <w:numPr>
          <w:ilvl w:val="0"/>
          <w:numId w:val="95"/>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Experiential learning </w:t>
      </w:r>
    </w:p>
    <w:p w14:paraId="66DB4294" w14:textId="77777777" w:rsidR="00AD50E4" w:rsidRPr="00AD50E4" w:rsidRDefault="00AD50E4">
      <w:pPr>
        <w:numPr>
          <w:ilvl w:val="0"/>
          <w:numId w:val="95"/>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Question and answer</w:t>
      </w:r>
    </w:p>
    <w:p w14:paraId="049609A0" w14:textId="77777777" w:rsidR="00AD50E4" w:rsidRPr="00AD50E4" w:rsidRDefault="00AD50E4">
      <w:pPr>
        <w:numPr>
          <w:ilvl w:val="0"/>
          <w:numId w:val="95"/>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Team training </w:t>
      </w:r>
    </w:p>
    <w:p w14:paraId="0AFBFB25" w14:textId="77777777" w:rsidR="00AD50E4" w:rsidRPr="00AD50E4" w:rsidRDefault="00AD50E4">
      <w:pPr>
        <w:numPr>
          <w:ilvl w:val="0"/>
          <w:numId w:val="95"/>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 xml:space="preserve">Team learning </w:t>
      </w:r>
    </w:p>
    <w:p w14:paraId="7FDE80DF" w14:textId="77777777" w:rsidR="00AD50E4" w:rsidRPr="00AD50E4" w:rsidRDefault="00AD50E4">
      <w:pPr>
        <w:numPr>
          <w:ilvl w:val="0"/>
          <w:numId w:val="95"/>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lastRenderedPageBreak/>
        <w:t xml:space="preserve">E-learning </w:t>
      </w:r>
    </w:p>
    <w:p w14:paraId="1602E154" w14:textId="77777777" w:rsidR="00AD50E4" w:rsidRPr="00AD50E4" w:rsidRDefault="00AD50E4">
      <w:pPr>
        <w:numPr>
          <w:ilvl w:val="0"/>
          <w:numId w:val="95"/>
        </w:numPr>
        <w:spacing w:after="0" w:line="360" w:lineRule="auto"/>
        <w:contextualSpacing/>
        <w:jc w:val="left"/>
        <w:rPr>
          <w:color w:val="auto"/>
          <w:kern w:val="2"/>
          <w:szCs w:val="24"/>
          <w14:ligatures w14:val="standardContextual"/>
        </w:rPr>
      </w:pPr>
      <w:r w:rsidRPr="00AD50E4">
        <w:rPr>
          <w:color w:val="auto"/>
          <w:kern w:val="2"/>
          <w:szCs w:val="24"/>
          <w14:ligatures w14:val="standardContextual"/>
        </w:rPr>
        <w:t>Field trips</w:t>
      </w:r>
    </w:p>
    <w:p w14:paraId="078AFFCD" w14:textId="77777777" w:rsidR="00AD50E4" w:rsidRPr="00AD50E4" w:rsidRDefault="00AD50E4">
      <w:pPr>
        <w:numPr>
          <w:ilvl w:val="0"/>
          <w:numId w:val="95"/>
        </w:numPr>
        <w:spacing w:after="0" w:line="240" w:lineRule="auto"/>
        <w:contextualSpacing/>
        <w:jc w:val="left"/>
        <w:rPr>
          <w:b/>
          <w:color w:val="auto"/>
          <w:kern w:val="2"/>
          <w:szCs w:val="24"/>
          <w:lang w:val="en-GB"/>
          <w14:ligatures w14:val="standardContextual"/>
        </w:rPr>
      </w:pPr>
      <w:r w:rsidRPr="00AD50E4">
        <w:rPr>
          <w:b/>
          <w:color w:val="auto"/>
          <w:kern w:val="2"/>
          <w:szCs w:val="24"/>
          <w:lang w:val="en-GB"/>
          <w14:ligatures w14:val="standardContextual"/>
        </w:rPr>
        <w:br w:type="page"/>
      </w:r>
    </w:p>
    <w:p w14:paraId="7A841C5B"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lastRenderedPageBreak/>
        <w:t>Recommended Resources for 25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AD50E4" w:rsidRPr="00AD50E4" w14:paraId="3E87DA3E"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3940DACD" w14:textId="77777777" w:rsidR="00AD50E4" w:rsidRPr="00AD50E4" w:rsidRDefault="00AD50E4" w:rsidP="00AD50E4">
            <w:pPr>
              <w:spacing w:after="0" w:line="360" w:lineRule="auto"/>
              <w:ind w:left="0" w:firstLine="0"/>
              <w:jc w:val="center"/>
              <w:rPr>
                <w:rFonts w:eastAsia="Calibri"/>
                <w:b/>
                <w:color w:val="auto"/>
                <w:szCs w:val="24"/>
                <w:lang w:val="en-GB"/>
              </w:rPr>
            </w:pPr>
            <w:bookmarkStart w:id="68" w:name="_Hlk181173623"/>
            <w:r w:rsidRPr="00AD50E4">
              <w:rPr>
                <w:color w:val="auto"/>
                <w:szCs w:val="24"/>
                <w:lang w:val="en-GB" w:eastAsia="x-none"/>
              </w:rPr>
              <w:t xml:space="preserve"> </w:t>
            </w:r>
            <w:r w:rsidRPr="00AD50E4">
              <w:rPr>
                <w:rFonts w:eastAsia="Calibri"/>
                <w:b/>
                <w:color w:val="auto"/>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0816BB2D"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6B175283"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78C54906"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438F5880" w14:textId="77777777" w:rsidR="00AD50E4" w:rsidRPr="00AD50E4" w:rsidRDefault="00AD50E4" w:rsidP="00AD50E4">
            <w:pPr>
              <w:spacing w:after="0" w:line="360" w:lineRule="auto"/>
              <w:ind w:left="0" w:firstLine="0"/>
              <w:jc w:val="center"/>
              <w:rPr>
                <w:rFonts w:eastAsia="Calibri"/>
                <w:b/>
                <w:color w:val="auto"/>
                <w:szCs w:val="24"/>
                <w:lang w:val="en-GB"/>
              </w:rPr>
            </w:pPr>
            <w:r w:rsidRPr="00AD50E4">
              <w:rPr>
                <w:rFonts w:eastAsia="Calibri"/>
                <w:b/>
                <w:color w:val="auto"/>
                <w:szCs w:val="24"/>
                <w:lang w:val="en-GB"/>
              </w:rPr>
              <w:t>Recommended Ratio</w:t>
            </w:r>
          </w:p>
          <w:p w14:paraId="6D4300F0" w14:textId="77777777" w:rsidR="00AD50E4" w:rsidRPr="00AD50E4" w:rsidRDefault="00AD50E4" w:rsidP="00AD50E4">
            <w:pPr>
              <w:spacing w:after="0" w:line="360" w:lineRule="auto"/>
              <w:ind w:left="0" w:firstLine="0"/>
              <w:jc w:val="center"/>
              <w:rPr>
                <w:rFonts w:eastAsia="Calibri"/>
                <w:bCs/>
                <w:color w:val="auto"/>
                <w:szCs w:val="24"/>
                <w:lang w:val="en-GB"/>
              </w:rPr>
            </w:pPr>
            <w:r w:rsidRPr="00AD50E4">
              <w:rPr>
                <w:rFonts w:eastAsia="Calibri"/>
                <w:bCs/>
                <w:color w:val="auto"/>
                <w:szCs w:val="24"/>
                <w:lang w:val="en-GB"/>
              </w:rPr>
              <w:t>(Item: Trainee)</w:t>
            </w:r>
          </w:p>
        </w:tc>
      </w:tr>
      <w:tr w:rsidR="00AD50E4" w:rsidRPr="00AD50E4" w14:paraId="391E259C"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7CCC5B74"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46DD76AA"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 xml:space="preserve">Learning Materials </w:t>
            </w:r>
          </w:p>
        </w:tc>
      </w:tr>
      <w:tr w:rsidR="00AD50E4" w:rsidRPr="00AD50E4" w14:paraId="7B429850" w14:textId="77777777" w:rsidTr="00B25F88">
        <w:tc>
          <w:tcPr>
            <w:tcW w:w="895" w:type="dxa"/>
            <w:tcBorders>
              <w:top w:val="single" w:sz="4" w:space="0" w:color="auto"/>
              <w:left w:val="single" w:sz="4" w:space="0" w:color="auto"/>
              <w:bottom w:val="single" w:sz="4" w:space="0" w:color="auto"/>
              <w:right w:val="single" w:sz="4" w:space="0" w:color="auto"/>
            </w:tcBorders>
          </w:tcPr>
          <w:p w14:paraId="5495A0F2"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0B4C448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Textbooks</w:t>
            </w:r>
          </w:p>
        </w:tc>
        <w:tc>
          <w:tcPr>
            <w:tcW w:w="2070" w:type="dxa"/>
            <w:tcBorders>
              <w:top w:val="single" w:sz="4" w:space="0" w:color="auto"/>
              <w:left w:val="single" w:sz="4" w:space="0" w:color="auto"/>
              <w:bottom w:val="single" w:sz="4" w:space="0" w:color="auto"/>
              <w:right w:val="single" w:sz="4" w:space="0" w:color="auto"/>
            </w:tcBorders>
            <w:hideMark/>
          </w:tcPr>
          <w:p w14:paraId="07EC9B26" w14:textId="77777777" w:rsidR="00AD50E4" w:rsidRPr="00AD50E4" w:rsidRDefault="00AD50E4">
            <w:pPr>
              <w:numPr>
                <w:ilvl w:val="0"/>
                <w:numId w:val="88"/>
              </w:numPr>
              <w:spacing w:after="0" w:line="360" w:lineRule="auto"/>
              <w:ind w:left="360"/>
              <w:jc w:val="left"/>
              <w:rPr>
                <w:rFonts w:eastAsia="Calibri"/>
                <w:bCs/>
                <w:color w:val="auto"/>
                <w:szCs w:val="24"/>
                <w:lang w:val="en-GB"/>
              </w:rPr>
            </w:pPr>
            <w:r w:rsidRPr="00AD50E4">
              <w:rPr>
                <w:rFonts w:eastAsia="Calibri"/>
                <w:bCs/>
                <w:color w:val="auto"/>
                <w:szCs w:val="24"/>
                <w:lang w:val="en-GB"/>
              </w:rPr>
              <w:t>Modern cabinet making</w:t>
            </w:r>
          </w:p>
          <w:p w14:paraId="1B08C092" w14:textId="77777777" w:rsidR="00AD50E4" w:rsidRPr="00AD50E4" w:rsidRDefault="00AD50E4">
            <w:pPr>
              <w:numPr>
                <w:ilvl w:val="0"/>
                <w:numId w:val="88"/>
              </w:numPr>
              <w:spacing w:after="0" w:line="360" w:lineRule="auto"/>
              <w:ind w:left="360"/>
              <w:jc w:val="left"/>
              <w:rPr>
                <w:rFonts w:eastAsia="Calibri"/>
                <w:bCs/>
                <w:color w:val="auto"/>
                <w:szCs w:val="24"/>
                <w:lang w:val="en-GB"/>
              </w:rPr>
            </w:pPr>
            <w:r w:rsidRPr="00AD50E4">
              <w:rPr>
                <w:rFonts w:eastAsia="Calibri"/>
                <w:bCs/>
                <w:color w:val="auto"/>
                <w:szCs w:val="24"/>
                <w:lang w:val="en-GB"/>
              </w:rPr>
              <w:t>Hand crafted cabinetry</w:t>
            </w:r>
          </w:p>
        </w:tc>
        <w:tc>
          <w:tcPr>
            <w:tcW w:w="1260" w:type="dxa"/>
            <w:tcBorders>
              <w:top w:val="single" w:sz="4" w:space="0" w:color="auto"/>
              <w:left w:val="single" w:sz="4" w:space="0" w:color="auto"/>
              <w:bottom w:val="single" w:sz="4" w:space="0" w:color="auto"/>
              <w:right w:val="single" w:sz="4" w:space="0" w:color="auto"/>
            </w:tcBorders>
          </w:tcPr>
          <w:p w14:paraId="39D06A9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p w14:paraId="0B97177A" w14:textId="77777777" w:rsidR="00AD50E4" w:rsidRPr="00AD50E4" w:rsidRDefault="00AD50E4" w:rsidP="00AD50E4">
            <w:pPr>
              <w:spacing w:after="0" w:line="360" w:lineRule="auto"/>
              <w:ind w:left="0" w:firstLine="0"/>
              <w:jc w:val="left"/>
              <w:rPr>
                <w:rFonts w:eastAsia="Calibri"/>
                <w:bCs/>
                <w:color w:val="auto"/>
                <w:szCs w:val="24"/>
                <w:lang w:val="en-GB"/>
              </w:rPr>
            </w:pPr>
          </w:p>
          <w:p w14:paraId="3E6C624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5F026DF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31892A3C" w14:textId="77777777" w:rsidTr="00B25F88">
        <w:tc>
          <w:tcPr>
            <w:tcW w:w="895" w:type="dxa"/>
            <w:tcBorders>
              <w:top w:val="single" w:sz="4" w:space="0" w:color="auto"/>
              <w:left w:val="single" w:sz="4" w:space="0" w:color="auto"/>
              <w:bottom w:val="single" w:sz="4" w:space="0" w:color="auto"/>
              <w:right w:val="single" w:sz="4" w:space="0" w:color="auto"/>
            </w:tcBorders>
          </w:tcPr>
          <w:p w14:paraId="44DA3C9C"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0353F6C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Manuals</w:t>
            </w:r>
          </w:p>
        </w:tc>
        <w:tc>
          <w:tcPr>
            <w:tcW w:w="2070" w:type="dxa"/>
            <w:tcBorders>
              <w:top w:val="single" w:sz="4" w:space="0" w:color="auto"/>
              <w:left w:val="single" w:sz="4" w:space="0" w:color="auto"/>
              <w:bottom w:val="single" w:sz="4" w:space="0" w:color="auto"/>
              <w:right w:val="single" w:sz="4" w:space="0" w:color="auto"/>
            </w:tcBorders>
            <w:hideMark/>
          </w:tcPr>
          <w:p w14:paraId="472EFC6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Manual on cabinetry works</w:t>
            </w:r>
          </w:p>
        </w:tc>
        <w:tc>
          <w:tcPr>
            <w:tcW w:w="1260" w:type="dxa"/>
            <w:tcBorders>
              <w:top w:val="single" w:sz="4" w:space="0" w:color="auto"/>
              <w:left w:val="single" w:sz="4" w:space="0" w:color="auto"/>
              <w:bottom w:val="single" w:sz="4" w:space="0" w:color="auto"/>
              <w:right w:val="single" w:sz="4" w:space="0" w:color="auto"/>
            </w:tcBorders>
          </w:tcPr>
          <w:p w14:paraId="709683B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p w14:paraId="59470094" w14:textId="77777777" w:rsidR="00AD50E4" w:rsidRPr="00AD50E4" w:rsidRDefault="00AD50E4" w:rsidP="00AD50E4">
            <w:pPr>
              <w:spacing w:after="0" w:line="360" w:lineRule="auto"/>
              <w:ind w:left="0" w:firstLine="0"/>
              <w:jc w:val="left"/>
              <w:rPr>
                <w:rFonts w:eastAsia="Calibri"/>
                <w:bCs/>
                <w:color w:val="auto"/>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13EE218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4060A70C" w14:textId="77777777" w:rsidTr="00B25F88">
        <w:tc>
          <w:tcPr>
            <w:tcW w:w="895" w:type="dxa"/>
            <w:tcBorders>
              <w:top w:val="single" w:sz="4" w:space="0" w:color="auto"/>
              <w:left w:val="single" w:sz="4" w:space="0" w:color="auto"/>
              <w:bottom w:val="single" w:sz="4" w:space="0" w:color="auto"/>
              <w:right w:val="single" w:sz="4" w:space="0" w:color="auto"/>
            </w:tcBorders>
          </w:tcPr>
          <w:p w14:paraId="762612BD"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DA9DFC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Charts</w:t>
            </w:r>
          </w:p>
        </w:tc>
        <w:tc>
          <w:tcPr>
            <w:tcW w:w="2070" w:type="dxa"/>
            <w:tcBorders>
              <w:top w:val="single" w:sz="4" w:space="0" w:color="auto"/>
              <w:left w:val="single" w:sz="4" w:space="0" w:color="auto"/>
              <w:bottom w:val="single" w:sz="4" w:space="0" w:color="auto"/>
              <w:right w:val="single" w:sz="4" w:space="0" w:color="auto"/>
            </w:tcBorders>
            <w:hideMark/>
          </w:tcPr>
          <w:p w14:paraId="68FAF710" w14:textId="77777777" w:rsidR="00AD50E4" w:rsidRPr="00AD50E4" w:rsidRDefault="00AD50E4">
            <w:pPr>
              <w:numPr>
                <w:ilvl w:val="0"/>
                <w:numId w:val="86"/>
              </w:numPr>
              <w:spacing w:after="0" w:line="360" w:lineRule="auto"/>
              <w:ind w:left="360"/>
              <w:jc w:val="left"/>
              <w:rPr>
                <w:rFonts w:eastAsia="Calibri"/>
                <w:bCs/>
                <w:color w:val="auto"/>
                <w:szCs w:val="24"/>
                <w:lang w:val="en-GB"/>
              </w:rPr>
            </w:pPr>
            <w:r w:rsidRPr="00AD50E4">
              <w:rPr>
                <w:rFonts w:eastAsia="Calibri"/>
                <w:bCs/>
                <w:color w:val="auto"/>
                <w:szCs w:val="24"/>
                <w:lang w:val="en-GB"/>
              </w:rPr>
              <w:t>Flip Charts</w:t>
            </w:r>
          </w:p>
          <w:p w14:paraId="7EE500DE" w14:textId="77777777" w:rsidR="00AD50E4" w:rsidRPr="00AD50E4" w:rsidRDefault="00AD50E4">
            <w:pPr>
              <w:numPr>
                <w:ilvl w:val="0"/>
                <w:numId w:val="86"/>
              </w:numPr>
              <w:spacing w:after="0" w:line="360" w:lineRule="auto"/>
              <w:ind w:left="360"/>
              <w:contextualSpacing/>
              <w:jc w:val="left"/>
              <w:rPr>
                <w:bCs/>
                <w:color w:val="auto"/>
                <w:kern w:val="2"/>
                <w:szCs w:val="24"/>
                <w:lang w:val="en-GB"/>
                <w14:ligatures w14:val="standardContextual"/>
              </w:rPr>
            </w:pPr>
            <w:r w:rsidRPr="00AD50E4">
              <w:rPr>
                <w:bCs/>
                <w:color w:val="auto"/>
                <w:kern w:val="2"/>
                <w:szCs w:val="24"/>
                <w:lang w:val="en-GB"/>
                <w14:ligatures w14:val="standardContextual"/>
              </w:rPr>
              <w:t>Rules and Regulations</w:t>
            </w:r>
          </w:p>
        </w:tc>
        <w:tc>
          <w:tcPr>
            <w:tcW w:w="1260" w:type="dxa"/>
            <w:tcBorders>
              <w:top w:val="single" w:sz="4" w:space="0" w:color="auto"/>
              <w:left w:val="single" w:sz="4" w:space="0" w:color="auto"/>
              <w:bottom w:val="single" w:sz="4" w:space="0" w:color="auto"/>
              <w:right w:val="single" w:sz="4" w:space="0" w:color="auto"/>
            </w:tcBorders>
          </w:tcPr>
          <w:p w14:paraId="325F3F9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p w14:paraId="0B17FA00" w14:textId="77777777" w:rsidR="00AD50E4" w:rsidRPr="00AD50E4" w:rsidRDefault="00AD50E4" w:rsidP="00AD50E4">
            <w:pPr>
              <w:spacing w:after="0" w:line="360" w:lineRule="auto"/>
              <w:ind w:left="0" w:firstLine="0"/>
              <w:jc w:val="left"/>
              <w:rPr>
                <w:rFonts w:eastAsia="Calibri"/>
                <w:bCs/>
                <w:color w:val="auto"/>
                <w:szCs w:val="24"/>
                <w:lang w:val="en-GB"/>
              </w:rPr>
            </w:pPr>
          </w:p>
          <w:p w14:paraId="31DE799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3EEA5F8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2DCB90D4"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56F556BE"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1D0D99A2"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Learning Facilities &amp; infrastructure</w:t>
            </w:r>
          </w:p>
        </w:tc>
      </w:tr>
      <w:tr w:rsidR="00AD50E4" w:rsidRPr="00AD50E4" w14:paraId="10B79ABE" w14:textId="77777777" w:rsidTr="00B25F88">
        <w:tc>
          <w:tcPr>
            <w:tcW w:w="895" w:type="dxa"/>
            <w:tcBorders>
              <w:top w:val="single" w:sz="4" w:space="0" w:color="auto"/>
              <w:left w:val="single" w:sz="4" w:space="0" w:color="auto"/>
              <w:bottom w:val="single" w:sz="4" w:space="0" w:color="auto"/>
              <w:right w:val="single" w:sz="4" w:space="0" w:color="auto"/>
            </w:tcBorders>
          </w:tcPr>
          <w:p w14:paraId="757FD899"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44A55FA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1752EC60" w14:textId="77777777" w:rsidR="00AD50E4" w:rsidRPr="00AD50E4" w:rsidRDefault="00AD50E4" w:rsidP="00AD50E4">
            <w:pPr>
              <w:spacing w:after="0" w:line="360" w:lineRule="auto"/>
              <w:ind w:left="0" w:firstLine="0"/>
              <w:jc w:val="left"/>
              <w:rPr>
                <w:rFonts w:eastAsia="Calibri"/>
                <w:bCs/>
                <w:color w:val="auto"/>
                <w:szCs w:val="24"/>
                <w:highlight w:val="yellow"/>
                <w:lang w:val="en-GB"/>
              </w:rPr>
            </w:pPr>
            <w:r w:rsidRPr="00AD50E4">
              <w:rPr>
                <w:rFonts w:eastAsia="Calibri"/>
                <w:bCs/>
                <w:color w:val="auto"/>
                <w:szCs w:val="24"/>
                <w:lang w:val="en-GB"/>
              </w:rPr>
              <w:t>1 (30* 40 sq. feet)</w:t>
            </w:r>
          </w:p>
        </w:tc>
        <w:tc>
          <w:tcPr>
            <w:tcW w:w="1260" w:type="dxa"/>
            <w:tcBorders>
              <w:top w:val="single" w:sz="4" w:space="0" w:color="auto"/>
              <w:left w:val="single" w:sz="4" w:space="0" w:color="auto"/>
              <w:bottom w:val="single" w:sz="4" w:space="0" w:color="auto"/>
              <w:right w:val="single" w:sz="4" w:space="0" w:color="auto"/>
            </w:tcBorders>
            <w:hideMark/>
          </w:tcPr>
          <w:p w14:paraId="6342D18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56CF9C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37D91F40" w14:textId="77777777" w:rsidTr="00B25F88">
        <w:tc>
          <w:tcPr>
            <w:tcW w:w="895" w:type="dxa"/>
            <w:tcBorders>
              <w:top w:val="single" w:sz="4" w:space="0" w:color="auto"/>
              <w:left w:val="single" w:sz="4" w:space="0" w:color="auto"/>
              <w:bottom w:val="single" w:sz="4" w:space="0" w:color="auto"/>
              <w:right w:val="single" w:sz="4" w:space="0" w:color="auto"/>
            </w:tcBorders>
          </w:tcPr>
          <w:p w14:paraId="6EB83520"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BDAFF1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Workshop</w:t>
            </w:r>
          </w:p>
        </w:tc>
        <w:tc>
          <w:tcPr>
            <w:tcW w:w="2070" w:type="dxa"/>
            <w:tcBorders>
              <w:top w:val="single" w:sz="4" w:space="0" w:color="auto"/>
              <w:left w:val="single" w:sz="4" w:space="0" w:color="auto"/>
              <w:bottom w:val="single" w:sz="4" w:space="0" w:color="auto"/>
              <w:right w:val="single" w:sz="4" w:space="0" w:color="auto"/>
            </w:tcBorders>
            <w:hideMark/>
          </w:tcPr>
          <w:p w14:paraId="0B79EA5C" w14:textId="77777777" w:rsidR="00AD50E4" w:rsidRPr="00AD50E4" w:rsidRDefault="00AD50E4" w:rsidP="00AD50E4">
            <w:pPr>
              <w:spacing w:after="0" w:line="360" w:lineRule="auto"/>
              <w:ind w:left="0" w:firstLine="0"/>
              <w:jc w:val="left"/>
              <w:rPr>
                <w:rFonts w:eastAsia="Calibri"/>
                <w:bCs/>
                <w:color w:val="auto"/>
                <w:szCs w:val="24"/>
                <w:highlight w:val="yellow"/>
                <w:lang w:val="en-GB"/>
              </w:rPr>
            </w:pPr>
            <w:r w:rsidRPr="00AD50E4">
              <w:rPr>
                <w:rFonts w:eastAsia="Calibri"/>
                <w:bCs/>
                <w:color w:val="auto"/>
                <w:szCs w:val="24"/>
                <w:lang w:val="en-GB"/>
              </w:rPr>
              <w:t>1 (35* 50 sq. feet)</w:t>
            </w:r>
          </w:p>
        </w:tc>
        <w:tc>
          <w:tcPr>
            <w:tcW w:w="1260" w:type="dxa"/>
            <w:tcBorders>
              <w:top w:val="single" w:sz="4" w:space="0" w:color="auto"/>
              <w:left w:val="single" w:sz="4" w:space="0" w:color="auto"/>
              <w:bottom w:val="single" w:sz="4" w:space="0" w:color="auto"/>
              <w:right w:val="single" w:sz="4" w:space="0" w:color="auto"/>
            </w:tcBorders>
            <w:hideMark/>
          </w:tcPr>
          <w:p w14:paraId="5F20715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AA8C6A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41A909DE"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1F90B165"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0CF22CB0"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Consumable materials</w:t>
            </w:r>
          </w:p>
        </w:tc>
      </w:tr>
      <w:tr w:rsidR="00AD50E4" w:rsidRPr="00AD50E4" w14:paraId="1AF787A0" w14:textId="77777777" w:rsidTr="00B25F88">
        <w:tc>
          <w:tcPr>
            <w:tcW w:w="895" w:type="dxa"/>
            <w:tcBorders>
              <w:top w:val="single" w:sz="4" w:space="0" w:color="auto"/>
              <w:left w:val="single" w:sz="4" w:space="0" w:color="auto"/>
              <w:bottom w:val="single" w:sz="4" w:space="0" w:color="auto"/>
              <w:right w:val="single" w:sz="4" w:space="0" w:color="auto"/>
            </w:tcBorders>
          </w:tcPr>
          <w:p w14:paraId="0CEC70C1"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65AE4D3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Timber</w:t>
            </w:r>
          </w:p>
        </w:tc>
        <w:tc>
          <w:tcPr>
            <w:tcW w:w="2070" w:type="dxa"/>
            <w:tcBorders>
              <w:top w:val="single" w:sz="4" w:space="0" w:color="auto"/>
              <w:left w:val="single" w:sz="4" w:space="0" w:color="auto"/>
              <w:bottom w:val="single" w:sz="4" w:space="0" w:color="auto"/>
              <w:right w:val="single" w:sz="4" w:space="0" w:color="auto"/>
            </w:tcBorders>
            <w:hideMark/>
          </w:tcPr>
          <w:p w14:paraId="6AD429A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Plank (4*2) 7ft long </w:t>
            </w:r>
          </w:p>
          <w:p w14:paraId="684F48E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Battens (2*1-long 7ft)</w:t>
            </w:r>
          </w:p>
        </w:tc>
        <w:tc>
          <w:tcPr>
            <w:tcW w:w="1260" w:type="dxa"/>
            <w:tcBorders>
              <w:top w:val="single" w:sz="4" w:space="0" w:color="auto"/>
              <w:left w:val="single" w:sz="4" w:space="0" w:color="auto"/>
              <w:bottom w:val="single" w:sz="4" w:space="0" w:color="auto"/>
              <w:right w:val="single" w:sz="4" w:space="0" w:color="auto"/>
            </w:tcBorders>
          </w:tcPr>
          <w:p w14:paraId="44ADBB2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3pcs</w:t>
            </w:r>
          </w:p>
          <w:p w14:paraId="57F0FE09" w14:textId="77777777" w:rsidR="00AD50E4" w:rsidRPr="00AD50E4" w:rsidRDefault="00AD50E4" w:rsidP="00AD50E4">
            <w:pPr>
              <w:spacing w:after="0" w:line="360" w:lineRule="auto"/>
              <w:ind w:left="0" w:firstLine="0"/>
              <w:jc w:val="left"/>
              <w:rPr>
                <w:rFonts w:eastAsia="Calibri"/>
                <w:bCs/>
                <w:color w:val="auto"/>
                <w:szCs w:val="24"/>
                <w:lang w:val="en-GB"/>
              </w:rPr>
            </w:pPr>
          </w:p>
          <w:p w14:paraId="534E94A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10pcs</w:t>
            </w:r>
          </w:p>
        </w:tc>
        <w:tc>
          <w:tcPr>
            <w:tcW w:w="1885" w:type="dxa"/>
            <w:tcBorders>
              <w:top w:val="single" w:sz="4" w:space="0" w:color="auto"/>
              <w:left w:val="single" w:sz="4" w:space="0" w:color="auto"/>
              <w:bottom w:val="single" w:sz="4" w:space="0" w:color="auto"/>
              <w:right w:val="single" w:sz="4" w:space="0" w:color="auto"/>
            </w:tcBorders>
            <w:hideMark/>
          </w:tcPr>
          <w:p w14:paraId="08AAC94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51368D27" w14:textId="77777777" w:rsidTr="00B25F88">
        <w:tc>
          <w:tcPr>
            <w:tcW w:w="895" w:type="dxa"/>
            <w:tcBorders>
              <w:top w:val="single" w:sz="4" w:space="0" w:color="auto"/>
              <w:left w:val="single" w:sz="4" w:space="0" w:color="auto"/>
              <w:bottom w:val="single" w:sz="4" w:space="0" w:color="auto"/>
              <w:right w:val="single" w:sz="4" w:space="0" w:color="auto"/>
            </w:tcBorders>
          </w:tcPr>
          <w:p w14:paraId="251AC3C4"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0ED50A5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Manufactured boards</w:t>
            </w:r>
          </w:p>
        </w:tc>
        <w:tc>
          <w:tcPr>
            <w:tcW w:w="2070" w:type="dxa"/>
            <w:tcBorders>
              <w:top w:val="single" w:sz="4" w:space="0" w:color="auto"/>
              <w:left w:val="single" w:sz="4" w:space="0" w:color="auto"/>
              <w:bottom w:val="single" w:sz="4" w:space="0" w:color="auto"/>
              <w:right w:val="single" w:sz="4" w:space="0" w:color="auto"/>
            </w:tcBorders>
            <w:hideMark/>
          </w:tcPr>
          <w:p w14:paraId="1DFAD180" w14:textId="77777777" w:rsidR="00AD50E4" w:rsidRPr="00AD50E4" w:rsidRDefault="00AD50E4">
            <w:pPr>
              <w:numPr>
                <w:ilvl w:val="0"/>
                <w:numId w:val="87"/>
              </w:numPr>
              <w:spacing w:after="0" w:line="360" w:lineRule="auto"/>
              <w:ind w:left="360"/>
              <w:contextualSpacing/>
              <w:jc w:val="left"/>
              <w:rPr>
                <w:bCs/>
                <w:color w:val="auto"/>
                <w:kern w:val="2"/>
                <w:szCs w:val="24"/>
                <w:lang w:val="en-GB"/>
                <w14:ligatures w14:val="standardContextual"/>
              </w:rPr>
            </w:pPr>
            <w:r w:rsidRPr="00AD50E4">
              <w:rPr>
                <w:bCs/>
                <w:color w:val="auto"/>
                <w:kern w:val="2"/>
                <w:szCs w:val="24"/>
                <w:lang w:val="en-GB"/>
                <w14:ligatures w14:val="standardContextual"/>
              </w:rPr>
              <w:t>Plywood</w:t>
            </w:r>
          </w:p>
          <w:p w14:paraId="3A43D4D2" w14:textId="77777777" w:rsidR="00AD50E4" w:rsidRPr="00AD50E4" w:rsidRDefault="00AD50E4">
            <w:pPr>
              <w:numPr>
                <w:ilvl w:val="0"/>
                <w:numId w:val="87"/>
              </w:numPr>
              <w:spacing w:after="0" w:line="360" w:lineRule="auto"/>
              <w:ind w:left="360"/>
              <w:contextualSpacing/>
              <w:jc w:val="left"/>
              <w:rPr>
                <w:bCs/>
                <w:color w:val="auto"/>
                <w:kern w:val="2"/>
                <w:szCs w:val="24"/>
                <w:lang w:val="en-GB"/>
                <w14:ligatures w14:val="standardContextual"/>
              </w:rPr>
            </w:pPr>
            <w:r w:rsidRPr="00AD50E4">
              <w:rPr>
                <w:bCs/>
                <w:color w:val="auto"/>
                <w:kern w:val="2"/>
                <w:szCs w:val="24"/>
                <w:lang w:val="en-GB"/>
                <w14:ligatures w14:val="standardContextual"/>
              </w:rPr>
              <w:t>Fibreboard</w:t>
            </w:r>
          </w:p>
          <w:p w14:paraId="57485467" w14:textId="77777777" w:rsidR="00AD50E4" w:rsidRPr="00AD50E4" w:rsidRDefault="00AD50E4">
            <w:pPr>
              <w:numPr>
                <w:ilvl w:val="0"/>
                <w:numId w:val="87"/>
              </w:numPr>
              <w:spacing w:after="0" w:line="360" w:lineRule="auto"/>
              <w:ind w:left="360"/>
              <w:contextualSpacing/>
              <w:jc w:val="left"/>
              <w:rPr>
                <w:bCs/>
                <w:color w:val="auto"/>
                <w:kern w:val="2"/>
                <w:szCs w:val="24"/>
                <w:lang w:val="en-GB"/>
                <w14:ligatures w14:val="standardContextual"/>
              </w:rPr>
            </w:pPr>
            <w:r w:rsidRPr="00AD50E4">
              <w:rPr>
                <w:bCs/>
                <w:color w:val="auto"/>
                <w:kern w:val="2"/>
                <w:szCs w:val="24"/>
                <w:lang w:val="en-GB"/>
                <w14:ligatures w14:val="standardContextual"/>
              </w:rPr>
              <w:t>Block board</w:t>
            </w:r>
          </w:p>
          <w:p w14:paraId="0CDAE4A3" w14:textId="77777777" w:rsidR="00AD50E4" w:rsidRPr="00AD50E4" w:rsidRDefault="00AD50E4">
            <w:pPr>
              <w:numPr>
                <w:ilvl w:val="0"/>
                <w:numId w:val="87"/>
              </w:numPr>
              <w:spacing w:after="0" w:line="360" w:lineRule="auto"/>
              <w:ind w:left="360"/>
              <w:contextualSpacing/>
              <w:jc w:val="left"/>
              <w:rPr>
                <w:bCs/>
                <w:color w:val="auto"/>
                <w:kern w:val="2"/>
                <w:szCs w:val="24"/>
                <w:lang w:val="en-GB"/>
                <w14:ligatures w14:val="standardContextual"/>
              </w:rPr>
            </w:pPr>
            <w:r w:rsidRPr="00AD50E4">
              <w:rPr>
                <w:bCs/>
                <w:color w:val="auto"/>
                <w:kern w:val="2"/>
                <w:szCs w:val="24"/>
                <w:lang w:val="en-GB"/>
                <w14:ligatures w14:val="standardContextual"/>
              </w:rPr>
              <w:t>Soft board</w:t>
            </w:r>
          </w:p>
        </w:tc>
        <w:tc>
          <w:tcPr>
            <w:tcW w:w="1260" w:type="dxa"/>
            <w:tcBorders>
              <w:top w:val="single" w:sz="4" w:space="0" w:color="auto"/>
              <w:left w:val="single" w:sz="4" w:space="0" w:color="auto"/>
              <w:bottom w:val="single" w:sz="4" w:space="0" w:color="auto"/>
              <w:right w:val="single" w:sz="4" w:space="0" w:color="auto"/>
            </w:tcBorders>
            <w:hideMark/>
          </w:tcPr>
          <w:p w14:paraId="4482064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5pcs each</w:t>
            </w:r>
          </w:p>
        </w:tc>
        <w:tc>
          <w:tcPr>
            <w:tcW w:w="1885" w:type="dxa"/>
            <w:tcBorders>
              <w:top w:val="single" w:sz="4" w:space="0" w:color="auto"/>
              <w:left w:val="single" w:sz="4" w:space="0" w:color="auto"/>
              <w:bottom w:val="single" w:sz="4" w:space="0" w:color="auto"/>
              <w:right w:val="single" w:sz="4" w:space="0" w:color="auto"/>
            </w:tcBorders>
            <w:hideMark/>
          </w:tcPr>
          <w:p w14:paraId="4B387D9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76543BFD" w14:textId="77777777" w:rsidTr="00B25F88">
        <w:tc>
          <w:tcPr>
            <w:tcW w:w="895" w:type="dxa"/>
            <w:tcBorders>
              <w:top w:val="single" w:sz="4" w:space="0" w:color="auto"/>
              <w:left w:val="single" w:sz="4" w:space="0" w:color="auto"/>
              <w:bottom w:val="single" w:sz="4" w:space="0" w:color="auto"/>
              <w:right w:val="single" w:sz="4" w:space="0" w:color="auto"/>
            </w:tcBorders>
          </w:tcPr>
          <w:p w14:paraId="34D1EAB5"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425FDE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Sand paper</w:t>
            </w:r>
          </w:p>
        </w:tc>
        <w:tc>
          <w:tcPr>
            <w:tcW w:w="2070" w:type="dxa"/>
            <w:tcBorders>
              <w:top w:val="single" w:sz="4" w:space="0" w:color="auto"/>
              <w:left w:val="single" w:sz="4" w:space="0" w:color="auto"/>
              <w:bottom w:val="single" w:sz="4" w:space="0" w:color="auto"/>
              <w:right w:val="single" w:sz="4" w:space="0" w:color="auto"/>
            </w:tcBorders>
            <w:hideMark/>
          </w:tcPr>
          <w:p w14:paraId="708AE3E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Rolls/ pieces</w:t>
            </w:r>
          </w:p>
        </w:tc>
        <w:tc>
          <w:tcPr>
            <w:tcW w:w="1260" w:type="dxa"/>
            <w:tcBorders>
              <w:top w:val="single" w:sz="4" w:space="0" w:color="auto"/>
              <w:left w:val="single" w:sz="4" w:space="0" w:color="auto"/>
              <w:bottom w:val="single" w:sz="4" w:space="0" w:color="auto"/>
              <w:right w:val="single" w:sz="4" w:space="0" w:color="auto"/>
            </w:tcBorders>
            <w:hideMark/>
          </w:tcPr>
          <w:p w14:paraId="1B5521E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4 rolls/25 pcs</w:t>
            </w:r>
          </w:p>
        </w:tc>
        <w:tc>
          <w:tcPr>
            <w:tcW w:w="1885" w:type="dxa"/>
            <w:tcBorders>
              <w:top w:val="single" w:sz="4" w:space="0" w:color="auto"/>
              <w:left w:val="single" w:sz="4" w:space="0" w:color="auto"/>
              <w:bottom w:val="single" w:sz="4" w:space="0" w:color="auto"/>
              <w:right w:val="single" w:sz="4" w:space="0" w:color="auto"/>
            </w:tcBorders>
            <w:hideMark/>
          </w:tcPr>
          <w:p w14:paraId="2C027BC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418DF576" w14:textId="77777777" w:rsidTr="00B25F88">
        <w:tc>
          <w:tcPr>
            <w:tcW w:w="895" w:type="dxa"/>
            <w:tcBorders>
              <w:top w:val="single" w:sz="4" w:space="0" w:color="auto"/>
              <w:left w:val="single" w:sz="4" w:space="0" w:color="auto"/>
              <w:bottom w:val="single" w:sz="4" w:space="0" w:color="auto"/>
              <w:right w:val="single" w:sz="4" w:space="0" w:color="auto"/>
            </w:tcBorders>
          </w:tcPr>
          <w:p w14:paraId="188E54EB"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75C868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Brushes</w:t>
            </w:r>
          </w:p>
        </w:tc>
        <w:tc>
          <w:tcPr>
            <w:tcW w:w="2070" w:type="dxa"/>
            <w:tcBorders>
              <w:top w:val="single" w:sz="4" w:space="0" w:color="auto"/>
              <w:left w:val="single" w:sz="4" w:space="0" w:color="auto"/>
              <w:bottom w:val="single" w:sz="4" w:space="0" w:color="auto"/>
              <w:right w:val="single" w:sz="4" w:space="0" w:color="auto"/>
            </w:tcBorders>
            <w:hideMark/>
          </w:tcPr>
          <w:p w14:paraId="23A1A3A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Sizes 2,3,4 and 5 inches</w:t>
            </w:r>
          </w:p>
        </w:tc>
        <w:tc>
          <w:tcPr>
            <w:tcW w:w="1260" w:type="dxa"/>
            <w:tcBorders>
              <w:top w:val="single" w:sz="4" w:space="0" w:color="auto"/>
              <w:left w:val="single" w:sz="4" w:space="0" w:color="auto"/>
              <w:bottom w:val="single" w:sz="4" w:space="0" w:color="auto"/>
              <w:right w:val="single" w:sz="4" w:space="0" w:color="auto"/>
            </w:tcBorders>
            <w:hideMark/>
          </w:tcPr>
          <w:p w14:paraId="0B0F7FB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sets</w:t>
            </w:r>
          </w:p>
        </w:tc>
        <w:tc>
          <w:tcPr>
            <w:tcW w:w="1885" w:type="dxa"/>
            <w:tcBorders>
              <w:top w:val="single" w:sz="4" w:space="0" w:color="auto"/>
              <w:left w:val="single" w:sz="4" w:space="0" w:color="auto"/>
              <w:bottom w:val="single" w:sz="4" w:space="0" w:color="auto"/>
              <w:right w:val="single" w:sz="4" w:space="0" w:color="auto"/>
            </w:tcBorders>
            <w:hideMark/>
          </w:tcPr>
          <w:p w14:paraId="6CA2EDE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60FD7E17" w14:textId="77777777" w:rsidTr="00B25F88">
        <w:tc>
          <w:tcPr>
            <w:tcW w:w="895" w:type="dxa"/>
            <w:tcBorders>
              <w:top w:val="single" w:sz="4" w:space="0" w:color="auto"/>
              <w:left w:val="single" w:sz="4" w:space="0" w:color="auto"/>
              <w:bottom w:val="single" w:sz="4" w:space="0" w:color="auto"/>
              <w:right w:val="single" w:sz="4" w:space="0" w:color="auto"/>
            </w:tcBorders>
          </w:tcPr>
          <w:p w14:paraId="7E0E8668"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0E473C1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Varnish</w:t>
            </w:r>
          </w:p>
        </w:tc>
        <w:tc>
          <w:tcPr>
            <w:tcW w:w="2070" w:type="dxa"/>
            <w:tcBorders>
              <w:top w:val="single" w:sz="4" w:space="0" w:color="auto"/>
              <w:left w:val="single" w:sz="4" w:space="0" w:color="auto"/>
              <w:bottom w:val="single" w:sz="4" w:space="0" w:color="auto"/>
              <w:right w:val="single" w:sz="4" w:space="0" w:color="auto"/>
            </w:tcBorders>
            <w:hideMark/>
          </w:tcPr>
          <w:p w14:paraId="5DDA19F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Litres</w:t>
            </w:r>
          </w:p>
        </w:tc>
        <w:tc>
          <w:tcPr>
            <w:tcW w:w="1260" w:type="dxa"/>
            <w:tcBorders>
              <w:top w:val="single" w:sz="4" w:space="0" w:color="auto"/>
              <w:left w:val="single" w:sz="4" w:space="0" w:color="auto"/>
              <w:bottom w:val="single" w:sz="4" w:space="0" w:color="auto"/>
              <w:right w:val="single" w:sz="4" w:space="0" w:color="auto"/>
            </w:tcBorders>
            <w:hideMark/>
          </w:tcPr>
          <w:p w14:paraId="13224AF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25A25E0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color w:val="auto"/>
                <w:szCs w:val="24"/>
                <w:lang w:val="en-GB"/>
              </w:rPr>
              <w:t>1:25</w:t>
            </w:r>
          </w:p>
        </w:tc>
      </w:tr>
      <w:tr w:rsidR="00AD50E4" w:rsidRPr="00AD50E4" w14:paraId="194718E9" w14:textId="77777777" w:rsidTr="00B25F88">
        <w:trPr>
          <w:trHeight w:val="584"/>
        </w:trPr>
        <w:tc>
          <w:tcPr>
            <w:tcW w:w="895" w:type="dxa"/>
            <w:tcBorders>
              <w:top w:val="single" w:sz="4" w:space="0" w:color="auto"/>
              <w:left w:val="single" w:sz="4" w:space="0" w:color="auto"/>
              <w:bottom w:val="single" w:sz="4" w:space="0" w:color="auto"/>
              <w:right w:val="single" w:sz="4" w:space="0" w:color="auto"/>
            </w:tcBorders>
          </w:tcPr>
          <w:p w14:paraId="77DB32DC"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F3B217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wood glue</w:t>
            </w:r>
          </w:p>
        </w:tc>
        <w:tc>
          <w:tcPr>
            <w:tcW w:w="2070" w:type="dxa"/>
            <w:tcBorders>
              <w:top w:val="single" w:sz="4" w:space="0" w:color="auto"/>
              <w:left w:val="single" w:sz="4" w:space="0" w:color="auto"/>
              <w:bottom w:val="single" w:sz="4" w:space="0" w:color="auto"/>
              <w:right w:val="single" w:sz="4" w:space="0" w:color="auto"/>
            </w:tcBorders>
            <w:hideMark/>
          </w:tcPr>
          <w:p w14:paraId="0A7F189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Kilograms </w:t>
            </w:r>
          </w:p>
        </w:tc>
        <w:tc>
          <w:tcPr>
            <w:tcW w:w="1260" w:type="dxa"/>
            <w:tcBorders>
              <w:top w:val="single" w:sz="4" w:space="0" w:color="auto"/>
              <w:left w:val="single" w:sz="4" w:space="0" w:color="auto"/>
              <w:bottom w:val="single" w:sz="4" w:space="0" w:color="auto"/>
              <w:right w:val="single" w:sz="4" w:space="0" w:color="auto"/>
            </w:tcBorders>
            <w:hideMark/>
          </w:tcPr>
          <w:p w14:paraId="48DFFEB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20</w:t>
            </w:r>
          </w:p>
        </w:tc>
        <w:tc>
          <w:tcPr>
            <w:tcW w:w="1885" w:type="dxa"/>
            <w:tcBorders>
              <w:top w:val="single" w:sz="4" w:space="0" w:color="auto"/>
              <w:left w:val="single" w:sz="4" w:space="0" w:color="auto"/>
              <w:bottom w:val="single" w:sz="4" w:space="0" w:color="auto"/>
              <w:right w:val="single" w:sz="4" w:space="0" w:color="auto"/>
            </w:tcBorders>
            <w:hideMark/>
          </w:tcPr>
          <w:p w14:paraId="543BE82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color w:val="auto"/>
                <w:szCs w:val="24"/>
                <w:lang w:val="en-GB"/>
              </w:rPr>
              <w:t>1:25</w:t>
            </w:r>
          </w:p>
        </w:tc>
      </w:tr>
      <w:tr w:rsidR="00AD50E4" w:rsidRPr="00AD50E4" w14:paraId="66EF99BC" w14:textId="77777777" w:rsidTr="00B25F88">
        <w:tc>
          <w:tcPr>
            <w:tcW w:w="895" w:type="dxa"/>
            <w:tcBorders>
              <w:top w:val="single" w:sz="4" w:space="0" w:color="auto"/>
              <w:left w:val="single" w:sz="4" w:space="0" w:color="auto"/>
              <w:bottom w:val="single" w:sz="4" w:space="0" w:color="auto"/>
              <w:right w:val="single" w:sz="4" w:space="0" w:color="auto"/>
            </w:tcBorders>
          </w:tcPr>
          <w:p w14:paraId="57936135"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4C0521C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Nails</w:t>
            </w:r>
          </w:p>
        </w:tc>
        <w:tc>
          <w:tcPr>
            <w:tcW w:w="2070" w:type="dxa"/>
            <w:tcBorders>
              <w:top w:val="single" w:sz="4" w:space="0" w:color="auto"/>
              <w:left w:val="single" w:sz="4" w:space="0" w:color="auto"/>
              <w:bottom w:val="single" w:sz="4" w:space="0" w:color="auto"/>
              <w:right w:val="single" w:sz="4" w:space="0" w:color="auto"/>
            </w:tcBorders>
            <w:hideMark/>
          </w:tcPr>
          <w:p w14:paraId="7BEE460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Ordinary nails 1.5 inches</w:t>
            </w:r>
          </w:p>
          <w:p w14:paraId="7F01803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Lost head nails 1.5 inches</w:t>
            </w:r>
          </w:p>
          <w:p w14:paraId="77A0999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Panel pins </w:t>
            </w:r>
          </w:p>
        </w:tc>
        <w:tc>
          <w:tcPr>
            <w:tcW w:w="1260" w:type="dxa"/>
            <w:tcBorders>
              <w:top w:val="single" w:sz="4" w:space="0" w:color="auto"/>
              <w:left w:val="single" w:sz="4" w:space="0" w:color="auto"/>
              <w:bottom w:val="single" w:sz="4" w:space="0" w:color="auto"/>
              <w:right w:val="single" w:sz="4" w:space="0" w:color="auto"/>
            </w:tcBorders>
          </w:tcPr>
          <w:p w14:paraId="673221E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5kg </w:t>
            </w:r>
          </w:p>
          <w:p w14:paraId="094C9815" w14:textId="77777777" w:rsidR="00AD50E4" w:rsidRPr="00AD50E4" w:rsidRDefault="00AD50E4" w:rsidP="00AD50E4">
            <w:pPr>
              <w:spacing w:after="0" w:line="360" w:lineRule="auto"/>
              <w:ind w:left="0" w:firstLine="0"/>
              <w:jc w:val="left"/>
              <w:rPr>
                <w:rFonts w:eastAsia="Calibri"/>
                <w:bCs/>
                <w:color w:val="auto"/>
                <w:szCs w:val="24"/>
                <w:lang w:val="en-GB"/>
              </w:rPr>
            </w:pPr>
          </w:p>
          <w:p w14:paraId="5A73115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10kgs</w:t>
            </w:r>
          </w:p>
          <w:p w14:paraId="0B6CAA19"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 kgs</w:t>
            </w:r>
          </w:p>
        </w:tc>
        <w:tc>
          <w:tcPr>
            <w:tcW w:w="1885" w:type="dxa"/>
            <w:tcBorders>
              <w:top w:val="single" w:sz="4" w:space="0" w:color="auto"/>
              <w:left w:val="single" w:sz="4" w:space="0" w:color="auto"/>
              <w:bottom w:val="single" w:sz="4" w:space="0" w:color="auto"/>
              <w:right w:val="single" w:sz="4" w:space="0" w:color="auto"/>
            </w:tcBorders>
            <w:hideMark/>
          </w:tcPr>
          <w:p w14:paraId="62C627B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1:25</w:t>
            </w:r>
          </w:p>
        </w:tc>
      </w:tr>
      <w:tr w:rsidR="00AD50E4" w:rsidRPr="00AD50E4" w14:paraId="573AE458" w14:textId="77777777" w:rsidTr="00B25F88">
        <w:tc>
          <w:tcPr>
            <w:tcW w:w="895" w:type="dxa"/>
            <w:tcBorders>
              <w:top w:val="single" w:sz="4" w:space="0" w:color="auto"/>
              <w:left w:val="single" w:sz="4" w:space="0" w:color="auto"/>
              <w:bottom w:val="single" w:sz="4" w:space="0" w:color="auto"/>
              <w:right w:val="single" w:sz="4" w:space="0" w:color="auto"/>
            </w:tcBorders>
            <w:hideMark/>
          </w:tcPr>
          <w:p w14:paraId="10E9A8DA"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6EFF67B8" w14:textId="77777777" w:rsidR="00AD50E4" w:rsidRPr="00AD50E4" w:rsidRDefault="00AD50E4" w:rsidP="00AD50E4">
            <w:pPr>
              <w:spacing w:after="0" w:line="360" w:lineRule="auto"/>
              <w:ind w:left="0" w:firstLine="0"/>
              <w:jc w:val="left"/>
              <w:rPr>
                <w:rFonts w:eastAsia="Calibri"/>
                <w:b/>
                <w:color w:val="auto"/>
                <w:szCs w:val="24"/>
                <w:lang w:val="en-GB"/>
              </w:rPr>
            </w:pPr>
            <w:r w:rsidRPr="00AD50E4">
              <w:rPr>
                <w:rFonts w:eastAsia="Calibri"/>
                <w:b/>
                <w:color w:val="auto"/>
                <w:szCs w:val="24"/>
                <w:lang w:val="en-GB"/>
              </w:rPr>
              <w:t>Tools and Equipment</w:t>
            </w:r>
          </w:p>
        </w:tc>
      </w:tr>
      <w:tr w:rsidR="00AD50E4" w:rsidRPr="00AD50E4" w14:paraId="426E2270" w14:textId="77777777" w:rsidTr="00B25F88">
        <w:tc>
          <w:tcPr>
            <w:tcW w:w="895" w:type="dxa"/>
            <w:tcBorders>
              <w:top w:val="single" w:sz="4" w:space="0" w:color="auto"/>
              <w:left w:val="single" w:sz="4" w:space="0" w:color="auto"/>
              <w:bottom w:val="single" w:sz="4" w:space="0" w:color="auto"/>
              <w:right w:val="single" w:sz="4" w:space="0" w:color="auto"/>
            </w:tcBorders>
          </w:tcPr>
          <w:p w14:paraId="0956F065"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6750FFC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 Planes</w:t>
            </w:r>
          </w:p>
        </w:tc>
        <w:tc>
          <w:tcPr>
            <w:tcW w:w="2070" w:type="dxa"/>
            <w:tcBorders>
              <w:top w:val="single" w:sz="4" w:space="0" w:color="auto"/>
              <w:left w:val="single" w:sz="4" w:space="0" w:color="auto"/>
              <w:bottom w:val="single" w:sz="4" w:space="0" w:color="auto"/>
              <w:right w:val="single" w:sz="4" w:space="0" w:color="auto"/>
            </w:tcBorders>
            <w:hideMark/>
          </w:tcPr>
          <w:p w14:paraId="29721C4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assorted</w:t>
            </w:r>
          </w:p>
        </w:tc>
        <w:tc>
          <w:tcPr>
            <w:tcW w:w="1260" w:type="dxa"/>
            <w:tcBorders>
              <w:top w:val="single" w:sz="4" w:space="0" w:color="auto"/>
              <w:left w:val="single" w:sz="4" w:space="0" w:color="auto"/>
              <w:bottom w:val="single" w:sz="4" w:space="0" w:color="auto"/>
              <w:right w:val="single" w:sz="4" w:space="0" w:color="auto"/>
            </w:tcBorders>
            <w:hideMark/>
          </w:tcPr>
          <w:p w14:paraId="19B3FAE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28AE513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083515F4" w14:textId="77777777" w:rsidTr="00B25F88">
        <w:tc>
          <w:tcPr>
            <w:tcW w:w="895" w:type="dxa"/>
            <w:tcBorders>
              <w:top w:val="single" w:sz="4" w:space="0" w:color="auto"/>
              <w:left w:val="single" w:sz="4" w:space="0" w:color="auto"/>
              <w:bottom w:val="single" w:sz="4" w:space="0" w:color="auto"/>
              <w:right w:val="single" w:sz="4" w:space="0" w:color="auto"/>
            </w:tcBorders>
          </w:tcPr>
          <w:p w14:paraId="162C07C5"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3232C55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Saw</w:t>
            </w:r>
          </w:p>
        </w:tc>
        <w:tc>
          <w:tcPr>
            <w:tcW w:w="2070" w:type="dxa"/>
            <w:tcBorders>
              <w:top w:val="single" w:sz="4" w:space="0" w:color="auto"/>
              <w:left w:val="single" w:sz="4" w:space="0" w:color="auto"/>
              <w:bottom w:val="single" w:sz="4" w:space="0" w:color="auto"/>
              <w:right w:val="single" w:sz="4" w:space="0" w:color="auto"/>
            </w:tcBorders>
            <w:hideMark/>
          </w:tcPr>
          <w:p w14:paraId="60C8897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084EA0A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4B75FB4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0815ADF0" w14:textId="77777777" w:rsidTr="00B25F88">
        <w:tc>
          <w:tcPr>
            <w:tcW w:w="895" w:type="dxa"/>
            <w:tcBorders>
              <w:top w:val="single" w:sz="4" w:space="0" w:color="auto"/>
              <w:left w:val="single" w:sz="4" w:space="0" w:color="auto"/>
              <w:bottom w:val="single" w:sz="4" w:space="0" w:color="auto"/>
              <w:right w:val="single" w:sz="4" w:space="0" w:color="auto"/>
            </w:tcBorders>
          </w:tcPr>
          <w:p w14:paraId="7797F898"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1C28DFF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color w:val="auto"/>
                <w:szCs w:val="24"/>
                <w:lang w:val="en-GB" w:eastAsia="x-none"/>
              </w:rPr>
              <w:t>Squares</w:t>
            </w:r>
          </w:p>
        </w:tc>
        <w:tc>
          <w:tcPr>
            <w:tcW w:w="2070" w:type="dxa"/>
            <w:tcBorders>
              <w:top w:val="single" w:sz="4" w:space="0" w:color="auto"/>
              <w:left w:val="single" w:sz="4" w:space="0" w:color="auto"/>
              <w:bottom w:val="single" w:sz="4" w:space="0" w:color="auto"/>
              <w:right w:val="single" w:sz="4" w:space="0" w:color="auto"/>
            </w:tcBorders>
            <w:hideMark/>
          </w:tcPr>
          <w:p w14:paraId="6724232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706559A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7B2CFDE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2F347D31" w14:textId="77777777" w:rsidTr="00B25F88">
        <w:tc>
          <w:tcPr>
            <w:tcW w:w="895" w:type="dxa"/>
            <w:tcBorders>
              <w:top w:val="single" w:sz="4" w:space="0" w:color="auto"/>
              <w:left w:val="single" w:sz="4" w:space="0" w:color="auto"/>
              <w:bottom w:val="single" w:sz="4" w:space="0" w:color="auto"/>
              <w:right w:val="single" w:sz="4" w:space="0" w:color="auto"/>
            </w:tcBorders>
          </w:tcPr>
          <w:p w14:paraId="42BE7F05"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11BAA7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Benches with two vices</w:t>
            </w:r>
          </w:p>
        </w:tc>
        <w:tc>
          <w:tcPr>
            <w:tcW w:w="2070" w:type="dxa"/>
            <w:tcBorders>
              <w:top w:val="single" w:sz="4" w:space="0" w:color="auto"/>
              <w:left w:val="single" w:sz="4" w:space="0" w:color="auto"/>
              <w:bottom w:val="single" w:sz="4" w:space="0" w:color="auto"/>
              <w:right w:val="single" w:sz="4" w:space="0" w:color="auto"/>
            </w:tcBorders>
            <w:hideMark/>
          </w:tcPr>
          <w:p w14:paraId="3D66CA2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2B65315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13 pcs</w:t>
            </w:r>
          </w:p>
        </w:tc>
        <w:tc>
          <w:tcPr>
            <w:tcW w:w="1885" w:type="dxa"/>
            <w:tcBorders>
              <w:top w:val="single" w:sz="4" w:space="0" w:color="auto"/>
              <w:left w:val="single" w:sz="4" w:space="0" w:color="auto"/>
              <w:bottom w:val="single" w:sz="4" w:space="0" w:color="auto"/>
              <w:right w:val="single" w:sz="4" w:space="0" w:color="auto"/>
            </w:tcBorders>
            <w:hideMark/>
          </w:tcPr>
          <w:p w14:paraId="6423099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19601125" w14:textId="77777777" w:rsidTr="00B25F88">
        <w:tc>
          <w:tcPr>
            <w:tcW w:w="895" w:type="dxa"/>
            <w:tcBorders>
              <w:top w:val="single" w:sz="4" w:space="0" w:color="auto"/>
              <w:left w:val="single" w:sz="4" w:space="0" w:color="auto"/>
              <w:bottom w:val="single" w:sz="4" w:space="0" w:color="auto"/>
              <w:right w:val="single" w:sz="4" w:space="0" w:color="auto"/>
            </w:tcBorders>
          </w:tcPr>
          <w:p w14:paraId="0BB37A46"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F668F1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Tape measure</w:t>
            </w:r>
          </w:p>
        </w:tc>
        <w:tc>
          <w:tcPr>
            <w:tcW w:w="2070" w:type="dxa"/>
            <w:tcBorders>
              <w:top w:val="single" w:sz="4" w:space="0" w:color="auto"/>
              <w:left w:val="single" w:sz="4" w:space="0" w:color="auto"/>
              <w:bottom w:val="single" w:sz="4" w:space="0" w:color="auto"/>
              <w:right w:val="single" w:sz="4" w:space="0" w:color="auto"/>
            </w:tcBorders>
            <w:hideMark/>
          </w:tcPr>
          <w:p w14:paraId="1C8D5AE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75E4094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4844FB0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0BBFC5CC" w14:textId="77777777" w:rsidTr="00B25F88">
        <w:tc>
          <w:tcPr>
            <w:tcW w:w="895" w:type="dxa"/>
            <w:tcBorders>
              <w:top w:val="single" w:sz="4" w:space="0" w:color="auto"/>
              <w:left w:val="single" w:sz="4" w:space="0" w:color="auto"/>
              <w:bottom w:val="single" w:sz="4" w:space="0" w:color="auto"/>
              <w:right w:val="single" w:sz="4" w:space="0" w:color="auto"/>
            </w:tcBorders>
          </w:tcPr>
          <w:p w14:paraId="157E6FBE"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E91817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color w:val="auto"/>
                <w:szCs w:val="24"/>
                <w:lang w:val="en-GB" w:eastAsia="x-none"/>
              </w:rPr>
              <w:t>Spirit levels</w:t>
            </w:r>
          </w:p>
        </w:tc>
        <w:tc>
          <w:tcPr>
            <w:tcW w:w="2070" w:type="dxa"/>
            <w:tcBorders>
              <w:top w:val="single" w:sz="4" w:space="0" w:color="auto"/>
              <w:left w:val="single" w:sz="4" w:space="0" w:color="auto"/>
              <w:bottom w:val="single" w:sz="4" w:space="0" w:color="auto"/>
              <w:right w:val="single" w:sz="4" w:space="0" w:color="auto"/>
            </w:tcBorders>
            <w:hideMark/>
          </w:tcPr>
          <w:p w14:paraId="1F1FDFD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24D9E98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56E0DE5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4191005E" w14:textId="77777777" w:rsidTr="00B25F88">
        <w:tc>
          <w:tcPr>
            <w:tcW w:w="895" w:type="dxa"/>
            <w:tcBorders>
              <w:top w:val="single" w:sz="4" w:space="0" w:color="auto"/>
              <w:left w:val="single" w:sz="4" w:space="0" w:color="auto"/>
              <w:bottom w:val="single" w:sz="4" w:space="0" w:color="auto"/>
              <w:right w:val="single" w:sz="4" w:space="0" w:color="auto"/>
            </w:tcBorders>
          </w:tcPr>
          <w:p w14:paraId="5713CA12"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D3BFFC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Bevel squares</w:t>
            </w:r>
          </w:p>
        </w:tc>
        <w:tc>
          <w:tcPr>
            <w:tcW w:w="2070" w:type="dxa"/>
            <w:tcBorders>
              <w:top w:val="single" w:sz="4" w:space="0" w:color="auto"/>
              <w:left w:val="single" w:sz="4" w:space="0" w:color="auto"/>
              <w:bottom w:val="single" w:sz="4" w:space="0" w:color="auto"/>
              <w:right w:val="single" w:sz="4" w:space="0" w:color="auto"/>
            </w:tcBorders>
            <w:hideMark/>
          </w:tcPr>
          <w:p w14:paraId="71CFB2E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80F4AAB"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13 pcs</w:t>
            </w:r>
          </w:p>
        </w:tc>
        <w:tc>
          <w:tcPr>
            <w:tcW w:w="1885" w:type="dxa"/>
            <w:tcBorders>
              <w:top w:val="single" w:sz="4" w:space="0" w:color="auto"/>
              <w:left w:val="single" w:sz="4" w:space="0" w:color="auto"/>
              <w:bottom w:val="single" w:sz="4" w:space="0" w:color="auto"/>
              <w:right w:val="single" w:sz="4" w:space="0" w:color="auto"/>
            </w:tcBorders>
            <w:hideMark/>
          </w:tcPr>
          <w:p w14:paraId="0DB05A9D"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748D846A" w14:textId="77777777" w:rsidTr="00B25F88">
        <w:tc>
          <w:tcPr>
            <w:tcW w:w="895" w:type="dxa"/>
            <w:tcBorders>
              <w:top w:val="single" w:sz="4" w:space="0" w:color="auto"/>
              <w:left w:val="single" w:sz="4" w:space="0" w:color="auto"/>
              <w:bottom w:val="single" w:sz="4" w:space="0" w:color="auto"/>
              <w:right w:val="single" w:sz="4" w:space="0" w:color="auto"/>
            </w:tcBorders>
          </w:tcPr>
          <w:p w14:paraId="72C7ECFD"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ADB93C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 xml:space="preserve"> Mortise gauges</w:t>
            </w:r>
          </w:p>
        </w:tc>
        <w:tc>
          <w:tcPr>
            <w:tcW w:w="2070" w:type="dxa"/>
            <w:tcBorders>
              <w:top w:val="single" w:sz="4" w:space="0" w:color="auto"/>
              <w:left w:val="single" w:sz="4" w:space="0" w:color="auto"/>
              <w:bottom w:val="single" w:sz="4" w:space="0" w:color="auto"/>
              <w:right w:val="single" w:sz="4" w:space="0" w:color="auto"/>
            </w:tcBorders>
            <w:hideMark/>
          </w:tcPr>
          <w:p w14:paraId="54C0380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6D32CB3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50AC142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7E47C34C" w14:textId="77777777" w:rsidTr="00B25F88">
        <w:tc>
          <w:tcPr>
            <w:tcW w:w="895" w:type="dxa"/>
            <w:tcBorders>
              <w:top w:val="single" w:sz="4" w:space="0" w:color="auto"/>
              <w:left w:val="single" w:sz="4" w:space="0" w:color="auto"/>
              <w:bottom w:val="single" w:sz="4" w:space="0" w:color="auto"/>
              <w:right w:val="single" w:sz="4" w:space="0" w:color="auto"/>
            </w:tcBorders>
          </w:tcPr>
          <w:p w14:paraId="741DC074"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346D1C5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Claw hammers</w:t>
            </w:r>
          </w:p>
        </w:tc>
        <w:tc>
          <w:tcPr>
            <w:tcW w:w="2070" w:type="dxa"/>
            <w:tcBorders>
              <w:top w:val="single" w:sz="4" w:space="0" w:color="auto"/>
              <w:left w:val="single" w:sz="4" w:space="0" w:color="auto"/>
              <w:bottom w:val="single" w:sz="4" w:space="0" w:color="auto"/>
              <w:right w:val="single" w:sz="4" w:space="0" w:color="auto"/>
            </w:tcBorders>
            <w:hideMark/>
          </w:tcPr>
          <w:p w14:paraId="58E5660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73894495"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741900F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6F2BBF57" w14:textId="77777777" w:rsidTr="00B25F88">
        <w:tc>
          <w:tcPr>
            <w:tcW w:w="895" w:type="dxa"/>
            <w:tcBorders>
              <w:top w:val="single" w:sz="4" w:space="0" w:color="auto"/>
              <w:left w:val="single" w:sz="4" w:space="0" w:color="auto"/>
              <w:bottom w:val="single" w:sz="4" w:space="0" w:color="auto"/>
              <w:right w:val="single" w:sz="4" w:space="0" w:color="auto"/>
            </w:tcBorders>
          </w:tcPr>
          <w:p w14:paraId="221C2F46"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E4E633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Chisels</w:t>
            </w:r>
          </w:p>
        </w:tc>
        <w:tc>
          <w:tcPr>
            <w:tcW w:w="2070" w:type="dxa"/>
            <w:tcBorders>
              <w:top w:val="single" w:sz="4" w:space="0" w:color="auto"/>
              <w:left w:val="single" w:sz="4" w:space="0" w:color="auto"/>
              <w:bottom w:val="single" w:sz="4" w:space="0" w:color="auto"/>
              <w:right w:val="single" w:sz="4" w:space="0" w:color="auto"/>
            </w:tcBorders>
            <w:hideMark/>
          </w:tcPr>
          <w:p w14:paraId="104176E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3A7B0C5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25pcs</w:t>
            </w:r>
          </w:p>
        </w:tc>
        <w:tc>
          <w:tcPr>
            <w:tcW w:w="1885" w:type="dxa"/>
            <w:tcBorders>
              <w:top w:val="single" w:sz="4" w:space="0" w:color="auto"/>
              <w:left w:val="single" w:sz="4" w:space="0" w:color="auto"/>
              <w:bottom w:val="single" w:sz="4" w:space="0" w:color="auto"/>
              <w:right w:val="single" w:sz="4" w:space="0" w:color="auto"/>
            </w:tcBorders>
            <w:hideMark/>
          </w:tcPr>
          <w:p w14:paraId="1D94C3E4"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541BC181" w14:textId="77777777" w:rsidTr="00B25F88">
        <w:tc>
          <w:tcPr>
            <w:tcW w:w="895" w:type="dxa"/>
            <w:tcBorders>
              <w:top w:val="single" w:sz="4" w:space="0" w:color="auto"/>
              <w:left w:val="single" w:sz="4" w:space="0" w:color="auto"/>
              <w:bottom w:val="single" w:sz="4" w:space="0" w:color="auto"/>
              <w:right w:val="single" w:sz="4" w:space="0" w:color="auto"/>
            </w:tcBorders>
          </w:tcPr>
          <w:p w14:paraId="7C5871AD"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680DEA7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Wooden mallets</w:t>
            </w:r>
          </w:p>
        </w:tc>
        <w:tc>
          <w:tcPr>
            <w:tcW w:w="2070" w:type="dxa"/>
            <w:tcBorders>
              <w:top w:val="single" w:sz="4" w:space="0" w:color="auto"/>
              <w:left w:val="single" w:sz="4" w:space="0" w:color="auto"/>
              <w:bottom w:val="single" w:sz="4" w:space="0" w:color="auto"/>
              <w:right w:val="single" w:sz="4" w:space="0" w:color="auto"/>
            </w:tcBorders>
            <w:hideMark/>
          </w:tcPr>
          <w:p w14:paraId="78E8B15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11E950B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25pcs</w:t>
            </w:r>
          </w:p>
        </w:tc>
        <w:tc>
          <w:tcPr>
            <w:tcW w:w="1885" w:type="dxa"/>
            <w:tcBorders>
              <w:top w:val="single" w:sz="4" w:space="0" w:color="auto"/>
              <w:left w:val="single" w:sz="4" w:space="0" w:color="auto"/>
              <w:bottom w:val="single" w:sz="4" w:space="0" w:color="auto"/>
              <w:right w:val="single" w:sz="4" w:space="0" w:color="auto"/>
            </w:tcBorders>
            <w:hideMark/>
          </w:tcPr>
          <w:p w14:paraId="3EC985B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1:1</w:t>
            </w:r>
          </w:p>
        </w:tc>
      </w:tr>
      <w:tr w:rsidR="00AD50E4" w:rsidRPr="00AD50E4" w14:paraId="71B40636" w14:textId="77777777" w:rsidTr="00B25F88">
        <w:tc>
          <w:tcPr>
            <w:tcW w:w="895" w:type="dxa"/>
            <w:tcBorders>
              <w:top w:val="single" w:sz="4" w:space="0" w:color="auto"/>
              <w:left w:val="single" w:sz="4" w:space="0" w:color="auto"/>
              <w:bottom w:val="single" w:sz="4" w:space="0" w:color="auto"/>
              <w:right w:val="single" w:sz="4" w:space="0" w:color="auto"/>
            </w:tcBorders>
          </w:tcPr>
          <w:p w14:paraId="47DB4DA6"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433EC6B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Sash clamps</w:t>
            </w:r>
          </w:p>
        </w:tc>
        <w:tc>
          <w:tcPr>
            <w:tcW w:w="2070" w:type="dxa"/>
            <w:tcBorders>
              <w:top w:val="single" w:sz="4" w:space="0" w:color="auto"/>
              <w:left w:val="single" w:sz="4" w:space="0" w:color="auto"/>
              <w:bottom w:val="single" w:sz="4" w:space="0" w:color="auto"/>
              <w:right w:val="single" w:sz="4" w:space="0" w:color="auto"/>
            </w:tcBorders>
            <w:hideMark/>
          </w:tcPr>
          <w:p w14:paraId="5A59A25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3BB67B63"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2A8683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r w:rsidR="00AD50E4" w:rsidRPr="00AD50E4" w14:paraId="445979FC" w14:textId="77777777" w:rsidTr="00B25F88">
        <w:tc>
          <w:tcPr>
            <w:tcW w:w="895" w:type="dxa"/>
            <w:tcBorders>
              <w:top w:val="single" w:sz="4" w:space="0" w:color="auto"/>
              <w:left w:val="single" w:sz="4" w:space="0" w:color="auto"/>
              <w:bottom w:val="single" w:sz="4" w:space="0" w:color="auto"/>
              <w:right w:val="single" w:sz="4" w:space="0" w:color="auto"/>
            </w:tcBorders>
          </w:tcPr>
          <w:p w14:paraId="225F30D7"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38E17F3F"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G-clamps</w:t>
            </w:r>
          </w:p>
        </w:tc>
        <w:tc>
          <w:tcPr>
            <w:tcW w:w="2070" w:type="dxa"/>
            <w:tcBorders>
              <w:top w:val="single" w:sz="4" w:space="0" w:color="auto"/>
              <w:left w:val="single" w:sz="4" w:space="0" w:color="auto"/>
              <w:bottom w:val="single" w:sz="4" w:space="0" w:color="auto"/>
              <w:right w:val="single" w:sz="4" w:space="0" w:color="auto"/>
            </w:tcBorders>
            <w:hideMark/>
          </w:tcPr>
          <w:p w14:paraId="3DDB773E"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277A59D2"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13</w:t>
            </w:r>
          </w:p>
        </w:tc>
        <w:tc>
          <w:tcPr>
            <w:tcW w:w="1885" w:type="dxa"/>
            <w:tcBorders>
              <w:top w:val="single" w:sz="4" w:space="0" w:color="auto"/>
              <w:left w:val="single" w:sz="4" w:space="0" w:color="auto"/>
              <w:bottom w:val="single" w:sz="4" w:space="0" w:color="auto"/>
              <w:right w:val="single" w:sz="4" w:space="0" w:color="auto"/>
            </w:tcBorders>
            <w:hideMark/>
          </w:tcPr>
          <w:p w14:paraId="1BD48E08"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61F1C8DF" w14:textId="77777777" w:rsidTr="00B25F88">
        <w:tc>
          <w:tcPr>
            <w:tcW w:w="895" w:type="dxa"/>
            <w:tcBorders>
              <w:top w:val="single" w:sz="4" w:space="0" w:color="auto"/>
              <w:left w:val="single" w:sz="4" w:space="0" w:color="auto"/>
              <w:bottom w:val="single" w:sz="4" w:space="0" w:color="auto"/>
              <w:right w:val="single" w:sz="4" w:space="0" w:color="auto"/>
            </w:tcBorders>
          </w:tcPr>
          <w:p w14:paraId="37A9916A"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F3C5350"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Plumb bobs</w:t>
            </w:r>
          </w:p>
        </w:tc>
        <w:tc>
          <w:tcPr>
            <w:tcW w:w="2070" w:type="dxa"/>
            <w:tcBorders>
              <w:top w:val="single" w:sz="4" w:space="0" w:color="auto"/>
              <w:left w:val="single" w:sz="4" w:space="0" w:color="auto"/>
              <w:bottom w:val="single" w:sz="4" w:space="0" w:color="auto"/>
              <w:right w:val="single" w:sz="4" w:space="0" w:color="auto"/>
            </w:tcBorders>
            <w:hideMark/>
          </w:tcPr>
          <w:p w14:paraId="4855330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07935CE7"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3B5FB6B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1:2</w:t>
            </w:r>
          </w:p>
        </w:tc>
      </w:tr>
      <w:tr w:rsidR="00AD50E4" w:rsidRPr="00AD50E4" w14:paraId="67D69750" w14:textId="77777777" w:rsidTr="00B25F88">
        <w:tc>
          <w:tcPr>
            <w:tcW w:w="895" w:type="dxa"/>
            <w:tcBorders>
              <w:top w:val="single" w:sz="4" w:space="0" w:color="auto"/>
              <w:left w:val="single" w:sz="4" w:space="0" w:color="auto"/>
              <w:bottom w:val="single" w:sz="4" w:space="0" w:color="auto"/>
              <w:right w:val="single" w:sz="4" w:space="0" w:color="auto"/>
            </w:tcBorders>
          </w:tcPr>
          <w:p w14:paraId="13B401E9" w14:textId="77777777" w:rsidR="00AD50E4" w:rsidRPr="00AD50E4" w:rsidRDefault="00AD50E4">
            <w:pPr>
              <w:numPr>
                <w:ilvl w:val="5"/>
                <w:numId w:val="107"/>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BB9F486"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Drilling machine</w:t>
            </w:r>
          </w:p>
        </w:tc>
        <w:tc>
          <w:tcPr>
            <w:tcW w:w="2070" w:type="dxa"/>
            <w:tcBorders>
              <w:top w:val="single" w:sz="4" w:space="0" w:color="auto"/>
              <w:left w:val="single" w:sz="4" w:space="0" w:color="auto"/>
              <w:bottom w:val="single" w:sz="4" w:space="0" w:color="auto"/>
              <w:right w:val="single" w:sz="4" w:space="0" w:color="auto"/>
            </w:tcBorders>
            <w:hideMark/>
          </w:tcPr>
          <w:p w14:paraId="27E6B151"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582D34FC"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5956891A" w14:textId="77777777" w:rsidR="00AD50E4" w:rsidRPr="00AD50E4" w:rsidRDefault="00AD50E4" w:rsidP="00AD50E4">
            <w:pPr>
              <w:spacing w:after="0" w:line="360" w:lineRule="auto"/>
              <w:ind w:left="0" w:firstLine="0"/>
              <w:jc w:val="left"/>
              <w:rPr>
                <w:rFonts w:eastAsia="Calibri"/>
                <w:bCs/>
                <w:color w:val="auto"/>
                <w:szCs w:val="24"/>
                <w:lang w:val="en-GB"/>
              </w:rPr>
            </w:pPr>
            <w:r w:rsidRPr="00AD50E4">
              <w:rPr>
                <w:rFonts w:eastAsia="Calibri"/>
                <w:bCs/>
                <w:color w:val="auto"/>
                <w:szCs w:val="24"/>
                <w:lang w:val="en-GB"/>
              </w:rPr>
              <w:t>1:5</w:t>
            </w:r>
          </w:p>
        </w:tc>
      </w:tr>
    </w:tbl>
    <w:p w14:paraId="2E77D558" w14:textId="77777777" w:rsidR="00AD50E4" w:rsidRPr="00AD50E4" w:rsidRDefault="00AD50E4" w:rsidP="00AD50E4">
      <w:pPr>
        <w:spacing w:after="0" w:line="360" w:lineRule="auto"/>
        <w:ind w:left="0" w:firstLine="0"/>
        <w:jc w:val="left"/>
        <w:rPr>
          <w:rFonts w:eastAsia="DengXian Light"/>
          <w:color w:val="auto"/>
          <w:kern w:val="2"/>
          <w:szCs w:val="24"/>
          <w:lang w:val="en-GB"/>
          <w14:ligatures w14:val="standardContextual"/>
        </w:rPr>
      </w:pPr>
      <w:bookmarkStart w:id="69" w:name="_Toc165820053"/>
      <w:bookmarkStart w:id="70" w:name="_Hlk140933976"/>
      <w:bookmarkEnd w:id="68"/>
    </w:p>
    <w:bookmarkEnd w:id="69"/>
    <w:bookmarkEnd w:id="70"/>
    <w:p w14:paraId="46405F6B" w14:textId="77777777" w:rsidR="00AD50E4" w:rsidRPr="00AD50E4" w:rsidRDefault="00AD50E4" w:rsidP="00AD50E4">
      <w:pPr>
        <w:spacing w:after="0" w:line="360" w:lineRule="auto"/>
        <w:ind w:left="0" w:firstLine="0"/>
        <w:jc w:val="left"/>
        <w:rPr>
          <w:rFonts w:eastAsia="Overlock"/>
          <w:b/>
          <w:color w:val="auto"/>
          <w:szCs w:val="24"/>
          <w:lang w:val="en-GB" w:eastAsia="x-none"/>
        </w:rPr>
      </w:pPr>
    </w:p>
    <w:p w14:paraId="2E996C88" w14:textId="77777777" w:rsidR="00AD50E4" w:rsidRPr="00AD50E4" w:rsidRDefault="00AD50E4" w:rsidP="00AD50E4">
      <w:pPr>
        <w:spacing w:line="360" w:lineRule="auto"/>
        <w:ind w:left="10" w:right="12"/>
        <w:rPr>
          <w:szCs w:val="24"/>
        </w:rPr>
      </w:pPr>
    </w:p>
    <w:p w14:paraId="4EE55D05" w14:textId="77777777" w:rsidR="00AD50E4" w:rsidRPr="00AD50E4" w:rsidRDefault="00AD50E4" w:rsidP="00AD50E4">
      <w:pPr>
        <w:spacing w:after="0" w:line="259" w:lineRule="auto"/>
        <w:ind w:left="0" w:firstLine="0"/>
        <w:jc w:val="left"/>
        <w:rPr>
          <w:szCs w:val="24"/>
        </w:rPr>
      </w:pPr>
    </w:p>
    <w:p w14:paraId="1E9853E0" w14:textId="53964E2C" w:rsidR="001148CF" w:rsidRPr="00612C95" w:rsidRDefault="001148CF" w:rsidP="001F68A3">
      <w:pPr>
        <w:spacing w:line="360" w:lineRule="auto"/>
        <w:ind w:left="0" w:right="12" w:firstLine="0"/>
        <w:rPr>
          <w:szCs w:val="24"/>
        </w:rPr>
      </w:pPr>
    </w:p>
    <w:p w14:paraId="6858061F" w14:textId="77777777" w:rsidR="00D26C72" w:rsidRPr="00612C95" w:rsidRDefault="00D26C72" w:rsidP="00D26C72">
      <w:pPr>
        <w:keepNext/>
        <w:spacing w:before="360" w:after="180" w:line="360" w:lineRule="auto"/>
        <w:ind w:left="0" w:firstLine="0"/>
        <w:jc w:val="center"/>
        <w:outlineLvl w:val="1"/>
        <w:rPr>
          <w:rFonts w:eastAsia="Calibri"/>
          <w:b/>
          <w:bCs/>
          <w:iCs/>
          <w:color w:val="auto"/>
          <w:szCs w:val="24"/>
        </w:rPr>
      </w:pPr>
      <w:bookmarkStart w:id="71" w:name="_Toc194675597"/>
    </w:p>
    <w:p w14:paraId="3AECDABF" w14:textId="77777777" w:rsidR="00DD5F50" w:rsidRPr="00612C95" w:rsidRDefault="00DD5F50">
      <w:pPr>
        <w:spacing w:after="160" w:line="278" w:lineRule="auto"/>
        <w:ind w:left="0" w:firstLine="0"/>
        <w:jc w:val="left"/>
        <w:rPr>
          <w:rFonts w:eastAsia="Calibri"/>
          <w:b/>
          <w:bCs/>
          <w:iCs/>
          <w:color w:val="auto"/>
          <w:szCs w:val="24"/>
        </w:rPr>
      </w:pPr>
      <w:bookmarkStart w:id="72" w:name="_Toc194675607"/>
      <w:bookmarkStart w:id="73" w:name="_Toc498158987"/>
      <w:bookmarkStart w:id="74" w:name="_Toc498158988"/>
      <w:bookmarkStart w:id="75" w:name="_Toc498158990"/>
      <w:bookmarkStart w:id="76" w:name="_Toc498158989"/>
      <w:bookmarkEnd w:id="71"/>
      <w:r w:rsidRPr="00612C95">
        <w:rPr>
          <w:rFonts w:eastAsia="Calibri"/>
          <w:b/>
          <w:bCs/>
          <w:iCs/>
          <w:color w:val="auto"/>
          <w:szCs w:val="24"/>
        </w:rPr>
        <w:br w:type="page"/>
      </w:r>
    </w:p>
    <w:p w14:paraId="667E5751" w14:textId="77777777" w:rsidR="00DD5F50" w:rsidRPr="00612C95" w:rsidRDefault="00DD5F50" w:rsidP="00DD5F50">
      <w:pPr>
        <w:keepNext/>
        <w:spacing w:before="240" w:after="60" w:line="276" w:lineRule="auto"/>
        <w:ind w:left="0" w:firstLine="0"/>
        <w:outlineLvl w:val="0"/>
        <w:rPr>
          <w:rFonts w:eastAsia="SimSun"/>
          <w:b/>
          <w:bCs/>
          <w:color w:val="auto"/>
          <w:kern w:val="32"/>
          <w:szCs w:val="24"/>
          <w:lang w:val="en-ZW"/>
        </w:rPr>
      </w:pPr>
    </w:p>
    <w:p w14:paraId="5445566C" w14:textId="77777777" w:rsidR="00DD5F50" w:rsidRPr="00612C95" w:rsidRDefault="00DD5F50" w:rsidP="00DD5F50">
      <w:pPr>
        <w:keepNext/>
        <w:spacing w:before="240" w:after="60" w:line="276" w:lineRule="auto"/>
        <w:ind w:left="0" w:firstLine="0"/>
        <w:outlineLvl w:val="0"/>
        <w:rPr>
          <w:rFonts w:eastAsia="SimSun"/>
          <w:b/>
          <w:bCs/>
          <w:color w:val="auto"/>
          <w:kern w:val="32"/>
          <w:szCs w:val="24"/>
          <w:lang w:val="en-ZW"/>
        </w:rPr>
      </w:pPr>
    </w:p>
    <w:p w14:paraId="49986D4C" w14:textId="77777777" w:rsidR="00DD5F50" w:rsidRPr="00612C95" w:rsidRDefault="00DD5F50" w:rsidP="00DD5F50">
      <w:pPr>
        <w:keepNext/>
        <w:spacing w:before="240" w:after="60" w:line="276" w:lineRule="auto"/>
        <w:ind w:left="0" w:firstLine="0"/>
        <w:outlineLvl w:val="0"/>
        <w:rPr>
          <w:rFonts w:eastAsia="SimSun"/>
          <w:b/>
          <w:bCs/>
          <w:color w:val="auto"/>
          <w:kern w:val="32"/>
          <w:szCs w:val="24"/>
          <w:lang w:val="en-ZW"/>
        </w:rPr>
      </w:pPr>
    </w:p>
    <w:p w14:paraId="30C79AF4" w14:textId="77777777" w:rsidR="00DD5F50" w:rsidRPr="00612C95" w:rsidRDefault="00DD5F50" w:rsidP="00DD5F50">
      <w:pPr>
        <w:keepNext/>
        <w:spacing w:before="240" w:after="60" w:line="276" w:lineRule="auto"/>
        <w:ind w:left="0" w:firstLine="0"/>
        <w:outlineLvl w:val="0"/>
        <w:rPr>
          <w:rFonts w:eastAsia="SimSun"/>
          <w:b/>
          <w:bCs/>
          <w:color w:val="auto"/>
          <w:kern w:val="32"/>
          <w:szCs w:val="24"/>
          <w:lang w:val="en-ZW"/>
        </w:rPr>
      </w:pPr>
    </w:p>
    <w:p w14:paraId="5E7B4BE9" w14:textId="77777777" w:rsidR="00DD5F50" w:rsidRPr="00612C95" w:rsidRDefault="00DD5F50" w:rsidP="00DD5F50">
      <w:pPr>
        <w:keepNext/>
        <w:spacing w:before="240" w:after="60" w:line="276" w:lineRule="auto"/>
        <w:ind w:left="0" w:firstLine="0"/>
        <w:outlineLvl w:val="0"/>
        <w:rPr>
          <w:rFonts w:eastAsia="SimSun"/>
          <w:b/>
          <w:bCs/>
          <w:color w:val="auto"/>
          <w:kern w:val="32"/>
          <w:szCs w:val="24"/>
          <w:lang w:val="en-ZW"/>
        </w:rPr>
      </w:pPr>
    </w:p>
    <w:p w14:paraId="3DE97045" w14:textId="77777777" w:rsidR="00DD5F50" w:rsidRPr="00612C95" w:rsidRDefault="00DD5F50" w:rsidP="00DD5F50">
      <w:pPr>
        <w:keepNext/>
        <w:spacing w:before="240" w:after="60" w:line="276" w:lineRule="auto"/>
        <w:ind w:left="0" w:firstLine="0"/>
        <w:outlineLvl w:val="0"/>
        <w:rPr>
          <w:rFonts w:eastAsia="SimSun"/>
          <w:b/>
          <w:bCs/>
          <w:color w:val="auto"/>
          <w:kern w:val="32"/>
          <w:szCs w:val="24"/>
          <w:lang w:val="en-ZW"/>
        </w:rPr>
      </w:pPr>
    </w:p>
    <w:p w14:paraId="66A6C21C" w14:textId="77777777" w:rsidR="00DD5F50" w:rsidRPr="00612C95" w:rsidRDefault="00DD5F50" w:rsidP="00DD5F50">
      <w:pPr>
        <w:keepNext/>
        <w:spacing w:before="240" w:after="60" w:line="276" w:lineRule="auto"/>
        <w:ind w:left="0" w:firstLine="0"/>
        <w:outlineLvl w:val="0"/>
        <w:rPr>
          <w:rFonts w:eastAsia="SimSun"/>
          <w:b/>
          <w:bCs/>
          <w:color w:val="auto"/>
          <w:kern w:val="32"/>
          <w:szCs w:val="24"/>
          <w:lang w:val="en-ZW"/>
        </w:rPr>
      </w:pPr>
    </w:p>
    <w:p w14:paraId="6CAD6D12" w14:textId="77777777" w:rsidR="00DD5F50" w:rsidRPr="00612C95" w:rsidRDefault="00DD5F50" w:rsidP="00DD5F50">
      <w:pPr>
        <w:keepNext/>
        <w:spacing w:before="240" w:after="60" w:line="276" w:lineRule="auto"/>
        <w:ind w:left="0" w:firstLine="0"/>
        <w:outlineLvl w:val="0"/>
        <w:rPr>
          <w:rFonts w:eastAsia="SimSun"/>
          <w:b/>
          <w:bCs/>
          <w:color w:val="auto"/>
          <w:kern w:val="32"/>
          <w:szCs w:val="24"/>
          <w:lang w:val="en-ZW"/>
        </w:rPr>
      </w:pPr>
    </w:p>
    <w:p w14:paraId="2A1F9DE8" w14:textId="2671894F" w:rsidR="00D26C72" w:rsidRPr="00612C95" w:rsidRDefault="00D26C72" w:rsidP="00DD5F50">
      <w:pPr>
        <w:keepNext/>
        <w:spacing w:before="240" w:after="60" w:line="276" w:lineRule="auto"/>
        <w:ind w:left="0" w:firstLine="0"/>
        <w:jc w:val="center"/>
        <w:outlineLvl w:val="0"/>
        <w:rPr>
          <w:rFonts w:eastAsia="SimSun"/>
          <w:b/>
          <w:bCs/>
          <w:color w:val="auto"/>
          <w:kern w:val="32"/>
          <w:szCs w:val="24"/>
          <w:lang w:val="en-ZW"/>
        </w:rPr>
      </w:pPr>
      <w:bookmarkStart w:id="77" w:name="_Toc195719491"/>
      <w:r w:rsidRPr="00612C95">
        <w:rPr>
          <w:rFonts w:eastAsia="SimSun"/>
          <w:b/>
          <w:bCs/>
          <w:color w:val="auto"/>
          <w:kern w:val="32"/>
          <w:szCs w:val="24"/>
          <w:lang w:val="en-ZW"/>
        </w:rPr>
        <w:t>MODULE THREE</w:t>
      </w:r>
      <w:bookmarkEnd w:id="72"/>
      <w:bookmarkEnd w:id="77"/>
    </w:p>
    <w:p w14:paraId="19F98F98" w14:textId="77777777" w:rsidR="00D26C72" w:rsidRPr="00612C95" w:rsidRDefault="00D26C72" w:rsidP="00D26C72">
      <w:pPr>
        <w:spacing w:after="0" w:line="276" w:lineRule="auto"/>
        <w:ind w:left="0" w:firstLine="0"/>
        <w:jc w:val="center"/>
        <w:rPr>
          <w:rFonts w:eastAsia="Calibri"/>
          <w:b/>
          <w:color w:val="auto"/>
          <w:szCs w:val="24"/>
        </w:rPr>
      </w:pPr>
      <w:r w:rsidRPr="00612C95">
        <w:rPr>
          <w:rFonts w:eastAsia="Calibri"/>
          <w:b/>
          <w:color w:val="auto"/>
          <w:szCs w:val="24"/>
        </w:rPr>
        <w:br w:type="page"/>
      </w:r>
    </w:p>
    <w:p w14:paraId="39386FFE" w14:textId="74A4EAE2" w:rsidR="00D26C72" w:rsidRPr="00612C95" w:rsidRDefault="00D26C72" w:rsidP="00044EDD">
      <w:pPr>
        <w:keepNext/>
        <w:spacing w:before="360" w:after="180" w:line="360" w:lineRule="auto"/>
        <w:ind w:left="0" w:firstLine="0"/>
        <w:jc w:val="center"/>
        <w:outlineLvl w:val="1"/>
        <w:rPr>
          <w:rFonts w:eastAsia="Calibri"/>
          <w:b/>
          <w:bCs/>
          <w:iCs/>
          <w:color w:val="auto"/>
          <w:szCs w:val="24"/>
          <w:lang w:val="en-GB"/>
        </w:rPr>
      </w:pPr>
      <w:bookmarkStart w:id="78" w:name="_Toc181359393"/>
      <w:bookmarkStart w:id="79" w:name="_Toc194675609"/>
      <w:bookmarkStart w:id="80" w:name="_Toc195719492"/>
      <w:bookmarkStart w:id="81" w:name="_Hlk194657855"/>
      <w:bookmarkStart w:id="82" w:name="_Hlk523984582"/>
      <w:r w:rsidRPr="00612C95">
        <w:rPr>
          <w:rFonts w:eastAsia="Calibri"/>
          <w:b/>
          <w:bCs/>
          <w:iCs/>
          <w:color w:val="auto"/>
          <w:szCs w:val="24"/>
          <w:lang w:val="en-GB"/>
        </w:rPr>
        <w:lastRenderedPageBreak/>
        <w:t>DIGITAL LITERACY</w:t>
      </w:r>
      <w:bookmarkEnd w:id="78"/>
      <w:bookmarkEnd w:id="79"/>
      <w:bookmarkEnd w:id="80"/>
    </w:p>
    <w:p w14:paraId="452D41E8" w14:textId="4DE76EB8" w:rsidR="00D26C72" w:rsidRPr="00612C95" w:rsidRDefault="00D26C72" w:rsidP="00D26C72">
      <w:pPr>
        <w:spacing w:after="160" w:line="259" w:lineRule="auto"/>
        <w:ind w:left="0" w:firstLine="0"/>
        <w:jc w:val="left"/>
        <w:rPr>
          <w:rFonts w:eastAsia="Calibri"/>
          <w:color w:val="auto"/>
          <w:kern w:val="2"/>
          <w:szCs w:val="24"/>
          <w14:ligatures w14:val="standardContextual"/>
        </w:rPr>
      </w:pPr>
      <w:r w:rsidRPr="00612C95">
        <w:rPr>
          <w:rFonts w:eastAsia="Tahoma"/>
          <w:b/>
          <w:color w:val="auto"/>
          <w:szCs w:val="24"/>
          <w:lang w:eastAsia="en-GB"/>
        </w:rPr>
        <w:t>ISCED UNIT CODE:</w:t>
      </w:r>
      <w:r w:rsidRPr="00612C95">
        <w:rPr>
          <w:rFonts w:eastAsia="Tahoma"/>
          <w:bCs/>
          <w:color w:val="auto"/>
          <w:szCs w:val="24"/>
          <w:lang w:eastAsia="en-GB"/>
        </w:rPr>
        <w:t xml:space="preserve"> </w:t>
      </w:r>
      <w:r w:rsidRPr="00612C95">
        <w:rPr>
          <w:rFonts w:eastAsia="Calibri"/>
          <w:bCs/>
          <w:color w:val="auto"/>
          <w:kern w:val="2"/>
          <w:szCs w:val="24"/>
          <w14:ligatures w14:val="standardContextual"/>
        </w:rPr>
        <w:t xml:space="preserve">0732 </w:t>
      </w:r>
      <w:r w:rsidR="0045331B" w:rsidRPr="00612C95">
        <w:rPr>
          <w:rFonts w:eastAsia="Calibri"/>
          <w:bCs/>
          <w:color w:val="auto"/>
          <w:kern w:val="2"/>
          <w:szCs w:val="24"/>
          <w14:ligatures w14:val="standardContextual"/>
        </w:rPr>
        <w:t>4</w:t>
      </w:r>
      <w:r w:rsidRPr="00612C95">
        <w:rPr>
          <w:rFonts w:eastAsia="Calibri"/>
          <w:bCs/>
          <w:color w:val="auto"/>
          <w:kern w:val="2"/>
          <w:szCs w:val="24"/>
          <w14:ligatures w14:val="standardContextual"/>
        </w:rPr>
        <w:t>51 10</w:t>
      </w:r>
      <w:r w:rsidR="0045331B" w:rsidRPr="00612C95">
        <w:rPr>
          <w:rFonts w:eastAsia="Calibri"/>
          <w:bCs/>
          <w:color w:val="auto"/>
          <w:kern w:val="2"/>
          <w:szCs w:val="24"/>
          <w14:ligatures w14:val="standardContextual"/>
        </w:rPr>
        <w:t>A</w:t>
      </w:r>
    </w:p>
    <w:p w14:paraId="47B56AA5" w14:textId="77777777" w:rsidR="00D26C72" w:rsidRPr="00612C95" w:rsidRDefault="00D26C72" w:rsidP="00D26C72">
      <w:pPr>
        <w:spacing w:after="0" w:line="360" w:lineRule="auto"/>
        <w:ind w:left="0" w:firstLine="0"/>
        <w:jc w:val="left"/>
        <w:rPr>
          <w:rFonts w:eastAsia="Calibri"/>
          <w:bCs/>
          <w:color w:val="auto"/>
          <w:szCs w:val="24"/>
          <w:lang w:val="en-ZA" w:eastAsia="fr-FR"/>
        </w:rPr>
      </w:pPr>
    </w:p>
    <w:p w14:paraId="15C92239" w14:textId="77777777" w:rsidR="00D26C72" w:rsidRPr="00612C95" w:rsidRDefault="00D26C72" w:rsidP="00D26C72">
      <w:pPr>
        <w:spacing w:before="1" w:after="160" w:line="360" w:lineRule="auto"/>
        <w:ind w:left="0" w:firstLine="0"/>
        <w:rPr>
          <w:rFonts w:eastAsia="Calibri"/>
          <w:b/>
          <w:color w:val="auto"/>
          <w:szCs w:val="24"/>
          <w:lang w:val="en-ZW"/>
        </w:rPr>
      </w:pPr>
      <w:r w:rsidRPr="00612C95">
        <w:rPr>
          <w:rFonts w:eastAsia="Calibri"/>
          <w:b/>
          <w:color w:val="auto"/>
          <w:szCs w:val="24"/>
          <w:lang w:val="en-ZW"/>
        </w:rPr>
        <w:t>Relationship to Occupational Standards</w:t>
      </w:r>
    </w:p>
    <w:p w14:paraId="603295DC" w14:textId="77777777" w:rsidR="00D26C72" w:rsidRPr="00612C95" w:rsidRDefault="00D26C72" w:rsidP="00D26C72">
      <w:pPr>
        <w:pBdr>
          <w:top w:val="nil"/>
          <w:left w:val="nil"/>
          <w:bottom w:val="nil"/>
          <w:right w:val="nil"/>
          <w:between w:val="nil"/>
        </w:pBdr>
        <w:spacing w:before="40" w:after="160" w:line="360" w:lineRule="auto"/>
        <w:ind w:left="0" w:firstLine="0"/>
        <w:rPr>
          <w:rFonts w:eastAsia="Calibri"/>
          <w:szCs w:val="24"/>
          <w:lang w:val="en-ZW"/>
        </w:rPr>
      </w:pPr>
      <w:r w:rsidRPr="00612C95">
        <w:rPr>
          <w:rFonts w:eastAsia="Calibri"/>
          <w:szCs w:val="24"/>
          <w:lang w:val="en-ZW"/>
        </w:rPr>
        <w:t>This unit addresses the Unit of Competency: Apply Digital Literacy</w:t>
      </w:r>
    </w:p>
    <w:p w14:paraId="0FABF8C2" w14:textId="77777777" w:rsidR="00D26C72" w:rsidRPr="00612C95" w:rsidRDefault="00D26C72" w:rsidP="00D26C72">
      <w:pPr>
        <w:spacing w:after="160" w:line="360" w:lineRule="auto"/>
        <w:ind w:left="0" w:firstLine="0"/>
        <w:rPr>
          <w:rFonts w:eastAsia="Calibri"/>
          <w:color w:val="auto"/>
          <w:szCs w:val="24"/>
          <w:lang w:val="en-ZW"/>
        </w:rPr>
      </w:pPr>
      <w:r w:rsidRPr="00612C95">
        <w:rPr>
          <w:rFonts w:eastAsia="Calibri"/>
          <w:b/>
          <w:color w:val="auto"/>
          <w:szCs w:val="24"/>
          <w:lang w:val="en-ZW"/>
        </w:rPr>
        <w:t xml:space="preserve">Duration of Unit: </w:t>
      </w:r>
      <w:r w:rsidRPr="00612C95">
        <w:rPr>
          <w:rFonts w:eastAsia="Calibri"/>
          <w:color w:val="auto"/>
          <w:szCs w:val="24"/>
          <w:lang w:val="en-ZW"/>
        </w:rPr>
        <w:t>40 Hours</w:t>
      </w:r>
    </w:p>
    <w:p w14:paraId="5372EA2A" w14:textId="77777777" w:rsidR="00D26C72" w:rsidRPr="00612C95" w:rsidRDefault="00D26C72" w:rsidP="00D26C72">
      <w:pPr>
        <w:spacing w:after="160" w:line="360" w:lineRule="auto"/>
        <w:ind w:left="0" w:firstLine="0"/>
        <w:rPr>
          <w:rFonts w:eastAsia="Calibri"/>
          <w:b/>
          <w:color w:val="auto"/>
          <w:szCs w:val="24"/>
          <w:lang w:val="en-ZW"/>
        </w:rPr>
      </w:pPr>
      <w:r w:rsidRPr="00612C95">
        <w:rPr>
          <w:rFonts w:eastAsia="Calibri"/>
          <w:b/>
          <w:color w:val="auto"/>
          <w:szCs w:val="24"/>
          <w:lang w:val="en-ZW"/>
        </w:rPr>
        <w:t>Unit Description</w:t>
      </w:r>
    </w:p>
    <w:bookmarkEnd w:id="81"/>
    <w:p w14:paraId="32FFD4A0" w14:textId="77777777" w:rsidR="00835EEB" w:rsidRPr="00835EEB" w:rsidRDefault="00835EEB" w:rsidP="00835EEB">
      <w:pPr>
        <w:spacing w:before="240" w:after="240" w:line="360" w:lineRule="auto"/>
        <w:ind w:left="0" w:firstLine="0"/>
        <w:jc w:val="left"/>
        <w:rPr>
          <w:rFonts w:eastAsia="Calibri"/>
          <w:color w:val="auto"/>
          <w:szCs w:val="24"/>
          <w:lang w:val="en-ZW"/>
        </w:rPr>
      </w:pPr>
      <w:r w:rsidRPr="00835EEB">
        <w:rPr>
          <w:rFonts w:eastAsia="Calibri"/>
          <w:color w:val="auto"/>
          <w:szCs w:val="24"/>
          <w:lang w:val="en-ZW"/>
        </w:rPr>
        <w:t>This unit covers the competencies required to demonstrate digital literacy. It involves operating computer devices, solving tasks using the Office suite, performing online communication and collaboration, online jobs and applying job entry techniques.</w:t>
      </w:r>
    </w:p>
    <w:p w14:paraId="0D888BED" w14:textId="4719608E" w:rsidR="00D26C72" w:rsidRPr="00612C95" w:rsidRDefault="00D26C72" w:rsidP="00256986">
      <w:pPr>
        <w:spacing w:after="160" w:line="360" w:lineRule="auto"/>
        <w:ind w:left="0" w:firstLine="0"/>
        <w:rPr>
          <w:rFonts w:eastAsia="Calibri"/>
          <w:b/>
          <w:color w:val="auto"/>
          <w:szCs w:val="24"/>
          <w:lang w:val="en-ZW"/>
        </w:rPr>
      </w:pPr>
      <w:r w:rsidRPr="00612C95">
        <w:rPr>
          <w:rFonts w:eastAsia="Calibri"/>
          <w:b/>
          <w:color w:val="auto"/>
          <w:szCs w:val="24"/>
          <w:lang w:val="en-ZW"/>
        </w:rPr>
        <w:t>Summary of Learning Outcomes</w:t>
      </w:r>
    </w:p>
    <w:tbl>
      <w:tblPr>
        <w:tblStyle w:val="TableGrid0"/>
        <w:tblW w:w="0" w:type="auto"/>
        <w:tblLook w:val="04A0" w:firstRow="1" w:lastRow="0" w:firstColumn="1" w:lastColumn="0" w:noHBand="0" w:noVBand="1"/>
      </w:tblPr>
      <w:tblGrid>
        <w:gridCol w:w="770"/>
        <w:gridCol w:w="5312"/>
        <w:gridCol w:w="2934"/>
      </w:tblGrid>
      <w:tr w:rsidR="00256986" w:rsidRPr="00612C95" w14:paraId="03E38048" w14:textId="77777777" w:rsidTr="00C666B2">
        <w:tc>
          <w:tcPr>
            <w:tcW w:w="770" w:type="dxa"/>
          </w:tcPr>
          <w:p w14:paraId="65FE3129"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S/No.</w:t>
            </w:r>
          </w:p>
        </w:tc>
        <w:tc>
          <w:tcPr>
            <w:tcW w:w="5312" w:type="dxa"/>
          </w:tcPr>
          <w:p w14:paraId="63B0E3DC"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Learning Outcome</w:t>
            </w:r>
          </w:p>
        </w:tc>
        <w:tc>
          <w:tcPr>
            <w:tcW w:w="2934" w:type="dxa"/>
          </w:tcPr>
          <w:p w14:paraId="14225354"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Duration (Hours)</w:t>
            </w:r>
          </w:p>
        </w:tc>
      </w:tr>
      <w:tr w:rsidR="0091612D" w:rsidRPr="00612C95" w14:paraId="06655F58" w14:textId="77777777" w:rsidTr="000964C6">
        <w:tc>
          <w:tcPr>
            <w:tcW w:w="770" w:type="dxa"/>
          </w:tcPr>
          <w:p w14:paraId="49BCF790" w14:textId="77777777" w:rsidR="0091612D" w:rsidRPr="00612C95" w:rsidRDefault="0091612D">
            <w:pPr>
              <w:pStyle w:val="ListParagraph"/>
              <w:numPr>
                <w:ilvl w:val="0"/>
                <w:numId w:val="128"/>
              </w:numPr>
              <w:spacing w:after="0" w:line="240" w:lineRule="auto"/>
              <w:jc w:val="left"/>
              <w:rPr>
                <w:rFonts w:eastAsia="Calibri"/>
                <w:bCs/>
                <w:color w:val="auto"/>
                <w:sz w:val="24"/>
                <w:szCs w:val="24"/>
                <w:lang w:val="en-ZA"/>
              </w:rPr>
            </w:pPr>
          </w:p>
        </w:tc>
        <w:tc>
          <w:tcPr>
            <w:tcW w:w="5312" w:type="dxa"/>
            <w:tcBorders>
              <w:top w:val="single" w:sz="4" w:space="0" w:color="000000"/>
              <w:left w:val="single" w:sz="4" w:space="0" w:color="000000"/>
              <w:bottom w:val="single" w:sz="4" w:space="0" w:color="000000"/>
              <w:right w:val="single" w:sz="4" w:space="0" w:color="000000"/>
            </w:tcBorders>
          </w:tcPr>
          <w:p w14:paraId="71722BFF" w14:textId="44550DB0" w:rsidR="0091612D" w:rsidRPr="00612C95" w:rsidRDefault="0091612D" w:rsidP="0091612D">
            <w:pPr>
              <w:spacing w:after="0" w:line="240" w:lineRule="auto"/>
              <w:ind w:left="0" w:firstLine="0"/>
              <w:jc w:val="left"/>
              <w:rPr>
                <w:rFonts w:eastAsia="Calibri"/>
                <w:bCs/>
                <w:color w:val="auto"/>
                <w:sz w:val="24"/>
                <w:szCs w:val="24"/>
                <w:lang w:val="en-ZA"/>
              </w:rPr>
            </w:pPr>
            <w:r w:rsidRPr="00612C95">
              <w:rPr>
                <w:kern w:val="28"/>
                <w:sz w:val="24"/>
                <w:szCs w:val="24"/>
              </w:rPr>
              <w:t>Operate computer devices</w:t>
            </w:r>
          </w:p>
        </w:tc>
        <w:tc>
          <w:tcPr>
            <w:tcW w:w="2934" w:type="dxa"/>
          </w:tcPr>
          <w:p w14:paraId="440EC9ED" w14:textId="6E26DAA3" w:rsidR="0091612D" w:rsidRPr="00612C95" w:rsidRDefault="0091612D" w:rsidP="0091612D">
            <w:pPr>
              <w:spacing w:after="0" w:line="240" w:lineRule="auto"/>
              <w:ind w:left="0" w:firstLine="0"/>
              <w:jc w:val="left"/>
              <w:rPr>
                <w:rFonts w:eastAsia="Calibri"/>
                <w:bCs/>
                <w:color w:val="auto"/>
                <w:sz w:val="24"/>
                <w:szCs w:val="24"/>
                <w:lang w:val="en-ZA"/>
              </w:rPr>
            </w:pPr>
            <w:r w:rsidRPr="00612C95">
              <w:rPr>
                <w:b/>
                <w:bCs/>
                <w:sz w:val="24"/>
                <w:szCs w:val="24"/>
              </w:rPr>
              <w:t>8</w:t>
            </w:r>
          </w:p>
        </w:tc>
      </w:tr>
      <w:tr w:rsidR="0091612D" w:rsidRPr="00612C95" w14:paraId="3BC322CB" w14:textId="77777777" w:rsidTr="000964C6">
        <w:tc>
          <w:tcPr>
            <w:tcW w:w="770" w:type="dxa"/>
          </w:tcPr>
          <w:p w14:paraId="7A076910" w14:textId="77777777" w:rsidR="0091612D" w:rsidRPr="00612C95" w:rsidRDefault="0091612D">
            <w:pPr>
              <w:pStyle w:val="ListParagraph"/>
              <w:numPr>
                <w:ilvl w:val="0"/>
                <w:numId w:val="128"/>
              </w:numPr>
              <w:spacing w:after="0" w:line="240" w:lineRule="auto"/>
              <w:jc w:val="left"/>
              <w:rPr>
                <w:rFonts w:eastAsia="Calibri"/>
                <w:bCs/>
                <w:color w:val="auto"/>
                <w:sz w:val="24"/>
                <w:szCs w:val="24"/>
                <w:lang w:val="en-ZA"/>
              </w:rPr>
            </w:pPr>
          </w:p>
        </w:tc>
        <w:tc>
          <w:tcPr>
            <w:tcW w:w="5312" w:type="dxa"/>
            <w:tcBorders>
              <w:top w:val="single" w:sz="4" w:space="0" w:color="000000"/>
              <w:left w:val="single" w:sz="4" w:space="0" w:color="000000"/>
              <w:bottom w:val="single" w:sz="4" w:space="0" w:color="000000"/>
              <w:right w:val="single" w:sz="4" w:space="0" w:color="000000"/>
            </w:tcBorders>
          </w:tcPr>
          <w:p w14:paraId="09569090" w14:textId="548DBDB1" w:rsidR="0091612D" w:rsidRPr="00612C95" w:rsidRDefault="0091612D" w:rsidP="0091612D">
            <w:pPr>
              <w:spacing w:after="0" w:line="240" w:lineRule="auto"/>
              <w:ind w:left="0" w:firstLine="0"/>
              <w:jc w:val="left"/>
              <w:rPr>
                <w:rFonts w:eastAsia="Calibri"/>
                <w:bCs/>
                <w:color w:val="auto"/>
                <w:sz w:val="24"/>
                <w:szCs w:val="24"/>
                <w:lang w:val="en-ZA"/>
              </w:rPr>
            </w:pPr>
            <w:r w:rsidRPr="00612C95">
              <w:rPr>
                <w:kern w:val="28"/>
                <w:sz w:val="24"/>
                <w:szCs w:val="24"/>
              </w:rPr>
              <w:t>Solve tasks using Office suite</w:t>
            </w:r>
          </w:p>
        </w:tc>
        <w:tc>
          <w:tcPr>
            <w:tcW w:w="2934" w:type="dxa"/>
          </w:tcPr>
          <w:p w14:paraId="58F4A0A1" w14:textId="5A5BA84B" w:rsidR="0091612D" w:rsidRPr="00612C95" w:rsidRDefault="0091612D" w:rsidP="0091612D">
            <w:pPr>
              <w:spacing w:after="0" w:line="240" w:lineRule="auto"/>
              <w:ind w:left="0" w:firstLine="0"/>
              <w:jc w:val="left"/>
              <w:rPr>
                <w:rFonts w:eastAsia="Calibri"/>
                <w:bCs/>
                <w:color w:val="auto"/>
                <w:sz w:val="24"/>
                <w:szCs w:val="24"/>
                <w:lang w:val="en-ZA"/>
              </w:rPr>
            </w:pPr>
            <w:r w:rsidRPr="00612C95">
              <w:rPr>
                <w:b/>
                <w:bCs/>
                <w:sz w:val="24"/>
                <w:szCs w:val="24"/>
              </w:rPr>
              <w:t>16</w:t>
            </w:r>
          </w:p>
        </w:tc>
      </w:tr>
      <w:tr w:rsidR="0091612D" w:rsidRPr="00612C95" w14:paraId="2BB3A9F9" w14:textId="77777777" w:rsidTr="000964C6">
        <w:tc>
          <w:tcPr>
            <w:tcW w:w="770" w:type="dxa"/>
          </w:tcPr>
          <w:p w14:paraId="481AAB93" w14:textId="77777777" w:rsidR="0091612D" w:rsidRPr="00612C95" w:rsidRDefault="0091612D">
            <w:pPr>
              <w:pStyle w:val="ListParagraph"/>
              <w:numPr>
                <w:ilvl w:val="0"/>
                <w:numId w:val="128"/>
              </w:numPr>
              <w:spacing w:after="0" w:line="240" w:lineRule="auto"/>
              <w:jc w:val="left"/>
              <w:rPr>
                <w:rFonts w:eastAsia="Calibri"/>
                <w:bCs/>
                <w:color w:val="auto"/>
                <w:sz w:val="24"/>
                <w:szCs w:val="24"/>
                <w:lang w:val="en-ZA"/>
              </w:rPr>
            </w:pPr>
          </w:p>
        </w:tc>
        <w:tc>
          <w:tcPr>
            <w:tcW w:w="5312" w:type="dxa"/>
            <w:tcBorders>
              <w:top w:val="single" w:sz="4" w:space="0" w:color="000000"/>
              <w:left w:val="single" w:sz="4" w:space="0" w:color="000000"/>
              <w:bottom w:val="single" w:sz="4" w:space="0" w:color="000000"/>
              <w:right w:val="single" w:sz="4" w:space="0" w:color="000000"/>
            </w:tcBorders>
          </w:tcPr>
          <w:p w14:paraId="4234FA79" w14:textId="7D9225A2" w:rsidR="0091612D" w:rsidRPr="00612C95" w:rsidRDefault="0091612D" w:rsidP="0091612D">
            <w:pPr>
              <w:spacing w:after="0" w:line="240" w:lineRule="auto"/>
              <w:ind w:left="0" w:firstLine="0"/>
              <w:jc w:val="left"/>
              <w:rPr>
                <w:rFonts w:eastAsia="Calibri"/>
                <w:bCs/>
                <w:color w:val="auto"/>
                <w:sz w:val="24"/>
                <w:szCs w:val="24"/>
                <w:lang w:val="en-ZA"/>
              </w:rPr>
            </w:pPr>
            <w:r w:rsidRPr="00612C95">
              <w:rPr>
                <w:kern w:val="28"/>
                <w:sz w:val="24"/>
                <w:szCs w:val="24"/>
              </w:rPr>
              <w:t>Perform online communication and collaboration</w:t>
            </w:r>
          </w:p>
        </w:tc>
        <w:tc>
          <w:tcPr>
            <w:tcW w:w="2934" w:type="dxa"/>
          </w:tcPr>
          <w:p w14:paraId="0579C628" w14:textId="158A8190" w:rsidR="0091612D" w:rsidRPr="00612C95" w:rsidRDefault="0091612D" w:rsidP="0091612D">
            <w:pPr>
              <w:spacing w:after="0" w:line="240" w:lineRule="auto"/>
              <w:ind w:left="0" w:firstLine="0"/>
              <w:jc w:val="left"/>
              <w:rPr>
                <w:rFonts w:eastAsia="Calibri"/>
                <w:bCs/>
                <w:color w:val="auto"/>
                <w:sz w:val="24"/>
                <w:szCs w:val="24"/>
                <w:lang w:val="en-ZA"/>
              </w:rPr>
            </w:pPr>
            <w:r w:rsidRPr="00612C95">
              <w:rPr>
                <w:b/>
                <w:bCs/>
                <w:sz w:val="24"/>
                <w:szCs w:val="24"/>
              </w:rPr>
              <w:t>4</w:t>
            </w:r>
          </w:p>
        </w:tc>
      </w:tr>
      <w:tr w:rsidR="0091612D" w:rsidRPr="00612C95" w14:paraId="362AA27C" w14:textId="77777777" w:rsidTr="000964C6">
        <w:tc>
          <w:tcPr>
            <w:tcW w:w="770" w:type="dxa"/>
          </w:tcPr>
          <w:p w14:paraId="268C8D33" w14:textId="77777777" w:rsidR="0091612D" w:rsidRPr="00612C95" w:rsidRDefault="0091612D">
            <w:pPr>
              <w:pStyle w:val="ListParagraph"/>
              <w:numPr>
                <w:ilvl w:val="0"/>
                <w:numId w:val="128"/>
              </w:numPr>
              <w:spacing w:after="0" w:line="240" w:lineRule="auto"/>
              <w:jc w:val="left"/>
              <w:rPr>
                <w:rFonts w:eastAsia="Calibri"/>
                <w:bCs/>
                <w:color w:val="auto"/>
                <w:sz w:val="24"/>
                <w:szCs w:val="24"/>
                <w:lang w:val="en-ZA"/>
              </w:rPr>
            </w:pPr>
          </w:p>
        </w:tc>
        <w:tc>
          <w:tcPr>
            <w:tcW w:w="5312" w:type="dxa"/>
            <w:tcBorders>
              <w:top w:val="single" w:sz="4" w:space="0" w:color="000000"/>
              <w:left w:val="single" w:sz="4" w:space="0" w:color="000000"/>
              <w:bottom w:val="single" w:sz="4" w:space="0" w:color="000000"/>
              <w:right w:val="single" w:sz="4" w:space="0" w:color="000000"/>
            </w:tcBorders>
          </w:tcPr>
          <w:p w14:paraId="7911ABE6" w14:textId="760E5799" w:rsidR="0091612D" w:rsidRPr="00612C95" w:rsidRDefault="0091612D" w:rsidP="0091612D">
            <w:pPr>
              <w:spacing w:after="0" w:line="240" w:lineRule="auto"/>
              <w:ind w:left="0" w:firstLine="0"/>
              <w:jc w:val="left"/>
              <w:rPr>
                <w:rFonts w:eastAsia="Calibri"/>
                <w:bCs/>
                <w:color w:val="auto"/>
                <w:sz w:val="24"/>
                <w:szCs w:val="24"/>
                <w:lang w:val="en-ZA"/>
              </w:rPr>
            </w:pPr>
            <w:r w:rsidRPr="00612C95">
              <w:rPr>
                <w:kern w:val="28"/>
                <w:sz w:val="24"/>
                <w:szCs w:val="24"/>
              </w:rPr>
              <w:t xml:space="preserve">Perform online jobs </w:t>
            </w:r>
          </w:p>
        </w:tc>
        <w:tc>
          <w:tcPr>
            <w:tcW w:w="2934" w:type="dxa"/>
          </w:tcPr>
          <w:p w14:paraId="35FC969C" w14:textId="797F3FD2" w:rsidR="0091612D" w:rsidRPr="00612C95" w:rsidRDefault="0091612D" w:rsidP="0091612D">
            <w:pPr>
              <w:spacing w:after="0" w:line="240" w:lineRule="auto"/>
              <w:ind w:left="0" w:firstLine="0"/>
              <w:jc w:val="left"/>
              <w:rPr>
                <w:rFonts w:eastAsia="Calibri"/>
                <w:bCs/>
                <w:color w:val="auto"/>
                <w:sz w:val="24"/>
                <w:szCs w:val="24"/>
                <w:lang w:val="en-ZA"/>
              </w:rPr>
            </w:pPr>
            <w:r w:rsidRPr="00612C95">
              <w:rPr>
                <w:b/>
                <w:bCs/>
                <w:sz w:val="24"/>
                <w:szCs w:val="24"/>
              </w:rPr>
              <w:t>8</w:t>
            </w:r>
          </w:p>
        </w:tc>
      </w:tr>
      <w:tr w:rsidR="0091612D" w:rsidRPr="00612C95" w14:paraId="069A5051" w14:textId="77777777" w:rsidTr="000964C6">
        <w:tc>
          <w:tcPr>
            <w:tcW w:w="770" w:type="dxa"/>
          </w:tcPr>
          <w:p w14:paraId="1CA83149" w14:textId="77777777" w:rsidR="0091612D" w:rsidRPr="00612C95" w:rsidRDefault="0091612D">
            <w:pPr>
              <w:pStyle w:val="ListParagraph"/>
              <w:numPr>
                <w:ilvl w:val="0"/>
                <w:numId w:val="128"/>
              </w:numPr>
              <w:spacing w:after="0" w:line="240" w:lineRule="auto"/>
              <w:jc w:val="left"/>
              <w:rPr>
                <w:rFonts w:eastAsia="Calibri"/>
                <w:bCs/>
                <w:color w:val="auto"/>
                <w:sz w:val="24"/>
                <w:szCs w:val="24"/>
                <w:lang w:val="en-ZA"/>
              </w:rPr>
            </w:pPr>
          </w:p>
        </w:tc>
        <w:tc>
          <w:tcPr>
            <w:tcW w:w="5312" w:type="dxa"/>
            <w:tcBorders>
              <w:top w:val="single" w:sz="4" w:space="0" w:color="000000"/>
              <w:left w:val="single" w:sz="4" w:space="0" w:color="000000"/>
              <w:bottom w:val="single" w:sz="4" w:space="0" w:color="000000"/>
              <w:right w:val="single" w:sz="4" w:space="0" w:color="000000"/>
            </w:tcBorders>
          </w:tcPr>
          <w:p w14:paraId="7B7786DF" w14:textId="6946BC2E" w:rsidR="0091612D" w:rsidRPr="00612C95" w:rsidRDefault="0091612D" w:rsidP="0091612D">
            <w:pPr>
              <w:spacing w:after="0" w:line="240" w:lineRule="auto"/>
              <w:ind w:left="0" w:firstLine="0"/>
              <w:jc w:val="left"/>
              <w:rPr>
                <w:rFonts w:eastAsia="Calibri"/>
                <w:bCs/>
                <w:color w:val="auto"/>
                <w:sz w:val="24"/>
                <w:szCs w:val="24"/>
                <w:lang w:val="en-ZA"/>
              </w:rPr>
            </w:pPr>
            <w:r w:rsidRPr="00612C95">
              <w:rPr>
                <w:rFonts w:eastAsia="Tahoma"/>
                <w:kern w:val="28"/>
                <w:sz w:val="24"/>
                <w:szCs w:val="24"/>
              </w:rPr>
              <w:t>Apply job entry techniques</w:t>
            </w:r>
          </w:p>
        </w:tc>
        <w:tc>
          <w:tcPr>
            <w:tcW w:w="2934" w:type="dxa"/>
          </w:tcPr>
          <w:p w14:paraId="337E128C" w14:textId="06F11CB7" w:rsidR="0091612D" w:rsidRPr="00612C95" w:rsidRDefault="0091612D" w:rsidP="0091612D">
            <w:pPr>
              <w:spacing w:after="0" w:line="240" w:lineRule="auto"/>
              <w:ind w:left="0" w:firstLine="0"/>
              <w:jc w:val="left"/>
              <w:rPr>
                <w:rFonts w:eastAsia="Calibri"/>
                <w:bCs/>
                <w:color w:val="auto"/>
                <w:sz w:val="24"/>
                <w:szCs w:val="24"/>
                <w:lang w:val="en-ZA"/>
              </w:rPr>
            </w:pPr>
            <w:r w:rsidRPr="00612C95">
              <w:rPr>
                <w:b/>
                <w:bCs/>
                <w:sz w:val="24"/>
                <w:szCs w:val="24"/>
              </w:rPr>
              <w:t>4</w:t>
            </w:r>
          </w:p>
        </w:tc>
      </w:tr>
    </w:tbl>
    <w:p w14:paraId="1A08FDD2" w14:textId="77777777" w:rsidR="00256986" w:rsidRPr="00612C95" w:rsidRDefault="00256986" w:rsidP="00256986">
      <w:pPr>
        <w:spacing w:after="160" w:line="360" w:lineRule="auto"/>
        <w:ind w:left="0" w:firstLine="0"/>
        <w:rPr>
          <w:rFonts w:eastAsia="Calibri"/>
          <w:bCs/>
          <w:color w:val="auto"/>
          <w:szCs w:val="24"/>
          <w:lang w:val="en-ZW"/>
        </w:rPr>
      </w:pPr>
    </w:p>
    <w:p w14:paraId="4A6CC675" w14:textId="77777777" w:rsidR="00D26C72" w:rsidRPr="00612C95" w:rsidRDefault="00D26C72" w:rsidP="00D26C72">
      <w:pPr>
        <w:spacing w:after="0" w:line="360" w:lineRule="auto"/>
        <w:ind w:left="0" w:firstLine="0"/>
        <w:jc w:val="left"/>
        <w:rPr>
          <w:rFonts w:eastAsia="Calibri"/>
          <w:b/>
          <w:color w:val="auto"/>
          <w:szCs w:val="24"/>
          <w:lang w:val="en-ZW"/>
        </w:rPr>
      </w:pPr>
      <w:r w:rsidRPr="00612C95">
        <w:rPr>
          <w:rFonts w:eastAsia="Calibri"/>
          <w:b/>
          <w:color w:val="auto"/>
          <w:szCs w:val="24"/>
          <w:lang w:val="en-ZW"/>
        </w:rPr>
        <w:t>Learning Outcomes, Content, and Suggested Assessment Methods</w:t>
      </w:r>
    </w:p>
    <w:p w14:paraId="4A065BA8" w14:textId="77777777" w:rsidR="00D26C72" w:rsidRPr="00612C95" w:rsidRDefault="00D26C72" w:rsidP="00D26C72">
      <w:pPr>
        <w:spacing w:after="0" w:line="360" w:lineRule="auto"/>
        <w:ind w:left="0" w:firstLine="0"/>
        <w:jc w:val="left"/>
        <w:rPr>
          <w:rFonts w:eastAsia="Calibri"/>
          <w:b/>
          <w:color w:val="auto"/>
          <w:szCs w:val="24"/>
          <w:lang w:val="en-ZW"/>
        </w:rPr>
      </w:pPr>
    </w:p>
    <w:tbl>
      <w:tblPr>
        <w:tblW w:w="49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03"/>
        <w:gridCol w:w="3778"/>
        <w:gridCol w:w="2434"/>
      </w:tblGrid>
      <w:tr w:rsidR="00D26C72" w:rsidRPr="00612C95" w14:paraId="30566D59" w14:textId="77777777" w:rsidTr="00D50D34">
        <w:trPr>
          <w:trHeight w:val="636"/>
          <w:tblHeader/>
        </w:trPr>
        <w:tc>
          <w:tcPr>
            <w:tcW w:w="1516" w:type="pct"/>
          </w:tcPr>
          <w:p w14:paraId="70F71E1C" w14:textId="77777777" w:rsidR="00D26C72" w:rsidRPr="00612C95" w:rsidRDefault="00D26C72" w:rsidP="00D26C72">
            <w:pPr>
              <w:pBdr>
                <w:top w:val="nil"/>
                <w:left w:val="nil"/>
                <w:bottom w:val="nil"/>
                <w:right w:val="nil"/>
                <w:between w:val="nil"/>
              </w:pBdr>
              <w:spacing w:before="1" w:after="160" w:line="360" w:lineRule="auto"/>
              <w:ind w:left="107" w:firstLine="0"/>
              <w:jc w:val="left"/>
              <w:rPr>
                <w:rFonts w:eastAsia="Calibri"/>
                <w:b/>
                <w:szCs w:val="24"/>
                <w:lang w:val="en-ZW"/>
              </w:rPr>
            </w:pPr>
            <w:r w:rsidRPr="00612C95">
              <w:rPr>
                <w:rFonts w:eastAsia="Calibri"/>
                <w:b/>
                <w:szCs w:val="24"/>
                <w:lang w:val="en-ZW"/>
              </w:rPr>
              <w:t>Learning Outcome</w:t>
            </w:r>
          </w:p>
        </w:tc>
        <w:tc>
          <w:tcPr>
            <w:tcW w:w="2119" w:type="pct"/>
          </w:tcPr>
          <w:p w14:paraId="534B0F75" w14:textId="77777777" w:rsidR="00D26C72" w:rsidRPr="00612C95" w:rsidRDefault="00D26C72" w:rsidP="00D26C72">
            <w:pPr>
              <w:pBdr>
                <w:top w:val="nil"/>
                <w:left w:val="nil"/>
                <w:bottom w:val="nil"/>
                <w:right w:val="nil"/>
                <w:between w:val="nil"/>
              </w:pBdr>
              <w:spacing w:before="1" w:after="160" w:line="360" w:lineRule="auto"/>
              <w:ind w:left="107" w:firstLine="0"/>
              <w:jc w:val="left"/>
              <w:rPr>
                <w:rFonts w:eastAsia="Calibri"/>
                <w:b/>
                <w:szCs w:val="24"/>
                <w:lang w:val="en-ZW"/>
              </w:rPr>
            </w:pPr>
            <w:r w:rsidRPr="00612C95">
              <w:rPr>
                <w:rFonts w:eastAsia="Calibri"/>
                <w:b/>
                <w:szCs w:val="24"/>
                <w:lang w:val="en-ZW"/>
              </w:rPr>
              <w:t>Content</w:t>
            </w:r>
          </w:p>
        </w:tc>
        <w:tc>
          <w:tcPr>
            <w:tcW w:w="1365" w:type="pct"/>
          </w:tcPr>
          <w:p w14:paraId="019CDBF1" w14:textId="77777777" w:rsidR="00D26C72" w:rsidRPr="00612C95" w:rsidRDefault="00D26C72" w:rsidP="00D26C72">
            <w:pPr>
              <w:pBdr>
                <w:top w:val="nil"/>
                <w:left w:val="nil"/>
                <w:bottom w:val="nil"/>
                <w:right w:val="nil"/>
                <w:between w:val="nil"/>
              </w:pBdr>
              <w:spacing w:before="1" w:after="160" w:line="360" w:lineRule="auto"/>
              <w:ind w:left="108" w:firstLine="0"/>
              <w:jc w:val="left"/>
              <w:rPr>
                <w:rFonts w:eastAsia="Calibri"/>
                <w:b/>
                <w:szCs w:val="24"/>
                <w:lang w:val="en-ZW"/>
              </w:rPr>
            </w:pPr>
            <w:r w:rsidRPr="00612C95">
              <w:rPr>
                <w:rFonts w:eastAsia="Calibri"/>
                <w:b/>
                <w:szCs w:val="24"/>
                <w:lang w:val="en-ZW"/>
              </w:rPr>
              <w:t>Suggested</w:t>
            </w:r>
          </w:p>
          <w:p w14:paraId="79AE5742" w14:textId="77777777" w:rsidR="00D26C72" w:rsidRPr="00612C95" w:rsidRDefault="00D26C72" w:rsidP="00D26C72">
            <w:pPr>
              <w:pBdr>
                <w:top w:val="nil"/>
                <w:left w:val="nil"/>
                <w:bottom w:val="nil"/>
                <w:right w:val="nil"/>
                <w:between w:val="nil"/>
              </w:pBdr>
              <w:spacing w:before="41" w:after="160" w:line="360" w:lineRule="auto"/>
              <w:ind w:left="108" w:firstLine="0"/>
              <w:jc w:val="left"/>
              <w:rPr>
                <w:rFonts w:eastAsia="Calibri"/>
                <w:b/>
                <w:szCs w:val="24"/>
                <w:lang w:val="en-ZW"/>
              </w:rPr>
            </w:pPr>
            <w:r w:rsidRPr="00612C95">
              <w:rPr>
                <w:rFonts w:eastAsia="Calibri"/>
                <w:b/>
                <w:szCs w:val="24"/>
                <w:lang w:val="en-ZW"/>
              </w:rPr>
              <w:t>Assessment Methods</w:t>
            </w:r>
          </w:p>
        </w:tc>
      </w:tr>
      <w:tr w:rsidR="00D26C72" w:rsidRPr="00612C95" w14:paraId="413E69D8" w14:textId="77777777" w:rsidTr="00D50D34">
        <w:trPr>
          <w:trHeight w:val="827"/>
        </w:trPr>
        <w:tc>
          <w:tcPr>
            <w:tcW w:w="1516" w:type="pct"/>
          </w:tcPr>
          <w:p w14:paraId="7EADC3C6" w14:textId="77777777" w:rsidR="00D26C72" w:rsidRPr="00612C95" w:rsidRDefault="00D26C72">
            <w:pPr>
              <w:widowControl w:val="0"/>
              <w:numPr>
                <w:ilvl w:val="0"/>
                <w:numId w:val="26"/>
              </w:numPr>
              <w:pBdr>
                <w:top w:val="nil"/>
                <w:left w:val="nil"/>
                <w:bottom w:val="nil"/>
                <w:right w:val="nil"/>
                <w:between w:val="nil"/>
              </w:pBdr>
              <w:autoSpaceDE w:val="0"/>
              <w:autoSpaceDN w:val="0"/>
              <w:spacing w:after="0" w:line="360" w:lineRule="auto"/>
              <w:ind w:left="360" w:right="499"/>
              <w:jc w:val="left"/>
              <w:rPr>
                <w:rFonts w:eastAsia="Calibri"/>
                <w:color w:val="auto"/>
                <w:szCs w:val="24"/>
                <w:lang w:val="en-ZW"/>
              </w:rPr>
            </w:pPr>
            <w:r w:rsidRPr="00612C95">
              <w:rPr>
                <w:rFonts w:eastAsia="Calibri"/>
                <w:color w:val="auto"/>
                <w:szCs w:val="24"/>
                <w:lang w:val="en-ZW"/>
              </w:rPr>
              <w:t>Operate computer devices</w:t>
            </w:r>
          </w:p>
        </w:tc>
        <w:tc>
          <w:tcPr>
            <w:tcW w:w="2119" w:type="pct"/>
          </w:tcPr>
          <w:p w14:paraId="6B3C77F7" w14:textId="77777777" w:rsidR="00D26C72" w:rsidRPr="00612C95" w:rsidRDefault="00D26C72">
            <w:pPr>
              <w:numPr>
                <w:ilvl w:val="1"/>
                <w:numId w:val="48"/>
              </w:numPr>
              <w:pBdr>
                <w:top w:val="nil"/>
                <w:left w:val="nil"/>
                <w:bottom w:val="nil"/>
                <w:right w:val="nil"/>
                <w:between w:val="nil"/>
              </w:pBdr>
              <w:spacing w:after="0" w:line="360" w:lineRule="auto"/>
              <w:contextualSpacing/>
              <w:jc w:val="left"/>
              <w:rPr>
                <w:szCs w:val="24"/>
                <w:lang w:val="en-ZW"/>
              </w:rPr>
            </w:pPr>
            <w:r w:rsidRPr="00612C95">
              <w:rPr>
                <w:color w:val="auto"/>
                <w:szCs w:val="24"/>
                <w:lang w:val="en-ZW"/>
              </w:rPr>
              <w:t>Meaning and importance of digital literacy</w:t>
            </w:r>
          </w:p>
          <w:p w14:paraId="09D33472" w14:textId="77777777" w:rsidR="00D26C72" w:rsidRPr="00612C95" w:rsidRDefault="00D26C72">
            <w:pPr>
              <w:numPr>
                <w:ilvl w:val="1"/>
                <w:numId w:val="48"/>
              </w:numPr>
              <w:spacing w:after="0" w:line="360" w:lineRule="auto"/>
              <w:contextualSpacing/>
              <w:jc w:val="left"/>
              <w:rPr>
                <w:color w:val="auto"/>
                <w:szCs w:val="24"/>
                <w:lang w:val="en-ZW"/>
              </w:rPr>
            </w:pPr>
            <w:r w:rsidRPr="00612C95">
              <w:rPr>
                <w:color w:val="auto"/>
                <w:szCs w:val="24"/>
                <w:lang w:val="en-ZW"/>
              </w:rPr>
              <w:t>Functions and Uses of Computers</w:t>
            </w:r>
          </w:p>
          <w:p w14:paraId="068FBAAE" w14:textId="77777777" w:rsidR="00D26C72" w:rsidRPr="00612C95" w:rsidRDefault="00D26C72">
            <w:pPr>
              <w:numPr>
                <w:ilvl w:val="1"/>
                <w:numId w:val="48"/>
              </w:numPr>
              <w:pBdr>
                <w:top w:val="nil"/>
                <w:left w:val="nil"/>
                <w:bottom w:val="nil"/>
                <w:right w:val="nil"/>
                <w:between w:val="nil"/>
              </w:pBdr>
              <w:spacing w:after="0" w:line="360" w:lineRule="auto"/>
              <w:contextualSpacing/>
              <w:jc w:val="left"/>
              <w:rPr>
                <w:szCs w:val="24"/>
                <w:lang w:val="en-ZW"/>
              </w:rPr>
            </w:pPr>
            <w:r w:rsidRPr="00612C95">
              <w:rPr>
                <w:szCs w:val="24"/>
                <w:lang w:val="en-ZW"/>
              </w:rPr>
              <w:t>Classification of computers</w:t>
            </w:r>
          </w:p>
          <w:p w14:paraId="52F960B4" w14:textId="77777777" w:rsidR="00D26C72" w:rsidRPr="00612C95" w:rsidRDefault="00D26C72">
            <w:pPr>
              <w:numPr>
                <w:ilvl w:val="1"/>
                <w:numId w:val="48"/>
              </w:numPr>
              <w:pBdr>
                <w:top w:val="nil"/>
                <w:left w:val="nil"/>
                <w:bottom w:val="nil"/>
                <w:right w:val="nil"/>
                <w:between w:val="nil"/>
              </w:pBdr>
              <w:spacing w:after="0" w:line="360" w:lineRule="auto"/>
              <w:contextualSpacing/>
              <w:jc w:val="left"/>
              <w:rPr>
                <w:szCs w:val="24"/>
                <w:lang w:val="en-ZW"/>
              </w:rPr>
            </w:pPr>
            <w:r w:rsidRPr="00612C95">
              <w:rPr>
                <w:szCs w:val="24"/>
                <w:lang w:val="en-ZW"/>
              </w:rPr>
              <w:t>Components of a computer system</w:t>
            </w:r>
          </w:p>
          <w:p w14:paraId="43FFBBC6" w14:textId="77777777" w:rsidR="00D26C72" w:rsidRPr="00612C95" w:rsidRDefault="00D26C72">
            <w:pPr>
              <w:numPr>
                <w:ilvl w:val="1"/>
                <w:numId w:val="4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lastRenderedPageBreak/>
              <w:t>Computer Hardware</w:t>
            </w:r>
          </w:p>
          <w:p w14:paraId="44D3615D" w14:textId="77777777" w:rsidR="00D26C72" w:rsidRPr="00612C95" w:rsidRDefault="00D26C72">
            <w:pPr>
              <w:numPr>
                <w:ilvl w:val="2"/>
                <w:numId w:val="48"/>
              </w:numPr>
              <w:spacing w:after="0" w:line="360" w:lineRule="auto"/>
              <w:contextualSpacing/>
              <w:jc w:val="left"/>
              <w:rPr>
                <w:color w:val="auto"/>
                <w:szCs w:val="24"/>
                <w:lang w:val="en-ZW"/>
              </w:rPr>
            </w:pPr>
            <w:r w:rsidRPr="00612C95">
              <w:rPr>
                <w:color w:val="auto"/>
                <w:szCs w:val="24"/>
                <w:lang w:val="en-ZW"/>
              </w:rPr>
              <w:t xml:space="preserve">The System Unit </w:t>
            </w:r>
            <w:proofErr w:type="gramStart"/>
            <w:r w:rsidRPr="00612C95">
              <w:rPr>
                <w:color w:val="auto"/>
                <w:szCs w:val="24"/>
                <w:lang w:val="en-ZW"/>
              </w:rPr>
              <w:t>e.g.</w:t>
            </w:r>
            <w:proofErr w:type="gramEnd"/>
            <w:r w:rsidRPr="00612C95">
              <w:rPr>
                <w:color w:val="auto"/>
                <w:szCs w:val="24"/>
                <w:lang w:val="en-ZW"/>
              </w:rPr>
              <w:t xml:space="preserve"> Motherboard, CPU, casing</w:t>
            </w:r>
          </w:p>
          <w:p w14:paraId="7C4AFCBB" w14:textId="77777777" w:rsidR="00D26C72" w:rsidRPr="00612C95" w:rsidRDefault="00D26C72">
            <w:pPr>
              <w:numPr>
                <w:ilvl w:val="2"/>
                <w:numId w:val="48"/>
              </w:numPr>
              <w:spacing w:after="0" w:line="360" w:lineRule="auto"/>
              <w:contextualSpacing/>
              <w:jc w:val="left"/>
              <w:rPr>
                <w:color w:val="auto"/>
                <w:szCs w:val="24"/>
                <w:lang w:val="en-ZW"/>
              </w:rPr>
            </w:pPr>
            <w:r w:rsidRPr="00612C95">
              <w:rPr>
                <w:color w:val="auto"/>
                <w:szCs w:val="24"/>
                <w:lang w:val="en-ZW"/>
              </w:rPr>
              <w:t xml:space="preserve"> Input Devices e.g. Pointing, keying, scanning, voice/speech recognition, direct data capture devices.</w:t>
            </w:r>
          </w:p>
          <w:p w14:paraId="63CE8ADE" w14:textId="77777777" w:rsidR="00D26C72" w:rsidRPr="00612C95" w:rsidRDefault="00D26C72">
            <w:pPr>
              <w:numPr>
                <w:ilvl w:val="2"/>
                <w:numId w:val="48"/>
              </w:numPr>
              <w:spacing w:after="0" w:line="360" w:lineRule="auto"/>
              <w:contextualSpacing/>
              <w:jc w:val="left"/>
              <w:rPr>
                <w:color w:val="auto"/>
                <w:szCs w:val="24"/>
                <w:lang w:val="en-ZW"/>
              </w:rPr>
            </w:pPr>
            <w:r w:rsidRPr="00612C95">
              <w:rPr>
                <w:color w:val="auto"/>
                <w:szCs w:val="24"/>
                <w:lang w:val="en-ZW"/>
              </w:rPr>
              <w:t xml:space="preserve"> Output Devices e.g. hardcopy output and softcopy output</w:t>
            </w:r>
          </w:p>
          <w:p w14:paraId="05B24716" w14:textId="77777777" w:rsidR="00D26C72" w:rsidRPr="00612C95" w:rsidRDefault="00D26C72">
            <w:pPr>
              <w:numPr>
                <w:ilvl w:val="2"/>
                <w:numId w:val="48"/>
              </w:numPr>
              <w:spacing w:after="0" w:line="360" w:lineRule="auto"/>
              <w:contextualSpacing/>
              <w:jc w:val="left"/>
              <w:rPr>
                <w:color w:val="auto"/>
                <w:szCs w:val="24"/>
                <w:lang w:val="en-ZW"/>
              </w:rPr>
            </w:pPr>
            <w:r w:rsidRPr="00612C95">
              <w:rPr>
                <w:color w:val="auto"/>
                <w:szCs w:val="24"/>
                <w:lang w:val="en-ZW"/>
              </w:rPr>
              <w:t>Storage Devices e.g. main memory e.g. RAM, secondary storage (Solid state devices, Hard Drives, CDs &amp; DVDs, Memory cards, Flash drives</w:t>
            </w:r>
          </w:p>
          <w:p w14:paraId="235DC1B4" w14:textId="77777777" w:rsidR="00D26C72" w:rsidRPr="00612C95" w:rsidRDefault="00D26C72">
            <w:pPr>
              <w:numPr>
                <w:ilvl w:val="2"/>
                <w:numId w:val="4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Computer Ports e.g. HDMI, DVI, VGA, USB type C etc.</w:t>
            </w:r>
          </w:p>
          <w:p w14:paraId="5EDCDE65" w14:textId="77777777" w:rsidR="00D26C72" w:rsidRPr="00612C95" w:rsidRDefault="00D26C72">
            <w:pPr>
              <w:numPr>
                <w:ilvl w:val="1"/>
                <w:numId w:val="48"/>
              </w:numPr>
              <w:pBdr>
                <w:top w:val="nil"/>
                <w:left w:val="nil"/>
                <w:bottom w:val="nil"/>
                <w:right w:val="nil"/>
                <w:between w:val="nil"/>
              </w:pBdr>
              <w:spacing w:after="0" w:line="360" w:lineRule="auto"/>
              <w:contextualSpacing/>
              <w:jc w:val="left"/>
              <w:rPr>
                <w:szCs w:val="24"/>
                <w:lang w:val="en-ZW"/>
              </w:rPr>
            </w:pPr>
            <w:r w:rsidRPr="00612C95">
              <w:rPr>
                <w:szCs w:val="24"/>
                <w:lang w:val="en-ZW"/>
              </w:rPr>
              <w:t>Classification of computer software</w:t>
            </w:r>
          </w:p>
          <w:p w14:paraId="5A4CB7E2" w14:textId="77777777" w:rsidR="00D26C72" w:rsidRPr="00612C95" w:rsidRDefault="00D26C72">
            <w:pPr>
              <w:numPr>
                <w:ilvl w:val="1"/>
                <w:numId w:val="48"/>
              </w:numPr>
              <w:pBdr>
                <w:top w:val="nil"/>
                <w:left w:val="nil"/>
                <w:bottom w:val="nil"/>
                <w:right w:val="nil"/>
                <w:between w:val="nil"/>
              </w:pBdr>
              <w:spacing w:after="0" w:line="360" w:lineRule="auto"/>
              <w:contextualSpacing/>
              <w:jc w:val="left"/>
              <w:rPr>
                <w:szCs w:val="24"/>
                <w:lang w:val="en-ZW"/>
              </w:rPr>
            </w:pPr>
            <w:r w:rsidRPr="00612C95">
              <w:rPr>
                <w:szCs w:val="24"/>
                <w:lang w:val="en-ZW"/>
              </w:rPr>
              <w:t>Operating system functions</w:t>
            </w:r>
          </w:p>
          <w:p w14:paraId="4C374838" w14:textId="77777777" w:rsidR="00D26C72" w:rsidRPr="00612C95" w:rsidRDefault="00D26C72">
            <w:pPr>
              <w:numPr>
                <w:ilvl w:val="1"/>
                <w:numId w:val="4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Procedure for turning/off a computer</w:t>
            </w:r>
          </w:p>
          <w:p w14:paraId="7FDA747E" w14:textId="77777777" w:rsidR="00D26C72" w:rsidRPr="00612C95" w:rsidRDefault="00D26C72">
            <w:pPr>
              <w:numPr>
                <w:ilvl w:val="1"/>
                <w:numId w:val="4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lastRenderedPageBreak/>
              <w:t>Mouse use techniques</w:t>
            </w:r>
          </w:p>
          <w:p w14:paraId="7AB3F20B" w14:textId="77777777" w:rsidR="00D26C72" w:rsidRPr="00612C95" w:rsidRDefault="00D26C72">
            <w:pPr>
              <w:numPr>
                <w:ilvl w:val="1"/>
                <w:numId w:val="4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Keyboard Parts and Use Techniques</w:t>
            </w:r>
          </w:p>
          <w:p w14:paraId="64597BF7" w14:textId="77777777" w:rsidR="00D26C72" w:rsidRPr="00612C95" w:rsidRDefault="00D26C72">
            <w:pPr>
              <w:numPr>
                <w:ilvl w:val="1"/>
                <w:numId w:val="4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Desktop Customization</w:t>
            </w:r>
          </w:p>
          <w:p w14:paraId="57F5A931" w14:textId="77777777" w:rsidR="00D26C72" w:rsidRPr="00612C95" w:rsidRDefault="00D26C72">
            <w:pPr>
              <w:numPr>
                <w:ilvl w:val="1"/>
                <w:numId w:val="4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File and Files Management using an operating system</w:t>
            </w:r>
          </w:p>
          <w:p w14:paraId="06689D50" w14:textId="77777777" w:rsidR="00D26C72" w:rsidRPr="00612C95" w:rsidRDefault="00D26C72">
            <w:pPr>
              <w:numPr>
                <w:ilvl w:val="1"/>
                <w:numId w:val="4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Computer Internet Connection Options</w:t>
            </w:r>
          </w:p>
          <w:p w14:paraId="7667B7BD" w14:textId="77777777" w:rsidR="00D26C72" w:rsidRPr="00612C95" w:rsidRDefault="00D26C72">
            <w:pPr>
              <w:numPr>
                <w:ilvl w:val="2"/>
                <w:numId w:val="4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Mobile Networks/Data Plans</w:t>
            </w:r>
          </w:p>
          <w:p w14:paraId="0400B7EA" w14:textId="77777777" w:rsidR="00D26C72" w:rsidRPr="00612C95" w:rsidRDefault="00D26C72">
            <w:pPr>
              <w:numPr>
                <w:ilvl w:val="2"/>
                <w:numId w:val="4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 xml:space="preserve"> Wireless Hotspots</w:t>
            </w:r>
          </w:p>
          <w:p w14:paraId="2A9C2F00" w14:textId="77777777" w:rsidR="00D26C72" w:rsidRPr="00612C95" w:rsidRDefault="00D26C72">
            <w:pPr>
              <w:numPr>
                <w:ilvl w:val="2"/>
                <w:numId w:val="4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 xml:space="preserve"> Cabled (Ethernet/Fiber)</w:t>
            </w:r>
          </w:p>
          <w:p w14:paraId="44C3E62C" w14:textId="77777777" w:rsidR="00D26C72" w:rsidRPr="00612C95" w:rsidRDefault="00D26C72">
            <w:pPr>
              <w:numPr>
                <w:ilvl w:val="2"/>
                <w:numId w:val="4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Dial-Up</w:t>
            </w:r>
          </w:p>
          <w:p w14:paraId="2A61F14A" w14:textId="77777777" w:rsidR="00D26C72" w:rsidRPr="00612C95" w:rsidRDefault="00D26C72">
            <w:pPr>
              <w:numPr>
                <w:ilvl w:val="2"/>
                <w:numId w:val="4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Satellite</w:t>
            </w:r>
          </w:p>
          <w:p w14:paraId="0A726C6B" w14:textId="77777777" w:rsidR="00D26C72" w:rsidRPr="00612C95" w:rsidRDefault="00D26C72">
            <w:pPr>
              <w:numPr>
                <w:ilvl w:val="1"/>
                <w:numId w:val="4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Computer external devices management</w:t>
            </w:r>
          </w:p>
          <w:p w14:paraId="62B5F1C0" w14:textId="77777777" w:rsidR="00D26C72" w:rsidRPr="00612C95" w:rsidRDefault="00D26C72">
            <w:pPr>
              <w:numPr>
                <w:ilvl w:val="2"/>
                <w:numId w:val="4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Device connections</w:t>
            </w:r>
          </w:p>
          <w:p w14:paraId="79084B62" w14:textId="77777777" w:rsidR="00D26C72" w:rsidRPr="00612C95" w:rsidRDefault="00D26C72">
            <w:pPr>
              <w:numPr>
                <w:ilvl w:val="2"/>
                <w:numId w:val="4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Device controls (volume controls and display properties)</w:t>
            </w:r>
          </w:p>
        </w:tc>
        <w:tc>
          <w:tcPr>
            <w:tcW w:w="1365" w:type="pct"/>
          </w:tcPr>
          <w:p w14:paraId="4E40D960" w14:textId="77777777" w:rsidR="00D26C72" w:rsidRPr="00612C95" w:rsidRDefault="00D26C72">
            <w:pPr>
              <w:widowControl w:val="0"/>
              <w:numPr>
                <w:ilvl w:val="0"/>
                <w:numId w:val="25"/>
              </w:numPr>
              <w:pBdr>
                <w:top w:val="nil"/>
                <w:left w:val="nil"/>
                <w:bottom w:val="nil"/>
                <w:right w:val="nil"/>
                <w:between w:val="nil"/>
              </w:pBdr>
              <w:tabs>
                <w:tab w:val="left" w:pos="377"/>
              </w:tabs>
              <w:autoSpaceDE w:val="0"/>
              <w:autoSpaceDN w:val="0"/>
              <w:spacing w:before="42" w:after="0" w:line="360" w:lineRule="auto"/>
              <w:jc w:val="left"/>
              <w:rPr>
                <w:rFonts w:eastAsia="Calibri"/>
                <w:color w:val="auto"/>
                <w:szCs w:val="24"/>
                <w:lang w:val="en-ZW"/>
              </w:rPr>
            </w:pPr>
            <w:r w:rsidRPr="00612C95">
              <w:rPr>
                <w:rFonts w:eastAsia="Calibri"/>
                <w:color w:val="auto"/>
                <w:szCs w:val="24"/>
                <w:lang w:val="en-ZW"/>
              </w:rPr>
              <w:lastRenderedPageBreak/>
              <w:t xml:space="preserve">Practical assessment </w:t>
            </w:r>
          </w:p>
          <w:p w14:paraId="28E00B92" w14:textId="77777777" w:rsidR="00D26C72" w:rsidRPr="00612C95" w:rsidRDefault="00D26C72">
            <w:pPr>
              <w:widowControl w:val="0"/>
              <w:numPr>
                <w:ilvl w:val="0"/>
                <w:numId w:val="25"/>
              </w:numPr>
              <w:tabs>
                <w:tab w:val="left" w:pos="558"/>
                <w:tab w:val="left" w:pos="559"/>
              </w:tabs>
              <w:autoSpaceDE w:val="0"/>
              <w:autoSpaceDN w:val="0"/>
              <w:spacing w:before="45" w:after="0" w:line="360" w:lineRule="auto"/>
              <w:jc w:val="left"/>
              <w:rPr>
                <w:rFonts w:eastAsia="Calibri"/>
                <w:color w:val="auto"/>
                <w:szCs w:val="24"/>
                <w:lang w:val="en-ZW"/>
              </w:rPr>
            </w:pPr>
            <w:r w:rsidRPr="00612C95">
              <w:rPr>
                <w:rFonts w:eastAsia="Calibri"/>
                <w:color w:val="auto"/>
                <w:szCs w:val="24"/>
                <w:lang w:val="en-ZW"/>
              </w:rPr>
              <w:t>Portfolio of Evidence</w:t>
            </w:r>
          </w:p>
          <w:p w14:paraId="3628B5C2" w14:textId="77777777" w:rsidR="00D26C72" w:rsidRPr="00612C95" w:rsidRDefault="00D26C72">
            <w:pPr>
              <w:widowControl w:val="0"/>
              <w:numPr>
                <w:ilvl w:val="0"/>
                <w:numId w:val="25"/>
              </w:numPr>
              <w:pBdr>
                <w:top w:val="nil"/>
                <w:left w:val="nil"/>
                <w:bottom w:val="nil"/>
                <w:right w:val="nil"/>
                <w:between w:val="nil"/>
              </w:pBdr>
              <w:tabs>
                <w:tab w:val="left" w:pos="377"/>
              </w:tabs>
              <w:autoSpaceDE w:val="0"/>
              <w:autoSpaceDN w:val="0"/>
              <w:spacing w:before="42" w:after="0" w:line="360" w:lineRule="auto"/>
              <w:jc w:val="left"/>
              <w:rPr>
                <w:rFonts w:eastAsia="Calibri"/>
                <w:szCs w:val="24"/>
                <w:lang w:val="en-ZW"/>
              </w:rPr>
            </w:pPr>
            <w:r w:rsidRPr="00612C95">
              <w:rPr>
                <w:rFonts w:eastAsia="Calibri"/>
                <w:color w:val="auto"/>
                <w:szCs w:val="24"/>
                <w:lang w:val="en-ZW"/>
              </w:rPr>
              <w:t>Written</w:t>
            </w:r>
            <w:r w:rsidRPr="00612C95">
              <w:rPr>
                <w:rFonts w:eastAsia="Calibri"/>
                <w:szCs w:val="24"/>
                <w:lang w:val="en-ZW"/>
              </w:rPr>
              <w:t xml:space="preserve"> assessment </w:t>
            </w:r>
          </w:p>
          <w:p w14:paraId="52D1A586" w14:textId="77777777" w:rsidR="00D26C72" w:rsidRPr="00612C95" w:rsidRDefault="00D26C72">
            <w:pPr>
              <w:widowControl w:val="0"/>
              <w:numPr>
                <w:ilvl w:val="0"/>
                <w:numId w:val="25"/>
              </w:numPr>
              <w:tabs>
                <w:tab w:val="left" w:pos="558"/>
                <w:tab w:val="left" w:pos="559"/>
              </w:tabs>
              <w:autoSpaceDE w:val="0"/>
              <w:autoSpaceDN w:val="0"/>
              <w:spacing w:before="45" w:after="0" w:line="360" w:lineRule="auto"/>
              <w:jc w:val="left"/>
              <w:rPr>
                <w:rFonts w:eastAsia="Calibri"/>
                <w:color w:val="auto"/>
                <w:szCs w:val="24"/>
                <w:lang w:val="en-ZW"/>
              </w:rPr>
            </w:pPr>
            <w:r w:rsidRPr="00612C95">
              <w:rPr>
                <w:rFonts w:eastAsia="Calibri"/>
                <w:color w:val="auto"/>
                <w:szCs w:val="24"/>
                <w:lang w:val="en-ZW"/>
              </w:rPr>
              <w:lastRenderedPageBreak/>
              <w:t xml:space="preserve">Project </w:t>
            </w:r>
          </w:p>
          <w:p w14:paraId="4FC7DB8C" w14:textId="77777777" w:rsidR="00D26C72" w:rsidRPr="00612C95" w:rsidRDefault="00D26C72" w:rsidP="00D26C72">
            <w:pPr>
              <w:pBdr>
                <w:top w:val="nil"/>
                <w:left w:val="nil"/>
                <w:bottom w:val="nil"/>
                <w:right w:val="nil"/>
                <w:between w:val="nil"/>
              </w:pBdr>
              <w:tabs>
                <w:tab w:val="left" w:pos="377"/>
              </w:tabs>
              <w:spacing w:before="42" w:after="160" w:line="360" w:lineRule="auto"/>
              <w:ind w:left="376" w:firstLine="0"/>
              <w:jc w:val="left"/>
              <w:rPr>
                <w:rFonts w:eastAsia="Calibri"/>
                <w:szCs w:val="24"/>
                <w:lang w:val="en-ZW"/>
              </w:rPr>
            </w:pPr>
          </w:p>
        </w:tc>
      </w:tr>
      <w:tr w:rsidR="00D26C72" w:rsidRPr="00612C95" w14:paraId="67C1BB83" w14:textId="77777777" w:rsidTr="00D50D34">
        <w:trPr>
          <w:trHeight w:val="1592"/>
        </w:trPr>
        <w:tc>
          <w:tcPr>
            <w:tcW w:w="1516" w:type="pct"/>
          </w:tcPr>
          <w:p w14:paraId="126F5119" w14:textId="77777777" w:rsidR="00D26C72" w:rsidRPr="00612C95" w:rsidRDefault="00D26C72">
            <w:pPr>
              <w:widowControl w:val="0"/>
              <w:numPr>
                <w:ilvl w:val="0"/>
                <w:numId w:val="26"/>
              </w:numPr>
              <w:autoSpaceDE w:val="0"/>
              <w:autoSpaceDN w:val="0"/>
              <w:spacing w:after="0" w:line="360" w:lineRule="auto"/>
              <w:ind w:left="360" w:right="499"/>
              <w:jc w:val="left"/>
              <w:rPr>
                <w:rFonts w:eastAsia="Calibri"/>
                <w:color w:val="auto"/>
                <w:szCs w:val="24"/>
                <w:lang w:val="en-ZW"/>
              </w:rPr>
            </w:pPr>
            <w:r w:rsidRPr="00612C95">
              <w:rPr>
                <w:rFonts w:eastAsia="Calibri"/>
                <w:color w:val="auto"/>
                <w:szCs w:val="24"/>
                <w:lang w:val="en-ZW"/>
              </w:rPr>
              <w:lastRenderedPageBreak/>
              <w:t>Solve tasks using Office suite</w:t>
            </w:r>
          </w:p>
          <w:p w14:paraId="5386E673" w14:textId="77777777" w:rsidR="00D26C72" w:rsidRPr="00612C95" w:rsidRDefault="00D26C72" w:rsidP="00D26C72">
            <w:pPr>
              <w:spacing w:after="160" w:line="360" w:lineRule="auto"/>
              <w:ind w:left="360" w:firstLine="0"/>
              <w:jc w:val="left"/>
              <w:rPr>
                <w:rFonts w:eastAsia="Calibri"/>
                <w:color w:val="auto"/>
                <w:szCs w:val="24"/>
                <w:lang w:val="en-ZW"/>
              </w:rPr>
            </w:pPr>
          </w:p>
          <w:p w14:paraId="7943B6B8" w14:textId="77777777" w:rsidR="00D26C72" w:rsidRPr="00612C95" w:rsidRDefault="00D26C72" w:rsidP="00D26C72">
            <w:pPr>
              <w:spacing w:after="160" w:line="360" w:lineRule="auto"/>
              <w:ind w:left="360" w:firstLine="0"/>
              <w:jc w:val="left"/>
              <w:rPr>
                <w:rFonts w:eastAsia="Calibri"/>
                <w:color w:val="auto"/>
                <w:szCs w:val="24"/>
                <w:lang w:val="en-ZW"/>
              </w:rPr>
            </w:pPr>
          </w:p>
          <w:p w14:paraId="35C5B518" w14:textId="77777777" w:rsidR="00D26C72" w:rsidRPr="00612C95" w:rsidRDefault="00D26C72" w:rsidP="00D26C72">
            <w:pPr>
              <w:spacing w:after="160" w:line="360" w:lineRule="auto"/>
              <w:ind w:left="360" w:firstLine="0"/>
              <w:jc w:val="left"/>
              <w:rPr>
                <w:rFonts w:eastAsia="Calibri"/>
                <w:color w:val="auto"/>
                <w:szCs w:val="24"/>
                <w:lang w:val="en-ZW"/>
              </w:rPr>
            </w:pPr>
          </w:p>
          <w:p w14:paraId="7CC1241F" w14:textId="77777777" w:rsidR="00D26C72" w:rsidRPr="00612C95" w:rsidRDefault="00D26C72" w:rsidP="00D26C72">
            <w:pPr>
              <w:spacing w:after="160" w:line="360" w:lineRule="auto"/>
              <w:ind w:left="360" w:firstLine="0"/>
              <w:jc w:val="left"/>
              <w:rPr>
                <w:rFonts w:eastAsia="Calibri"/>
                <w:color w:val="auto"/>
                <w:szCs w:val="24"/>
                <w:lang w:val="en-ZW"/>
              </w:rPr>
            </w:pPr>
          </w:p>
          <w:p w14:paraId="1893A144" w14:textId="77777777" w:rsidR="00D26C72" w:rsidRPr="00612C95" w:rsidRDefault="00D26C72" w:rsidP="00D26C72">
            <w:pPr>
              <w:spacing w:after="160" w:line="360" w:lineRule="auto"/>
              <w:ind w:left="360" w:firstLine="0"/>
              <w:jc w:val="left"/>
              <w:rPr>
                <w:rFonts w:eastAsia="Calibri"/>
                <w:color w:val="auto"/>
                <w:szCs w:val="24"/>
                <w:lang w:val="en-ZW"/>
              </w:rPr>
            </w:pPr>
          </w:p>
          <w:p w14:paraId="729E65AC" w14:textId="77777777" w:rsidR="00D26C72" w:rsidRPr="00612C95" w:rsidRDefault="00D26C72" w:rsidP="00D26C72">
            <w:pPr>
              <w:spacing w:after="160" w:line="360" w:lineRule="auto"/>
              <w:ind w:left="360" w:firstLine="0"/>
              <w:jc w:val="left"/>
              <w:rPr>
                <w:rFonts w:eastAsia="Calibri"/>
                <w:color w:val="auto"/>
                <w:szCs w:val="24"/>
                <w:lang w:val="en-ZW"/>
              </w:rPr>
            </w:pPr>
          </w:p>
          <w:p w14:paraId="41AF6BA0" w14:textId="77777777" w:rsidR="00D26C72" w:rsidRPr="00612C95" w:rsidRDefault="00D26C72" w:rsidP="00D26C72">
            <w:pPr>
              <w:spacing w:after="160" w:line="360" w:lineRule="auto"/>
              <w:ind w:left="360" w:firstLine="0"/>
              <w:jc w:val="left"/>
              <w:rPr>
                <w:rFonts w:eastAsia="Calibri"/>
                <w:color w:val="auto"/>
                <w:szCs w:val="24"/>
                <w:lang w:val="en-ZW"/>
              </w:rPr>
            </w:pPr>
          </w:p>
          <w:p w14:paraId="01C0A196" w14:textId="77777777" w:rsidR="00D26C72" w:rsidRPr="00612C95" w:rsidRDefault="00D26C72" w:rsidP="00D26C72">
            <w:pPr>
              <w:spacing w:after="160" w:line="360" w:lineRule="auto"/>
              <w:ind w:left="360" w:firstLine="0"/>
              <w:jc w:val="left"/>
              <w:rPr>
                <w:rFonts w:eastAsia="Calibri"/>
                <w:color w:val="auto"/>
                <w:szCs w:val="24"/>
                <w:lang w:val="en-ZW"/>
              </w:rPr>
            </w:pPr>
          </w:p>
          <w:p w14:paraId="56039D68" w14:textId="77777777" w:rsidR="00D26C72" w:rsidRPr="00612C95" w:rsidRDefault="00D26C72" w:rsidP="00D26C72">
            <w:pPr>
              <w:spacing w:after="160" w:line="360" w:lineRule="auto"/>
              <w:ind w:left="360" w:firstLine="0"/>
              <w:jc w:val="left"/>
              <w:rPr>
                <w:rFonts w:eastAsia="Calibri"/>
                <w:color w:val="auto"/>
                <w:szCs w:val="24"/>
                <w:lang w:val="en-ZW"/>
              </w:rPr>
            </w:pPr>
          </w:p>
          <w:p w14:paraId="63BA752D" w14:textId="77777777" w:rsidR="00D26C72" w:rsidRPr="00612C95" w:rsidRDefault="00D26C72" w:rsidP="00D26C72">
            <w:pPr>
              <w:spacing w:after="160" w:line="360" w:lineRule="auto"/>
              <w:ind w:left="360" w:firstLine="0"/>
              <w:jc w:val="left"/>
              <w:rPr>
                <w:rFonts w:eastAsia="Calibri"/>
                <w:color w:val="auto"/>
                <w:szCs w:val="24"/>
                <w:lang w:val="en-ZW"/>
              </w:rPr>
            </w:pPr>
          </w:p>
          <w:p w14:paraId="032E1A64" w14:textId="77777777" w:rsidR="00D26C72" w:rsidRPr="00612C95" w:rsidRDefault="00D26C72" w:rsidP="00D26C72">
            <w:pPr>
              <w:spacing w:after="160" w:line="360" w:lineRule="auto"/>
              <w:ind w:left="360" w:firstLine="0"/>
              <w:jc w:val="left"/>
              <w:rPr>
                <w:rFonts w:eastAsia="Calibri"/>
                <w:color w:val="auto"/>
                <w:szCs w:val="24"/>
                <w:lang w:val="en-ZW"/>
              </w:rPr>
            </w:pPr>
          </w:p>
          <w:p w14:paraId="1AB7160B" w14:textId="77777777" w:rsidR="00D26C72" w:rsidRPr="00612C95" w:rsidRDefault="00D26C72" w:rsidP="00D26C72">
            <w:pPr>
              <w:spacing w:after="160" w:line="360" w:lineRule="auto"/>
              <w:ind w:left="360" w:firstLine="0"/>
              <w:jc w:val="left"/>
              <w:rPr>
                <w:rFonts w:eastAsia="Calibri"/>
                <w:color w:val="auto"/>
                <w:szCs w:val="24"/>
                <w:lang w:val="en-ZW"/>
              </w:rPr>
            </w:pPr>
          </w:p>
          <w:p w14:paraId="7CD561D0" w14:textId="77777777" w:rsidR="00D26C72" w:rsidRPr="00612C95" w:rsidRDefault="00D26C72" w:rsidP="00D26C72">
            <w:pPr>
              <w:spacing w:after="160" w:line="360" w:lineRule="auto"/>
              <w:ind w:left="360" w:firstLine="0"/>
              <w:jc w:val="left"/>
              <w:rPr>
                <w:rFonts w:eastAsia="Calibri"/>
                <w:color w:val="auto"/>
                <w:szCs w:val="24"/>
                <w:lang w:val="en-ZW"/>
              </w:rPr>
            </w:pPr>
          </w:p>
          <w:p w14:paraId="211653C9" w14:textId="77777777" w:rsidR="00D26C72" w:rsidRPr="00612C95" w:rsidRDefault="00D26C72" w:rsidP="00D26C72">
            <w:pPr>
              <w:spacing w:after="160" w:line="360" w:lineRule="auto"/>
              <w:ind w:left="360" w:firstLine="0"/>
              <w:jc w:val="left"/>
              <w:rPr>
                <w:rFonts w:eastAsia="Calibri"/>
                <w:color w:val="auto"/>
                <w:szCs w:val="24"/>
                <w:lang w:val="en-ZW"/>
              </w:rPr>
            </w:pPr>
          </w:p>
          <w:p w14:paraId="70991D29" w14:textId="77777777" w:rsidR="00D26C72" w:rsidRPr="00612C95" w:rsidRDefault="00D26C72" w:rsidP="00D26C72">
            <w:pPr>
              <w:spacing w:after="160" w:line="360" w:lineRule="auto"/>
              <w:ind w:left="360" w:firstLine="0"/>
              <w:jc w:val="left"/>
              <w:rPr>
                <w:rFonts w:eastAsia="Calibri"/>
                <w:color w:val="auto"/>
                <w:szCs w:val="24"/>
                <w:lang w:val="en-ZW"/>
              </w:rPr>
            </w:pPr>
          </w:p>
          <w:p w14:paraId="3D009140" w14:textId="77777777" w:rsidR="00D26C72" w:rsidRPr="00612C95" w:rsidRDefault="00D26C72" w:rsidP="00D26C72">
            <w:pPr>
              <w:spacing w:after="160" w:line="360" w:lineRule="auto"/>
              <w:ind w:left="360" w:firstLine="0"/>
              <w:jc w:val="left"/>
              <w:rPr>
                <w:rFonts w:eastAsia="Calibri"/>
                <w:color w:val="auto"/>
                <w:szCs w:val="24"/>
                <w:lang w:val="en-ZW"/>
              </w:rPr>
            </w:pPr>
          </w:p>
          <w:p w14:paraId="59D118B1" w14:textId="77777777" w:rsidR="00D26C72" w:rsidRPr="00612C95" w:rsidRDefault="00D26C72" w:rsidP="00D26C72">
            <w:pPr>
              <w:spacing w:after="160" w:line="360" w:lineRule="auto"/>
              <w:ind w:left="360" w:firstLine="0"/>
              <w:jc w:val="left"/>
              <w:rPr>
                <w:rFonts w:eastAsia="Calibri"/>
                <w:color w:val="auto"/>
                <w:szCs w:val="24"/>
                <w:lang w:val="en-ZW"/>
              </w:rPr>
            </w:pPr>
          </w:p>
          <w:p w14:paraId="45AD3357" w14:textId="77777777" w:rsidR="00D26C72" w:rsidRPr="00612C95" w:rsidRDefault="00D26C72" w:rsidP="00D26C72">
            <w:pPr>
              <w:spacing w:after="160" w:line="360" w:lineRule="auto"/>
              <w:ind w:left="360" w:firstLine="0"/>
              <w:jc w:val="left"/>
              <w:rPr>
                <w:rFonts w:eastAsia="Calibri"/>
                <w:color w:val="auto"/>
                <w:szCs w:val="24"/>
                <w:lang w:val="en-ZW"/>
              </w:rPr>
            </w:pPr>
          </w:p>
          <w:p w14:paraId="20975FCF" w14:textId="77777777" w:rsidR="00D26C72" w:rsidRPr="00612C95" w:rsidRDefault="00D26C72" w:rsidP="00D26C72">
            <w:pPr>
              <w:spacing w:after="160" w:line="360" w:lineRule="auto"/>
              <w:ind w:left="360" w:firstLine="0"/>
              <w:jc w:val="left"/>
              <w:rPr>
                <w:rFonts w:eastAsia="Calibri"/>
                <w:color w:val="auto"/>
                <w:szCs w:val="24"/>
                <w:lang w:val="en-ZW"/>
              </w:rPr>
            </w:pPr>
          </w:p>
          <w:p w14:paraId="6A433B73" w14:textId="77777777" w:rsidR="00D26C72" w:rsidRPr="00612C95" w:rsidRDefault="00D26C72" w:rsidP="00D26C72">
            <w:pPr>
              <w:spacing w:after="160" w:line="360" w:lineRule="auto"/>
              <w:ind w:left="360" w:firstLine="0"/>
              <w:jc w:val="left"/>
              <w:rPr>
                <w:rFonts w:eastAsia="Calibri"/>
                <w:color w:val="auto"/>
                <w:szCs w:val="24"/>
                <w:lang w:val="en-ZW"/>
              </w:rPr>
            </w:pPr>
          </w:p>
          <w:p w14:paraId="304C8DE9" w14:textId="77777777" w:rsidR="00D26C72" w:rsidRPr="00612C95" w:rsidRDefault="00D26C72" w:rsidP="00D26C72">
            <w:pPr>
              <w:spacing w:after="160" w:line="360" w:lineRule="auto"/>
              <w:ind w:left="360" w:firstLine="0"/>
              <w:jc w:val="left"/>
              <w:rPr>
                <w:rFonts w:eastAsia="Calibri"/>
                <w:color w:val="auto"/>
                <w:szCs w:val="24"/>
                <w:lang w:val="en-ZW"/>
              </w:rPr>
            </w:pPr>
          </w:p>
          <w:p w14:paraId="03ECE30A" w14:textId="77777777" w:rsidR="00D26C72" w:rsidRPr="00612C95" w:rsidRDefault="00D26C72" w:rsidP="00D26C72">
            <w:pPr>
              <w:spacing w:after="160" w:line="360" w:lineRule="auto"/>
              <w:ind w:left="360" w:firstLine="0"/>
              <w:jc w:val="left"/>
              <w:rPr>
                <w:rFonts w:eastAsia="Calibri"/>
                <w:color w:val="auto"/>
                <w:szCs w:val="24"/>
                <w:lang w:val="en-ZW"/>
              </w:rPr>
            </w:pPr>
          </w:p>
          <w:p w14:paraId="31CE9D5F" w14:textId="77777777" w:rsidR="00D26C72" w:rsidRPr="00612C95" w:rsidRDefault="00D26C72" w:rsidP="00D26C72">
            <w:pPr>
              <w:spacing w:after="160" w:line="360" w:lineRule="auto"/>
              <w:ind w:left="360" w:firstLine="0"/>
              <w:jc w:val="left"/>
              <w:rPr>
                <w:rFonts w:eastAsia="Calibri"/>
                <w:color w:val="auto"/>
                <w:szCs w:val="24"/>
                <w:lang w:val="en-ZW"/>
              </w:rPr>
            </w:pPr>
          </w:p>
          <w:p w14:paraId="5E781BD4" w14:textId="77777777" w:rsidR="00D26C72" w:rsidRPr="00612C95" w:rsidRDefault="00D26C72" w:rsidP="00D26C72">
            <w:pPr>
              <w:spacing w:after="160" w:line="360" w:lineRule="auto"/>
              <w:ind w:left="360" w:firstLine="0"/>
              <w:jc w:val="left"/>
              <w:rPr>
                <w:rFonts w:eastAsia="Calibri"/>
                <w:color w:val="auto"/>
                <w:szCs w:val="24"/>
                <w:lang w:val="en-ZW"/>
              </w:rPr>
            </w:pPr>
          </w:p>
          <w:p w14:paraId="40D07772" w14:textId="77777777" w:rsidR="00D26C72" w:rsidRPr="00612C95" w:rsidRDefault="00D26C72" w:rsidP="00D26C72">
            <w:pPr>
              <w:spacing w:after="160" w:line="360" w:lineRule="auto"/>
              <w:ind w:left="360" w:firstLine="0"/>
              <w:jc w:val="left"/>
              <w:rPr>
                <w:rFonts w:eastAsia="Calibri"/>
                <w:color w:val="auto"/>
                <w:szCs w:val="24"/>
                <w:lang w:val="en-ZW"/>
              </w:rPr>
            </w:pPr>
          </w:p>
          <w:p w14:paraId="18832BAE" w14:textId="77777777" w:rsidR="00D26C72" w:rsidRPr="00612C95" w:rsidRDefault="00D26C72" w:rsidP="00D26C72">
            <w:pPr>
              <w:spacing w:after="160" w:line="360" w:lineRule="auto"/>
              <w:ind w:left="360" w:firstLine="0"/>
              <w:jc w:val="left"/>
              <w:rPr>
                <w:rFonts w:eastAsia="Calibri"/>
                <w:color w:val="auto"/>
                <w:szCs w:val="24"/>
                <w:lang w:val="en-ZW"/>
              </w:rPr>
            </w:pPr>
          </w:p>
          <w:p w14:paraId="7B2F6ED3" w14:textId="77777777" w:rsidR="00D26C72" w:rsidRPr="00612C95" w:rsidRDefault="00D26C72" w:rsidP="00D26C72">
            <w:pPr>
              <w:spacing w:after="160" w:line="360" w:lineRule="auto"/>
              <w:ind w:left="360" w:firstLine="0"/>
              <w:jc w:val="left"/>
              <w:rPr>
                <w:rFonts w:eastAsia="Calibri"/>
                <w:color w:val="auto"/>
                <w:szCs w:val="24"/>
                <w:lang w:val="en-ZW"/>
              </w:rPr>
            </w:pPr>
          </w:p>
          <w:p w14:paraId="65BB92D4" w14:textId="77777777" w:rsidR="00D26C72" w:rsidRPr="00612C95" w:rsidRDefault="00D26C72" w:rsidP="00D26C72">
            <w:pPr>
              <w:spacing w:after="160" w:line="360" w:lineRule="auto"/>
              <w:ind w:left="360" w:firstLine="0"/>
              <w:jc w:val="left"/>
              <w:rPr>
                <w:rFonts w:eastAsia="Calibri"/>
                <w:color w:val="auto"/>
                <w:szCs w:val="24"/>
                <w:lang w:val="en-ZW"/>
              </w:rPr>
            </w:pPr>
          </w:p>
          <w:p w14:paraId="67FCCAB8" w14:textId="77777777" w:rsidR="00D26C72" w:rsidRPr="00612C95" w:rsidRDefault="00D26C72" w:rsidP="00D26C72">
            <w:pPr>
              <w:spacing w:after="160" w:line="360" w:lineRule="auto"/>
              <w:ind w:left="360" w:firstLine="0"/>
              <w:jc w:val="left"/>
              <w:rPr>
                <w:rFonts w:eastAsia="Calibri"/>
                <w:color w:val="auto"/>
                <w:szCs w:val="24"/>
                <w:lang w:val="en-ZW"/>
              </w:rPr>
            </w:pPr>
          </w:p>
          <w:p w14:paraId="67F9F0C6" w14:textId="77777777" w:rsidR="00D26C72" w:rsidRPr="00612C95" w:rsidRDefault="00D26C72" w:rsidP="00D26C72">
            <w:pPr>
              <w:spacing w:after="160" w:line="360" w:lineRule="auto"/>
              <w:ind w:left="360" w:firstLine="0"/>
              <w:jc w:val="left"/>
              <w:rPr>
                <w:rFonts w:eastAsia="Calibri"/>
                <w:color w:val="auto"/>
                <w:szCs w:val="24"/>
                <w:lang w:val="en-ZW"/>
              </w:rPr>
            </w:pPr>
          </w:p>
          <w:p w14:paraId="7A96C666" w14:textId="77777777" w:rsidR="00D26C72" w:rsidRPr="00612C95" w:rsidRDefault="00D26C72" w:rsidP="00D26C72">
            <w:pPr>
              <w:spacing w:after="160" w:line="360" w:lineRule="auto"/>
              <w:ind w:left="360" w:firstLine="0"/>
              <w:jc w:val="left"/>
              <w:rPr>
                <w:rFonts w:eastAsia="Calibri"/>
                <w:color w:val="auto"/>
                <w:szCs w:val="24"/>
                <w:lang w:val="en-ZW"/>
              </w:rPr>
            </w:pPr>
          </w:p>
          <w:p w14:paraId="05463B88" w14:textId="77777777" w:rsidR="00D26C72" w:rsidRPr="00612C95" w:rsidRDefault="00D26C72" w:rsidP="00D26C72">
            <w:pPr>
              <w:spacing w:after="160" w:line="360" w:lineRule="auto"/>
              <w:ind w:left="360" w:firstLine="0"/>
              <w:jc w:val="left"/>
              <w:rPr>
                <w:rFonts w:eastAsia="Calibri"/>
                <w:color w:val="auto"/>
                <w:szCs w:val="24"/>
                <w:lang w:val="en-ZW"/>
              </w:rPr>
            </w:pPr>
          </w:p>
          <w:p w14:paraId="72668946" w14:textId="77777777" w:rsidR="00D26C72" w:rsidRPr="00612C95" w:rsidRDefault="00D26C72" w:rsidP="00D26C72">
            <w:pPr>
              <w:spacing w:after="160" w:line="360" w:lineRule="auto"/>
              <w:ind w:left="360" w:firstLine="0"/>
              <w:jc w:val="left"/>
              <w:rPr>
                <w:rFonts w:eastAsia="Calibri"/>
                <w:color w:val="auto"/>
                <w:szCs w:val="24"/>
                <w:lang w:val="en-ZW"/>
              </w:rPr>
            </w:pPr>
          </w:p>
          <w:p w14:paraId="62AD3D76" w14:textId="77777777" w:rsidR="00D26C72" w:rsidRPr="00612C95" w:rsidRDefault="00D26C72" w:rsidP="00D26C72">
            <w:pPr>
              <w:spacing w:after="160" w:line="360" w:lineRule="auto"/>
              <w:ind w:left="360" w:firstLine="0"/>
              <w:jc w:val="left"/>
              <w:rPr>
                <w:rFonts w:eastAsia="Calibri"/>
                <w:color w:val="auto"/>
                <w:szCs w:val="24"/>
                <w:lang w:val="en-ZW"/>
              </w:rPr>
            </w:pPr>
          </w:p>
          <w:p w14:paraId="2B1BBB99" w14:textId="77777777" w:rsidR="00D26C72" w:rsidRPr="00612C95" w:rsidRDefault="00D26C72" w:rsidP="00D26C72">
            <w:pPr>
              <w:spacing w:after="160" w:line="360" w:lineRule="auto"/>
              <w:ind w:left="360" w:firstLine="0"/>
              <w:jc w:val="left"/>
              <w:rPr>
                <w:rFonts w:eastAsia="Calibri"/>
                <w:color w:val="auto"/>
                <w:szCs w:val="24"/>
                <w:lang w:val="en-ZW"/>
              </w:rPr>
            </w:pPr>
          </w:p>
          <w:p w14:paraId="61F8AD5A" w14:textId="77777777" w:rsidR="00D26C72" w:rsidRPr="00612C95" w:rsidRDefault="00D26C72" w:rsidP="00D26C72">
            <w:pPr>
              <w:spacing w:after="160" w:line="360" w:lineRule="auto"/>
              <w:ind w:left="360" w:firstLine="0"/>
              <w:jc w:val="left"/>
              <w:rPr>
                <w:rFonts w:eastAsia="Calibri"/>
                <w:color w:val="auto"/>
                <w:szCs w:val="24"/>
                <w:lang w:val="en-ZW"/>
              </w:rPr>
            </w:pPr>
          </w:p>
          <w:p w14:paraId="1C1F4E8F" w14:textId="77777777" w:rsidR="00D26C72" w:rsidRPr="00612C95" w:rsidRDefault="00D26C72" w:rsidP="00D26C72">
            <w:pPr>
              <w:spacing w:after="160" w:line="360" w:lineRule="auto"/>
              <w:ind w:left="360" w:firstLine="0"/>
              <w:jc w:val="left"/>
              <w:rPr>
                <w:rFonts w:eastAsia="Calibri"/>
                <w:color w:val="auto"/>
                <w:szCs w:val="24"/>
                <w:lang w:val="en-ZW"/>
              </w:rPr>
            </w:pPr>
          </w:p>
          <w:p w14:paraId="781576E6" w14:textId="77777777" w:rsidR="00D26C72" w:rsidRPr="00612C95" w:rsidRDefault="00D26C72" w:rsidP="00D26C72">
            <w:pPr>
              <w:spacing w:after="160" w:line="360" w:lineRule="auto"/>
              <w:ind w:left="360" w:firstLine="0"/>
              <w:jc w:val="left"/>
              <w:rPr>
                <w:rFonts w:eastAsia="Calibri"/>
                <w:color w:val="auto"/>
                <w:szCs w:val="24"/>
                <w:lang w:val="en-ZW"/>
              </w:rPr>
            </w:pPr>
          </w:p>
          <w:p w14:paraId="6A7F432C" w14:textId="77777777" w:rsidR="00D26C72" w:rsidRPr="00612C95" w:rsidRDefault="00D26C72" w:rsidP="00D26C72">
            <w:pPr>
              <w:spacing w:after="160" w:line="360" w:lineRule="auto"/>
              <w:ind w:left="360" w:firstLine="0"/>
              <w:jc w:val="left"/>
              <w:rPr>
                <w:rFonts w:eastAsia="Calibri"/>
                <w:color w:val="auto"/>
                <w:szCs w:val="24"/>
                <w:lang w:val="en-ZW"/>
              </w:rPr>
            </w:pPr>
          </w:p>
          <w:p w14:paraId="2F40E54C" w14:textId="77777777" w:rsidR="00D26C72" w:rsidRPr="00612C95" w:rsidRDefault="00D26C72" w:rsidP="00D26C72">
            <w:pPr>
              <w:spacing w:after="160" w:line="360" w:lineRule="auto"/>
              <w:ind w:left="360" w:firstLine="0"/>
              <w:jc w:val="left"/>
              <w:rPr>
                <w:rFonts w:eastAsia="Calibri"/>
                <w:color w:val="auto"/>
                <w:szCs w:val="24"/>
                <w:lang w:val="en-ZW"/>
              </w:rPr>
            </w:pPr>
          </w:p>
          <w:p w14:paraId="67A9672E" w14:textId="77777777" w:rsidR="00D26C72" w:rsidRPr="00612C95" w:rsidRDefault="00D26C72" w:rsidP="00D26C72">
            <w:pPr>
              <w:spacing w:after="160" w:line="360" w:lineRule="auto"/>
              <w:ind w:left="360" w:firstLine="0"/>
              <w:jc w:val="left"/>
              <w:rPr>
                <w:rFonts w:eastAsia="Calibri"/>
                <w:color w:val="auto"/>
                <w:szCs w:val="24"/>
                <w:lang w:val="en-ZW"/>
              </w:rPr>
            </w:pPr>
          </w:p>
          <w:p w14:paraId="68E82FFE" w14:textId="77777777" w:rsidR="00D26C72" w:rsidRPr="00612C95" w:rsidRDefault="00D26C72" w:rsidP="00D26C72">
            <w:pPr>
              <w:spacing w:after="160" w:line="360" w:lineRule="auto"/>
              <w:ind w:left="360" w:firstLine="0"/>
              <w:jc w:val="left"/>
              <w:rPr>
                <w:rFonts w:eastAsia="Calibri"/>
                <w:color w:val="auto"/>
                <w:szCs w:val="24"/>
                <w:lang w:val="en-ZW"/>
              </w:rPr>
            </w:pPr>
          </w:p>
          <w:p w14:paraId="2E860CC6" w14:textId="77777777" w:rsidR="00D26C72" w:rsidRPr="00612C95" w:rsidRDefault="00D26C72" w:rsidP="00D26C72">
            <w:pPr>
              <w:spacing w:after="160" w:line="360" w:lineRule="auto"/>
              <w:ind w:left="360" w:firstLine="0"/>
              <w:jc w:val="left"/>
              <w:rPr>
                <w:rFonts w:eastAsia="Calibri"/>
                <w:color w:val="auto"/>
                <w:szCs w:val="24"/>
                <w:lang w:val="en-ZW"/>
              </w:rPr>
            </w:pPr>
          </w:p>
          <w:p w14:paraId="67A4D82D" w14:textId="77777777" w:rsidR="00D26C72" w:rsidRPr="00612C95" w:rsidRDefault="00D26C72" w:rsidP="00D26C72">
            <w:pPr>
              <w:spacing w:after="160" w:line="360" w:lineRule="auto"/>
              <w:ind w:left="360" w:firstLine="0"/>
              <w:jc w:val="left"/>
              <w:rPr>
                <w:rFonts w:eastAsia="Calibri"/>
                <w:color w:val="auto"/>
                <w:szCs w:val="24"/>
                <w:lang w:val="en-ZW"/>
              </w:rPr>
            </w:pPr>
          </w:p>
          <w:p w14:paraId="3A0624CB" w14:textId="77777777" w:rsidR="00D26C72" w:rsidRPr="00612C95" w:rsidRDefault="00D26C72" w:rsidP="00D26C72">
            <w:pPr>
              <w:spacing w:after="160" w:line="360" w:lineRule="auto"/>
              <w:ind w:left="360" w:firstLine="0"/>
              <w:jc w:val="left"/>
              <w:rPr>
                <w:rFonts w:eastAsia="Calibri"/>
                <w:color w:val="auto"/>
                <w:szCs w:val="24"/>
                <w:lang w:val="en-ZW"/>
              </w:rPr>
            </w:pPr>
          </w:p>
          <w:p w14:paraId="18BE4F8C" w14:textId="77777777" w:rsidR="00D26C72" w:rsidRPr="00612C95" w:rsidRDefault="00D26C72" w:rsidP="00D26C72">
            <w:pPr>
              <w:spacing w:after="160" w:line="360" w:lineRule="auto"/>
              <w:ind w:left="360" w:firstLine="0"/>
              <w:jc w:val="left"/>
              <w:rPr>
                <w:rFonts w:eastAsia="Calibri"/>
                <w:color w:val="auto"/>
                <w:szCs w:val="24"/>
                <w:lang w:val="en-ZW"/>
              </w:rPr>
            </w:pPr>
          </w:p>
          <w:p w14:paraId="57FE727E" w14:textId="77777777" w:rsidR="00D26C72" w:rsidRPr="00612C95" w:rsidRDefault="00D26C72" w:rsidP="00D26C72">
            <w:pPr>
              <w:spacing w:after="160" w:line="360" w:lineRule="auto"/>
              <w:ind w:left="360" w:firstLine="0"/>
              <w:jc w:val="left"/>
              <w:rPr>
                <w:rFonts w:eastAsia="Calibri"/>
                <w:color w:val="auto"/>
                <w:szCs w:val="24"/>
                <w:lang w:val="en-ZW"/>
              </w:rPr>
            </w:pPr>
          </w:p>
          <w:p w14:paraId="577B344C" w14:textId="77777777" w:rsidR="00D26C72" w:rsidRPr="00612C95" w:rsidRDefault="00D26C72" w:rsidP="00D26C72">
            <w:pPr>
              <w:spacing w:after="160" w:line="360" w:lineRule="auto"/>
              <w:ind w:left="360" w:firstLine="720"/>
              <w:jc w:val="left"/>
              <w:rPr>
                <w:rFonts w:eastAsia="Calibri"/>
                <w:color w:val="auto"/>
                <w:szCs w:val="24"/>
                <w:lang w:val="en-ZW"/>
              </w:rPr>
            </w:pPr>
          </w:p>
          <w:p w14:paraId="2C92305C" w14:textId="77777777" w:rsidR="00D26C72" w:rsidRPr="00612C95" w:rsidRDefault="00D26C72" w:rsidP="00D26C72">
            <w:pPr>
              <w:spacing w:after="160" w:line="360" w:lineRule="auto"/>
              <w:ind w:left="360" w:firstLine="0"/>
              <w:jc w:val="left"/>
              <w:rPr>
                <w:rFonts w:eastAsia="Calibri"/>
                <w:color w:val="auto"/>
                <w:szCs w:val="24"/>
                <w:lang w:val="en-ZW"/>
              </w:rPr>
            </w:pPr>
          </w:p>
        </w:tc>
        <w:tc>
          <w:tcPr>
            <w:tcW w:w="2119" w:type="pct"/>
          </w:tcPr>
          <w:p w14:paraId="7F5610B6"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lastRenderedPageBreak/>
              <w:t>Meaning and Importance of Word Processing</w:t>
            </w:r>
          </w:p>
          <w:p w14:paraId="23CC0769"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Working with word documents</w:t>
            </w:r>
          </w:p>
          <w:p w14:paraId="65451332"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Open and close word processor</w:t>
            </w:r>
          </w:p>
          <w:p w14:paraId="25FE4D04"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lastRenderedPageBreak/>
              <w:t>Create a new document</w:t>
            </w:r>
          </w:p>
          <w:p w14:paraId="27DD62DA"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Save a document</w:t>
            </w:r>
          </w:p>
          <w:p w14:paraId="73261B36"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Switch between open documents</w:t>
            </w:r>
          </w:p>
          <w:p w14:paraId="17EED48A"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Enhancing productivity</w:t>
            </w:r>
          </w:p>
          <w:p w14:paraId="405C7797"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Set basic options/preferences</w:t>
            </w:r>
          </w:p>
          <w:p w14:paraId="3664C44E"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Help resources</w:t>
            </w:r>
          </w:p>
          <w:p w14:paraId="52CBC61E"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Use magnification/zoom tools</w:t>
            </w:r>
          </w:p>
          <w:p w14:paraId="6E7C484F"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Display, hide built-in tool bar</w:t>
            </w:r>
          </w:p>
          <w:p w14:paraId="30EEEF9E"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Using navigation tools</w:t>
            </w:r>
          </w:p>
          <w:p w14:paraId="596B500C"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 xml:space="preserve">Typing Text </w:t>
            </w:r>
          </w:p>
          <w:p w14:paraId="04EAB96D"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Document editing (copy, cut, paste commands, spelling and Grammar check)</w:t>
            </w:r>
          </w:p>
          <w:p w14:paraId="3BD82EA4"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Document formatting</w:t>
            </w:r>
          </w:p>
          <w:p w14:paraId="6F820B36"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Formatting text</w:t>
            </w:r>
          </w:p>
          <w:p w14:paraId="6AF51B50"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Formatting paragraph</w:t>
            </w:r>
          </w:p>
          <w:p w14:paraId="5825C046"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Formatting styles</w:t>
            </w:r>
          </w:p>
          <w:p w14:paraId="3B4E3325"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Alignment</w:t>
            </w:r>
          </w:p>
          <w:p w14:paraId="420CD3A1"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Creating tables</w:t>
            </w:r>
          </w:p>
          <w:p w14:paraId="011FA261"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Formatting tables</w:t>
            </w:r>
          </w:p>
          <w:p w14:paraId="35A52361"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Graphical objects</w:t>
            </w:r>
          </w:p>
          <w:p w14:paraId="1B4B064D"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Insert object (picture, drawn object)</w:t>
            </w:r>
          </w:p>
          <w:p w14:paraId="283D708C"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Select an object</w:t>
            </w:r>
          </w:p>
          <w:p w14:paraId="581363A7"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lastRenderedPageBreak/>
              <w:t>Edit an object</w:t>
            </w:r>
          </w:p>
          <w:p w14:paraId="7AE2F1BB"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Format an object</w:t>
            </w:r>
          </w:p>
          <w:p w14:paraId="6F607AA2"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Document Print setup</w:t>
            </w:r>
          </w:p>
          <w:p w14:paraId="634D81AD"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 xml:space="preserve">Page layout, </w:t>
            </w:r>
          </w:p>
          <w:p w14:paraId="2F74A82F"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Margins set up</w:t>
            </w:r>
          </w:p>
          <w:p w14:paraId="2964E0DA"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Orientation.</w:t>
            </w:r>
          </w:p>
          <w:p w14:paraId="1E12D381"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Word Document Printing</w:t>
            </w:r>
          </w:p>
          <w:p w14:paraId="5348BA34"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Meaning &amp; Importance of electronic spreadsheets</w:t>
            </w:r>
          </w:p>
          <w:p w14:paraId="281C3B87"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Components of Spreadsheets</w:t>
            </w:r>
          </w:p>
          <w:p w14:paraId="5E246D54"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Application areas of spreadsheets</w:t>
            </w:r>
          </w:p>
          <w:p w14:paraId="36830DB4"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Using spreadsheet application</w:t>
            </w:r>
          </w:p>
          <w:p w14:paraId="5CB1723A"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Parts of Excel screen: ribbon, formula bar, active cell, name box, column letter, row number, Quick Access Toolbar.</w:t>
            </w:r>
          </w:p>
          <w:p w14:paraId="1E7811FC"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Cell Data Types</w:t>
            </w:r>
          </w:p>
          <w:p w14:paraId="7F56AE22"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Block operations</w:t>
            </w:r>
          </w:p>
          <w:p w14:paraId="3B635A65"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Arithmetic operators (formula bar (-, +, *, /).</w:t>
            </w:r>
          </w:p>
          <w:p w14:paraId="6D8F9AE6"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Cell Referencing</w:t>
            </w:r>
          </w:p>
          <w:p w14:paraId="39364AF6" w14:textId="77777777" w:rsidR="00D26C72" w:rsidRPr="00612C95" w:rsidRDefault="00D26C72">
            <w:pPr>
              <w:numPr>
                <w:ilvl w:val="1"/>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Data Manipulation</w:t>
            </w:r>
          </w:p>
          <w:p w14:paraId="72E69E4C"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 xml:space="preserve">Using Functions (Sum, Average, </w:t>
            </w:r>
            <w:proofErr w:type="spellStart"/>
            <w:r w:rsidRPr="00612C95">
              <w:rPr>
                <w:color w:val="auto"/>
                <w:szCs w:val="24"/>
                <w:lang w:val="en-ZW"/>
              </w:rPr>
              <w:t>SumIF</w:t>
            </w:r>
            <w:proofErr w:type="spellEnd"/>
            <w:r w:rsidRPr="00612C95">
              <w:rPr>
                <w:color w:val="auto"/>
                <w:szCs w:val="24"/>
                <w:lang w:val="en-ZW"/>
              </w:rPr>
              <w:t xml:space="preserve">, Count, </w:t>
            </w:r>
            <w:r w:rsidRPr="00612C95">
              <w:rPr>
                <w:color w:val="auto"/>
                <w:szCs w:val="24"/>
                <w:lang w:val="en-ZW"/>
              </w:rPr>
              <w:lastRenderedPageBreak/>
              <w:t>Max, Max, IF, Rank, Product, mode etc)</w:t>
            </w:r>
          </w:p>
          <w:p w14:paraId="1453CF22"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Using Formulae</w:t>
            </w:r>
          </w:p>
          <w:p w14:paraId="6E3E1933"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Sorting data</w:t>
            </w:r>
          </w:p>
          <w:p w14:paraId="5F59AF2A"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Filtering data</w:t>
            </w:r>
          </w:p>
          <w:p w14:paraId="0EA1BEFE" w14:textId="77777777" w:rsidR="00D26C72" w:rsidRPr="00612C95" w:rsidRDefault="00D26C72">
            <w:pPr>
              <w:numPr>
                <w:ilvl w:val="2"/>
                <w:numId w:val="55"/>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Visual representation using charts</w:t>
            </w:r>
          </w:p>
          <w:p w14:paraId="6E28DCDA"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Worksheet printing</w:t>
            </w:r>
          </w:p>
          <w:p w14:paraId="30AD9B72"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Electronic Presentations</w:t>
            </w:r>
          </w:p>
          <w:p w14:paraId="0F312ED2"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Meaning and Importance of electronic presentations</w:t>
            </w:r>
          </w:p>
          <w:p w14:paraId="6CDDEFED"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Examples of Presentation Software</w:t>
            </w:r>
          </w:p>
          <w:p w14:paraId="194A356F"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Using the electronic presentation application</w:t>
            </w:r>
          </w:p>
          <w:p w14:paraId="4EF0B12D"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Parts of the PowerPoint screen (slide navigation pane, slide pane, notes, the ribbon, quick access toolbar, and scroll bars).</w:t>
            </w:r>
          </w:p>
          <w:p w14:paraId="02C9DAA0"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Open and close presentations</w:t>
            </w:r>
          </w:p>
          <w:p w14:paraId="14D4E659"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Creating Slides (Insert new slides, duplicate, or reuse slides.)</w:t>
            </w:r>
          </w:p>
          <w:p w14:paraId="46959CFB"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 xml:space="preserve">Text Management (insert, delete, copy, cut and paste, drag and drop, </w:t>
            </w:r>
            <w:r w:rsidRPr="00612C95">
              <w:rPr>
                <w:color w:val="auto"/>
                <w:szCs w:val="24"/>
                <w:lang w:val="en-ZW"/>
              </w:rPr>
              <w:lastRenderedPageBreak/>
              <w:t>format, and use spell check).</w:t>
            </w:r>
          </w:p>
          <w:p w14:paraId="74B41FF3"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Use magnification/zoom tools</w:t>
            </w:r>
          </w:p>
          <w:p w14:paraId="3D3A9428"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Apply or change a theme.</w:t>
            </w:r>
          </w:p>
          <w:p w14:paraId="0B528525"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Save a presentations</w:t>
            </w:r>
          </w:p>
          <w:p w14:paraId="77CAA246"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Switch between open presentations</w:t>
            </w:r>
          </w:p>
          <w:p w14:paraId="33C03C5C"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Developing a presentation</w:t>
            </w:r>
          </w:p>
          <w:p w14:paraId="70D862AC"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Presentation views</w:t>
            </w:r>
          </w:p>
          <w:p w14:paraId="384E44BD"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Slides</w:t>
            </w:r>
          </w:p>
          <w:p w14:paraId="2DAFE200"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Master slide</w:t>
            </w:r>
          </w:p>
          <w:p w14:paraId="4F7DDD96"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Text</w:t>
            </w:r>
          </w:p>
          <w:p w14:paraId="2AAA9730"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Editing text</w:t>
            </w:r>
          </w:p>
          <w:p w14:paraId="6D76E227"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Formatting</w:t>
            </w:r>
          </w:p>
          <w:p w14:paraId="04CEEA95"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Tables</w:t>
            </w:r>
          </w:p>
          <w:p w14:paraId="110A05B6"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Charts</w:t>
            </w:r>
          </w:p>
          <w:p w14:paraId="4889D7B5"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Using charts</w:t>
            </w:r>
          </w:p>
          <w:p w14:paraId="6B250442"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Organization charts</w:t>
            </w:r>
          </w:p>
          <w:p w14:paraId="06213916"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Graphical objects</w:t>
            </w:r>
          </w:p>
          <w:p w14:paraId="4397C40E"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Insert, manipulate</w:t>
            </w:r>
          </w:p>
          <w:p w14:paraId="3049165E"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Drawings</w:t>
            </w:r>
          </w:p>
          <w:p w14:paraId="7EEBE059"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Prepare outputs</w:t>
            </w:r>
          </w:p>
          <w:p w14:paraId="3A0AAC1F"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Applying slide effects and transitions</w:t>
            </w:r>
          </w:p>
          <w:p w14:paraId="4679E96B"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Check and deliver</w:t>
            </w:r>
          </w:p>
          <w:p w14:paraId="4DFC84A3"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lastRenderedPageBreak/>
              <w:t>Spell check a presentation</w:t>
            </w:r>
          </w:p>
          <w:p w14:paraId="6B794817"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Slide orientation</w:t>
            </w:r>
          </w:p>
          <w:p w14:paraId="26CF8342" w14:textId="77777777" w:rsidR="00D26C72" w:rsidRPr="00612C95" w:rsidRDefault="00D26C72">
            <w:pPr>
              <w:numPr>
                <w:ilvl w:val="2"/>
                <w:numId w:val="55"/>
              </w:numPr>
              <w:spacing w:after="0" w:line="360" w:lineRule="auto"/>
              <w:contextualSpacing/>
              <w:jc w:val="left"/>
              <w:rPr>
                <w:color w:val="auto"/>
                <w:szCs w:val="24"/>
                <w:lang w:val="en-ZW"/>
              </w:rPr>
            </w:pPr>
            <w:r w:rsidRPr="00612C95">
              <w:rPr>
                <w:color w:val="auto"/>
                <w:szCs w:val="24"/>
                <w:lang w:val="en-ZW"/>
              </w:rPr>
              <w:t>Slide shows, navigation</w:t>
            </w:r>
          </w:p>
          <w:p w14:paraId="01EB39D8" w14:textId="77777777" w:rsidR="00D26C72" w:rsidRPr="00612C95" w:rsidRDefault="00D26C72">
            <w:pPr>
              <w:numPr>
                <w:ilvl w:val="1"/>
                <w:numId w:val="55"/>
              </w:numPr>
              <w:spacing w:after="0" w:line="360" w:lineRule="auto"/>
              <w:contextualSpacing/>
              <w:jc w:val="left"/>
              <w:rPr>
                <w:color w:val="auto"/>
                <w:szCs w:val="24"/>
                <w:lang w:val="en-ZW"/>
              </w:rPr>
            </w:pPr>
            <w:r w:rsidRPr="00612C95">
              <w:rPr>
                <w:color w:val="auto"/>
                <w:szCs w:val="24"/>
                <w:lang w:val="en-ZW"/>
              </w:rPr>
              <w:t>Print presentations (slides and handouts)</w:t>
            </w:r>
          </w:p>
        </w:tc>
        <w:tc>
          <w:tcPr>
            <w:tcW w:w="1365" w:type="pct"/>
          </w:tcPr>
          <w:p w14:paraId="3816D628" w14:textId="77777777" w:rsidR="00D26C72" w:rsidRPr="00612C95" w:rsidRDefault="00D26C72">
            <w:pPr>
              <w:widowControl w:val="0"/>
              <w:numPr>
                <w:ilvl w:val="0"/>
                <w:numId w:val="25"/>
              </w:numPr>
              <w:tabs>
                <w:tab w:val="left" w:pos="377"/>
              </w:tabs>
              <w:autoSpaceDE w:val="0"/>
              <w:autoSpaceDN w:val="0"/>
              <w:spacing w:before="42" w:after="0" w:line="360" w:lineRule="auto"/>
              <w:jc w:val="left"/>
              <w:rPr>
                <w:rFonts w:eastAsia="Calibri"/>
                <w:color w:val="auto"/>
                <w:szCs w:val="24"/>
                <w:lang w:val="en-ZW"/>
              </w:rPr>
            </w:pPr>
            <w:r w:rsidRPr="00612C95">
              <w:rPr>
                <w:rFonts w:eastAsia="Calibri"/>
                <w:color w:val="auto"/>
                <w:szCs w:val="24"/>
                <w:lang w:val="en-ZW"/>
              </w:rPr>
              <w:lastRenderedPageBreak/>
              <w:t>Project</w:t>
            </w:r>
          </w:p>
          <w:p w14:paraId="5F228955" w14:textId="77777777" w:rsidR="00D26C72" w:rsidRPr="00612C95" w:rsidRDefault="00D26C72">
            <w:pPr>
              <w:widowControl w:val="0"/>
              <w:numPr>
                <w:ilvl w:val="0"/>
                <w:numId w:val="25"/>
              </w:numPr>
              <w:tabs>
                <w:tab w:val="left" w:pos="377"/>
              </w:tabs>
              <w:autoSpaceDE w:val="0"/>
              <w:autoSpaceDN w:val="0"/>
              <w:spacing w:before="42" w:after="0" w:line="360" w:lineRule="auto"/>
              <w:jc w:val="left"/>
              <w:rPr>
                <w:rFonts w:eastAsia="Calibri"/>
                <w:color w:val="auto"/>
                <w:szCs w:val="24"/>
                <w:lang w:val="en-ZW"/>
              </w:rPr>
            </w:pPr>
            <w:r w:rsidRPr="00612C95">
              <w:rPr>
                <w:rFonts w:eastAsia="Calibri"/>
                <w:color w:val="auto"/>
                <w:szCs w:val="24"/>
                <w:lang w:val="en-ZW"/>
              </w:rPr>
              <w:t>Practical assessment</w:t>
            </w:r>
          </w:p>
          <w:p w14:paraId="4AFB79B0" w14:textId="77777777" w:rsidR="00D26C72" w:rsidRPr="00612C95" w:rsidRDefault="00D26C72">
            <w:pPr>
              <w:widowControl w:val="0"/>
              <w:numPr>
                <w:ilvl w:val="0"/>
                <w:numId w:val="25"/>
              </w:numPr>
              <w:tabs>
                <w:tab w:val="left" w:pos="377"/>
              </w:tabs>
              <w:autoSpaceDE w:val="0"/>
              <w:autoSpaceDN w:val="0"/>
              <w:spacing w:before="42" w:after="0" w:line="360" w:lineRule="auto"/>
              <w:jc w:val="left"/>
              <w:rPr>
                <w:rFonts w:eastAsia="Calibri"/>
                <w:color w:val="auto"/>
                <w:szCs w:val="24"/>
                <w:lang w:val="en-ZW"/>
              </w:rPr>
            </w:pPr>
            <w:r w:rsidRPr="00612C95">
              <w:rPr>
                <w:rFonts w:eastAsia="Calibri"/>
                <w:color w:val="auto"/>
                <w:szCs w:val="24"/>
                <w:lang w:val="en-ZW"/>
              </w:rPr>
              <w:t>Written assessment</w:t>
            </w:r>
          </w:p>
          <w:p w14:paraId="2C783FC9" w14:textId="77777777" w:rsidR="00D26C72" w:rsidRPr="00612C95" w:rsidRDefault="00D26C72">
            <w:pPr>
              <w:widowControl w:val="0"/>
              <w:numPr>
                <w:ilvl w:val="0"/>
                <w:numId w:val="25"/>
              </w:numPr>
              <w:tabs>
                <w:tab w:val="left" w:pos="377"/>
              </w:tabs>
              <w:autoSpaceDE w:val="0"/>
              <w:autoSpaceDN w:val="0"/>
              <w:spacing w:before="42" w:after="0" w:line="360" w:lineRule="auto"/>
              <w:jc w:val="left"/>
              <w:rPr>
                <w:rFonts w:eastAsia="Calibri"/>
                <w:color w:val="auto"/>
                <w:szCs w:val="24"/>
                <w:lang w:val="en-ZW"/>
              </w:rPr>
            </w:pPr>
            <w:r w:rsidRPr="00612C95">
              <w:rPr>
                <w:rFonts w:eastAsia="Calibri"/>
                <w:color w:val="auto"/>
                <w:szCs w:val="24"/>
                <w:lang w:val="en-ZW"/>
              </w:rPr>
              <w:lastRenderedPageBreak/>
              <w:t>Portfolio of Evidence</w:t>
            </w:r>
          </w:p>
          <w:p w14:paraId="1C33DC9C" w14:textId="77777777" w:rsidR="00D26C72" w:rsidRPr="00612C95" w:rsidRDefault="00D26C72" w:rsidP="00D26C72">
            <w:pPr>
              <w:widowControl w:val="0"/>
              <w:tabs>
                <w:tab w:val="left" w:pos="377"/>
              </w:tabs>
              <w:autoSpaceDE w:val="0"/>
              <w:autoSpaceDN w:val="0"/>
              <w:spacing w:before="42" w:after="0" w:line="360" w:lineRule="auto"/>
              <w:ind w:left="107" w:firstLine="0"/>
              <w:jc w:val="left"/>
              <w:rPr>
                <w:rFonts w:eastAsia="Calibri"/>
                <w:color w:val="auto"/>
                <w:szCs w:val="24"/>
                <w:lang w:val="en-ZW"/>
              </w:rPr>
            </w:pPr>
          </w:p>
          <w:p w14:paraId="0CA3174E" w14:textId="77777777" w:rsidR="00D26C72" w:rsidRPr="00612C95" w:rsidRDefault="00D26C72" w:rsidP="00D26C72">
            <w:pPr>
              <w:tabs>
                <w:tab w:val="left" w:pos="377"/>
              </w:tabs>
              <w:spacing w:before="42" w:after="160" w:line="360" w:lineRule="auto"/>
              <w:ind w:left="107" w:firstLine="0"/>
              <w:jc w:val="left"/>
              <w:rPr>
                <w:rFonts w:eastAsia="Calibri"/>
                <w:color w:val="auto"/>
                <w:szCs w:val="24"/>
                <w:lang w:val="en-ZW"/>
              </w:rPr>
            </w:pPr>
          </w:p>
        </w:tc>
      </w:tr>
      <w:tr w:rsidR="00D26C72" w:rsidRPr="00612C95" w14:paraId="3498A0A0" w14:textId="77777777" w:rsidTr="00D50D34">
        <w:trPr>
          <w:trHeight w:val="699"/>
        </w:trPr>
        <w:tc>
          <w:tcPr>
            <w:tcW w:w="1516" w:type="pct"/>
          </w:tcPr>
          <w:p w14:paraId="0E4388EE" w14:textId="77777777" w:rsidR="00D26C72" w:rsidRPr="00612C95" w:rsidRDefault="00D26C72">
            <w:pPr>
              <w:widowControl w:val="0"/>
              <w:numPr>
                <w:ilvl w:val="0"/>
                <w:numId w:val="26"/>
              </w:numPr>
              <w:autoSpaceDE w:val="0"/>
              <w:autoSpaceDN w:val="0"/>
              <w:spacing w:after="0" w:line="360" w:lineRule="auto"/>
              <w:ind w:left="360" w:right="499"/>
              <w:jc w:val="left"/>
              <w:rPr>
                <w:rFonts w:eastAsia="Calibri"/>
                <w:color w:val="auto"/>
                <w:szCs w:val="24"/>
                <w:lang w:val="en-ZW"/>
              </w:rPr>
            </w:pPr>
            <w:r w:rsidRPr="00612C95">
              <w:rPr>
                <w:rFonts w:eastAsia="Calibri"/>
                <w:color w:val="auto"/>
                <w:szCs w:val="24"/>
                <w:lang w:val="en-ZW"/>
              </w:rPr>
              <w:lastRenderedPageBreak/>
              <w:t>Perform online communication and collaboration</w:t>
            </w:r>
          </w:p>
          <w:p w14:paraId="4FE8BAFF" w14:textId="77777777" w:rsidR="00D26C72" w:rsidRPr="00612C95" w:rsidRDefault="00D26C72" w:rsidP="00D26C72">
            <w:pPr>
              <w:spacing w:after="160" w:line="360" w:lineRule="auto"/>
              <w:ind w:left="360" w:right="499" w:firstLine="0"/>
              <w:jc w:val="left"/>
              <w:rPr>
                <w:rFonts w:eastAsia="Calibri"/>
                <w:color w:val="auto"/>
                <w:szCs w:val="24"/>
                <w:lang w:val="en-ZW"/>
              </w:rPr>
            </w:pPr>
          </w:p>
        </w:tc>
        <w:tc>
          <w:tcPr>
            <w:tcW w:w="2119" w:type="pct"/>
          </w:tcPr>
          <w:p w14:paraId="2E5AACBE" w14:textId="77777777" w:rsidR="00D26C72" w:rsidRPr="00612C95" w:rsidRDefault="00D26C72">
            <w:pPr>
              <w:numPr>
                <w:ilvl w:val="1"/>
                <w:numId w:val="56"/>
              </w:numPr>
              <w:spacing w:after="0" w:line="360" w:lineRule="auto"/>
              <w:contextualSpacing/>
              <w:jc w:val="left"/>
              <w:rPr>
                <w:color w:val="auto"/>
                <w:szCs w:val="24"/>
                <w:lang w:val="en-ZW"/>
              </w:rPr>
            </w:pPr>
            <w:r w:rsidRPr="00612C95">
              <w:rPr>
                <w:color w:val="auto"/>
                <w:szCs w:val="24"/>
                <w:lang w:val="en-ZW"/>
              </w:rPr>
              <w:t xml:space="preserve">Netiquette principles </w:t>
            </w:r>
          </w:p>
          <w:p w14:paraId="67A1C246" w14:textId="77777777" w:rsidR="00D26C72" w:rsidRPr="00612C95" w:rsidRDefault="00D26C72">
            <w:pPr>
              <w:numPr>
                <w:ilvl w:val="1"/>
                <w:numId w:val="56"/>
              </w:numPr>
              <w:spacing w:after="0" w:line="360" w:lineRule="auto"/>
              <w:contextualSpacing/>
              <w:jc w:val="left"/>
              <w:rPr>
                <w:color w:val="auto"/>
                <w:szCs w:val="24"/>
                <w:lang w:val="en-ZW"/>
              </w:rPr>
            </w:pPr>
            <w:r w:rsidRPr="00612C95">
              <w:rPr>
                <w:color w:val="auto"/>
                <w:szCs w:val="24"/>
                <w:lang w:val="en-ZW"/>
              </w:rPr>
              <w:t>Communication concepts</w:t>
            </w:r>
          </w:p>
          <w:p w14:paraId="43A6DBAF"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Online communities</w:t>
            </w:r>
          </w:p>
          <w:p w14:paraId="7346A3C2"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Communication tools</w:t>
            </w:r>
          </w:p>
          <w:p w14:paraId="78054BD9"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Email concepts</w:t>
            </w:r>
          </w:p>
          <w:p w14:paraId="7E3BC621" w14:textId="77777777" w:rsidR="00D26C72" w:rsidRPr="00612C95" w:rsidRDefault="00D26C72">
            <w:pPr>
              <w:numPr>
                <w:ilvl w:val="1"/>
                <w:numId w:val="56"/>
              </w:numPr>
              <w:spacing w:after="0" w:line="360" w:lineRule="auto"/>
              <w:contextualSpacing/>
              <w:jc w:val="left"/>
              <w:rPr>
                <w:color w:val="auto"/>
                <w:szCs w:val="24"/>
                <w:lang w:val="en-ZW"/>
              </w:rPr>
            </w:pPr>
            <w:r w:rsidRPr="00612C95">
              <w:rPr>
                <w:color w:val="auto"/>
                <w:szCs w:val="24"/>
                <w:lang w:val="en-ZW"/>
              </w:rPr>
              <w:t>Using email</w:t>
            </w:r>
          </w:p>
          <w:p w14:paraId="562CDB65"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Sending email</w:t>
            </w:r>
          </w:p>
          <w:p w14:paraId="11E991D4"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Receiving email</w:t>
            </w:r>
          </w:p>
          <w:p w14:paraId="488C2737"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Tools and settings</w:t>
            </w:r>
          </w:p>
          <w:p w14:paraId="43C94179"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Organizing email</w:t>
            </w:r>
          </w:p>
          <w:p w14:paraId="1AE1864B" w14:textId="77777777" w:rsidR="00D26C72" w:rsidRPr="00612C95" w:rsidRDefault="00D26C72">
            <w:pPr>
              <w:numPr>
                <w:ilvl w:val="1"/>
                <w:numId w:val="56"/>
              </w:numPr>
              <w:spacing w:after="0" w:line="360" w:lineRule="auto"/>
              <w:contextualSpacing/>
              <w:jc w:val="left"/>
              <w:rPr>
                <w:color w:val="auto"/>
                <w:szCs w:val="24"/>
                <w:lang w:val="en-ZW"/>
              </w:rPr>
            </w:pPr>
            <w:r w:rsidRPr="00612C95">
              <w:rPr>
                <w:color w:val="auto"/>
                <w:szCs w:val="24"/>
                <w:lang w:val="en-ZW"/>
              </w:rPr>
              <w:t xml:space="preserve">Digital content copyright and licenses </w:t>
            </w:r>
          </w:p>
          <w:p w14:paraId="58E99BB9" w14:textId="77777777" w:rsidR="00D26C72" w:rsidRPr="00612C95" w:rsidRDefault="00D26C72">
            <w:pPr>
              <w:numPr>
                <w:ilvl w:val="1"/>
                <w:numId w:val="56"/>
              </w:numPr>
              <w:spacing w:after="0" w:line="360" w:lineRule="auto"/>
              <w:contextualSpacing/>
              <w:jc w:val="left"/>
              <w:rPr>
                <w:color w:val="auto"/>
                <w:szCs w:val="24"/>
                <w:lang w:val="en-ZW"/>
              </w:rPr>
            </w:pPr>
            <w:r w:rsidRPr="00612C95">
              <w:rPr>
                <w:color w:val="auto"/>
                <w:szCs w:val="24"/>
                <w:lang w:val="en-ZW"/>
              </w:rPr>
              <w:t xml:space="preserve">Online collaboration tools </w:t>
            </w:r>
          </w:p>
          <w:p w14:paraId="1507F60E"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Online Storage (Google Drive)</w:t>
            </w:r>
          </w:p>
          <w:p w14:paraId="6D773580"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Online productivity applications (Google Docs &amp; Forms)</w:t>
            </w:r>
          </w:p>
          <w:p w14:paraId="114C551B"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 xml:space="preserve">Online meetings (Google Meet/Zoom)  </w:t>
            </w:r>
          </w:p>
          <w:p w14:paraId="3869ABF9"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Online learning environments</w:t>
            </w:r>
          </w:p>
          <w:p w14:paraId="48F74E04"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lastRenderedPageBreak/>
              <w:t>Online calendars (Google Calendars)</w:t>
            </w:r>
          </w:p>
          <w:p w14:paraId="5278D222"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Social networks (Facebook/Twitter - Settings &amp; Privacy)</w:t>
            </w:r>
          </w:p>
          <w:p w14:paraId="002244A9" w14:textId="77777777" w:rsidR="00D26C72" w:rsidRPr="00612C95" w:rsidRDefault="00D26C72">
            <w:pPr>
              <w:numPr>
                <w:ilvl w:val="1"/>
                <w:numId w:val="56"/>
              </w:numPr>
              <w:spacing w:after="0" w:line="360" w:lineRule="auto"/>
              <w:contextualSpacing/>
              <w:jc w:val="left"/>
              <w:rPr>
                <w:color w:val="auto"/>
                <w:szCs w:val="24"/>
                <w:lang w:val="en-ZW"/>
              </w:rPr>
            </w:pPr>
            <w:r w:rsidRPr="00612C95">
              <w:rPr>
                <w:color w:val="auto"/>
                <w:szCs w:val="24"/>
                <w:lang w:val="en-ZW"/>
              </w:rPr>
              <w:t>Preparation for online collaboration</w:t>
            </w:r>
          </w:p>
          <w:p w14:paraId="3DB0C6DC"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Common setup features</w:t>
            </w:r>
          </w:p>
          <w:p w14:paraId="41C9B9FE" w14:textId="77777777" w:rsidR="00D26C72" w:rsidRPr="00612C95" w:rsidRDefault="00D26C72">
            <w:pPr>
              <w:numPr>
                <w:ilvl w:val="1"/>
                <w:numId w:val="56"/>
              </w:numPr>
              <w:spacing w:after="0" w:line="360" w:lineRule="auto"/>
              <w:contextualSpacing/>
              <w:jc w:val="left"/>
              <w:rPr>
                <w:color w:val="auto"/>
                <w:szCs w:val="24"/>
                <w:lang w:val="en-ZW"/>
              </w:rPr>
            </w:pPr>
            <w:r w:rsidRPr="00612C95">
              <w:rPr>
                <w:color w:val="auto"/>
                <w:szCs w:val="24"/>
                <w:lang w:val="en-ZW"/>
              </w:rPr>
              <w:t>Mobile collaboration</w:t>
            </w:r>
          </w:p>
          <w:p w14:paraId="72F125DA"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Key concepts</w:t>
            </w:r>
          </w:p>
          <w:p w14:paraId="28462192"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Using mobile devices</w:t>
            </w:r>
          </w:p>
          <w:p w14:paraId="25829DCE"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Applications</w:t>
            </w:r>
          </w:p>
          <w:p w14:paraId="1EECB16B" w14:textId="77777777" w:rsidR="00D26C72" w:rsidRPr="00612C95" w:rsidRDefault="00D26C72">
            <w:pPr>
              <w:numPr>
                <w:ilvl w:val="2"/>
                <w:numId w:val="56"/>
              </w:numPr>
              <w:spacing w:after="0" w:line="360" w:lineRule="auto"/>
              <w:contextualSpacing/>
              <w:jc w:val="left"/>
              <w:rPr>
                <w:color w:val="auto"/>
                <w:szCs w:val="24"/>
                <w:lang w:val="en-ZW"/>
              </w:rPr>
            </w:pPr>
            <w:r w:rsidRPr="00612C95">
              <w:rPr>
                <w:color w:val="auto"/>
                <w:szCs w:val="24"/>
                <w:lang w:val="en-ZW"/>
              </w:rPr>
              <w:t>Synchronization</w:t>
            </w:r>
          </w:p>
        </w:tc>
        <w:tc>
          <w:tcPr>
            <w:tcW w:w="1365" w:type="pct"/>
          </w:tcPr>
          <w:p w14:paraId="795F1794" w14:textId="77777777" w:rsidR="00D26C72" w:rsidRPr="00612C95" w:rsidRDefault="00D26C72">
            <w:pPr>
              <w:widowControl w:val="0"/>
              <w:numPr>
                <w:ilvl w:val="0"/>
                <w:numId w:val="27"/>
              </w:numPr>
              <w:tabs>
                <w:tab w:val="left" w:pos="558"/>
                <w:tab w:val="left" w:pos="559"/>
              </w:tabs>
              <w:autoSpaceDE w:val="0"/>
              <w:autoSpaceDN w:val="0"/>
              <w:spacing w:before="45" w:after="0" w:line="360" w:lineRule="auto"/>
              <w:jc w:val="left"/>
              <w:rPr>
                <w:rFonts w:eastAsia="Calibri"/>
                <w:color w:val="auto"/>
                <w:szCs w:val="24"/>
                <w:lang w:val="en-ZW"/>
              </w:rPr>
            </w:pPr>
            <w:r w:rsidRPr="00612C95">
              <w:rPr>
                <w:rFonts w:eastAsia="Calibri"/>
                <w:color w:val="auto"/>
                <w:szCs w:val="24"/>
                <w:lang w:val="en-ZW"/>
              </w:rPr>
              <w:lastRenderedPageBreak/>
              <w:t>Portfolio of Evidence</w:t>
            </w:r>
          </w:p>
          <w:p w14:paraId="5018946E" w14:textId="77777777" w:rsidR="00D26C72" w:rsidRPr="00612C95" w:rsidRDefault="00D26C72">
            <w:pPr>
              <w:widowControl w:val="0"/>
              <w:numPr>
                <w:ilvl w:val="0"/>
                <w:numId w:val="27"/>
              </w:numPr>
              <w:tabs>
                <w:tab w:val="left" w:pos="377"/>
              </w:tabs>
              <w:autoSpaceDE w:val="0"/>
              <w:autoSpaceDN w:val="0"/>
              <w:spacing w:before="42" w:after="0" w:line="360" w:lineRule="auto"/>
              <w:jc w:val="left"/>
              <w:rPr>
                <w:rFonts w:eastAsia="Calibri"/>
                <w:color w:val="auto"/>
                <w:szCs w:val="24"/>
                <w:lang w:val="en-ZW"/>
              </w:rPr>
            </w:pPr>
            <w:r w:rsidRPr="00612C95">
              <w:rPr>
                <w:rFonts w:eastAsia="Calibri"/>
                <w:color w:val="auto"/>
                <w:szCs w:val="24"/>
                <w:lang w:val="en-ZW"/>
              </w:rPr>
              <w:t>Project</w:t>
            </w:r>
          </w:p>
          <w:p w14:paraId="5A032FFA" w14:textId="77777777" w:rsidR="00D26C72" w:rsidRPr="00612C95" w:rsidRDefault="00D26C72">
            <w:pPr>
              <w:widowControl w:val="0"/>
              <w:numPr>
                <w:ilvl w:val="0"/>
                <w:numId w:val="27"/>
              </w:numPr>
              <w:tabs>
                <w:tab w:val="left" w:pos="377"/>
              </w:tabs>
              <w:autoSpaceDE w:val="0"/>
              <w:autoSpaceDN w:val="0"/>
              <w:spacing w:before="42" w:after="0" w:line="360" w:lineRule="auto"/>
              <w:jc w:val="left"/>
              <w:rPr>
                <w:rFonts w:eastAsia="Calibri"/>
                <w:color w:val="auto"/>
                <w:szCs w:val="24"/>
                <w:lang w:val="en-ZW"/>
              </w:rPr>
            </w:pPr>
            <w:r w:rsidRPr="00612C95">
              <w:rPr>
                <w:rFonts w:eastAsia="Calibri"/>
                <w:color w:val="auto"/>
                <w:szCs w:val="24"/>
                <w:lang w:val="en-ZW"/>
              </w:rPr>
              <w:t xml:space="preserve">Written assessment </w:t>
            </w:r>
          </w:p>
          <w:p w14:paraId="475478DD" w14:textId="77777777" w:rsidR="00D26C72" w:rsidRPr="00612C95" w:rsidRDefault="00D26C72">
            <w:pPr>
              <w:widowControl w:val="0"/>
              <w:numPr>
                <w:ilvl w:val="0"/>
                <w:numId w:val="27"/>
              </w:numPr>
              <w:tabs>
                <w:tab w:val="left" w:pos="377"/>
              </w:tabs>
              <w:autoSpaceDE w:val="0"/>
              <w:autoSpaceDN w:val="0"/>
              <w:spacing w:before="42" w:after="0" w:line="360" w:lineRule="auto"/>
              <w:jc w:val="left"/>
              <w:rPr>
                <w:rFonts w:eastAsia="Calibri"/>
                <w:color w:val="auto"/>
                <w:szCs w:val="24"/>
                <w:lang w:val="en-ZW"/>
              </w:rPr>
            </w:pPr>
            <w:r w:rsidRPr="00612C95">
              <w:rPr>
                <w:rFonts w:eastAsia="Calibri"/>
                <w:color w:val="auto"/>
                <w:szCs w:val="24"/>
                <w:lang w:val="en-ZW"/>
              </w:rPr>
              <w:t>Practical assessment</w:t>
            </w:r>
          </w:p>
          <w:p w14:paraId="0EAD9778" w14:textId="77777777" w:rsidR="00D26C72" w:rsidRPr="00612C95" w:rsidRDefault="00D26C72" w:rsidP="00D26C72">
            <w:pPr>
              <w:widowControl w:val="0"/>
              <w:tabs>
                <w:tab w:val="left" w:pos="377"/>
              </w:tabs>
              <w:autoSpaceDE w:val="0"/>
              <w:autoSpaceDN w:val="0"/>
              <w:spacing w:before="42" w:after="0" w:line="360" w:lineRule="auto"/>
              <w:ind w:left="467" w:firstLine="0"/>
              <w:jc w:val="left"/>
              <w:rPr>
                <w:rFonts w:eastAsia="Calibri"/>
                <w:color w:val="auto"/>
                <w:szCs w:val="24"/>
                <w:lang w:val="en-ZW"/>
              </w:rPr>
            </w:pPr>
          </w:p>
        </w:tc>
      </w:tr>
      <w:tr w:rsidR="00D26C72" w:rsidRPr="00612C95" w14:paraId="2A95D170" w14:textId="77777777" w:rsidTr="00D50D34">
        <w:trPr>
          <w:trHeight w:val="699"/>
        </w:trPr>
        <w:tc>
          <w:tcPr>
            <w:tcW w:w="1516" w:type="pct"/>
          </w:tcPr>
          <w:p w14:paraId="5E56DF48" w14:textId="77777777" w:rsidR="00D26C72" w:rsidRPr="00612C95" w:rsidRDefault="00D26C72">
            <w:pPr>
              <w:widowControl w:val="0"/>
              <w:numPr>
                <w:ilvl w:val="0"/>
                <w:numId w:val="26"/>
              </w:numPr>
              <w:autoSpaceDE w:val="0"/>
              <w:autoSpaceDN w:val="0"/>
              <w:spacing w:after="0" w:line="360" w:lineRule="auto"/>
              <w:ind w:left="360" w:right="499"/>
              <w:jc w:val="left"/>
              <w:rPr>
                <w:rFonts w:eastAsia="Calibri"/>
                <w:color w:val="auto"/>
                <w:szCs w:val="24"/>
                <w:lang w:val="en-ZW"/>
              </w:rPr>
            </w:pPr>
            <w:r w:rsidRPr="00612C95">
              <w:rPr>
                <w:rFonts w:eastAsia="Calibri"/>
                <w:color w:val="auto"/>
                <w:szCs w:val="24"/>
                <w:lang w:val="en-ZW"/>
              </w:rPr>
              <w:t xml:space="preserve">Perform Online Jobs </w:t>
            </w:r>
          </w:p>
        </w:tc>
        <w:tc>
          <w:tcPr>
            <w:tcW w:w="2119" w:type="pct"/>
          </w:tcPr>
          <w:p w14:paraId="45C0C019" w14:textId="77777777" w:rsidR="00D26C72" w:rsidRPr="00612C95" w:rsidRDefault="00D26C72">
            <w:pPr>
              <w:numPr>
                <w:ilvl w:val="1"/>
                <w:numId w:val="57"/>
              </w:numPr>
              <w:spacing w:after="0" w:line="360" w:lineRule="auto"/>
              <w:contextualSpacing/>
              <w:jc w:val="left"/>
              <w:rPr>
                <w:color w:val="auto"/>
                <w:szCs w:val="24"/>
                <w:lang w:val="en-ZW"/>
              </w:rPr>
            </w:pPr>
            <w:r w:rsidRPr="00612C95">
              <w:rPr>
                <w:color w:val="auto"/>
                <w:szCs w:val="24"/>
                <w:lang w:val="en-ZW"/>
              </w:rPr>
              <w:t>Introduction to online working</w:t>
            </w:r>
          </w:p>
          <w:p w14:paraId="0E964AFD" w14:textId="77777777" w:rsidR="00D26C72" w:rsidRPr="00612C95" w:rsidRDefault="00D26C72">
            <w:pPr>
              <w:numPr>
                <w:ilvl w:val="1"/>
                <w:numId w:val="57"/>
              </w:numPr>
              <w:spacing w:after="0" w:line="360" w:lineRule="auto"/>
              <w:contextualSpacing/>
              <w:jc w:val="left"/>
              <w:rPr>
                <w:color w:val="auto"/>
                <w:szCs w:val="24"/>
                <w:lang w:val="en-ZW"/>
              </w:rPr>
            </w:pPr>
            <w:r w:rsidRPr="00612C95">
              <w:rPr>
                <w:color w:val="auto"/>
                <w:szCs w:val="24"/>
                <w:lang w:val="en-ZW"/>
              </w:rPr>
              <w:t>Types of online Jobs</w:t>
            </w:r>
          </w:p>
          <w:p w14:paraId="36C77F76" w14:textId="77777777" w:rsidR="00D26C72" w:rsidRPr="00612C95" w:rsidRDefault="00D26C72">
            <w:pPr>
              <w:numPr>
                <w:ilvl w:val="1"/>
                <w:numId w:val="57"/>
              </w:numPr>
              <w:spacing w:after="0" w:line="360" w:lineRule="auto"/>
              <w:contextualSpacing/>
              <w:jc w:val="left"/>
              <w:rPr>
                <w:color w:val="auto"/>
                <w:szCs w:val="24"/>
                <w:lang w:val="en-ZW"/>
              </w:rPr>
            </w:pPr>
            <w:r w:rsidRPr="00612C95">
              <w:rPr>
                <w:color w:val="auto"/>
                <w:szCs w:val="24"/>
                <w:lang w:val="en-ZW"/>
              </w:rPr>
              <w:t xml:space="preserve">Online job platforms </w:t>
            </w:r>
          </w:p>
          <w:p w14:paraId="1E71AA82" w14:textId="77777777" w:rsidR="00D26C72" w:rsidRPr="00612C95" w:rsidRDefault="00D26C72">
            <w:pPr>
              <w:numPr>
                <w:ilvl w:val="2"/>
                <w:numId w:val="57"/>
              </w:numPr>
              <w:spacing w:after="0" w:line="360" w:lineRule="auto"/>
              <w:contextualSpacing/>
              <w:jc w:val="left"/>
              <w:rPr>
                <w:color w:val="auto"/>
                <w:szCs w:val="24"/>
                <w:lang w:val="en-ZW"/>
              </w:rPr>
            </w:pPr>
            <w:proofErr w:type="spellStart"/>
            <w:r w:rsidRPr="00612C95">
              <w:rPr>
                <w:color w:val="auto"/>
                <w:szCs w:val="24"/>
                <w:lang w:val="en-ZW"/>
              </w:rPr>
              <w:t>Remotask</w:t>
            </w:r>
            <w:proofErr w:type="spellEnd"/>
          </w:p>
          <w:p w14:paraId="09A71280" w14:textId="77777777" w:rsidR="00D26C72" w:rsidRPr="00612C95" w:rsidRDefault="00D26C72">
            <w:pPr>
              <w:numPr>
                <w:ilvl w:val="2"/>
                <w:numId w:val="57"/>
              </w:numPr>
              <w:spacing w:after="0" w:line="360" w:lineRule="auto"/>
              <w:contextualSpacing/>
              <w:jc w:val="left"/>
              <w:rPr>
                <w:color w:val="auto"/>
                <w:szCs w:val="24"/>
                <w:lang w:val="en-ZW"/>
              </w:rPr>
            </w:pPr>
            <w:r w:rsidRPr="00612C95">
              <w:rPr>
                <w:color w:val="auto"/>
                <w:szCs w:val="24"/>
                <w:lang w:val="en-ZW"/>
              </w:rPr>
              <w:t>Data annotation tech</w:t>
            </w:r>
          </w:p>
          <w:p w14:paraId="697D60BC" w14:textId="77777777" w:rsidR="00D26C72" w:rsidRPr="00612C95" w:rsidRDefault="00D26C72">
            <w:pPr>
              <w:numPr>
                <w:ilvl w:val="2"/>
                <w:numId w:val="57"/>
              </w:numPr>
              <w:spacing w:after="0" w:line="360" w:lineRule="auto"/>
              <w:contextualSpacing/>
              <w:jc w:val="left"/>
              <w:rPr>
                <w:color w:val="auto"/>
                <w:szCs w:val="24"/>
                <w:lang w:val="en-ZW"/>
              </w:rPr>
            </w:pPr>
            <w:r w:rsidRPr="00612C95">
              <w:rPr>
                <w:color w:val="auto"/>
                <w:szCs w:val="24"/>
                <w:lang w:val="en-ZW"/>
              </w:rPr>
              <w:t>Cloud worker</w:t>
            </w:r>
          </w:p>
          <w:p w14:paraId="09F4FAE5" w14:textId="77777777" w:rsidR="00D26C72" w:rsidRPr="00612C95" w:rsidRDefault="00D26C72">
            <w:pPr>
              <w:numPr>
                <w:ilvl w:val="2"/>
                <w:numId w:val="57"/>
              </w:numPr>
              <w:spacing w:after="0" w:line="360" w:lineRule="auto"/>
              <w:contextualSpacing/>
              <w:jc w:val="left"/>
              <w:rPr>
                <w:color w:val="auto"/>
                <w:szCs w:val="24"/>
                <w:lang w:val="en-ZW"/>
              </w:rPr>
            </w:pPr>
            <w:r w:rsidRPr="00612C95">
              <w:rPr>
                <w:color w:val="auto"/>
                <w:szCs w:val="24"/>
                <w:lang w:val="en-ZW"/>
              </w:rPr>
              <w:t>Upwork</w:t>
            </w:r>
          </w:p>
          <w:p w14:paraId="1649DA91" w14:textId="77777777" w:rsidR="00D26C72" w:rsidRPr="00612C95" w:rsidRDefault="00D26C72">
            <w:pPr>
              <w:numPr>
                <w:ilvl w:val="2"/>
                <w:numId w:val="57"/>
              </w:numPr>
              <w:spacing w:after="0" w:line="360" w:lineRule="auto"/>
              <w:contextualSpacing/>
              <w:jc w:val="left"/>
              <w:rPr>
                <w:color w:val="auto"/>
                <w:szCs w:val="24"/>
                <w:lang w:val="en-ZW"/>
              </w:rPr>
            </w:pPr>
            <w:proofErr w:type="spellStart"/>
            <w:r w:rsidRPr="00612C95">
              <w:rPr>
                <w:color w:val="auto"/>
                <w:szCs w:val="24"/>
                <w:lang w:val="en-ZW"/>
              </w:rPr>
              <w:t>Oneforma</w:t>
            </w:r>
            <w:proofErr w:type="spellEnd"/>
          </w:p>
          <w:p w14:paraId="2A52A912" w14:textId="77777777" w:rsidR="00D26C72" w:rsidRPr="00612C95" w:rsidRDefault="00D26C72">
            <w:pPr>
              <w:numPr>
                <w:ilvl w:val="2"/>
                <w:numId w:val="57"/>
              </w:numPr>
              <w:spacing w:after="0" w:line="360" w:lineRule="auto"/>
              <w:contextualSpacing/>
              <w:jc w:val="left"/>
              <w:rPr>
                <w:color w:val="auto"/>
                <w:szCs w:val="24"/>
                <w:lang w:val="en-ZW"/>
              </w:rPr>
            </w:pPr>
            <w:r w:rsidRPr="00612C95">
              <w:rPr>
                <w:color w:val="auto"/>
                <w:szCs w:val="24"/>
                <w:lang w:val="en-ZW"/>
              </w:rPr>
              <w:t>Appen</w:t>
            </w:r>
          </w:p>
          <w:p w14:paraId="402CDA73" w14:textId="77777777" w:rsidR="00D26C72" w:rsidRPr="00612C95" w:rsidRDefault="00D26C72">
            <w:pPr>
              <w:numPr>
                <w:ilvl w:val="1"/>
                <w:numId w:val="57"/>
              </w:numPr>
              <w:spacing w:after="0" w:line="360" w:lineRule="auto"/>
              <w:contextualSpacing/>
              <w:jc w:val="left"/>
              <w:rPr>
                <w:color w:val="auto"/>
                <w:szCs w:val="24"/>
                <w:lang w:val="en-ZW"/>
              </w:rPr>
            </w:pPr>
            <w:r w:rsidRPr="00612C95">
              <w:rPr>
                <w:color w:val="auto"/>
                <w:szCs w:val="24"/>
                <w:lang w:val="en-ZW"/>
              </w:rPr>
              <w:t xml:space="preserve">Online account and profile management </w:t>
            </w:r>
          </w:p>
          <w:p w14:paraId="13C54F7D" w14:textId="77777777" w:rsidR="00D26C72" w:rsidRPr="00612C95" w:rsidRDefault="00D26C72">
            <w:pPr>
              <w:numPr>
                <w:ilvl w:val="1"/>
                <w:numId w:val="57"/>
              </w:numPr>
              <w:spacing w:after="0" w:line="360" w:lineRule="auto"/>
              <w:contextualSpacing/>
              <w:jc w:val="left"/>
              <w:rPr>
                <w:color w:val="auto"/>
                <w:szCs w:val="24"/>
                <w:lang w:val="en-ZW"/>
              </w:rPr>
            </w:pPr>
            <w:r w:rsidRPr="00612C95">
              <w:rPr>
                <w:color w:val="auto"/>
                <w:szCs w:val="24"/>
                <w:lang w:val="en-ZW"/>
              </w:rPr>
              <w:t>Identifying online jobs/job bidding</w:t>
            </w:r>
          </w:p>
          <w:p w14:paraId="13871C7E" w14:textId="77777777" w:rsidR="00D26C72" w:rsidRPr="00612C95" w:rsidRDefault="00D26C72">
            <w:pPr>
              <w:numPr>
                <w:ilvl w:val="1"/>
                <w:numId w:val="57"/>
              </w:numPr>
              <w:spacing w:after="0" w:line="360" w:lineRule="auto"/>
              <w:contextualSpacing/>
              <w:jc w:val="left"/>
              <w:rPr>
                <w:color w:val="auto"/>
                <w:szCs w:val="24"/>
                <w:lang w:val="en-ZW"/>
              </w:rPr>
            </w:pPr>
            <w:r w:rsidRPr="00612C95">
              <w:rPr>
                <w:color w:val="auto"/>
                <w:szCs w:val="24"/>
                <w:lang w:val="en-ZW"/>
              </w:rPr>
              <w:lastRenderedPageBreak/>
              <w:t xml:space="preserve">Online digital identity   </w:t>
            </w:r>
          </w:p>
          <w:p w14:paraId="415CDC73" w14:textId="77777777" w:rsidR="00D26C72" w:rsidRPr="00612C95" w:rsidRDefault="00D26C72">
            <w:pPr>
              <w:numPr>
                <w:ilvl w:val="1"/>
                <w:numId w:val="57"/>
              </w:numPr>
              <w:spacing w:after="0" w:line="360" w:lineRule="auto"/>
              <w:contextualSpacing/>
              <w:jc w:val="left"/>
              <w:rPr>
                <w:color w:val="auto"/>
                <w:szCs w:val="24"/>
                <w:lang w:val="en-ZW"/>
              </w:rPr>
            </w:pPr>
            <w:r w:rsidRPr="00612C95">
              <w:rPr>
                <w:color w:val="auto"/>
                <w:szCs w:val="24"/>
                <w:lang w:val="en-ZW"/>
              </w:rPr>
              <w:t>Executing online tasks</w:t>
            </w:r>
          </w:p>
          <w:p w14:paraId="2281F6FB" w14:textId="77777777" w:rsidR="00D26C72" w:rsidRPr="00612C95" w:rsidRDefault="00D26C72">
            <w:pPr>
              <w:numPr>
                <w:ilvl w:val="1"/>
                <w:numId w:val="57"/>
              </w:numPr>
              <w:spacing w:after="0" w:line="360" w:lineRule="auto"/>
              <w:contextualSpacing/>
              <w:jc w:val="left"/>
              <w:rPr>
                <w:color w:val="auto"/>
                <w:szCs w:val="24"/>
                <w:lang w:val="en-ZW"/>
              </w:rPr>
            </w:pPr>
            <w:r w:rsidRPr="00612C95">
              <w:rPr>
                <w:color w:val="auto"/>
                <w:szCs w:val="24"/>
                <w:lang w:val="en-ZW"/>
              </w:rPr>
              <w:t>Management of online payment accounts.</w:t>
            </w:r>
          </w:p>
        </w:tc>
        <w:tc>
          <w:tcPr>
            <w:tcW w:w="1365" w:type="pct"/>
          </w:tcPr>
          <w:p w14:paraId="6EECAE6F" w14:textId="77777777" w:rsidR="00D26C72" w:rsidRPr="00612C95" w:rsidRDefault="00D26C72">
            <w:pPr>
              <w:widowControl w:val="0"/>
              <w:numPr>
                <w:ilvl w:val="0"/>
                <w:numId w:val="28"/>
              </w:numPr>
              <w:tabs>
                <w:tab w:val="left" w:pos="377"/>
              </w:tabs>
              <w:autoSpaceDE w:val="0"/>
              <w:autoSpaceDN w:val="0"/>
              <w:spacing w:before="42" w:after="0" w:line="360" w:lineRule="auto"/>
              <w:jc w:val="left"/>
              <w:rPr>
                <w:rFonts w:eastAsia="Calibri"/>
                <w:color w:val="auto"/>
                <w:szCs w:val="24"/>
                <w:lang w:val="en-ZW"/>
              </w:rPr>
            </w:pPr>
            <w:r w:rsidRPr="00612C95">
              <w:rPr>
                <w:rFonts w:eastAsia="Calibri"/>
                <w:color w:val="auto"/>
                <w:szCs w:val="24"/>
                <w:lang w:val="en-ZW"/>
              </w:rPr>
              <w:lastRenderedPageBreak/>
              <w:t>Observation</w:t>
            </w:r>
          </w:p>
          <w:p w14:paraId="08ECBB75" w14:textId="77777777" w:rsidR="00D26C72" w:rsidRPr="00612C95" w:rsidRDefault="00D26C72">
            <w:pPr>
              <w:widowControl w:val="0"/>
              <w:numPr>
                <w:ilvl w:val="0"/>
                <w:numId w:val="28"/>
              </w:numPr>
              <w:tabs>
                <w:tab w:val="left" w:pos="558"/>
                <w:tab w:val="left" w:pos="559"/>
              </w:tabs>
              <w:autoSpaceDE w:val="0"/>
              <w:autoSpaceDN w:val="0"/>
              <w:spacing w:before="45" w:after="0" w:line="360" w:lineRule="auto"/>
              <w:jc w:val="left"/>
              <w:rPr>
                <w:rFonts w:eastAsia="Calibri"/>
                <w:color w:val="auto"/>
                <w:szCs w:val="24"/>
                <w:lang w:val="en-ZW"/>
              </w:rPr>
            </w:pPr>
            <w:r w:rsidRPr="00612C95">
              <w:rPr>
                <w:rFonts w:eastAsia="Calibri"/>
                <w:color w:val="auto"/>
                <w:szCs w:val="24"/>
                <w:lang w:val="en-ZW"/>
              </w:rPr>
              <w:t>Portfolio of Evidence</w:t>
            </w:r>
          </w:p>
          <w:p w14:paraId="7CE036F7" w14:textId="77777777" w:rsidR="00D26C72" w:rsidRPr="00612C95" w:rsidRDefault="00D26C72">
            <w:pPr>
              <w:widowControl w:val="0"/>
              <w:numPr>
                <w:ilvl w:val="0"/>
                <w:numId w:val="28"/>
              </w:numPr>
              <w:tabs>
                <w:tab w:val="left" w:pos="377"/>
              </w:tabs>
              <w:autoSpaceDE w:val="0"/>
              <w:autoSpaceDN w:val="0"/>
              <w:spacing w:before="42" w:after="0" w:line="360" w:lineRule="auto"/>
              <w:jc w:val="left"/>
              <w:rPr>
                <w:rFonts w:eastAsia="Calibri"/>
                <w:color w:val="auto"/>
                <w:szCs w:val="24"/>
                <w:lang w:val="en-ZW"/>
              </w:rPr>
            </w:pPr>
            <w:r w:rsidRPr="00612C95">
              <w:rPr>
                <w:rFonts w:eastAsia="Calibri"/>
                <w:color w:val="auto"/>
                <w:szCs w:val="24"/>
                <w:lang w:val="en-ZW"/>
              </w:rPr>
              <w:t>Project</w:t>
            </w:r>
          </w:p>
          <w:p w14:paraId="40A99C2A" w14:textId="77777777" w:rsidR="00D26C72" w:rsidRPr="00612C95" w:rsidRDefault="00D26C72">
            <w:pPr>
              <w:widowControl w:val="0"/>
              <w:numPr>
                <w:ilvl w:val="0"/>
                <w:numId w:val="28"/>
              </w:numPr>
              <w:tabs>
                <w:tab w:val="left" w:pos="377"/>
              </w:tabs>
              <w:autoSpaceDE w:val="0"/>
              <w:autoSpaceDN w:val="0"/>
              <w:spacing w:before="42" w:after="0" w:line="360" w:lineRule="auto"/>
              <w:jc w:val="left"/>
              <w:rPr>
                <w:rFonts w:eastAsia="Calibri"/>
                <w:color w:val="auto"/>
                <w:szCs w:val="24"/>
                <w:lang w:val="en-ZW"/>
              </w:rPr>
            </w:pPr>
            <w:r w:rsidRPr="00612C95">
              <w:rPr>
                <w:rFonts w:eastAsia="Calibri"/>
                <w:color w:val="auto"/>
                <w:szCs w:val="24"/>
                <w:lang w:val="en-ZW"/>
              </w:rPr>
              <w:t xml:space="preserve">Written assessment </w:t>
            </w:r>
          </w:p>
          <w:p w14:paraId="45D8C99B" w14:textId="77777777" w:rsidR="00D26C72" w:rsidRPr="00612C95" w:rsidRDefault="00D26C72">
            <w:pPr>
              <w:widowControl w:val="0"/>
              <w:numPr>
                <w:ilvl w:val="0"/>
                <w:numId w:val="28"/>
              </w:numPr>
              <w:tabs>
                <w:tab w:val="left" w:pos="377"/>
              </w:tabs>
              <w:autoSpaceDE w:val="0"/>
              <w:autoSpaceDN w:val="0"/>
              <w:spacing w:before="42" w:after="0" w:line="360" w:lineRule="auto"/>
              <w:jc w:val="left"/>
              <w:rPr>
                <w:rFonts w:eastAsia="Calibri"/>
                <w:color w:val="auto"/>
                <w:szCs w:val="24"/>
                <w:lang w:val="en-ZW"/>
              </w:rPr>
            </w:pPr>
            <w:r w:rsidRPr="00612C95">
              <w:rPr>
                <w:rFonts w:eastAsia="Calibri"/>
                <w:color w:val="auto"/>
                <w:szCs w:val="24"/>
                <w:lang w:val="en-ZW"/>
              </w:rPr>
              <w:t>Practical assessment</w:t>
            </w:r>
          </w:p>
          <w:p w14:paraId="28BB0AB0" w14:textId="77777777" w:rsidR="00D26C72" w:rsidRPr="00612C95" w:rsidRDefault="00D26C72" w:rsidP="00D26C72">
            <w:pPr>
              <w:widowControl w:val="0"/>
              <w:tabs>
                <w:tab w:val="left" w:pos="377"/>
              </w:tabs>
              <w:autoSpaceDE w:val="0"/>
              <w:autoSpaceDN w:val="0"/>
              <w:spacing w:before="42" w:after="0" w:line="360" w:lineRule="auto"/>
              <w:ind w:left="558" w:firstLine="0"/>
              <w:jc w:val="left"/>
              <w:rPr>
                <w:rFonts w:eastAsia="Calibri"/>
                <w:color w:val="auto"/>
                <w:szCs w:val="24"/>
                <w:lang w:val="en-ZW"/>
              </w:rPr>
            </w:pPr>
          </w:p>
        </w:tc>
      </w:tr>
      <w:tr w:rsidR="00D26C72" w:rsidRPr="00612C95" w14:paraId="7D9CDDE9" w14:textId="77777777" w:rsidTr="00D50D34">
        <w:trPr>
          <w:trHeight w:val="699"/>
        </w:trPr>
        <w:tc>
          <w:tcPr>
            <w:tcW w:w="1516" w:type="pct"/>
          </w:tcPr>
          <w:p w14:paraId="509084D0" w14:textId="77777777" w:rsidR="00D26C72" w:rsidRPr="00612C95" w:rsidRDefault="00D26C72">
            <w:pPr>
              <w:widowControl w:val="0"/>
              <w:numPr>
                <w:ilvl w:val="0"/>
                <w:numId w:val="26"/>
              </w:numPr>
              <w:autoSpaceDE w:val="0"/>
              <w:autoSpaceDN w:val="0"/>
              <w:spacing w:after="0" w:line="360" w:lineRule="auto"/>
              <w:ind w:left="360" w:right="499"/>
              <w:jc w:val="left"/>
              <w:rPr>
                <w:rFonts w:eastAsia="Calibri"/>
                <w:color w:val="auto"/>
                <w:szCs w:val="24"/>
                <w:lang w:val="en-ZW"/>
              </w:rPr>
            </w:pPr>
            <w:r w:rsidRPr="00612C95">
              <w:rPr>
                <w:rFonts w:eastAsia="Calibri"/>
                <w:color w:val="auto"/>
                <w:szCs w:val="24"/>
                <w:lang w:val="en-ZW"/>
              </w:rPr>
              <w:t>Apply job entry techniques</w:t>
            </w:r>
          </w:p>
        </w:tc>
        <w:tc>
          <w:tcPr>
            <w:tcW w:w="2119" w:type="pct"/>
          </w:tcPr>
          <w:p w14:paraId="5343F235" w14:textId="77777777" w:rsidR="00D26C72" w:rsidRPr="00612C95" w:rsidRDefault="00D26C72">
            <w:pPr>
              <w:numPr>
                <w:ilvl w:val="1"/>
                <w:numId w:val="58"/>
              </w:numPr>
              <w:spacing w:after="0" w:line="360" w:lineRule="auto"/>
              <w:contextualSpacing/>
              <w:jc w:val="left"/>
              <w:rPr>
                <w:kern w:val="28"/>
                <w:szCs w:val="24"/>
                <w:lang w:val="en-ZW"/>
              </w:rPr>
            </w:pPr>
            <w:r w:rsidRPr="00612C95">
              <w:rPr>
                <w:kern w:val="28"/>
                <w:szCs w:val="24"/>
                <w:lang w:val="en-ZW"/>
              </w:rPr>
              <w:t>Types of job opportunities</w:t>
            </w:r>
          </w:p>
          <w:p w14:paraId="70AFC281" w14:textId="77777777" w:rsidR="00D26C72" w:rsidRPr="00612C95" w:rsidRDefault="00D26C72">
            <w:pPr>
              <w:numPr>
                <w:ilvl w:val="2"/>
                <w:numId w:val="5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 xml:space="preserve">Self-employment </w:t>
            </w:r>
          </w:p>
          <w:p w14:paraId="21C5B43E" w14:textId="77777777" w:rsidR="00D26C72" w:rsidRPr="00612C95" w:rsidRDefault="00D26C72">
            <w:pPr>
              <w:numPr>
                <w:ilvl w:val="2"/>
                <w:numId w:val="5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 xml:space="preserve">Service provision </w:t>
            </w:r>
          </w:p>
          <w:p w14:paraId="38A07F39" w14:textId="77777777" w:rsidR="00D26C72" w:rsidRPr="00612C95" w:rsidRDefault="00D26C72">
            <w:pPr>
              <w:numPr>
                <w:ilvl w:val="2"/>
                <w:numId w:val="58"/>
              </w:numPr>
              <w:pBdr>
                <w:top w:val="nil"/>
                <w:left w:val="nil"/>
                <w:bottom w:val="nil"/>
                <w:right w:val="nil"/>
                <w:between w:val="nil"/>
              </w:pBdr>
              <w:spacing w:after="0" w:line="360" w:lineRule="auto"/>
              <w:contextualSpacing/>
              <w:jc w:val="left"/>
              <w:rPr>
                <w:color w:val="auto"/>
                <w:szCs w:val="24"/>
                <w:lang w:val="en-ZW"/>
              </w:rPr>
            </w:pPr>
            <w:r w:rsidRPr="00612C95">
              <w:rPr>
                <w:color w:val="auto"/>
                <w:szCs w:val="24"/>
                <w:lang w:val="en-ZW"/>
              </w:rPr>
              <w:t>product development</w:t>
            </w:r>
          </w:p>
          <w:p w14:paraId="003D793D" w14:textId="77777777" w:rsidR="00D26C72" w:rsidRPr="00612C95" w:rsidRDefault="00D26C72">
            <w:pPr>
              <w:numPr>
                <w:ilvl w:val="2"/>
                <w:numId w:val="58"/>
              </w:numPr>
              <w:spacing w:after="0" w:line="360" w:lineRule="auto"/>
              <w:contextualSpacing/>
              <w:jc w:val="left"/>
              <w:rPr>
                <w:color w:val="auto"/>
                <w:szCs w:val="24"/>
                <w:lang w:val="en-ZW"/>
              </w:rPr>
            </w:pPr>
            <w:r w:rsidRPr="00612C95">
              <w:rPr>
                <w:color w:val="auto"/>
                <w:szCs w:val="24"/>
                <w:lang w:val="en-ZW"/>
              </w:rPr>
              <w:t>salaried employment</w:t>
            </w:r>
          </w:p>
          <w:p w14:paraId="5160D03B" w14:textId="77777777" w:rsidR="00D26C72" w:rsidRPr="00612C95" w:rsidRDefault="00D26C72">
            <w:pPr>
              <w:numPr>
                <w:ilvl w:val="1"/>
                <w:numId w:val="58"/>
              </w:numPr>
              <w:spacing w:after="0" w:line="360" w:lineRule="auto"/>
              <w:contextualSpacing/>
              <w:jc w:val="left"/>
              <w:rPr>
                <w:kern w:val="28"/>
                <w:szCs w:val="24"/>
                <w:lang w:val="en-ZW"/>
              </w:rPr>
            </w:pPr>
            <w:r w:rsidRPr="00612C95">
              <w:rPr>
                <w:kern w:val="28"/>
                <w:szCs w:val="24"/>
                <w:lang w:val="en-ZW"/>
              </w:rPr>
              <w:t xml:space="preserve">Sources of job opportunities </w:t>
            </w:r>
          </w:p>
          <w:p w14:paraId="0A2154AF" w14:textId="77777777" w:rsidR="00D26C72" w:rsidRPr="00612C95" w:rsidRDefault="00D26C72">
            <w:pPr>
              <w:numPr>
                <w:ilvl w:val="1"/>
                <w:numId w:val="58"/>
              </w:numPr>
              <w:spacing w:after="0" w:line="360" w:lineRule="auto"/>
              <w:contextualSpacing/>
              <w:jc w:val="left"/>
              <w:rPr>
                <w:kern w:val="28"/>
                <w:szCs w:val="24"/>
                <w:lang w:val="en-ZW"/>
              </w:rPr>
            </w:pPr>
            <w:r w:rsidRPr="00612C95">
              <w:rPr>
                <w:kern w:val="28"/>
                <w:szCs w:val="24"/>
                <w:lang w:val="en-ZW"/>
              </w:rPr>
              <w:t xml:space="preserve">Resume/ </w:t>
            </w:r>
            <w:r w:rsidRPr="00612C95">
              <w:rPr>
                <w:szCs w:val="24"/>
                <w:lang w:val="en-ZW"/>
              </w:rPr>
              <w:t>curriculum vitae</w:t>
            </w:r>
          </w:p>
          <w:p w14:paraId="3BBA78FE" w14:textId="77777777" w:rsidR="00D26C72" w:rsidRPr="00612C95" w:rsidRDefault="00D26C72">
            <w:pPr>
              <w:numPr>
                <w:ilvl w:val="2"/>
                <w:numId w:val="58"/>
              </w:numPr>
              <w:spacing w:after="0" w:line="360" w:lineRule="auto"/>
              <w:contextualSpacing/>
              <w:jc w:val="left"/>
              <w:rPr>
                <w:color w:val="auto"/>
                <w:szCs w:val="24"/>
                <w:lang w:val="en-ZW"/>
              </w:rPr>
            </w:pPr>
            <w:r w:rsidRPr="00612C95">
              <w:rPr>
                <w:color w:val="auto"/>
                <w:szCs w:val="24"/>
                <w:lang w:val="en-ZW"/>
              </w:rPr>
              <w:t>What is a CV</w:t>
            </w:r>
          </w:p>
          <w:p w14:paraId="7BC083AF" w14:textId="77777777" w:rsidR="00D26C72" w:rsidRPr="00612C95" w:rsidRDefault="00D26C72">
            <w:pPr>
              <w:numPr>
                <w:ilvl w:val="2"/>
                <w:numId w:val="58"/>
              </w:numPr>
              <w:spacing w:after="0" w:line="360" w:lineRule="auto"/>
              <w:contextualSpacing/>
              <w:jc w:val="left"/>
              <w:rPr>
                <w:color w:val="auto"/>
                <w:szCs w:val="24"/>
                <w:lang w:val="en-ZW"/>
              </w:rPr>
            </w:pPr>
            <w:r w:rsidRPr="00612C95">
              <w:rPr>
                <w:color w:val="auto"/>
                <w:szCs w:val="24"/>
                <w:lang w:val="en-ZW"/>
              </w:rPr>
              <w:t>How long should a CV be</w:t>
            </w:r>
          </w:p>
          <w:p w14:paraId="2388C17E" w14:textId="77777777" w:rsidR="00D26C72" w:rsidRPr="00612C95" w:rsidRDefault="00D26C72">
            <w:pPr>
              <w:numPr>
                <w:ilvl w:val="2"/>
                <w:numId w:val="58"/>
              </w:numPr>
              <w:spacing w:after="0" w:line="360" w:lineRule="auto"/>
              <w:contextualSpacing/>
              <w:jc w:val="left"/>
              <w:rPr>
                <w:color w:val="auto"/>
                <w:szCs w:val="24"/>
                <w:lang w:val="en-ZW"/>
              </w:rPr>
            </w:pPr>
            <w:r w:rsidRPr="00612C95">
              <w:rPr>
                <w:color w:val="auto"/>
                <w:szCs w:val="24"/>
                <w:lang w:val="en-ZW"/>
              </w:rPr>
              <w:t xml:space="preserve">What to include in </w:t>
            </w:r>
            <w:proofErr w:type="gramStart"/>
            <w:r w:rsidRPr="00612C95">
              <w:rPr>
                <w:color w:val="auto"/>
                <w:szCs w:val="24"/>
                <w:lang w:val="en-ZW"/>
              </w:rPr>
              <w:t>a</w:t>
            </w:r>
            <w:proofErr w:type="gramEnd"/>
            <w:r w:rsidRPr="00612C95">
              <w:rPr>
                <w:color w:val="auto"/>
                <w:szCs w:val="24"/>
                <w:lang w:val="en-ZW"/>
              </w:rPr>
              <w:t xml:space="preserve"> AC</w:t>
            </w:r>
          </w:p>
          <w:p w14:paraId="5073CE6C" w14:textId="77777777" w:rsidR="00D26C72" w:rsidRPr="00612C95" w:rsidRDefault="00D26C72">
            <w:pPr>
              <w:numPr>
                <w:ilvl w:val="2"/>
                <w:numId w:val="58"/>
              </w:numPr>
              <w:spacing w:after="0" w:line="360" w:lineRule="auto"/>
              <w:contextualSpacing/>
              <w:jc w:val="left"/>
              <w:rPr>
                <w:color w:val="auto"/>
                <w:szCs w:val="24"/>
                <w:lang w:val="en-ZW"/>
              </w:rPr>
            </w:pPr>
            <w:r w:rsidRPr="00612C95">
              <w:rPr>
                <w:color w:val="auto"/>
                <w:szCs w:val="24"/>
                <w:lang w:val="en-ZW"/>
              </w:rPr>
              <w:t>Format of CV</w:t>
            </w:r>
          </w:p>
          <w:p w14:paraId="05C2E24D" w14:textId="77777777" w:rsidR="00D26C72" w:rsidRPr="00612C95" w:rsidRDefault="00D26C72">
            <w:pPr>
              <w:numPr>
                <w:ilvl w:val="2"/>
                <w:numId w:val="58"/>
              </w:numPr>
              <w:spacing w:after="0" w:line="360" w:lineRule="auto"/>
              <w:contextualSpacing/>
              <w:jc w:val="left"/>
              <w:rPr>
                <w:color w:val="auto"/>
                <w:szCs w:val="24"/>
                <w:lang w:val="en-ZW"/>
              </w:rPr>
            </w:pPr>
            <w:r w:rsidRPr="00612C95">
              <w:rPr>
                <w:color w:val="auto"/>
                <w:szCs w:val="24"/>
                <w:lang w:val="en-ZW"/>
              </w:rPr>
              <w:t>How to write a good CV</w:t>
            </w:r>
          </w:p>
          <w:p w14:paraId="20704804" w14:textId="77777777" w:rsidR="00D26C72" w:rsidRPr="00612C95" w:rsidRDefault="00D26C72">
            <w:pPr>
              <w:numPr>
                <w:ilvl w:val="2"/>
                <w:numId w:val="58"/>
              </w:numPr>
              <w:spacing w:after="0" w:line="360" w:lineRule="auto"/>
              <w:contextualSpacing/>
              <w:jc w:val="left"/>
              <w:rPr>
                <w:color w:val="auto"/>
                <w:szCs w:val="24"/>
                <w:lang w:val="en-ZW"/>
              </w:rPr>
            </w:pPr>
            <w:r w:rsidRPr="00612C95">
              <w:rPr>
                <w:color w:val="auto"/>
                <w:szCs w:val="24"/>
                <w:lang w:val="en-ZW"/>
              </w:rPr>
              <w:t>Don’ts of writing a CV</w:t>
            </w:r>
          </w:p>
          <w:p w14:paraId="0E878318" w14:textId="77777777" w:rsidR="00D26C72" w:rsidRPr="00612C95" w:rsidRDefault="00D26C72">
            <w:pPr>
              <w:numPr>
                <w:ilvl w:val="1"/>
                <w:numId w:val="58"/>
              </w:numPr>
              <w:spacing w:after="0" w:line="360" w:lineRule="auto"/>
              <w:contextualSpacing/>
              <w:jc w:val="left"/>
              <w:rPr>
                <w:kern w:val="28"/>
                <w:szCs w:val="24"/>
                <w:lang w:val="en-ZW"/>
              </w:rPr>
            </w:pPr>
            <w:r w:rsidRPr="00612C95">
              <w:rPr>
                <w:kern w:val="28"/>
                <w:szCs w:val="24"/>
                <w:lang w:val="en-ZW"/>
              </w:rPr>
              <w:t>Job application letter</w:t>
            </w:r>
          </w:p>
          <w:p w14:paraId="7FBCE7B0" w14:textId="77777777" w:rsidR="00D26C72" w:rsidRPr="00612C95" w:rsidRDefault="00D26C72">
            <w:pPr>
              <w:numPr>
                <w:ilvl w:val="2"/>
                <w:numId w:val="58"/>
              </w:numPr>
              <w:spacing w:after="0" w:line="360" w:lineRule="auto"/>
              <w:contextualSpacing/>
              <w:jc w:val="left"/>
              <w:rPr>
                <w:color w:val="auto"/>
                <w:szCs w:val="24"/>
                <w:lang w:val="en-ZW"/>
              </w:rPr>
            </w:pPr>
            <w:r w:rsidRPr="00612C95">
              <w:rPr>
                <w:color w:val="auto"/>
                <w:szCs w:val="24"/>
                <w:lang w:val="en-ZW"/>
              </w:rPr>
              <w:t>What to include</w:t>
            </w:r>
          </w:p>
          <w:p w14:paraId="0D113F14" w14:textId="77777777" w:rsidR="00D26C72" w:rsidRPr="00612C95" w:rsidRDefault="00D26C72">
            <w:pPr>
              <w:numPr>
                <w:ilvl w:val="2"/>
                <w:numId w:val="58"/>
              </w:numPr>
              <w:spacing w:after="0" w:line="360" w:lineRule="auto"/>
              <w:contextualSpacing/>
              <w:jc w:val="left"/>
              <w:rPr>
                <w:kern w:val="28"/>
                <w:szCs w:val="24"/>
                <w:lang w:val="en-ZW"/>
              </w:rPr>
            </w:pPr>
            <w:r w:rsidRPr="00612C95">
              <w:rPr>
                <w:color w:val="auto"/>
                <w:szCs w:val="24"/>
                <w:lang w:val="en-ZW"/>
              </w:rPr>
              <w:t>Addressing</w:t>
            </w:r>
            <w:r w:rsidRPr="00612C95">
              <w:rPr>
                <w:kern w:val="28"/>
                <w:szCs w:val="24"/>
                <w:lang w:val="en-ZW"/>
              </w:rPr>
              <w:t xml:space="preserve"> a cover letter</w:t>
            </w:r>
          </w:p>
          <w:p w14:paraId="69ADAAB8" w14:textId="77777777" w:rsidR="00D26C72" w:rsidRPr="00612C95" w:rsidRDefault="00D26C72">
            <w:pPr>
              <w:numPr>
                <w:ilvl w:val="2"/>
                <w:numId w:val="58"/>
              </w:numPr>
              <w:spacing w:after="0" w:line="360" w:lineRule="auto"/>
              <w:contextualSpacing/>
              <w:jc w:val="left"/>
              <w:rPr>
                <w:kern w:val="28"/>
                <w:szCs w:val="24"/>
                <w:lang w:val="en-ZW"/>
              </w:rPr>
            </w:pPr>
            <w:r w:rsidRPr="00612C95">
              <w:rPr>
                <w:kern w:val="28"/>
                <w:szCs w:val="24"/>
                <w:lang w:val="en-ZW"/>
              </w:rPr>
              <w:t>Signing off a cover letter</w:t>
            </w:r>
          </w:p>
          <w:p w14:paraId="467B477C" w14:textId="77777777" w:rsidR="00D26C72" w:rsidRPr="00612C95" w:rsidRDefault="00D26C72">
            <w:pPr>
              <w:numPr>
                <w:ilvl w:val="1"/>
                <w:numId w:val="58"/>
              </w:numPr>
              <w:spacing w:after="0" w:line="360" w:lineRule="auto"/>
              <w:contextualSpacing/>
              <w:jc w:val="left"/>
              <w:rPr>
                <w:kern w:val="28"/>
                <w:szCs w:val="24"/>
                <w:lang w:val="en-ZW"/>
              </w:rPr>
            </w:pPr>
            <w:r w:rsidRPr="00612C95">
              <w:rPr>
                <w:kern w:val="28"/>
                <w:szCs w:val="24"/>
                <w:lang w:val="en-ZW"/>
              </w:rPr>
              <w:t xml:space="preserve">  Portfolio of Evidence</w:t>
            </w:r>
          </w:p>
          <w:p w14:paraId="02723671" w14:textId="77777777" w:rsidR="00D26C72" w:rsidRPr="00612C95" w:rsidRDefault="00D26C72">
            <w:pPr>
              <w:numPr>
                <w:ilvl w:val="2"/>
                <w:numId w:val="58"/>
              </w:numPr>
              <w:pBdr>
                <w:top w:val="nil"/>
                <w:left w:val="nil"/>
                <w:bottom w:val="nil"/>
                <w:right w:val="nil"/>
                <w:between w:val="nil"/>
              </w:pBdr>
              <w:spacing w:after="0" w:line="360" w:lineRule="auto"/>
              <w:contextualSpacing/>
              <w:jc w:val="left"/>
              <w:rPr>
                <w:kern w:val="28"/>
                <w:szCs w:val="24"/>
                <w:lang w:val="en-ZW"/>
              </w:rPr>
            </w:pPr>
            <w:r w:rsidRPr="00612C95">
              <w:rPr>
                <w:kern w:val="28"/>
                <w:szCs w:val="24"/>
                <w:lang w:val="en-ZW"/>
              </w:rPr>
              <w:lastRenderedPageBreak/>
              <w:t>Academic credentials</w:t>
            </w:r>
          </w:p>
          <w:p w14:paraId="729F5115" w14:textId="77777777" w:rsidR="00D26C72" w:rsidRPr="00612C95" w:rsidRDefault="00D26C72">
            <w:pPr>
              <w:numPr>
                <w:ilvl w:val="2"/>
                <w:numId w:val="58"/>
              </w:numPr>
              <w:pBdr>
                <w:top w:val="nil"/>
                <w:left w:val="nil"/>
                <w:bottom w:val="nil"/>
                <w:right w:val="nil"/>
                <w:between w:val="nil"/>
              </w:pBdr>
              <w:spacing w:after="0" w:line="360" w:lineRule="auto"/>
              <w:contextualSpacing/>
              <w:jc w:val="left"/>
              <w:rPr>
                <w:kern w:val="28"/>
                <w:szCs w:val="24"/>
                <w:lang w:val="en-ZW"/>
              </w:rPr>
            </w:pPr>
            <w:r w:rsidRPr="00612C95">
              <w:rPr>
                <w:kern w:val="28"/>
                <w:szCs w:val="24"/>
                <w:lang w:val="en-ZW"/>
              </w:rPr>
              <w:t>Letters of commendations</w:t>
            </w:r>
          </w:p>
          <w:p w14:paraId="64F69022" w14:textId="77777777" w:rsidR="00D26C72" w:rsidRPr="00612C95" w:rsidRDefault="00D26C72">
            <w:pPr>
              <w:numPr>
                <w:ilvl w:val="2"/>
                <w:numId w:val="58"/>
              </w:numPr>
              <w:pBdr>
                <w:top w:val="nil"/>
                <w:left w:val="nil"/>
                <w:bottom w:val="nil"/>
                <w:right w:val="nil"/>
                <w:between w:val="nil"/>
              </w:pBdr>
              <w:spacing w:after="0" w:line="360" w:lineRule="auto"/>
              <w:contextualSpacing/>
              <w:jc w:val="left"/>
              <w:rPr>
                <w:kern w:val="28"/>
                <w:szCs w:val="24"/>
                <w:lang w:val="en-ZW"/>
              </w:rPr>
            </w:pPr>
            <w:r w:rsidRPr="00612C95">
              <w:rPr>
                <w:kern w:val="28"/>
                <w:szCs w:val="24"/>
                <w:lang w:val="en-ZW"/>
              </w:rPr>
              <w:t>Certification of participations</w:t>
            </w:r>
          </w:p>
          <w:p w14:paraId="620462B5" w14:textId="77777777" w:rsidR="00D26C72" w:rsidRPr="00612C95" w:rsidRDefault="00D26C72">
            <w:pPr>
              <w:numPr>
                <w:ilvl w:val="2"/>
                <w:numId w:val="58"/>
              </w:numPr>
              <w:pBdr>
                <w:top w:val="nil"/>
                <w:left w:val="nil"/>
                <w:bottom w:val="nil"/>
                <w:right w:val="nil"/>
                <w:between w:val="nil"/>
              </w:pBdr>
              <w:spacing w:after="0" w:line="360" w:lineRule="auto"/>
              <w:contextualSpacing/>
              <w:jc w:val="left"/>
              <w:rPr>
                <w:kern w:val="28"/>
                <w:szCs w:val="24"/>
                <w:lang w:val="en-ZW"/>
              </w:rPr>
            </w:pPr>
            <w:r w:rsidRPr="00612C95">
              <w:rPr>
                <w:kern w:val="28"/>
                <w:szCs w:val="24"/>
                <w:lang w:val="en-ZW"/>
              </w:rPr>
              <w:t>Awards and decorations</w:t>
            </w:r>
          </w:p>
          <w:p w14:paraId="5D4BAB58" w14:textId="77777777" w:rsidR="00D26C72" w:rsidRPr="00612C95" w:rsidRDefault="00D26C72">
            <w:pPr>
              <w:numPr>
                <w:ilvl w:val="1"/>
                <w:numId w:val="58"/>
              </w:numPr>
              <w:pBdr>
                <w:top w:val="nil"/>
                <w:left w:val="nil"/>
                <w:bottom w:val="nil"/>
                <w:right w:val="nil"/>
                <w:between w:val="nil"/>
              </w:pBdr>
              <w:spacing w:after="0" w:line="360" w:lineRule="auto"/>
              <w:contextualSpacing/>
              <w:jc w:val="left"/>
              <w:rPr>
                <w:rFonts w:eastAsia="Tahoma"/>
                <w:color w:val="auto"/>
                <w:szCs w:val="24"/>
                <w:lang w:val="en-ZW"/>
              </w:rPr>
            </w:pPr>
            <w:r w:rsidRPr="00612C95">
              <w:rPr>
                <w:rFonts w:eastAsia="Tahoma"/>
                <w:color w:val="auto"/>
                <w:szCs w:val="24"/>
                <w:lang w:val="en-ZW"/>
              </w:rPr>
              <w:t>Interview skills</w:t>
            </w:r>
          </w:p>
          <w:p w14:paraId="3AF936E5" w14:textId="77777777" w:rsidR="00D26C72" w:rsidRPr="00612C95" w:rsidRDefault="00D26C72">
            <w:pPr>
              <w:numPr>
                <w:ilvl w:val="2"/>
                <w:numId w:val="58"/>
              </w:numPr>
              <w:pBdr>
                <w:top w:val="nil"/>
                <w:left w:val="nil"/>
                <w:bottom w:val="nil"/>
                <w:right w:val="nil"/>
                <w:between w:val="nil"/>
              </w:pBdr>
              <w:spacing w:after="0" w:line="360" w:lineRule="auto"/>
              <w:contextualSpacing/>
              <w:jc w:val="left"/>
              <w:rPr>
                <w:kern w:val="28"/>
                <w:szCs w:val="24"/>
                <w:lang w:val="en-ZW"/>
              </w:rPr>
            </w:pPr>
            <w:r w:rsidRPr="00612C95">
              <w:rPr>
                <w:kern w:val="28"/>
                <w:szCs w:val="24"/>
                <w:lang w:val="en-ZW"/>
              </w:rPr>
              <w:t>Listening skills</w:t>
            </w:r>
          </w:p>
          <w:p w14:paraId="05BBC690" w14:textId="77777777" w:rsidR="00D26C72" w:rsidRPr="00612C95" w:rsidRDefault="00D26C72">
            <w:pPr>
              <w:numPr>
                <w:ilvl w:val="2"/>
                <w:numId w:val="58"/>
              </w:numPr>
              <w:pBdr>
                <w:top w:val="nil"/>
                <w:left w:val="nil"/>
                <w:bottom w:val="nil"/>
                <w:right w:val="nil"/>
                <w:between w:val="nil"/>
              </w:pBdr>
              <w:spacing w:after="0" w:line="360" w:lineRule="auto"/>
              <w:contextualSpacing/>
              <w:jc w:val="left"/>
              <w:rPr>
                <w:kern w:val="28"/>
                <w:szCs w:val="24"/>
                <w:lang w:val="en-ZW"/>
              </w:rPr>
            </w:pPr>
            <w:r w:rsidRPr="00612C95">
              <w:rPr>
                <w:kern w:val="28"/>
                <w:szCs w:val="24"/>
                <w:lang w:val="en-ZW"/>
              </w:rPr>
              <w:t>Grooming</w:t>
            </w:r>
          </w:p>
          <w:p w14:paraId="0FBD2DD9" w14:textId="77777777" w:rsidR="00D26C72" w:rsidRPr="00612C95" w:rsidRDefault="00D26C72">
            <w:pPr>
              <w:numPr>
                <w:ilvl w:val="2"/>
                <w:numId w:val="58"/>
              </w:numPr>
              <w:pBdr>
                <w:top w:val="nil"/>
                <w:left w:val="nil"/>
                <w:bottom w:val="nil"/>
                <w:right w:val="nil"/>
                <w:between w:val="nil"/>
              </w:pBdr>
              <w:spacing w:after="0" w:line="360" w:lineRule="auto"/>
              <w:contextualSpacing/>
              <w:jc w:val="left"/>
              <w:rPr>
                <w:kern w:val="28"/>
                <w:szCs w:val="24"/>
                <w:lang w:val="en-ZW"/>
              </w:rPr>
            </w:pPr>
            <w:r w:rsidRPr="00612C95">
              <w:rPr>
                <w:kern w:val="28"/>
                <w:szCs w:val="24"/>
                <w:lang w:val="en-ZW"/>
              </w:rPr>
              <w:t>Language command</w:t>
            </w:r>
          </w:p>
          <w:p w14:paraId="6794A5C3" w14:textId="77777777" w:rsidR="00D26C72" w:rsidRPr="00612C95" w:rsidRDefault="00D26C72">
            <w:pPr>
              <w:numPr>
                <w:ilvl w:val="2"/>
                <w:numId w:val="58"/>
              </w:numPr>
              <w:pBdr>
                <w:top w:val="nil"/>
                <w:left w:val="nil"/>
                <w:bottom w:val="nil"/>
                <w:right w:val="nil"/>
                <w:between w:val="nil"/>
              </w:pBdr>
              <w:spacing w:after="0" w:line="360" w:lineRule="auto"/>
              <w:contextualSpacing/>
              <w:jc w:val="left"/>
              <w:rPr>
                <w:kern w:val="28"/>
                <w:szCs w:val="24"/>
                <w:lang w:val="en-ZW"/>
              </w:rPr>
            </w:pPr>
            <w:r w:rsidRPr="00612C95">
              <w:rPr>
                <w:kern w:val="28"/>
                <w:szCs w:val="24"/>
                <w:lang w:val="en-ZW"/>
              </w:rPr>
              <w:t xml:space="preserve">Articulation of issues </w:t>
            </w:r>
          </w:p>
          <w:p w14:paraId="4CA81211" w14:textId="77777777" w:rsidR="00D26C72" w:rsidRPr="00612C95" w:rsidRDefault="00D26C72">
            <w:pPr>
              <w:numPr>
                <w:ilvl w:val="2"/>
                <w:numId w:val="58"/>
              </w:numPr>
              <w:pBdr>
                <w:top w:val="nil"/>
                <w:left w:val="nil"/>
                <w:bottom w:val="nil"/>
                <w:right w:val="nil"/>
                <w:between w:val="nil"/>
              </w:pBdr>
              <w:spacing w:after="0" w:line="360" w:lineRule="auto"/>
              <w:contextualSpacing/>
              <w:jc w:val="left"/>
              <w:rPr>
                <w:kern w:val="28"/>
                <w:szCs w:val="24"/>
                <w:lang w:val="en-ZW"/>
              </w:rPr>
            </w:pPr>
            <w:r w:rsidRPr="00612C95">
              <w:rPr>
                <w:kern w:val="28"/>
                <w:szCs w:val="24"/>
                <w:lang w:val="en-ZW"/>
              </w:rPr>
              <w:t xml:space="preserve">Body language </w:t>
            </w:r>
          </w:p>
          <w:p w14:paraId="66C9E30D" w14:textId="77777777" w:rsidR="00D26C72" w:rsidRPr="00612C95" w:rsidRDefault="00D26C72">
            <w:pPr>
              <w:numPr>
                <w:ilvl w:val="2"/>
                <w:numId w:val="58"/>
              </w:numPr>
              <w:pBdr>
                <w:top w:val="nil"/>
                <w:left w:val="nil"/>
                <w:bottom w:val="nil"/>
                <w:right w:val="nil"/>
                <w:between w:val="nil"/>
              </w:pBdr>
              <w:spacing w:after="0" w:line="360" w:lineRule="auto"/>
              <w:contextualSpacing/>
              <w:jc w:val="left"/>
              <w:rPr>
                <w:kern w:val="28"/>
                <w:szCs w:val="24"/>
                <w:lang w:val="en-ZW"/>
              </w:rPr>
            </w:pPr>
            <w:r w:rsidRPr="00612C95">
              <w:rPr>
                <w:kern w:val="28"/>
                <w:szCs w:val="24"/>
                <w:lang w:val="en-ZW"/>
              </w:rPr>
              <w:t>Time management</w:t>
            </w:r>
          </w:p>
          <w:p w14:paraId="6A18517F" w14:textId="77777777" w:rsidR="00D26C72" w:rsidRPr="00612C95" w:rsidRDefault="00D26C72">
            <w:pPr>
              <w:numPr>
                <w:ilvl w:val="2"/>
                <w:numId w:val="58"/>
              </w:numPr>
              <w:pBdr>
                <w:top w:val="nil"/>
                <w:left w:val="nil"/>
                <w:bottom w:val="nil"/>
                <w:right w:val="nil"/>
                <w:between w:val="nil"/>
              </w:pBdr>
              <w:spacing w:after="0" w:line="360" w:lineRule="auto"/>
              <w:contextualSpacing/>
              <w:jc w:val="left"/>
              <w:rPr>
                <w:kern w:val="28"/>
                <w:szCs w:val="24"/>
                <w:lang w:val="en-ZW"/>
              </w:rPr>
            </w:pPr>
            <w:r w:rsidRPr="00612C95">
              <w:rPr>
                <w:kern w:val="28"/>
                <w:szCs w:val="24"/>
                <w:lang w:val="en-ZW"/>
              </w:rPr>
              <w:t xml:space="preserve">Honesty </w:t>
            </w:r>
          </w:p>
          <w:p w14:paraId="41FB64EE" w14:textId="77777777" w:rsidR="00D26C72" w:rsidRPr="00612C95" w:rsidRDefault="00D26C72">
            <w:pPr>
              <w:numPr>
                <w:ilvl w:val="1"/>
                <w:numId w:val="58"/>
              </w:numPr>
              <w:spacing w:after="0" w:line="360" w:lineRule="auto"/>
              <w:contextualSpacing/>
              <w:jc w:val="left"/>
              <w:rPr>
                <w:color w:val="auto"/>
                <w:szCs w:val="24"/>
                <w:lang w:val="en-ZW"/>
              </w:rPr>
            </w:pPr>
            <w:r w:rsidRPr="00612C95">
              <w:rPr>
                <w:rFonts w:eastAsia="Tahoma"/>
                <w:color w:val="auto"/>
                <w:szCs w:val="24"/>
                <w:lang w:val="en-ZW"/>
              </w:rPr>
              <w:t>Generally knowledgeable in current affairs and technical area</w:t>
            </w:r>
          </w:p>
        </w:tc>
        <w:tc>
          <w:tcPr>
            <w:tcW w:w="1365" w:type="pct"/>
          </w:tcPr>
          <w:p w14:paraId="645BD899" w14:textId="77777777" w:rsidR="00D26C72" w:rsidRPr="00612C95" w:rsidRDefault="00D26C72">
            <w:pPr>
              <w:numPr>
                <w:ilvl w:val="1"/>
                <w:numId w:val="31"/>
              </w:numPr>
              <w:pBdr>
                <w:top w:val="nil"/>
                <w:left w:val="nil"/>
                <w:bottom w:val="nil"/>
                <w:right w:val="nil"/>
                <w:between w:val="nil"/>
              </w:pBdr>
              <w:spacing w:after="0" w:line="360" w:lineRule="auto"/>
              <w:ind w:left="602"/>
              <w:jc w:val="left"/>
              <w:rPr>
                <w:rFonts w:eastAsia="Tahoma"/>
                <w:color w:val="auto"/>
                <w:szCs w:val="24"/>
                <w:lang w:val="en-ZW"/>
              </w:rPr>
            </w:pPr>
            <w:r w:rsidRPr="00612C95">
              <w:rPr>
                <w:rFonts w:eastAsia="Tahoma"/>
                <w:color w:val="auto"/>
                <w:szCs w:val="24"/>
                <w:lang w:val="en-ZW"/>
              </w:rPr>
              <w:lastRenderedPageBreak/>
              <w:t>Portfolio of evidence</w:t>
            </w:r>
          </w:p>
          <w:p w14:paraId="32915321" w14:textId="77777777" w:rsidR="00D26C72" w:rsidRPr="00612C95" w:rsidRDefault="00D26C72">
            <w:pPr>
              <w:numPr>
                <w:ilvl w:val="1"/>
                <w:numId w:val="31"/>
              </w:numPr>
              <w:pBdr>
                <w:top w:val="nil"/>
                <w:left w:val="nil"/>
                <w:bottom w:val="nil"/>
                <w:right w:val="nil"/>
                <w:between w:val="nil"/>
              </w:pBdr>
              <w:spacing w:after="0" w:line="360" w:lineRule="auto"/>
              <w:ind w:left="602"/>
              <w:jc w:val="left"/>
              <w:rPr>
                <w:rFonts w:eastAsia="Tahoma"/>
                <w:color w:val="auto"/>
                <w:szCs w:val="24"/>
                <w:lang w:val="en-ZW"/>
              </w:rPr>
            </w:pPr>
            <w:r w:rsidRPr="00612C95">
              <w:rPr>
                <w:rFonts w:eastAsia="Tahoma"/>
                <w:color w:val="auto"/>
                <w:szCs w:val="24"/>
                <w:lang w:val="en-ZW"/>
              </w:rPr>
              <w:t>Third party report</w:t>
            </w:r>
          </w:p>
          <w:p w14:paraId="0C2EE1E6" w14:textId="77777777" w:rsidR="00D26C72" w:rsidRPr="00612C95" w:rsidRDefault="00D26C72">
            <w:pPr>
              <w:widowControl w:val="0"/>
              <w:numPr>
                <w:ilvl w:val="0"/>
                <w:numId w:val="28"/>
              </w:numPr>
              <w:tabs>
                <w:tab w:val="left" w:pos="558"/>
                <w:tab w:val="left" w:pos="559"/>
              </w:tabs>
              <w:autoSpaceDE w:val="0"/>
              <w:autoSpaceDN w:val="0"/>
              <w:spacing w:before="45" w:after="0" w:line="360" w:lineRule="auto"/>
              <w:jc w:val="left"/>
              <w:rPr>
                <w:rFonts w:eastAsia="Calibri"/>
                <w:color w:val="auto"/>
                <w:szCs w:val="24"/>
                <w:lang w:val="en-ZW"/>
              </w:rPr>
            </w:pPr>
            <w:r w:rsidRPr="00612C95">
              <w:rPr>
                <w:rFonts w:eastAsia="Tahoma"/>
                <w:color w:val="auto"/>
                <w:szCs w:val="24"/>
                <w:lang w:val="en-ZW"/>
              </w:rPr>
              <w:t>Written assessment</w:t>
            </w:r>
          </w:p>
        </w:tc>
      </w:tr>
    </w:tbl>
    <w:p w14:paraId="05FA3E0A" w14:textId="77777777" w:rsidR="00D26C72" w:rsidRPr="00612C95" w:rsidRDefault="00D26C72" w:rsidP="00D26C72">
      <w:pPr>
        <w:spacing w:before="90" w:after="160" w:line="360" w:lineRule="auto"/>
        <w:ind w:left="0" w:firstLine="0"/>
        <w:jc w:val="left"/>
        <w:rPr>
          <w:rFonts w:eastAsia="Calibri"/>
          <w:b/>
          <w:color w:val="auto"/>
          <w:szCs w:val="24"/>
          <w:lang w:val="en-ZW"/>
        </w:rPr>
      </w:pPr>
    </w:p>
    <w:p w14:paraId="6C2ACBFD" w14:textId="77777777" w:rsidR="00D26C72" w:rsidRPr="00612C95" w:rsidRDefault="00D26C72" w:rsidP="00D26C72">
      <w:pPr>
        <w:spacing w:before="90" w:after="160" w:line="360" w:lineRule="auto"/>
        <w:ind w:left="0" w:firstLine="0"/>
        <w:jc w:val="left"/>
        <w:rPr>
          <w:rFonts w:eastAsia="Calibri"/>
          <w:b/>
          <w:color w:val="auto"/>
          <w:szCs w:val="24"/>
          <w:lang w:val="en-ZW"/>
        </w:rPr>
      </w:pPr>
    </w:p>
    <w:p w14:paraId="40E09841" w14:textId="77777777" w:rsidR="00D26C72" w:rsidRPr="00612C95" w:rsidRDefault="00D26C72" w:rsidP="00D26C72">
      <w:pPr>
        <w:spacing w:before="90" w:after="160" w:line="360" w:lineRule="auto"/>
        <w:ind w:left="0" w:firstLine="0"/>
        <w:jc w:val="left"/>
        <w:rPr>
          <w:rFonts w:eastAsia="Calibri"/>
          <w:b/>
          <w:color w:val="auto"/>
          <w:szCs w:val="24"/>
          <w:lang w:val="en-ZW"/>
        </w:rPr>
      </w:pPr>
      <w:r w:rsidRPr="00612C95">
        <w:rPr>
          <w:rFonts w:eastAsia="Calibri"/>
          <w:b/>
          <w:color w:val="auto"/>
          <w:szCs w:val="24"/>
          <w:lang w:val="en-ZW"/>
        </w:rPr>
        <w:t>Suggested Methods Instruction</w:t>
      </w:r>
    </w:p>
    <w:p w14:paraId="033DCC76" w14:textId="77777777" w:rsidR="00D26C72" w:rsidRPr="00612C95" w:rsidRDefault="00D26C72">
      <w:pPr>
        <w:widowControl w:val="0"/>
        <w:numPr>
          <w:ilvl w:val="1"/>
          <w:numId w:val="24"/>
        </w:numPr>
        <w:pBdr>
          <w:top w:val="nil"/>
          <w:left w:val="nil"/>
          <w:bottom w:val="nil"/>
          <w:right w:val="nil"/>
          <w:between w:val="nil"/>
        </w:pBdr>
        <w:tabs>
          <w:tab w:val="left" w:pos="920"/>
          <w:tab w:val="left" w:pos="921"/>
        </w:tabs>
        <w:autoSpaceDE w:val="0"/>
        <w:autoSpaceDN w:val="0"/>
        <w:spacing w:before="42" w:after="0" w:line="360" w:lineRule="auto"/>
        <w:ind w:hanging="361"/>
        <w:jc w:val="left"/>
        <w:rPr>
          <w:rFonts w:eastAsia="Calibri"/>
          <w:szCs w:val="24"/>
          <w:lang w:val="en-ZW"/>
        </w:rPr>
      </w:pPr>
      <w:r w:rsidRPr="00612C95">
        <w:rPr>
          <w:rFonts w:eastAsia="Calibri"/>
          <w:szCs w:val="24"/>
          <w:lang w:val="en-ZW"/>
        </w:rPr>
        <w:t xml:space="preserve">Demonstration </w:t>
      </w:r>
    </w:p>
    <w:p w14:paraId="74D96BFC" w14:textId="77777777" w:rsidR="00D26C72" w:rsidRPr="00612C95" w:rsidRDefault="00D26C72">
      <w:pPr>
        <w:widowControl w:val="0"/>
        <w:numPr>
          <w:ilvl w:val="1"/>
          <w:numId w:val="24"/>
        </w:numPr>
        <w:pBdr>
          <w:top w:val="nil"/>
          <w:left w:val="nil"/>
          <w:bottom w:val="nil"/>
          <w:right w:val="nil"/>
          <w:between w:val="nil"/>
        </w:pBdr>
        <w:tabs>
          <w:tab w:val="left" w:pos="920"/>
          <w:tab w:val="left" w:pos="921"/>
        </w:tabs>
        <w:autoSpaceDE w:val="0"/>
        <w:autoSpaceDN w:val="0"/>
        <w:spacing w:before="40" w:after="0" w:line="360" w:lineRule="auto"/>
        <w:ind w:hanging="361"/>
        <w:jc w:val="left"/>
        <w:rPr>
          <w:rFonts w:eastAsia="Calibri"/>
          <w:szCs w:val="24"/>
          <w:lang w:val="en-ZW"/>
        </w:rPr>
      </w:pPr>
      <w:r w:rsidRPr="00612C95">
        <w:rPr>
          <w:rFonts w:eastAsia="Calibri"/>
          <w:szCs w:val="24"/>
          <w:lang w:val="en-ZW"/>
        </w:rPr>
        <w:t xml:space="preserve">Practical </w:t>
      </w:r>
    </w:p>
    <w:p w14:paraId="54108754" w14:textId="77777777" w:rsidR="00D26C72" w:rsidRPr="00612C95" w:rsidRDefault="00D26C72">
      <w:pPr>
        <w:widowControl w:val="0"/>
        <w:numPr>
          <w:ilvl w:val="1"/>
          <w:numId w:val="24"/>
        </w:numPr>
        <w:pBdr>
          <w:top w:val="nil"/>
          <w:left w:val="nil"/>
          <w:bottom w:val="nil"/>
          <w:right w:val="nil"/>
          <w:between w:val="nil"/>
        </w:pBdr>
        <w:tabs>
          <w:tab w:val="left" w:pos="920"/>
          <w:tab w:val="left" w:pos="921"/>
        </w:tabs>
        <w:autoSpaceDE w:val="0"/>
        <w:autoSpaceDN w:val="0"/>
        <w:spacing w:before="39" w:after="0" w:line="360" w:lineRule="auto"/>
        <w:ind w:hanging="361"/>
        <w:jc w:val="left"/>
        <w:rPr>
          <w:rFonts w:eastAsia="Calibri"/>
          <w:szCs w:val="24"/>
          <w:lang w:val="en-ZW"/>
        </w:rPr>
      </w:pPr>
      <w:r w:rsidRPr="00612C95">
        <w:rPr>
          <w:rFonts w:eastAsia="Calibri"/>
          <w:szCs w:val="24"/>
          <w:lang w:val="en-ZW"/>
        </w:rPr>
        <w:t>Viewing of related videos</w:t>
      </w:r>
    </w:p>
    <w:p w14:paraId="192477C3" w14:textId="77777777" w:rsidR="00D26C72" w:rsidRPr="00612C95" w:rsidRDefault="00D26C72">
      <w:pPr>
        <w:widowControl w:val="0"/>
        <w:numPr>
          <w:ilvl w:val="1"/>
          <w:numId w:val="24"/>
        </w:numPr>
        <w:pBdr>
          <w:top w:val="nil"/>
          <w:left w:val="nil"/>
          <w:bottom w:val="nil"/>
          <w:right w:val="nil"/>
          <w:between w:val="nil"/>
        </w:pBdr>
        <w:tabs>
          <w:tab w:val="left" w:pos="920"/>
          <w:tab w:val="left" w:pos="921"/>
        </w:tabs>
        <w:autoSpaceDE w:val="0"/>
        <w:autoSpaceDN w:val="0"/>
        <w:spacing w:before="40" w:after="0" w:line="360" w:lineRule="auto"/>
        <w:ind w:hanging="361"/>
        <w:jc w:val="left"/>
        <w:rPr>
          <w:rFonts w:eastAsia="Calibri"/>
          <w:szCs w:val="24"/>
          <w:lang w:val="en-ZW"/>
        </w:rPr>
      </w:pPr>
      <w:r w:rsidRPr="00612C95">
        <w:rPr>
          <w:rFonts w:eastAsia="Calibri"/>
          <w:szCs w:val="24"/>
          <w:lang w:val="en-ZW"/>
        </w:rPr>
        <w:t>Group discussions</w:t>
      </w:r>
    </w:p>
    <w:p w14:paraId="271329F1" w14:textId="77777777" w:rsidR="00D26C72" w:rsidRPr="00612C95" w:rsidRDefault="00D26C72">
      <w:pPr>
        <w:widowControl w:val="0"/>
        <w:numPr>
          <w:ilvl w:val="1"/>
          <w:numId w:val="24"/>
        </w:numPr>
        <w:pBdr>
          <w:top w:val="nil"/>
          <w:left w:val="nil"/>
          <w:bottom w:val="nil"/>
          <w:right w:val="nil"/>
          <w:between w:val="nil"/>
        </w:pBdr>
        <w:tabs>
          <w:tab w:val="left" w:pos="920"/>
          <w:tab w:val="left" w:pos="921"/>
        </w:tabs>
        <w:autoSpaceDE w:val="0"/>
        <w:autoSpaceDN w:val="0"/>
        <w:spacing w:before="40" w:after="0" w:line="360" w:lineRule="auto"/>
        <w:ind w:hanging="361"/>
        <w:jc w:val="left"/>
        <w:rPr>
          <w:rFonts w:eastAsia="Calibri"/>
          <w:color w:val="auto"/>
          <w:szCs w:val="24"/>
          <w:lang w:val="en-ZW"/>
        </w:rPr>
      </w:pPr>
      <w:r w:rsidRPr="00612C95">
        <w:rPr>
          <w:rFonts w:eastAsia="Calibri"/>
          <w:color w:val="auto"/>
          <w:szCs w:val="24"/>
          <w:lang w:val="en-ZW"/>
        </w:rPr>
        <w:t>Project</w:t>
      </w:r>
    </w:p>
    <w:p w14:paraId="253CBB93" w14:textId="77777777" w:rsidR="00D26C72" w:rsidRPr="00612C95" w:rsidRDefault="00D26C72">
      <w:pPr>
        <w:widowControl w:val="0"/>
        <w:numPr>
          <w:ilvl w:val="1"/>
          <w:numId w:val="24"/>
        </w:numPr>
        <w:pBdr>
          <w:top w:val="nil"/>
          <w:left w:val="nil"/>
          <w:bottom w:val="nil"/>
          <w:right w:val="nil"/>
          <w:between w:val="nil"/>
        </w:pBdr>
        <w:tabs>
          <w:tab w:val="left" w:pos="920"/>
          <w:tab w:val="left" w:pos="921"/>
        </w:tabs>
        <w:autoSpaceDE w:val="0"/>
        <w:autoSpaceDN w:val="0"/>
        <w:spacing w:before="40" w:after="0" w:line="360" w:lineRule="auto"/>
        <w:ind w:hanging="361"/>
        <w:jc w:val="left"/>
        <w:rPr>
          <w:rFonts w:eastAsia="Calibri"/>
          <w:color w:val="auto"/>
          <w:szCs w:val="24"/>
          <w:lang w:val="en-ZW"/>
        </w:rPr>
      </w:pPr>
      <w:r w:rsidRPr="00612C95">
        <w:rPr>
          <w:rFonts w:eastAsia="Calibri"/>
          <w:color w:val="auto"/>
          <w:szCs w:val="24"/>
          <w:lang w:val="en-ZW"/>
        </w:rPr>
        <w:t>Role play</w:t>
      </w:r>
    </w:p>
    <w:p w14:paraId="25F4B2A6" w14:textId="77777777" w:rsidR="00D26C72" w:rsidRPr="00612C95" w:rsidRDefault="00D26C72" w:rsidP="00D26C72">
      <w:pPr>
        <w:widowControl w:val="0"/>
        <w:pBdr>
          <w:top w:val="nil"/>
          <w:left w:val="nil"/>
          <w:bottom w:val="nil"/>
          <w:right w:val="nil"/>
          <w:between w:val="nil"/>
        </w:pBdr>
        <w:tabs>
          <w:tab w:val="left" w:pos="920"/>
          <w:tab w:val="left" w:pos="921"/>
        </w:tabs>
        <w:autoSpaceDE w:val="0"/>
        <w:autoSpaceDN w:val="0"/>
        <w:spacing w:before="40" w:after="0" w:line="360" w:lineRule="auto"/>
        <w:ind w:left="720" w:firstLine="0"/>
        <w:jc w:val="left"/>
        <w:rPr>
          <w:rFonts w:eastAsia="Calibri"/>
          <w:color w:val="auto"/>
          <w:szCs w:val="24"/>
          <w:lang w:val="en-ZW"/>
        </w:rPr>
      </w:pPr>
    </w:p>
    <w:p w14:paraId="37763F48" w14:textId="77777777" w:rsidR="00D26C72" w:rsidRPr="00612C95" w:rsidRDefault="00D26C72" w:rsidP="00D26C72">
      <w:pPr>
        <w:spacing w:before="40" w:after="160" w:line="360" w:lineRule="auto"/>
        <w:ind w:left="0" w:firstLine="0"/>
        <w:jc w:val="left"/>
        <w:rPr>
          <w:rFonts w:eastAsia="Calibri"/>
          <w:b/>
          <w:color w:val="auto"/>
          <w:szCs w:val="24"/>
          <w:lang w:val="en-ZW"/>
        </w:rPr>
      </w:pPr>
      <w:bookmarkStart w:id="83" w:name="_Hlk181195688"/>
      <w:r w:rsidRPr="00612C95">
        <w:rPr>
          <w:rFonts w:eastAsia="Calibri"/>
          <w:b/>
          <w:color w:val="auto"/>
          <w:szCs w:val="24"/>
          <w:lang w:val="en-ZW"/>
        </w:rPr>
        <w:t>Recommended Resources for 25 Trainees</w:t>
      </w:r>
    </w:p>
    <w:p w14:paraId="4E6670BE" w14:textId="77777777" w:rsidR="00D26C72" w:rsidRPr="00612C95" w:rsidRDefault="00D26C72" w:rsidP="00D26C72">
      <w:pPr>
        <w:pBdr>
          <w:top w:val="nil"/>
          <w:left w:val="nil"/>
          <w:bottom w:val="nil"/>
          <w:right w:val="nil"/>
          <w:between w:val="nil"/>
        </w:pBdr>
        <w:tabs>
          <w:tab w:val="left" w:pos="920"/>
          <w:tab w:val="left" w:pos="921"/>
        </w:tabs>
        <w:spacing w:before="40" w:after="120" w:line="360" w:lineRule="auto"/>
        <w:ind w:left="720" w:firstLine="0"/>
        <w:jc w:val="left"/>
        <w:rPr>
          <w:rFonts w:eastAsia="Calibri"/>
          <w:kern w:val="28"/>
          <w:szCs w:val="24"/>
          <w:highlight w:val="yellow"/>
          <w:lang w:val="en-Z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D26C72" w:rsidRPr="00612C95" w14:paraId="2D553309" w14:textId="77777777" w:rsidTr="00D50D34">
        <w:tc>
          <w:tcPr>
            <w:tcW w:w="895" w:type="dxa"/>
            <w:shd w:val="clear" w:color="auto" w:fill="auto"/>
          </w:tcPr>
          <w:p w14:paraId="4AFFFCB8" w14:textId="77777777" w:rsidR="00D26C72" w:rsidRPr="00612C95" w:rsidRDefault="00D26C72" w:rsidP="00D26C72">
            <w:pPr>
              <w:spacing w:after="0" w:line="360" w:lineRule="auto"/>
              <w:ind w:left="0" w:firstLine="0"/>
              <w:jc w:val="center"/>
              <w:rPr>
                <w:rFonts w:eastAsia="Calibri"/>
                <w:b/>
                <w:color w:val="auto"/>
                <w:szCs w:val="24"/>
                <w:lang w:val="en-GB"/>
              </w:rPr>
            </w:pPr>
            <w:bookmarkStart w:id="84" w:name="_Hlk181196382"/>
            <w:r w:rsidRPr="00612C95">
              <w:rPr>
                <w:rFonts w:eastAsia="Calibri"/>
                <w:b/>
                <w:color w:val="auto"/>
                <w:szCs w:val="24"/>
                <w:lang w:val="en-GB"/>
              </w:rPr>
              <w:t>S/No.</w:t>
            </w:r>
          </w:p>
        </w:tc>
        <w:tc>
          <w:tcPr>
            <w:tcW w:w="2579" w:type="dxa"/>
            <w:shd w:val="clear" w:color="auto" w:fill="auto"/>
          </w:tcPr>
          <w:p w14:paraId="598EF48F"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Category/Item</w:t>
            </w:r>
          </w:p>
        </w:tc>
        <w:tc>
          <w:tcPr>
            <w:tcW w:w="2731" w:type="dxa"/>
            <w:shd w:val="clear" w:color="auto" w:fill="auto"/>
          </w:tcPr>
          <w:p w14:paraId="5C490A5C"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Description/ Specifications</w:t>
            </w:r>
          </w:p>
        </w:tc>
        <w:tc>
          <w:tcPr>
            <w:tcW w:w="1260" w:type="dxa"/>
            <w:shd w:val="clear" w:color="auto" w:fill="auto"/>
          </w:tcPr>
          <w:p w14:paraId="791F4149"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Quantity</w:t>
            </w:r>
          </w:p>
        </w:tc>
        <w:tc>
          <w:tcPr>
            <w:tcW w:w="1885" w:type="dxa"/>
            <w:shd w:val="clear" w:color="auto" w:fill="auto"/>
          </w:tcPr>
          <w:p w14:paraId="3F1893DE"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Recommended Ratio</w:t>
            </w:r>
          </w:p>
          <w:p w14:paraId="2CED795A" w14:textId="77777777" w:rsidR="00D26C72" w:rsidRPr="00612C95" w:rsidRDefault="00D26C72" w:rsidP="00D26C72">
            <w:pPr>
              <w:spacing w:after="0" w:line="360" w:lineRule="auto"/>
              <w:ind w:left="0" w:firstLine="0"/>
              <w:jc w:val="center"/>
              <w:rPr>
                <w:rFonts w:eastAsia="Calibri"/>
                <w:bCs/>
                <w:color w:val="auto"/>
                <w:szCs w:val="24"/>
                <w:lang w:val="en-GB"/>
              </w:rPr>
            </w:pPr>
            <w:r w:rsidRPr="00612C95">
              <w:rPr>
                <w:rFonts w:eastAsia="Calibri"/>
                <w:bCs/>
                <w:color w:val="auto"/>
                <w:szCs w:val="24"/>
                <w:lang w:val="en-GB"/>
              </w:rPr>
              <w:t>(Item: Trainee)</w:t>
            </w:r>
          </w:p>
        </w:tc>
      </w:tr>
      <w:tr w:rsidR="00D26C72" w:rsidRPr="00612C95" w14:paraId="534B4AF8" w14:textId="77777777" w:rsidTr="00D50D34">
        <w:tc>
          <w:tcPr>
            <w:tcW w:w="895" w:type="dxa"/>
            <w:shd w:val="clear" w:color="auto" w:fill="auto"/>
          </w:tcPr>
          <w:p w14:paraId="3893A2BB"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A</w:t>
            </w:r>
          </w:p>
        </w:tc>
        <w:tc>
          <w:tcPr>
            <w:tcW w:w="8455" w:type="dxa"/>
            <w:gridSpan w:val="4"/>
            <w:shd w:val="clear" w:color="auto" w:fill="auto"/>
          </w:tcPr>
          <w:p w14:paraId="12D6BE32"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 xml:space="preserve">Learning Materials </w:t>
            </w:r>
          </w:p>
        </w:tc>
      </w:tr>
      <w:tr w:rsidR="00D26C72" w:rsidRPr="00612C95" w14:paraId="2113A006" w14:textId="77777777" w:rsidTr="00D50D34">
        <w:tc>
          <w:tcPr>
            <w:tcW w:w="895" w:type="dxa"/>
            <w:shd w:val="clear" w:color="auto" w:fill="auto"/>
          </w:tcPr>
          <w:p w14:paraId="0A87FEE3" w14:textId="77777777" w:rsidR="00D26C72" w:rsidRPr="00612C95" w:rsidRDefault="00D26C72">
            <w:pPr>
              <w:numPr>
                <w:ilvl w:val="0"/>
                <w:numId w:val="23"/>
              </w:numPr>
              <w:spacing w:after="120" w:line="360" w:lineRule="auto"/>
              <w:jc w:val="left"/>
              <w:rPr>
                <w:rFonts w:eastAsia="Calibri"/>
                <w:bCs/>
                <w:color w:val="auto"/>
                <w:szCs w:val="24"/>
                <w:lang w:val="en-GB"/>
              </w:rPr>
            </w:pPr>
          </w:p>
        </w:tc>
        <w:tc>
          <w:tcPr>
            <w:tcW w:w="2579" w:type="dxa"/>
            <w:shd w:val="clear" w:color="auto" w:fill="auto"/>
          </w:tcPr>
          <w:p w14:paraId="1E4A086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Charts</w:t>
            </w:r>
          </w:p>
        </w:tc>
        <w:tc>
          <w:tcPr>
            <w:tcW w:w="2731" w:type="dxa"/>
            <w:shd w:val="clear" w:color="auto" w:fill="auto"/>
          </w:tcPr>
          <w:p w14:paraId="1932461F" w14:textId="77777777" w:rsidR="00D26C72" w:rsidRPr="00612C95" w:rsidRDefault="00D26C72">
            <w:pPr>
              <w:numPr>
                <w:ilvl w:val="0"/>
                <w:numId w:val="32"/>
              </w:numPr>
              <w:spacing w:after="200" w:line="360" w:lineRule="auto"/>
              <w:ind w:left="360"/>
              <w:jc w:val="left"/>
              <w:rPr>
                <w:rFonts w:eastAsia="Calibri"/>
                <w:bCs/>
                <w:color w:val="auto"/>
                <w:szCs w:val="24"/>
                <w:lang w:val="en-GB"/>
              </w:rPr>
            </w:pPr>
            <w:r w:rsidRPr="00612C95">
              <w:rPr>
                <w:rFonts w:eastAsia="Calibri"/>
                <w:bCs/>
                <w:color w:val="auto"/>
                <w:szCs w:val="24"/>
                <w:lang w:val="en-GB"/>
              </w:rPr>
              <w:t>Flip Charts</w:t>
            </w:r>
          </w:p>
          <w:p w14:paraId="38B8C4CA" w14:textId="77777777" w:rsidR="00D26C72" w:rsidRPr="00612C95" w:rsidRDefault="00D26C72">
            <w:pPr>
              <w:numPr>
                <w:ilvl w:val="0"/>
                <w:numId w:val="32"/>
              </w:numPr>
              <w:spacing w:after="200" w:line="360" w:lineRule="auto"/>
              <w:ind w:left="360"/>
              <w:jc w:val="left"/>
              <w:rPr>
                <w:rFonts w:eastAsia="Calibri"/>
                <w:bCs/>
                <w:color w:val="auto"/>
                <w:szCs w:val="24"/>
                <w:lang w:val="en-GB"/>
              </w:rPr>
            </w:pPr>
            <w:r w:rsidRPr="00612C95">
              <w:rPr>
                <w:rFonts w:eastAsia="Calibri"/>
                <w:bCs/>
                <w:color w:val="auto"/>
                <w:szCs w:val="24"/>
                <w:lang w:val="en-GB"/>
              </w:rPr>
              <w:t>Rules and Regulations</w:t>
            </w:r>
          </w:p>
        </w:tc>
        <w:tc>
          <w:tcPr>
            <w:tcW w:w="1260" w:type="dxa"/>
            <w:shd w:val="clear" w:color="auto" w:fill="auto"/>
          </w:tcPr>
          <w:p w14:paraId="236255B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885" w:type="dxa"/>
            <w:shd w:val="clear" w:color="auto" w:fill="auto"/>
          </w:tcPr>
          <w:p w14:paraId="0E7E5F1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1EE3D29A" w14:textId="77777777" w:rsidTr="00D50D34">
        <w:tc>
          <w:tcPr>
            <w:tcW w:w="895" w:type="dxa"/>
            <w:shd w:val="clear" w:color="auto" w:fill="auto"/>
          </w:tcPr>
          <w:p w14:paraId="08EEBA69" w14:textId="77777777" w:rsidR="00D26C72" w:rsidRPr="00612C95" w:rsidRDefault="00D26C72">
            <w:pPr>
              <w:numPr>
                <w:ilvl w:val="0"/>
                <w:numId w:val="23"/>
              </w:numPr>
              <w:spacing w:after="120" w:line="360" w:lineRule="auto"/>
              <w:jc w:val="left"/>
              <w:rPr>
                <w:rFonts w:eastAsia="Calibri"/>
                <w:bCs/>
                <w:color w:val="auto"/>
                <w:szCs w:val="24"/>
                <w:lang w:val="en-GB"/>
              </w:rPr>
            </w:pPr>
          </w:p>
        </w:tc>
        <w:tc>
          <w:tcPr>
            <w:tcW w:w="2579" w:type="dxa"/>
            <w:shd w:val="clear" w:color="auto" w:fill="auto"/>
          </w:tcPr>
          <w:p w14:paraId="4971F26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Report Writing Templates</w:t>
            </w:r>
          </w:p>
        </w:tc>
        <w:tc>
          <w:tcPr>
            <w:tcW w:w="2731" w:type="dxa"/>
            <w:shd w:val="clear" w:color="auto" w:fill="auto"/>
          </w:tcPr>
          <w:p w14:paraId="336D7CB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Printed copies and softcopies</w:t>
            </w:r>
          </w:p>
        </w:tc>
        <w:tc>
          <w:tcPr>
            <w:tcW w:w="1260" w:type="dxa"/>
            <w:shd w:val="clear" w:color="auto" w:fill="auto"/>
          </w:tcPr>
          <w:p w14:paraId="0A553DE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885" w:type="dxa"/>
            <w:shd w:val="clear" w:color="auto" w:fill="auto"/>
          </w:tcPr>
          <w:p w14:paraId="0334E28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30829416" w14:textId="77777777" w:rsidTr="00D50D34">
        <w:tc>
          <w:tcPr>
            <w:tcW w:w="895" w:type="dxa"/>
            <w:shd w:val="clear" w:color="auto" w:fill="auto"/>
          </w:tcPr>
          <w:p w14:paraId="25132B33" w14:textId="77777777" w:rsidR="00D26C72" w:rsidRPr="00612C95" w:rsidRDefault="00D26C72">
            <w:pPr>
              <w:numPr>
                <w:ilvl w:val="0"/>
                <w:numId w:val="23"/>
              </w:numPr>
              <w:spacing w:after="120" w:line="360" w:lineRule="auto"/>
              <w:jc w:val="left"/>
              <w:rPr>
                <w:rFonts w:eastAsia="Calibri"/>
                <w:bCs/>
                <w:color w:val="auto"/>
                <w:szCs w:val="24"/>
                <w:lang w:val="en-GB"/>
              </w:rPr>
            </w:pPr>
          </w:p>
        </w:tc>
        <w:tc>
          <w:tcPr>
            <w:tcW w:w="2579" w:type="dxa"/>
            <w:shd w:val="clear" w:color="auto" w:fill="auto"/>
          </w:tcPr>
          <w:p w14:paraId="6B6D186B" w14:textId="77777777" w:rsidR="00D26C72" w:rsidRPr="00612C95" w:rsidRDefault="00D26C72" w:rsidP="00D26C72">
            <w:pPr>
              <w:spacing w:after="160" w:line="360" w:lineRule="auto"/>
              <w:ind w:left="0" w:firstLine="0"/>
              <w:jc w:val="left"/>
              <w:rPr>
                <w:rFonts w:eastAsia="Calibri"/>
                <w:color w:val="auto"/>
                <w:szCs w:val="24"/>
                <w:lang w:val="en-ZW"/>
              </w:rPr>
            </w:pPr>
            <w:r w:rsidRPr="00612C95">
              <w:rPr>
                <w:rFonts w:eastAsia="Calibri"/>
                <w:szCs w:val="24"/>
                <w:lang w:val="en-ZW"/>
              </w:rPr>
              <w:t>Markers</w:t>
            </w:r>
          </w:p>
        </w:tc>
        <w:tc>
          <w:tcPr>
            <w:tcW w:w="2731" w:type="dxa"/>
            <w:shd w:val="clear" w:color="auto" w:fill="auto"/>
          </w:tcPr>
          <w:p w14:paraId="534EB95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Whiteboard markers and permanent Markers</w:t>
            </w:r>
          </w:p>
        </w:tc>
        <w:tc>
          <w:tcPr>
            <w:tcW w:w="1260" w:type="dxa"/>
            <w:shd w:val="clear" w:color="auto" w:fill="auto"/>
          </w:tcPr>
          <w:p w14:paraId="0E29B4E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50</w:t>
            </w:r>
          </w:p>
        </w:tc>
        <w:tc>
          <w:tcPr>
            <w:tcW w:w="1885" w:type="dxa"/>
            <w:shd w:val="clear" w:color="auto" w:fill="auto"/>
          </w:tcPr>
          <w:p w14:paraId="710D910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4E3DE0E4" w14:textId="77777777" w:rsidTr="00D50D34">
        <w:tc>
          <w:tcPr>
            <w:tcW w:w="895" w:type="dxa"/>
            <w:shd w:val="clear" w:color="auto" w:fill="auto"/>
          </w:tcPr>
          <w:p w14:paraId="1C77ED48" w14:textId="77777777" w:rsidR="00D26C72" w:rsidRPr="00612C95" w:rsidRDefault="00D26C72">
            <w:pPr>
              <w:numPr>
                <w:ilvl w:val="0"/>
                <w:numId w:val="23"/>
              </w:numPr>
              <w:spacing w:after="120" w:line="360" w:lineRule="auto"/>
              <w:jc w:val="left"/>
              <w:rPr>
                <w:rFonts w:eastAsia="Calibri"/>
                <w:bCs/>
                <w:color w:val="auto"/>
                <w:szCs w:val="24"/>
                <w:lang w:val="en-GB"/>
              </w:rPr>
            </w:pPr>
          </w:p>
        </w:tc>
        <w:tc>
          <w:tcPr>
            <w:tcW w:w="2579" w:type="dxa"/>
            <w:shd w:val="clear" w:color="auto" w:fill="auto"/>
          </w:tcPr>
          <w:p w14:paraId="3FD69C1A" w14:textId="77777777" w:rsidR="00D26C72" w:rsidRPr="00612C95" w:rsidRDefault="00D26C72" w:rsidP="00D26C72">
            <w:pPr>
              <w:spacing w:after="160" w:line="360" w:lineRule="auto"/>
              <w:ind w:left="0" w:firstLine="0"/>
              <w:jc w:val="left"/>
              <w:rPr>
                <w:rFonts w:eastAsia="Calibri"/>
                <w:szCs w:val="24"/>
                <w:lang w:val="en-ZW"/>
              </w:rPr>
            </w:pPr>
            <w:r w:rsidRPr="00612C95">
              <w:rPr>
                <w:rFonts w:eastAsia="Calibri"/>
                <w:bCs/>
                <w:color w:val="auto"/>
                <w:szCs w:val="24"/>
                <w:lang w:val="en-GB"/>
              </w:rPr>
              <w:t>External Storage Media</w:t>
            </w:r>
          </w:p>
        </w:tc>
        <w:tc>
          <w:tcPr>
            <w:tcW w:w="2731" w:type="dxa"/>
            <w:shd w:val="clear" w:color="auto" w:fill="auto"/>
          </w:tcPr>
          <w:p w14:paraId="272F6D1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Flash disks, Compass Disks; Re-Writable</w:t>
            </w:r>
          </w:p>
        </w:tc>
        <w:tc>
          <w:tcPr>
            <w:tcW w:w="1260" w:type="dxa"/>
            <w:shd w:val="clear" w:color="auto" w:fill="auto"/>
          </w:tcPr>
          <w:p w14:paraId="61789E1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885" w:type="dxa"/>
            <w:shd w:val="clear" w:color="auto" w:fill="auto"/>
          </w:tcPr>
          <w:p w14:paraId="6B559B9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1:25</w:t>
            </w:r>
          </w:p>
        </w:tc>
      </w:tr>
      <w:tr w:rsidR="00D26C72" w:rsidRPr="00612C95" w14:paraId="28773ABB" w14:textId="77777777" w:rsidTr="00D50D34">
        <w:tc>
          <w:tcPr>
            <w:tcW w:w="895" w:type="dxa"/>
            <w:shd w:val="clear" w:color="auto" w:fill="auto"/>
          </w:tcPr>
          <w:p w14:paraId="36E97527" w14:textId="77777777" w:rsidR="00D26C72" w:rsidRPr="00612C95" w:rsidRDefault="00D26C72">
            <w:pPr>
              <w:numPr>
                <w:ilvl w:val="0"/>
                <w:numId w:val="23"/>
              </w:numPr>
              <w:spacing w:after="120" w:line="360" w:lineRule="auto"/>
              <w:jc w:val="left"/>
              <w:rPr>
                <w:rFonts w:eastAsia="Calibri"/>
                <w:bCs/>
                <w:color w:val="auto"/>
                <w:szCs w:val="24"/>
                <w:lang w:val="en-GB"/>
              </w:rPr>
            </w:pPr>
          </w:p>
        </w:tc>
        <w:tc>
          <w:tcPr>
            <w:tcW w:w="2579" w:type="dxa"/>
            <w:shd w:val="clear" w:color="auto" w:fill="auto"/>
          </w:tcPr>
          <w:p w14:paraId="35402958" w14:textId="77777777" w:rsidR="00D26C72" w:rsidRPr="00612C95" w:rsidRDefault="00D26C72" w:rsidP="00D26C72">
            <w:pPr>
              <w:spacing w:after="160" w:line="360" w:lineRule="auto"/>
              <w:ind w:left="0" w:firstLine="0"/>
              <w:jc w:val="left"/>
              <w:rPr>
                <w:rFonts w:eastAsia="Calibri"/>
                <w:szCs w:val="24"/>
                <w:lang w:val="en-ZW"/>
              </w:rPr>
            </w:pPr>
            <w:r w:rsidRPr="00612C95">
              <w:rPr>
                <w:rFonts w:eastAsia="Calibri"/>
                <w:bCs/>
                <w:color w:val="auto"/>
                <w:szCs w:val="24"/>
                <w:lang w:val="en-GB"/>
              </w:rPr>
              <w:t>Smartboard/Smart TV (Where Applicable)</w:t>
            </w:r>
          </w:p>
        </w:tc>
        <w:tc>
          <w:tcPr>
            <w:tcW w:w="2731" w:type="dxa"/>
            <w:shd w:val="clear" w:color="auto" w:fill="auto"/>
          </w:tcPr>
          <w:p w14:paraId="797ED61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LCD or projector </w:t>
            </w:r>
          </w:p>
        </w:tc>
        <w:tc>
          <w:tcPr>
            <w:tcW w:w="1260" w:type="dxa"/>
            <w:shd w:val="clear" w:color="auto" w:fill="auto"/>
          </w:tcPr>
          <w:p w14:paraId="11E7B78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20</w:t>
            </w:r>
          </w:p>
        </w:tc>
        <w:tc>
          <w:tcPr>
            <w:tcW w:w="1885" w:type="dxa"/>
            <w:shd w:val="clear" w:color="auto" w:fill="auto"/>
          </w:tcPr>
          <w:p w14:paraId="0179607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1:25</w:t>
            </w:r>
          </w:p>
        </w:tc>
      </w:tr>
      <w:tr w:rsidR="00D26C72" w:rsidRPr="00612C95" w14:paraId="09C513A5" w14:textId="77777777" w:rsidTr="00D50D34">
        <w:tc>
          <w:tcPr>
            <w:tcW w:w="895" w:type="dxa"/>
            <w:shd w:val="clear" w:color="auto" w:fill="auto"/>
          </w:tcPr>
          <w:p w14:paraId="0114EEEE"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B</w:t>
            </w:r>
          </w:p>
        </w:tc>
        <w:tc>
          <w:tcPr>
            <w:tcW w:w="8455" w:type="dxa"/>
            <w:gridSpan w:val="4"/>
            <w:shd w:val="clear" w:color="auto" w:fill="auto"/>
          </w:tcPr>
          <w:p w14:paraId="1B1EDB05"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Learning Facilities &amp; Infrastructure</w:t>
            </w:r>
          </w:p>
        </w:tc>
      </w:tr>
      <w:tr w:rsidR="00D26C72" w:rsidRPr="00612C95" w14:paraId="5D791377" w14:textId="77777777" w:rsidTr="00D50D34">
        <w:tc>
          <w:tcPr>
            <w:tcW w:w="895" w:type="dxa"/>
            <w:shd w:val="clear" w:color="auto" w:fill="auto"/>
          </w:tcPr>
          <w:p w14:paraId="688F467A" w14:textId="77777777" w:rsidR="00D26C72" w:rsidRPr="00612C95" w:rsidRDefault="00D26C72">
            <w:pPr>
              <w:numPr>
                <w:ilvl w:val="0"/>
                <w:numId w:val="23"/>
              </w:numPr>
              <w:spacing w:after="120" w:line="360" w:lineRule="auto"/>
              <w:jc w:val="left"/>
              <w:rPr>
                <w:rFonts w:eastAsia="Calibri"/>
                <w:bCs/>
                <w:color w:val="auto"/>
                <w:szCs w:val="24"/>
                <w:lang w:val="en-GB"/>
              </w:rPr>
            </w:pPr>
          </w:p>
        </w:tc>
        <w:tc>
          <w:tcPr>
            <w:tcW w:w="2579" w:type="dxa"/>
            <w:shd w:val="clear" w:color="auto" w:fill="auto"/>
          </w:tcPr>
          <w:p w14:paraId="5B8FB69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Lecture/Theory Room</w:t>
            </w:r>
          </w:p>
        </w:tc>
        <w:tc>
          <w:tcPr>
            <w:tcW w:w="2731" w:type="dxa"/>
            <w:shd w:val="clear" w:color="auto" w:fill="auto"/>
          </w:tcPr>
          <w:p w14:paraId="335CE439" w14:textId="77777777" w:rsidR="00D26C72" w:rsidRPr="00612C95" w:rsidRDefault="00D26C72" w:rsidP="00D26C72">
            <w:pPr>
              <w:spacing w:after="160" w:line="360" w:lineRule="auto"/>
              <w:ind w:left="0" w:firstLine="0"/>
              <w:jc w:val="left"/>
              <w:rPr>
                <w:rFonts w:eastAsia="Calibri"/>
                <w:bCs/>
                <w:color w:val="auto"/>
                <w:szCs w:val="24"/>
                <w:highlight w:val="yellow"/>
                <w:lang w:val="en-GB"/>
              </w:rPr>
            </w:pPr>
            <w:r w:rsidRPr="00612C95">
              <w:rPr>
                <w:rFonts w:eastAsia="Calibri"/>
                <w:bCs/>
                <w:color w:val="auto"/>
                <w:szCs w:val="24"/>
                <w:lang w:val="en-GB"/>
              </w:rPr>
              <w:t>(9* 8 sq. metres)</w:t>
            </w:r>
          </w:p>
        </w:tc>
        <w:tc>
          <w:tcPr>
            <w:tcW w:w="1260" w:type="dxa"/>
            <w:shd w:val="clear" w:color="auto" w:fill="auto"/>
          </w:tcPr>
          <w:p w14:paraId="0DAC33F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885" w:type="dxa"/>
            <w:shd w:val="clear" w:color="auto" w:fill="auto"/>
          </w:tcPr>
          <w:p w14:paraId="2252CC6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13E01CB3" w14:textId="77777777" w:rsidTr="00D50D34">
        <w:tc>
          <w:tcPr>
            <w:tcW w:w="895" w:type="dxa"/>
            <w:shd w:val="clear" w:color="auto" w:fill="auto"/>
          </w:tcPr>
          <w:p w14:paraId="08EC99F8" w14:textId="77777777" w:rsidR="00D26C72" w:rsidRPr="00612C95" w:rsidRDefault="00D26C72">
            <w:pPr>
              <w:numPr>
                <w:ilvl w:val="0"/>
                <w:numId w:val="23"/>
              </w:numPr>
              <w:spacing w:after="120" w:line="360" w:lineRule="auto"/>
              <w:jc w:val="left"/>
              <w:rPr>
                <w:rFonts w:eastAsia="Calibri"/>
                <w:bCs/>
                <w:color w:val="auto"/>
                <w:szCs w:val="24"/>
                <w:lang w:val="en-GB"/>
              </w:rPr>
            </w:pPr>
          </w:p>
        </w:tc>
        <w:tc>
          <w:tcPr>
            <w:tcW w:w="2579" w:type="dxa"/>
            <w:shd w:val="clear" w:color="auto" w:fill="auto"/>
          </w:tcPr>
          <w:p w14:paraId="77DB7B7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Workshop</w:t>
            </w:r>
          </w:p>
        </w:tc>
        <w:tc>
          <w:tcPr>
            <w:tcW w:w="2731" w:type="dxa"/>
            <w:shd w:val="clear" w:color="auto" w:fill="auto"/>
          </w:tcPr>
          <w:p w14:paraId="3A1D2D52" w14:textId="77777777" w:rsidR="00D26C72" w:rsidRPr="00612C95" w:rsidRDefault="00D26C72" w:rsidP="00D26C72">
            <w:pPr>
              <w:spacing w:after="160" w:line="360" w:lineRule="auto"/>
              <w:ind w:left="0" w:firstLine="0"/>
              <w:jc w:val="left"/>
              <w:rPr>
                <w:rFonts w:eastAsia="Calibri"/>
                <w:bCs/>
                <w:color w:val="auto"/>
                <w:szCs w:val="24"/>
                <w:highlight w:val="yellow"/>
                <w:lang w:val="en-GB"/>
              </w:rPr>
            </w:pPr>
            <w:r w:rsidRPr="00612C95">
              <w:rPr>
                <w:rFonts w:eastAsia="Calibri"/>
                <w:bCs/>
                <w:color w:val="auto"/>
                <w:szCs w:val="24"/>
                <w:lang w:val="en-GB"/>
              </w:rPr>
              <w:t>(10* 15 sq. metres)</w:t>
            </w:r>
          </w:p>
        </w:tc>
        <w:tc>
          <w:tcPr>
            <w:tcW w:w="1260" w:type="dxa"/>
            <w:shd w:val="clear" w:color="auto" w:fill="auto"/>
          </w:tcPr>
          <w:p w14:paraId="0C60849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885" w:type="dxa"/>
            <w:shd w:val="clear" w:color="auto" w:fill="auto"/>
          </w:tcPr>
          <w:p w14:paraId="6DCAB07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51B76727" w14:textId="77777777" w:rsidTr="00D50D34">
        <w:tc>
          <w:tcPr>
            <w:tcW w:w="895" w:type="dxa"/>
            <w:shd w:val="clear" w:color="auto" w:fill="auto"/>
          </w:tcPr>
          <w:p w14:paraId="17B9A851" w14:textId="77777777" w:rsidR="00D26C72" w:rsidRPr="00612C95" w:rsidRDefault="00D26C72">
            <w:pPr>
              <w:numPr>
                <w:ilvl w:val="0"/>
                <w:numId w:val="23"/>
              </w:numPr>
              <w:spacing w:after="120" w:line="360" w:lineRule="auto"/>
              <w:jc w:val="left"/>
              <w:rPr>
                <w:rFonts w:eastAsia="Calibri"/>
                <w:bCs/>
                <w:color w:val="auto"/>
                <w:szCs w:val="24"/>
                <w:lang w:val="en-GB"/>
              </w:rPr>
            </w:pPr>
          </w:p>
        </w:tc>
        <w:tc>
          <w:tcPr>
            <w:tcW w:w="2579" w:type="dxa"/>
            <w:shd w:val="clear" w:color="auto" w:fill="auto"/>
          </w:tcPr>
          <w:p w14:paraId="487AE22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Internet Connection</w:t>
            </w:r>
          </w:p>
        </w:tc>
        <w:tc>
          <w:tcPr>
            <w:tcW w:w="2731" w:type="dxa"/>
            <w:shd w:val="clear" w:color="auto" w:fill="auto"/>
          </w:tcPr>
          <w:p w14:paraId="2D41B00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System </w:t>
            </w:r>
          </w:p>
        </w:tc>
        <w:tc>
          <w:tcPr>
            <w:tcW w:w="1260" w:type="dxa"/>
            <w:shd w:val="clear" w:color="auto" w:fill="auto"/>
          </w:tcPr>
          <w:p w14:paraId="4C0AE48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885" w:type="dxa"/>
            <w:shd w:val="clear" w:color="auto" w:fill="auto"/>
          </w:tcPr>
          <w:p w14:paraId="58EE86D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44EFCB0C" w14:textId="77777777" w:rsidTr="00D50D34">
        <w:tc>
          <w:tcPr>
            <w:tcW w:w="895" w:type="dxa"/>
            <w:shd w:val="clear" w:color="auto" w:fill="auto"/>
          </w:tcPr>
          <w:p w14:paraId="03FD31D7"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C</w:t>
            </w:r>
          </w:p>
        </w:tc>
        <w:tc>
          <w:tcPr>
            <w:tcW w:w="8455" w:type="dxa"/>
            <w:gridSpan w:val="4"/>
            <w:shd w:val="clear" w:color="auto" w:fill="auto"/>
          </w:tcPr>
          <w:p w14:paraId="236DC373"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Consumable Materials</w:t>
            </w:r>
          </w:p>
        </w:tc>
      </w:tr>
      <w:tr w:rsidR="00D26C72" w:rsidRPr="00612C95" w14:paraId="49473E7A" w14:textId="77777777" w:rsidTr="00D50D34">
        <w:tc>
          <w:tcPr>
            <w:tcW w:w="895" w:type="dxa"/>
            <w:shd w:val="clear" w:color="auto" w:fill="auto"/>
          </w:tcPr>
          <w:p w14:paraId="3E4D7502" w14:textId="77777777" w:rsidR="00D26C72" w:rsidRPr="00612C95" w:rsidRDefault="00D26C72">
            <w:pPr>
              <w:numPr>
                <w:ilvl w:val="0"/>
                <w:numId w:val="23"/>
              </w:numPr>
              <w:spacing w:after="120" w:line="360" w:lineRule="auto"/>
              <w:jc w:val="left"/>
              <w:rPr>
                <w:rFonts w:eastAsia="Calibri"/>
                <w:bCs/>
                <w:color w:val="auto"/>
                <w:szCs w:val="24"/>
                <w:lang w:val="en-GB"/>
              </w:rPr>
            </w:pPr>
          </w:p>
        </w:tc>
        <w:tc>
          <w:tcPr>
            <w:tcW w:w="2579" w:type="dxa"/>
            <w:shd w:val="clear" w:color="auto" w:fill="auto"/>
          </w:tcPr>
          <w:p w14:paraId="3C8EABE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A"/>
              </w:rPr>
              <w:t>Flashcards</w:t>
            </w:r>
          </w:p>
        </w:tc>
        <w:tc>
          <w:tcPr>
            <w:tcW w:w="2731" w:type="dxa"/>
            <w:shd w:val="clear" w:color="auto" w:fill="auto"/>
          </w:tcPr>
          <w:p w14:paraId="4865EFD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Alphabet, Numbers, Math </w:t>
            </w:r>
          </w:p>
        </w:tc>
        <w:tc>
          <w:tcPr>
            <w:tcW w:w="1260" w:type="dxa"/>
            <w:shd w:val="clear" w:color="auto" w:fill="auto"/>
          </w:tcPr>
          <w:p w14:paraId="09AF286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885" w:type="dxa"/>
            <w:shd w:val="clear" w:color="auto" w:fill="auto"/>
          </w:tcPr>
          <w:p w14:paraId="1FACF53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7F7BA671" w14:textId="77777777" w:rsidTr="00D50D34">
        <w:tc>
          <w:tcPr>
            <w:tcW w:w="895" w:type="dxa"/>
            <w:shd w:val="clear" w:color="auto" w:fill="auto"/>
          </w:tcPr>
          <w:p w14:paraId="4D34BAD1" w14:textId="77777777" w:rsidR="00D26C72" w:rsidRPr="00612C95" w:rsidRDefault="00D26C72">
            <w:pPr>
              <w:numPr>
                <w:ilvl w:val="0"/>
                <w:numId w:val="23"/>
              </w:numPr>
              <w:spacing w:after="120" w:line="360" w:lineRule="auto"/>
              <w:jc w:val="left"/>
              <w:rPr>
                <w:rFonts w:eastAsia="Calibri"/>
                <w:bCs/>
                <w:color w:val="auto"/>
                <w:szCs w:val="24"/>
                <w:lang w:val="en-GB"/>
              </w:rPr>
            </w:pPr>
          </w:p>
        </w:tc>
        <w:tc>
          <w:tcPr>
            <w:tcW w:w="2579" w:type="dxa"/>
            <w:shd w:val="clear" w:color="auto" w:fill="auto"/>
          </w:tcPr>
          <w:p w14:paraId="7AEFBE5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Printing Papers</w:t>
            </w:r>
          </w:p>
        </w:tc>
        <w:tc>
          <w:tcPr>
            <w:tcW w:w="2731" w:type="dxa"/>
            <w:shd w:val="clear" w:color="auto" w:fill="auto"/>
          </w:tcPr>
          <w:p w14:paraId="5A66D8D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Sizes A4, A3, A2 etc</w:t>
            </w:r>
          </w:p>
        </w:tc>
        <w:tc>
          <w:tcPr>
            <w:tcW w:w="1260" w:type="dxa"/>
            <w:shd w:val="clear" w:color="auto" w:fill="auto"/>
          </w:tcPr>
          <w:p w14:paraId="36998F0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5 reams </w:t>
            </w:r>
          </w:p>
        </w:tc>
        <w:tc>
          <w:tcPr>
            <w:tcW w:w="1885" w:type="dxa"/>
            <w:shd w:val="clear" w:color="auto" w:fill="auto"/>
          </w:tcPr>
          <w:p w14:paraId="3C1151C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1A7427AF" w14:textId="77777777" w:rsidTr="00D50D34">
        <w:tc>
          <w:tcPr>
            <w:tcW w:w="895" w:type="dxa"/>
            <w:shd w:val="clear" w:color="auto" w:fill="auto"/>
          </w:tcPr>
          <w:p w14:paraId="45AD4B1D"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D</w:t>
            </w:r>
          </w:p>
        </w:tc>
        <w:tc>
          <w:tcPr>
            <w:tcW w:w="8455" w:type="dxa"/>
            <w:gridSpan w:val="4"/>
            <w:shd w:val="clear" w:color="auto" w:fill="auto"/>
          </w:tcPr>
          <w:p w14:paraId="2427805D"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Tools And Equipment</w:t>
            </w:r>
          </w:p>
        </w:tc>
      </w:tr>
      <w:tr w:rsidR="00D26C72" w:rsidRPr="00612C95" w14:paraId="316832E7" w14:textId="77777777" w:rsidTr="00D50D34">
        <w:tc>
          <w:tcPr>
            <w:tcW w:w="895" w:type="dxa"/>
            <w:shd w:val="clear" w:color="auto" w:fill="auto"/>
          </w:tcPr>
          <w:p w14:paraId="75232B61" w14:textId="77777777" w:rsidR="00D26C72" w:rsidRPr="00612C95" w:rsidRDefault="00D26C72">
            <w:pPr>
              <w:numPr>
                <w:ilvl w:val="0"/>
                <w:numId w:val="23"/>
              </w:numPr>
              <w:spacing w:after="120" w:line="360" w:lineRule="auto"/>
              <w:jc w:val="center"/>
              <w:rPr>
                <w:rFonts w:eastAsia="Calibri"/>
                <w:bCs/>
                <w:color w:val="auto"/>
                <w:szCs w:val="24"/>
                <w:lang w:val="en-GB"/>
              </w:rPr>
            </w:pPr>
          </w:p>
        </w:tc>
        <w:tc>
          <w:tcPr>
            <w:tcW w:w="2579" w:type="dxa"/>
            <w:shd w:val="clear" w:color="auto" w:fill="auto"/>
          </w:tcPr>
          <w:p w14:paraId="61441B0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 </w:t>
            </w:r>
            <w:r w:rsidRPr="00612C95">
              <w:rPr>
                <w:rFonts w:eastAsia="Calibri"/>
                <w:color w:val="auto"/>
                <w:szCs w:val="24"/>
                <w:lang w:val="en-ZA"/>
              </w:rPr>
              <w:t>Computers/Laptops</w:t>
            </w:r>
          </w:p>
        </w:tc>
        <w:tc>
          <w:tcPr>
            <w:tcW w:w="2731" w:type="dxa"/>
            <w:shd w:val="clear" w:color="auto" w:fill="auto"/>
          </w:tcPr>
          <w:p w14:paraId="0CCDBFE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Any model</w:t>
            </w:r>
          </w:p>
        </w:tc>
        <w:tc>
          <w:tcPr>
            <w:tcW w:w="1260" w:type="dxa"/>
            <w:shd w:val="clear" w:color="auto" w:fill="auto"/>
          </w:tcPr>
          <w:p w14:paraId="4C46B02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885" w:type="dxa"/>
            <w:shd w:val="clear" w:color="auto" w:fill="auto"/>
          </w:tcPr>
          <w:p w14:paraId="4EE1398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552BE815" w14:textId="77777777" w:rsidTr="00D50D34">
        <w:trPr>
          <w:trHeight w:val="584"/>
        </w:trPr>
        <w:tc>
          <w:tcPr>
            <w:tcW w:w="895" w:type="dxa"/>
            <w:shd w:val="clear" w:color="auto" w:fill="auto"/>
          </w:tcPr>
          <w:p w14:paraId="0575995E" w14:textId="77777777" w:rsidR="00D26C72" w:rsidRPr="00612C95" w:rsidRDefault="00D26C72">
            <w:pPr>
              <w:numPr>
                <w:ilvl w:val="0"/>
                <w:numId w:val="23"/>
              </w:numPr>
              <w:spacing w:after="120" w:line="360" w:lineRule="auto"/>
              <w:jc w:val="center"/>
              <w:rPr>
                <w:rFonts w:eastAsia="Calibri"/>
                <w:bCs/>
                <w:color w:val="auto"/>
                <w:szCs w:val="24"/>
                <w:lang w:val="en-GB"/>
              </w:rPr>
            </w:pPr>
          </w:p>
        </w:tc>
        <w:tc>
          <w:tcPr>
            <w:tcW w:w="2579" w:type="dxa"/>
            <w:shd w:val="clear" w:color="auto" w:fill="auto"/>
          </w:tcPr>
          <w:p w14:paraId="0B896FA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Projector</w:t>
            </w:r>
          </w:p>
        </w:tc>
        <w:tc>
          <w:tcPr>
            <w:tcW w:w="2731" w:type="dxa"/>
            <w:shd w:val="clear" w:color="auto" w:fill="auto"/>
          </w:tcPr>
          <w:p w14:paraId="328C747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LED.LCD, Laser</w:t>
            </w:r>
          </w:p>
        </w:tc>
        <w:tc>
          <w:tcPr>
            <w:tcW w:w="1260" w:type="dxa"/>
            <w:shd w:val="clear" w:color="auto" w:fill="auto"/>
          </w:tcPr>
          <w:p w14:paraId="515BDDA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5 </w:t>
            </w:r>
          </w:p>
        </w:tc>
        <w:tc>
          <w:tcPr>
            <w:tcW w:w="1885" w:type="dxa"/>
            <w:shd w:val="clear" w:color="auto" w:fill="auto"/>
          </w:tcPr>
          <w:p w14:paraId="4C5432C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4E54E6EE" w14:textId="77777777" w:rsidTr="00D50D34">
        <w:tc>
          <w:tcPr>
            <w:tcW w:w="895" w:type="dxa"/>
            <w:shd w:val="clear" w:color="auto" w:fill="auto"/>
          </w:tcPr>
          <w:p w14:paraId="107362E5" w14:textId="77777777" w:rsidR="00D26C72" w:rsidRPr="00612C95" w:rsidRDefault="00D26C72">
            <w:pPr>
              <w:numPr>
                <w:ilvl w:val="0"/>
                <w:numId w:val="23"/>
              </w:numPr>
              <w:spacing w:after="120" w:line="360" w:lineRule="auto"/>
              <w:jc w:val="center"/>
              <w:rPr>
                <w:rFonts w:eastAsia="Calibri"/>
                <w:bCs/>
                <w:color w:val="auto"/>
                <w:szCs w:val="24"/>
                <w:lang w:val="en-GB"/>
              </w:rPr>
            </w:pPr>
          </w:p>
        </w:tc>
        <w:tc>
          <w:tcPr>
            <w:tcW w:w="2579" w:type="dxa"/>
            <w:shd w:val="clear" w:color="auto" w:fill="auto"/>
          </w:tcPr>
          <w:p w14:paraId="35A5A8E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 Printer</w:t>
            </w:r>
          </w:p>
        </w:tc>
        <w:tc>
          <w:tcPr>
            <w:tcW w:w="2731" w:type="dxa"/>
            <w:shd w:val="clear" w:color="auto" w:fill="auto"/>
          </w:tcPr>
          <w:p w14:paraId="2F4EA61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Inkjet, LaserJet</w:t>
            </w:r>
          </w:p>
        </w:tc>
        <w:tc>
          <w:tcPr>
            <w:tcW w:w="1260" w:type="dxa"/>
            <w:shd w:val="clear" w:color="auto" w:fill="auto"/>
          </w:tcPr>
          <w:p w14:paraId="77460B2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885" w:type="dxa"/>
            <w:shd w:val="clear" w:color="auto" w:fill="auto"/>
          </w:tcPr>
          <w:p w14:paraId="5526D8B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r>
      <w:tr w:rsidR="00D26C72" w:rsidRPr="00612C95" w14:paraId="67AD6233" w14:textId="77777777" w:rsidTr="00D50D34">
        <w:tc>
          <w:tcPr>
            <w:tcW w:w="895" w:type="dxa"/>
            <w:shd w:val="clear" w:color="auto" w:fill="auto"/>
          </w:tcPr>
          <w:p w14:paraId="2A2C1B5E" w14:textId="77777777" w:rsidR="00D26C72" w:rsidRPr="00612C95" w:rsidRDefault="00D26C72">
            <w:pPr>
              <w:numPr>
                <w:ilvl w:val="0"/>
                <w:numId w:val="23"/>
              </w:numPr>
              <w:spacing w:after="120" w:line="360" w:lineRule="auto"/>
              <w:jc w:val="center"/>
              <w:rPr>
                <w:rFonts w:eastAsia="Calibri"/>
                <w:bCs/>
                <w:color w:val="auto"/>
                <w:szCs w:val="24"/>
                <w:lang w:val="en-GB"/>
              </w:rPr>
            </w:pPr>
          </w:p>
        </w:tc>
        <w:tc>
          <w:tcPr>
            <w:tcW w:w="2579" w:type="dxa"/>
            <w:shd w:val="clear" w:color="auto" w:fill="auto"/>
          </w:tcPr>
          <w:p w14:paraId="7922B5F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Computers Software:</w:t>
            </w:r>
          </w:p>
        </w:tc>
        <w:tc>
          <w:tcPr>
            <w:tcW w:w="2731" w:type="dxa"/>
            <w:shd w:val="clear" w:color="auto" w:fill="auto"/>
          </w:tcPr>
          <w:p w14:paraId="43ACD11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•Windows/Linux/Macintosh Operating System</w:t>
            </w:r>
          </w:p>
          <w:p w14:paraId="57DEA7C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•Microsoft Office Software</w:t>
            </w:r>
          </w:p>
          <w:p w14:paraId="13D7C5F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•Google Workspace Account</w:t>
            </w:r>
          </w:p>
          <w:p w14:paraId="57D1E5C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Antivirus Software</w:t>
            </w:r>
          </w:p>
        </w:tc>
        <w:tc>
          <w:tcPr>
            <w:tcW w:w="1260" w:type="dxa"/>
            <w:shd w:val="clear" w:color="auto" w:fill="auto"/>
          </w:tcPr>
          <w:p w14:paraId="2A67D4D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885" w:type="dxa"/>
            <w:shd w:val="clear" w:color="auto" w:fill="auto"/>
          </w:tcPr>
          <w:p w14:paraId="6C5DDB2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14A4093D" w14:textId="77777777" w:rsidTr="00D50D34">
        <w:tc>
          <w:tcPr>
            <w:tcW w:w="895" w:type="dxa"/>
            <w:shd w:val="clear" w:color="auto" w:fill="auto"/>
          </w:tcPr>
          <w:p w14:paraId="019D2243" w14:textId="77777777" w:rsidR="00D26C72" w:rsidRPr="00612C95" w:rsidRDefault="00D26C72">
            <w:pPr>
              <w:numPr>
                <w:ilvl w:val="0"/>
                <w:numId w:val="23"/>
              </w:numPr>
              <w:spacing w:after="120" w:line="360" w:lineRule="auto"/>
              <w:jc w:val="center"/>
              <w:rPr>
                <w:rFonts w:eastAsia="Calibri"/>
                <w:bCs/>
                <w:color w:val="auto"/>
                <w:szCs w:val="24"/>
                <w:lang w:val="en-GB"/>
              </w:rPr>
            </w:pPr>
          </w:p>
        </w:tc>
        <w:tc>
          <w:tcPr>
            <w:tcW w:w="2579" w:type="dxa"/>
            <w:shd w:val="clear" w:color="auto" w:fill="auto"/>
          </w:tcPr>
          <w:p w14:paraId="04380EC1" w14:textId="77777777" w:rsidR="00D26C72" w:rsidRPr="00612C95" w:rsidRDefault="00D26C72" w:rsidP="00D26C72">
            <w:pPr>
              <w:spacing w:after="0" w:line="360" w:lineRule="auto"/>
              <w:ind w:left="0" w:firstLine="0"/>
              <w:contextualSpacing/>
              <w:rPr>
                <w:color w:val="auto"/>
                <w:szCs w:val="24"/>
                <w:lang w:val="en-ZW" w:eastAsia="x-none"/>
              </w:rPr>
            </w:pPr>
            <w:r w:rsidRPr="00612C95">
              <w:rPr>
                <w:color w:val="auto"/>
                <w:szCs w:val="24"/>
                <w:lang w:val="en-ZW" w:eastAsia="x-none"/>
              </w:rPr>
              <w:t>Whiteboard</w:t>
            </w:r>
          </w:p>
        </w:tc>
        <w:tc>
          <w:tcPr>
            <w:tcW w:w="2731" w:type="dxa"/>
            <w:shd w:val="clear" w:color="auto" w:fill="auto"/>
          </w:tcPr>
          <w:p w14:paraId="759AAE3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Glass, melamine, porcelain</w:t>
            </w:r>
          </w:p>
        </w:tc>
        <w:tc>
          <w:tcPr>
            <w:tcW w:w="1260" w:type="dxa"/>
            <w:shd w:val="clear" w:color="auto" w:fill="auto"/>
          </w:tcPr>
          <w:p w14:paraId="4A1B8BB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885" w:type="dxa"/>
            <w:shd w:val="clear" w:color="auto" w:fill="auto"/>
          </w:tcPr>
          <w:p w14:paraId="1DCB205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5A54A29B" w14:textId="77777777" w:rsidTr="00D50D34">
        <w:tc>
          <w:tcPr>
            <w:tcW w:w="895" w:type="dxa"/>
            <w:shd w:val="clear" w:color="auto" w:fill="auto"/>
          </w:tcPr>
          <w:p w14:paraId="74033103" w14:textId="77777777" w:rsidR="00D26C72" w:rsidRPr="00612C95" w:rsidRDefault="00D26C72">
            <w:pPr>
              <w:numPr>
                <w:ilvl w:val="0"/>
                <w:numId w:val="23"/>
              </w:numPr>
              <w:spacing w:after="120" w:line="360" w:lineRule="auto"/>
              <w:jc w:val="center"/>
              <w:rPr>
                <w:rFonts w:eastAsia="Calibri"/>
                <w:bCs/>
                <w:color w:val="auto"/>
                <w:szCs w:val="24"/>
                <w:lang w:val="en-GB"/>
              </w:rPr>
            </w:pPr>
          </w:p>
        </w:tc>
        <w:tc>
          <w:tcPr>
            <w:tcW w:w="2579" w:type="dxa"/>
            <w:shd w:val="clear" w:color="auto" w:fill="auto"/>
          </w:tcPr>
          <w:p w14:paraId="397C47B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Mobile Phones</w:t>
            </w:r>
          </w:p>
        </w:tc>
        <w:tc>
          <w:tcPr>
            <w:tcW w:w="2731" w:type="dxa"/>
            <w:shd w:val="clear" w:color="auto" w:fill="auto"/>
          </w:tcPr>
          <w:p w14:paraId="6FD7E24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Smartphones</w:t>
            </w:r>
          </w:p>
        </w:tc>
        <w:tc>
          <w:tcPr>
            <w:tcW w:w="1260" w:type="dxa"/>
            <w:shd w:val="clear" w:color="auto" w:fill="auto"/>
          </w:tcPr>
          <w:p w14:paraId="481019A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885" w:type="dxa"/>
            <w:shd w:val="clear" w:color="auto" w:fill="auto"/>
          </w:tcPr>
          <w:p w14:paraId="2CB5ED1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bookmarkEnd w:id="84"/>
    </w:tbl>
    <w:p w14:paraId="7BEEF0B1" w14:textId="77777777" w:rsidR="00D26C72" w:rsidRPr="00612C95" w:rsidRDefault="00D26C72" w:rsidP="00D26C72">
      <w:pPr>
        <w:spacing w:after="160" w:line="360" w:lineRule="auto"/>
        <w:ind w:left="0" w:firstLine="0"/>
        <w:jc w:val="left"/>
        <w:rPr>
          <w:rFonts w:eastAsia="Calibri"/>
          <w:szCs w:val="24"/>
          <w:lang w:val="en-ZW"/>
        </w:rPr>
      </w:pPr>
    </w:p>
    <w:p w14:paraId="1894B515" w14:textId="77777777" w:rsidR="00D26C72" w:rsidRPr="00612C95" w:rsidRDefault="00D26C72" w:rsidP="00D26C72">
      <w:pPr>
        <w:keepNext/>
        <w:spacing w:before="360" w:after="180" w:line="360" w:lineRule="auto"/>
        <w:ind w:left="0" w:firstLine="0"/>
        <w:jc w:val="center"/>
        <w:outlineLvl w:val="1"/>
        <w:rPr>
          <w:rFonts w:eastAsia="Tahoma"/>
          <w:iCs/>
          <w:color w:val="auto"/>
          <w:szCs w:val="24"/>
          <w:lang w:val="en-GB" w:eastAsia="fr-FR"/>
        </w:rPr>
      </w:pPr>
      <w:r w:rsidRPr="00612C95">
        <w:rPr>
          <w:rFonts w:eastAsia="Calibri"/>
          <w:b/>
          <w:bCs/>
          <w:iCs/>
          <w:color w:val="auto"/>
          <w:szCs w:val="24"/>
          <w:lang w:val="en-GB"/>
        </w:rPr>
        <w:br w:type="page"/>
      </w:r>
      <w:bookmarkEnd w:id="82"/>
      <w:bookmarkEnd w:id="83"/>
    </w:p>
    <w:p w14:paraId="6D5A393C" w14:textId="75D3DF1A" w:rsidR="00D26C72" w:rsidRPr="00612C95" w:rsidRDefault="00D26C72" w:rsidP="00044EDD">
      <w:pPr>
        <w:keepNext/>
        <w:spacing w:before="360" w:after="180" w:line="360" w:lineRule="auto"/>
        <w:ind w:left="0" w:firstLine="0"/>
        <w:jc w:val="center"/>
        <w:outlineLvl w:val="1"/>
        <w:rPr>
          <w:rFonts w:eastAsia="Calibri"/>
          <w:b/>
          <w:bCs/>
          <w:iCs/>
          <w:color w:val="auto"/>
          <w:szCs w:val="24"/>
          <w:lang w:val="en-GB"/>
        </w:rPr>
      </w:pPr>
      <w:bookmarkStart w:id="85" w:name="_Toc181359398"/>
      <w:bookmarkStart w:id="86" w:name="_Toc194675610"/>
      <w:bookmarkStart w:id="87" w:name="_Toc195719493"/>
      <w:r w:rsidRPr="00612C95">
        <w:rPr>
          <w:rFonts w:eastAsia="Calibri"/>
          <w:b/>
          <w:bCs/>
          <w:iCs/>
          <w:color w:val="auto"/>
          <w:szCs w:val="24"/>
          <w:lang w:val="en-GB"/>
        </w:rPr>
        <w:lastRenderedPageBreak/>
        <w:t>BASIC MATHEMATICS</w:t>
      </w:r>
      <w:bookmarkEnd w:id="85"/>
      <w:bookmarkEnd w:id="86"/>
      <w:bookmarkEnd w:id="87"/>
    </w:p>
    <w:p w14:paraId="3952A045" w14:textId="01D60A07" w:rsidR="00D26C72" w:rsidRPr="00612C95" w:rsidRDefault="00D26C72" w:rsidP="00D26C72">
      <w:pPr>
        <w:widowControl w:val="0"/>
        <w:autoSpaceDE w:val="0"/>
        <w:autoSpaceDN w:val="0"/>
        <w:spacing w:after="0" w:line="360" w:lineRule="auto"/>
        <w:ind w:left="0" w:firstLine="0"/>
        <w:jc w:val="left"/>
        <w:rPr>
          <w:rFonts w:eastAsia="Tahoma"/>
          <w:bCs/>
          <w:color w:val="auto"/>
          <w:szCs w:val="24"/>
          <w:lang w:eastAsia="en-GB"/>
        </w:rPr>
      </w:pPr>
      <w:r w:rsidRPr="00612C95">
        <w:rPr>
          <w:rFonts w:eastAsia="Tahoma"/>
          <w:b/>
          <w:color w:val="auto"/>
          <w:szCs w:val="24"/>
          <w:lang w:eastAsia="en-GB"/>
        </w:rPr>
        <w:t>ISCED UNIT CODE:</w:t>
      </w:r>
      <w:r w:rsidRPr="00612C95">
        <w:rPr>
          <w:rFonts w:eastAsia="Tahoma"/>
          <w:bCs/>
          <w:color w:val="auto"/>
          <w:szCs w:val="24"/>
          <w:lang w:eastAsia="en-GB"/>
        </w:rPr>
        <w:t xml:space="preserve"> </w:t>
      </w:r>
      <w:r w:rsidRPr="00612C95">
        <w:rPr>
          <w:rFonts w:eastAsia="Calibri"/>
          <w:bCs/>
          <w:color w:val="auto"/>
          <w:kern w:val="2"/>
          <w:szCs w:val="24"/>
          <w14:ligatures w14:val="standardContextual"/>
        </w:rPr>
        <w:t xml:space="preserve">0732 </w:t>
      </w:r>
      <w:r w:rsidR="00FA6A5E" w:rsidRPr="00612C95">
        <w:rPr>
          <w:rFonts w:eastAsia="Calibri"/>
          <w:bCs/>
          <w:color w:val="auto"/>
          <w:kern w:val="2"/>
          <w:szCs w:val="24"/>
          <w14:ligatures w14:val="standardContextual"/>
        </w:rPr>
        <w:t>4</w:t>
      </w:r>
      <w:r w:rsidRPr="00612C95">
        <w:rPr>
          <w:rFonts w:eastAsia="Calibri"/>
          <w:bCs/>
          <w:color w:val="auto"/>
          <w:kern w:val="2"/>
          <w:szCs w:val="24"/>
          <w14:ligatures w14:val="standardContextual"/>
        </w:rPr>
        <w:t>51 11</w:t>
      </w:r>
      <w:r w:rsidR="00FA6A5E" w:rsidRPr="00612C95">
        <w:rPr>
          <w:rFonts w:eastAsia="Calibri"/>
          <w:bCs/>
          <w:color w:val="auto"/>
          <w:kern w:val="2"/>
          <w:szCs w:val="24"/>
          <w14:ligatures w14:val="standardContextual"/>
        </w:rPr>
        <w:t>A</w:t>
      </w:r>
    </w:p>
    <w:p w14:paraId="42298F14" w14:textId="77777777" w:rsidR="00D26C72" w:rsidRPr="00612C95" w:rsidRDefault="00D26C72" w:rsidP="00D26C72">
      <w:pPr>
        <w:spacing w:after="0" w:line="360" w:lineRule="auto"/>
        <w:ind w:left="0" w:firstLine="0"/>
        <w:jc w:val="left"/>
        <w:rPr>
          <w:rFonts w:eastAsia="Calibri"/>
          <w:bCs/>
          <w:color w:val="auto"/>
          <w:szCs w:val="24"/>
          <w:lang w:val="en-ZA" w:eastAsia="fr-FR"/>
        </w:rPr>
      </w:pPr>
    </w:p>
    <w:p w14:paraId="4F62D1CC" w14:textId="77777777" w:rsidR="00D26C72" w:rsidRPr="00612C95" w:rsidRDefault="00D26C72" w:rsidP="00D26C72">
      <w:pPr>
        <w:tabs>
          <w:tab w:val="left" w:pos="4545"/>
        </w:tabs>
        <w:spacing w:after="160" w:line="360" w:lineRule="auto"/>
        <w:ind w:left="0" w:firstLine="0"/>
        <w:jc w:val="left"/>
        <w:rPr>
          <w:rFonts w:eastAsia="Calibri"/>
          <w:b/>
          <w:color w:val="auto"/>
          <w:szCs w:val="24"/>
          <w:lang w:val="en-ZW"/>
        </w:rPr>
      </w:pPr>
      <w:r w:rsidRPr="00612C95">
        <w:rPr>
          <w:rFonts w:eastAsia="Calibri"/>
          <w:b/>
          <w:color w:val="auto"/>
          <w:szCs w:val="24"/>
          <w:lang w:val="en-ZW"/>
        </w:rPr>
        <w:t>Relationship to Occupational Standards</w:t>
      </w:r>
      <w:r w:rsidRPr="00612C95">
        <w:rPr>
          <w:rFonts w:eastAsia="Calibri"/>
          <w:b/>
          <w:color w:val="auto"/>
          <w:szCs w:val="24"/>
          <w:lang w:val="en-ZW"/>
        </w:rPr>
        <w:tab/>
      </w:r>
    </w:p>
    <w:p w14:paraId="1D176FA7" w14:textId="77777777" w:rsidR="00D26C72" w:rsidRPr="00612C95" w:rsidRDefault="00D26C72" w:rsidP="00D26C72">
      <w:pPr>
        <w:spacing w:after="160" w:line="360" w:lineRule="auto"/>
        <w:ind w:left="0" w:firstLine="0"/>
        <w:jc w:val="left"/>
        <w:rPr>
          <w:rFonts w:eastAsia="Calibri"/>
          <w:color w:val="auto"/>
          <w:szCs w:val="24"/>
          <w:lang w:val="en-ZW"/>
        </w:rPr>
      </w:pPr>
      <w:r w:rsidRPr="00612C95">
        <w:rPr>
          <w:rFonts w:eastAsia="Calibri"/>
          <w:color w:val="auto"/>
          <w:szCs w:val="24"/>
          <w:lang w:val="en-ZW"/>
        </w:rPr>
        <w:t>This unit addresses the unit of competency: Apply basic mathematics</w:t>
      </w:r>
    </w:p>
    <w:p w14:paraId="27232CC4" w14:textId="77777777" w:rsidR="00D26C72" w:rsidRPr="00612C95" w:rsidRDefault="00D26C72" w:rsidP="00D26C72">
      <w:pPr>
        <w:spacing w:after="160" w:line="360" w:lineRule="auto"/>
        <w:ind w:left="0" w:firstLine="0"/>
        <w:rPr>
          <w:rFonts w:eastAsia="Calibri"/>
          <w:color w:val="auto"/>
          <w:szCs w:val="24"/>
          <w:lang w:val="en-ZW"/>
        </w:rPr>
      </w:pPr>
      <w:r w:rsidRPr="00612C95">
        <w:rPr>
          <w:rFonts w:eastAsia="Calibri"/>
          <w:b/>
          <w:color w:val="auto"/>
          <w:szCs w:val="24"/>
          <w:lang w:val="en-ZW"/>
        </w:rPr>
        <w:t xml:space="preserve">Duration of Unit: </w:t>
      </w:r>
      <w:r w:rsidRPr="00612C95">
        <w:rPr>
          <w:rFonts w:eastAsia="Calibri"/>
          <w:color w:val="auto"/>
          <w:szCs w:val="24"/>
          <w:lang w:val="en-ZW"/>
        </w:rPr>
        <w:t>80 Hours</w:t>
      </w:r>
    </w:p>
    <w:p w14:paraId="0B791F8B" w14:textId="77777777" w:rsidR="00D26C72" w:rsidRPr="00612C95" w:rsidRDefault="00D26C72" w:rsidP="00D26C72">
      <w:pPr>
        <w:spacing w:after="160" w:line="360" w:lineRule="auto"/>
        <w:ind w:left="0" w:firstLine="0"/>
        <w:rPr>
          <w:rFonts w:eastAsia="Calibri"/>
          <w:color w:val="FF0000"/>
          <w:szCs w:val="24"/>
          <w:lang w:val="en-ZW"/>
        </w:rPr>
      </w:pPr>
    </w:p>
    <w:p w14:paraId="40BBBDC9" w14:textId="77777777" w:rsidR="00D26C72" w:rsidRPr="00612C95" w:rsidRDefault="00D26C72" w:rsidP="00D26C72">
      <w:pPr>
        <w:tabs>
          <w:tab w:val="left" w:pos="2880"/>
        </w:tabs>
        <w:spacing w:after="120" w:line="360" w:lineRule="auto"/>
        <w:ind w:left="0" w:firstLine="0"/>
        <w:rPr>
          <w:b/>
          <w:color w:val="auto"/>
          <w:szCs w:val="24"/>
          <w:lang w:val="en-GB"/>
        </w:rPr>
      </w:pPr>
      <w:r w:rsidRPr="00612C95">
        <w:rPr>
          <w:b/>
          <w:color w:val="auto"/>
          <w:szCs w:val="24"/>
          <w:lang w:val="en-GB"/>
        </w:rPr>
        <w:t>UNIT DESCRIPTION:</w:t>
      </w:r>
      <w:r w:rsidRPr="00612C95">
        <w:rPr>
          <w:b/>
          <w:color w:val="auto"/>
          <w:szCs w:val="24"/>
          <w:lang w:val="en-GB"/>
        </w:rPr>
        <w:tab/>
      </w:r>
    </w:p>
    <w:p w14:paraId="76085AB8" w14:textId="77777777" w:rsidR="00835EEB" w:rsidRPr="00835EEB" w:rsidRDefault="00835EEB" w:rsidP="00835EEB">
      <w:pPr>
        <w:spacing w:after="120" w:line="240" w:lineRule="auto"/>
        <w:ind w:left="0" w:firstLine="0"/>
        <w:rPr>
          <w:rFonts w:eastAsia="Calibri"/>
          <w:color w:val="auto"/>
          <w:szCs w:val="24"/>
          <w:lang w:val="en-GB"/>
          <w14:ligatures w14:val="standardContextual"/>
        </w:rPr>
      </w:pPr>
      <w:r w:rsidRPr="00835EEB">
        <w:rPr>
          <w:szCs w:val="24"/>
          <w:lang w:val="en-GB"/>
        </w:rPr>
        <w:t>This unit describes the competencies required in applying basic mathematics. It involves applying basic arithmetic, basic algebra, performing trigonometry calculations, geometrical calculations and carrying out mensuration</w:t>
      </w:r>
      <w:r w:rsidRPr="00835EEB">
        <w:rPr>
          <w:rFonts w:eastAsia="Calibri"/>
          <w:color w:val="auto"/>
          <w:szCs w:val="24"/>
          <w:lang w:val="en-GB"/>
          <w14:ligatures w14:val="standardContextual"/>
        </w:rPr>
        <w:t>.</w:t>
      </w:r>
    </w:p>
    <w:p w14:paraId="4A7EF29F" w14:textId="77777777" w:rsidR="00D26C72" w:rsidRPr="00612C95" w:rsidRDefault="00D26C72" w:rsidP="00D26C72">
      <w:pPr>
        <w:spacing w:after="160" w:line="360" w:lineRule="auto"/>
        <w:ind w:left="0" w:firstLine="0"/>
        <w:jc w:val="left"/>
        <w:rPr>
          <w:rFonts w:eastAsia="Calibri"/>
          <w:b/>
          <w:color w:val="auto"/>
          <w:szCs w:val="24"/>
          <w:lang w:val="en-ZW"/>
        </w:rPr>
      </w:pPr>
      <w:r w:rsidRPr="00612C95">
        <w:rPr>
          <w:rFonts w:eastAsia="Calibri"/>
          <w:b/>
          <w:color w:val="auto"/>
          <w:szCs w:val="24"/>
          <w:lang w:val="en-ZW"/>
        </w:rPr>
        <w:t>Summary of Learning Outcomes</w:t>
      </w:r>
    </w:p>
    <w:tbl>
      <w:tblPr>
        <w:tblStyle w:val="TableGrid0"/>
        <w:tblW w:w="0" w:type="auto"/>
        <w:tblLook w:val="04A0" w:firstRow="1" w:lastRow="0" w:firstColumn="1" w:lastColumn="0" w:noHBand="0" w:noVBand="1"/>
      </w:tblPr>
      <w:tblGrid>
        <w:gridCol w:w="770"/>
        <w:gridCol w:w="5312"/>
        <w:gridCol w:w="2934"/>
      </w:tblGrid>
      <w:tr w:rsidR="00256986" w:rsidRPr="00612C95" w14:paraId="71D95786" w14:textId="77777777" w:rsidTr="00C666B2">
        <w:tc>
          <w:tcPr>
            <w:tcW w:w="770" w:type="dxa"/>
          </w:tcPr>
          <w:p w14:paraId="5168FF06"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S/No.</w:t>
            </w:r>
          </w:p>
        </w:tc>
        <w:tc>
          <w:tcPr>
            <w:tcW w:w="5312" w:type="dxa"/>
          </w:tcPr>
          <w:p w14:paraId="440C6EDC"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Learning Outcome</w:t>
            </w:r>
          </w:p>
        </w:tc>
        <w:tc>
          <w:tcPr>
            <w:tcW w:w="2934" w:type="dxa"/>
          </w:tcPr>
          <w:p w14:paraId="2C05B40E"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Duration (Hours)</w:t>
            </w:r>
          </w:p>
        </w:tc>
      </w:tr>
      <w:tr w:rsidR="0091612D" w:rsidRPr="00612C95" w14:paraId="22712FEC" w14:textId="77777777" w:rsidTr="00F51169">
        <w:tc>
          <w:tcPr>
            <w:tcW w:w="770" w:type="dxa"/>
          </w:tcPr>
          <w:p w14:paraId="39FF92BC" w14:textId="77777777" w:rsidR="0091612D" w:rsidRPr="00612C95" w:rsidRDefault="0091612D">
            <w:pPr>
              <w:pStyle w:val="ListParagraph"/>
              <w:numPr>
                <w:ilvl w:val="0"/>
                <w:numId w:val="129"/>
              </w:numPr>
              <w:spacing w:after="0" w:line="240" w:lineRule="auto"/>
              <w:jc w:val="left"/>
              <w:rPr>
                <w:rFonts w:eastAsia="Calibri"/>
                <w:bCs/>
                <w:color w:val="auto"/>
                <w:sz w:val="24"/>
                <w:szCs w:val="24"/>
                <w:lang w:val="en-ZA"/>
              </w:rPr>
            </w:pPr>
          </w:p>
        </w:tc>
        <w:tc>
          <w:tcPr>
            <w:tcW w:w="5312" w:type="dxa"/>
            <w:tcBorders>
              <w:top w:val="single" w:sz="4" w:space="0" w:color="auto"/>
              <w:left w:val="single" w:sz="4" w:space="0" w:color="auto"/>
              <w:bottom w:val="single" w:sz="4" w:space="0" w:color="auto"/>
              <w:right w:val="single" w:sz="4" w:space="0" w:color="auto"/>
            </w:tcBorders>
          </w:tcPr>
          <w:p w14:paraId="1CAD153C" w14:textId="687BCF44" w:rsidR="0091612D" w:rsidRPr="00612C95" w:rsidRDefault="0091612D" w:rsidP="0091612D">
            <w:pPr>
              <w:spacing w:after="0" w:line="240" w:lineRule="auto"/>
              <w:ind w:left="0" w:firstLine="0"/>
              <w:jc w:val="left"/>
              <w:rPr>
                <w:rFonts w:eastAsia="Calibri"/>
                <w:bCs/>
                <w:color w:val="auto"/>
                <w:sz w:val="24"/>
                <w:szCs w:val="24"/>
                <w:lang w:val="en-ZA"/>
              </w:rPr>
            </w:pPr>
            <w:r w:rsidRPr="00612C95">
              <w:rPr>
                <w:bCs/>
                <w:sz w:val="24"/>
                <w:szCs w:val="24"/>
              </w:rPr>
              <w:t>Apply basic arithmetic</w:t>
            </w:r>
          </w:p>
        </w:tc>
        <w:tc>
          <w:tcPr>
            <w:tcW w:w="2934" w:type="dxa"/>
          </w:tcPr>
          <w:p w14:paraId="37145798" w14:textId="421E56FC" w:rsidR="0091612D" w:rsidRPr="00612C95" w:rsidRDefault="0091612D" w:rsidP="0091612D">
            <w:pPr>
              <w:spacing w:after="0" w:line="240" w:lineRule="auto"/>
              <w:ind w:left="0" w:firstLine="0"/>
              <w:jc w:val="left"/>
              <w:rPr>
                <w:rFonts w:eastAsia="Calibri"/>
                <w:bCs/>
                <w:color w:val="auto"/>
                <w:sz w:val="24"/>
                <w:szCs w:val="24"/>
                <w:lang w:val="en-ZA"/>
              </w:rPr>
            </w:pPr>
            <w:r w:rsidRPr="00612C95">
              <w:rPr>
                <w:b/>
                <w:bCs/>
                <w:sz w:val="24"/>
                <w:szCs w:val="24"/>
              </w:rPr>
              <w:t>8</w:t>
            </w:r>
          </w:p>
        </w:tc>
      </w:tr>
      <w:tr w:rsidR="0091612D" w:rsidRPr="00612C95" w14:paraId="0D8AF60A" w14:textId="77777777" w:rsidTr="00F51169">
        <w:tc>
          <w:tcPr>
            <w:tcW w:w="770" w:type="dxa"/>
          </w:tcPr>
          <w:p w14:paraId="6B483212" w14:textId="77777777" w:rsidR="0091612D" w:rsidRPr="00612C95" w:rsidRDefault="0091612D">
            <w:pPr>
              <w:pStyle w:val="ListParagraph"/>
              <w:numPr>
                <w:ilvl w:val="0"/>
                <w:numId w:val="129"/>
              </w:numPr>
              <w:spacing w:after="0" w:line="240" w:lineRule="auto"/>
              <w:jc w:val="left"/>
              <w:rPr>
                <w:rFonts w:eastAsia="Calibri"/>
                <w:bCs/>
                <w:color w:val="auto"/>
                <w:sz w:val="24"/>
                <w:szCs w:val="24"/>
                <w:lang w:val="en-ZA"/>
              </w:rPr>
            </w:pPr>
          </w:p>
        </w:tc>
        <w:tc>
          <w:tcPr>
            <w:tcW w:w="5312" w:type="dxa"/>
            <w:tcBorders>
              <w:top w:val="single" w:sz="4" w:space="0" w:color="auto"/>
              <w:left w:val="single" w:sz="4" w:space="0" w:color="auto"/>
              <w:bottom w:val="single" w:sz="4" w:space="0" w:color="auto"/>
              <w:right w:val="single" w:sz="4" w:space="0" w:color="auto"/>
            </w:tcBorders>
          </w:tcPr>
          <w:p w14:paraId="4BB5C55D" w14:textId="788C7D1A" w:rsidR="0091612D" w:rsidRPr="00612C95" w:rsidRDefault="0091612D" w:rsidP="0091612D">
            <w:pPr>
              <w:spacing w:after="0" w:line="240" w:lineRule="auto"/>
              <w:ind w:left="0" w:firstLine="0"/>
              <w:jc w:val="left"/>
              <w:rPr>
                <w:rFonts w:eastAsia="Calibri"/>
                <w:bCs/>
                <w:color w:val="auto"/>
                <w:sz w:val="24"/>
                <w:szCs w:val="24"/>
                <w:lang w:val="en-ZA"/>
              </w:rPr>
            </w:pPr>
            <w:r w:rsidRPr="00612C95">
              <w:rPr>
                <w:bCs/>
                <w:sz w:val="24"/>
                <w:szCs w:val="24"/>
              </w:rPr>
              <w:t>Carry out basic Mensuration</w:t>
            </w:r>
          </w:p>
        </w:tc>
        <w:tc>
          <w:tcPr>
            <w:tcW w:w="2934" w:type="dxa"/>
          </w:tcPr>
          <w:p w14:paraId="17615F1F" w14:textId="102F3279" w:rsidR="0091612D" w:rsidRPr="00612C95" w:rsidRDefault="0091612D" w:rsidP="0091612D">
            <w:pPr>
              <w:spacing w:after="0" w:line="240" w:lineRule="auto"/>
              <w:ind w:left="0" w:firstLine="0"/>
              <w:jc w:val="left"/>
              <w:rPr>
                <w:rFonts w:eastAsia="Calibri"/>
                <w:bCs/>
                <w:color w:val="auto"/>
                <w:sz w:val="24"/>
                <w:szCs w:val="24"/>
                <w:lang w:val="en-ZA"/>
              </w:rPr>
            </w:pPr>
            <w:r w:rsidRPr="00612C95">
              <w:rPr>
                <w:b/>
                <w:bCs/>
                <w:sz w:val="24"/>
                <w:szCs w:val="24"/>
              </w:rPr>
              <w:t>12</w:t>
            </w:r>
          </w:p>
        </w:tc>
      </w:tr>
      <w:tr w:rsidR="0091612D" w:rsidRPr="00612C95" w14:paraId="31C20984" w14:textId="77777777" w:rsidTr="00F51169">
        <w:tc>
          <w:tcPr>
            <w:tcW w:w="770" w:type="dxa"/>
          </w:tcPr>
          <w:p w14:paraId="270DA5F1" w14:textId="77777777" w:rsidR="0091612D" w:rsidRPr="00612C95" w:rsidRDefault="0091612D">
            <w:pPr>
              <w:pStyle w:val="ListParagraph"/>
              <w:numPr>
                <w:ilvl w:val="0"/>
                <w:numId w:val="129"/>
              </w:numPr>
              <w:spacing w:after="0" w:line="240" w:lineRule="auto"/>
              <w:jc w:val="left"/>
              <w:rPr>
                <w:rFonts w:eastAsia="Calibri"/>
                <w:bCs/>
                <w:color w:val="auto"/>
                <w:sz w:val="24"/>
                <w:szCs w:val="24"/>
                <w:lang w:val="en-ZA"/>
              </w:rPr>
            </w:pPr>
          </w:p>
        </w:tc>
        <w:tc>
          <w:tcPr>
            <w:tcW w:w="5312" w:type="dxa"/>
            <w:tcBorders>
              <w:top w:val="single" w:sz="4" w:space="0" w:color="auto"/>
              <w:left w:val="single" w:sz="4" w:space="0" w:color="auto"/>
              <w:bottom w:val="single" w:sz="4" w:space="0" w:color="auto"/>
              <w:right w:val="single" w:sz="4" w:space="0" w:color="auto"/>
            </w:tcBorders>
          </w:tcPr>
          <w:p w14:paraId="51A3CCE4" w14:textId="663A1C39" w:rsidR="0091612D" w:rsidRPr="00612C95" w:rsidRDefault="0091612D" w:rsidP="0091612D">
            <w:pPr>
              <w:spacing w:after="0" w:line="240" w:lineRule="auto"/>
              <w:ind w:left="0" w:firstLine="0"/>
              <w:jc w:val="left"/>
              <w:rPr>
                <w:rFonts w:eastAsia="Calibri"/>
                <w:bCs/>
                <w:color w:val="auto"/>
                <w:sz w:val="24"/>
                <w:szCs w:val="24"/>
                <w:lang w:val="en-ZA"/>
              </w:rPr>
            </w:pPr>
            <w:r w:rsidRPr="00612C95">
              <w:rPr>
                <w:bCs/>
                <w:sz w:val="24"/>
                <w:szCs w:val="24"/>
              </w:rPr>
              <w:t>Apply basic Algebra</w:t>
            </w:r>
          </w:p>
        </w:tc>
        <w:tc>
          <w:tcPr>
            <w:tcW w:w="2934" w:type="dxa"/>
          </w:tcPr>
          <w:p w14:paraId="13F82577" w14:textId="3160AA9D" w:rsidR="0091612D" w:rsidRPr="00612C95" w:rsidRDefault="0091612D" w:rsidP="0091612D">
            <w:pPr>
              <w:spacing w:after="0" w:line="240" w:lineRule="auto"/>
              <w:ind w:left="0" w:firstLine="0"/>
              <w:jc w:val="left"/>
              <w:rPr>
                <w:rFonts w:eastAsia="Calibri"/>
                <w:bCs/>
                <w:color w:val="auto"/>
                <w:sz w:val="24"/>
                <w:szCs w:val="24"/>
                <w:lang w:val="en-ZA"/>
              </w:rPr>
            </w:pPr>
            <w:r w:rsidRPr="00612C95">
              <w:rPr>
                <w:b/>
                <w:bCs/>
                <w:sz w:val="24"/>
                <w:szCs w:val="24"/>
              </w:rPr>
              <w:t>12</w:t>
            </w:r>
          </w:p>
        </w:tc>
      </w:tr>
      <w:tr w:rsidR="0091612D" w:rsidRPr="00612C95" w14:paraId="4ADA8153" w14:textId="77777777" w:rsidTr="00F51169">
        <w:tc>
          <w:tcPr>
            <w:tcW w:w="770" w:type="dxa"/>
          </w:tcPr>
          <w:p w14:paraId="7BF3EB22" w14:textId="77777777" w:rsidR="0091612D" w:rsidRPr="00612C95" w:rsidRDefault="0091612D">
            <w:pPr>
              <w:pStyle w:val="ListParagraph"/>
              <w:numPr>
                <w:ilvl w:val="0"/>
                <w:numId w:val="129"/>
              </w:numPr>
              <w:spacing w:after="0" w:line="240" w:lineRule="auto"/>
              <w:jc w:val="left"/>
              <w:rPr>
                <w:rFonts w:eastAsia="Calibri"/>
                <w:bCs/>
                <w:color w:val="auto"/>
                <w:sz w:val="24"/>
                <w:szCs w:val="24"/>
                <w:lang w:val="en-ZA"/>
              </w:rPr>
            </w:pPr>
          </w:p>
        </w:tc>
        <w:tc>
          <w:tcPr>
            <w:tcW w:w="5312" w:type="dxa"/>
            <w:tcBorders>
              <w:top w:val="single" w:sz="4" w:space="0" w:color="auto"/>
              <w:left w:val="single" w:sz="4" w:space="0" w:color="auto"/>
              <w:bottom w:val="single" w:sz="4" w:space="0" w:color="auto"/>
              <w:right w:val="single" w:sz="4" w:space="0" w:color="auto"/>
            </w:tcBorders>
          </w:tcPr>
          <w:p w14:paraId="579083EA" w14:textId="534F5C9A" w:rsidR="0091612D" w:rsidRPr="00612C95" w:rsidRDefault="0091612D" w:rsidP="0091612D">
            <w:pPr>
              <w:spacing w:after="0" w:line="240" w:lineRule="auto"/>
              <w:ind w:left="0" w:firstLine="0"/>
              <w:jc w:val="left"/>
              <w:rPr>
                <w:rFonts w:eastAsia="Calibri"/>
                <w:bCs/>
                <w:color w:val="auto"/>
                <w:sz w:val="24"/>
                <w:szCs w:val="24"/>
                <w:lang w:val="en-ZA"/>
              </w:rPr>
            </w:pPr>
            <w:r w:rsidRPr="00612C95">
              <w:rPr>
                <w:bCs/>
                <w:sz w:val="24"/>
                <w:szCs w:val="24"/>
              </w:rPr>
              <w:t>Perform trigonometry calculations</w:t>
            </w:r>
          </w:p>
        </w:tc>
        <w:tc>
          <w:tcPr>
            <w:tcW w:w="2934" w:type="dxa"/>
          </w:tcPr>
          <w:p w14:paraId="5E219EEB" w14:textId="71C6787F" w:rsidR="0091612D" w:rsidRPr="00612C95" w:rsidRDefault="0091612D" w:rsidP="0091612D">
            <w:pPr>
              <w:spacing w:after="0" w:line="240" w:lineRule="auto"/>
              <w:ind w:left="0" w:firstLine="0"/>
              <w:jc w:val="left"/>
              <w:rPr>
                <w:rFonts w:eastAsia="Calibri"/>
                <w:bCs/>
                <w:color w:val="auto"/>
                <w:sz w:val="24"/>
                <w:szCs w:val="24"/>
                <w:lang w:val="en-ZA"/>
              </w:rPr>
            </w:pPr>
            <w:r w:rsidRPr="00612C95">
              <w:rPr>
                <w:b/>
                <w:bCs/>
                <w:sz w:val="24"/>
                <w:szCs w:val="24"/>
              </w:rPr>
              <w:t>24</w:t>
            </w:r>
          </w:p>
        </w:tc>
      </w:tr>
      <w:tr w:rsidR="0091612D" w:rsidRPr="00612C95" w14:paraId="3337EE99" w14:textId="77777777" w:rsidTr="00F51169">
        <w:tc>
          <w:tcPr>
            <w:tcW w:w="770" w:type="dxa"/>
          </w:tcPr>
          <w:p w14:paraId="3BA032D5" w14:textId="77777777" w:rsidR="0091612D" w:rsidRPr="00612C95" w:rsidRDefault="0091612D">
            <w:pPr>
              <w:pStyle w:val="ListParagraph"/>
              <w:numPr>
                <w:ilvl w:val="0"/>
                <w:numId w:val="129"/>
              </w:numPr>
              <w:spacing w:after="0" w:line="240" w:lineRule="auto"/>
              <w:jc w:val="left"/>
              <w:rPr>
                <w:rFonts w:eastAsia="Calibri"/>
                <w:bCs/>
                <w:color w:val="auto"/>
                <w:sz w:val="24"/>
                <w:szCs w:val="24"/>
                <w:lang w:val="en-ZA"/>
              </w:rPr>
            </w:pPr>
          </w:p>
        </w:tc>
        <w:tc>
          <w:tcPr>
            <w:tcW w:w="5312" w:type="dxa"/>
            <w:tcBorders>
              <w:top w:val="single" w:sz="4" w:space="0" w:color="auto"/>
              <w:left w:val="single" w:sz="4" w:space="0" w:color="auto"/>
              <w:bottom w:val="single" w:sz="4" w:space="0" w:color="auto"/>
              <w:right w:val="single" w:sz="4" w:space="0" w:color="auto"/>
            </w:tcBorders>
          </w:tcPr>
          <w:p w14:paraId="0BCADB84" w14:textId="1A86F949" w:rsidR="0091612D" w:rsidRPr="00612C95" w:rsidRDefault="0091612D" w:rsidP="0091612D">
            <w:pPr>
              <w:spacing w:after="0" w:line="240" w:lineRule="auto"/>
              <w:ind w:left="0" w:firstLine="0"/>
              <w:jc w:val="left"/>
              <w:rPr>
                <w:rFonts w:eastAsia="Calibri"/>
                <w:bCs/>
                <w:color w:val="auto"/>
                <w:sz w:val="24"/>
                <w:szCs w:val="24"/>
                <w:lang w:val="en-ZA"/>
              </w:rPr>
            </w:pPr>
            <w:r w:rsidRPr="00612C95">
              <w:rPr>
                <w:bCs/>
                <w:sz w:val="24"/>
                <w:szCs w:val="24"/>
              </w:rPr>
              <w:t>Perform geometric calculations</w:t>
            </w:r>
          </w:p>
        </w:tc>
        <w:tc>
          <w:tcPr>
            <w:tcW w:w="2934" w:type="dxa"/>
          </w:tcPr>
          <w:p w14:paraId="00540B08" w14:textId="3861C26F" w:rsidR="0091612D" w:rsidRPr="00612C95" w:rsidRDefault="0091612D" w:rsidP="0091612D">
            <w:pPr>
              <w:spacing w:after="0" w:line="240" w:lineRule="auto"/>
              <w:ind w:left="0" w:firstLine="0"/>
              <w:jc w:val="left"/>
              <w:rPr>
                <w:rFonts w:eastAsia="Calibri"/>
                <w:bCs/>
                <w:color w:val="auto"/>
                <w:sz w:val="24"/>
                <w:szCs w:val="24"/>
                <w:lang w:val="en-ZA"/>
              </w:rPr>
            </w:pPr>
            <w:r w:rsidRPr="00612C95">
              <w:rPr>
                <w:b/>
                <w:bCs/>
                <w:sz w:val="24"/>
                <w:szCs w:val="24"/>
              </w:rPr>
              <w:t>24</w:t>
            </w:r>
          </w:p>
        </w:tc>
      </w:tr>
    </w:tbl>
    <w:p w14:paraId="2A56723B" w14:textId="77777777" w:rsidR="00256986" w:rsidRPr="00612C95" w:rsidRDefault="00256986" w:rsidP="00D26C72">
      <w:pPr>
        <w:spacing w:after="160" w:line="360" w:lineRule="auto"/>
        <w:ind w:left="0" w:firstLine="0"/>
        <w:jc w:val="left"/>
        <w:rPr>
          <w:rFonts w:eastAsia="Calibri"/>
          <w:bCs/>
          <w:color w:val="auto"/>
          <w:szCs w:val="24"/>
          <w:lang w:val="en-ZW"/>
        </w:rPr>
      </w:pPr>
    </w:p>
    <w:p w14:paraId="15F1C5F2" w14:textId="77777777" w:rsidR="00D26C72" w:rsidRPr="00612C95" w:rsidRDefault="00D26C72" w:rsidP="00D26C72">
      <w:pPr>
        <w:spacing w:after="0" w:line="360" w:lineRule="auto"/>
        <w:ind w:left="0" w:firstLine="0"/>
        <w:jc w:val="left"/>
        <w:rPr>
          <w:rFonts w:eastAsia="Calibri"/>
          <w:b/>
          <w:color w:val="auto"/>
          <w:szCs w:val="24"/>
          <w:lang w:val="en-ZW"/>
        </w:rPr>
      </w:pPr>
      <w:r w:rsidRPr="00612C95">
        <w:rPr>
          <w:rFonts w:eastAsia="Calibri"/>
          <w:b/>
          <w:color w:val="auto"/>
          <w:szCs w:val="24"/>
          <w:lang w:val="en-ZW"/>
        </w:rPr>
        <w:t>Learning Outcomes, Content and Suggested Assessment Methods</w:t>
      </w:r>
    </w:p>
    <w:p w14:paraId="7743A2FC" w14:textId="77777777" w:rsidR="00D26C72" w:rsidRPr="00612C95" w:rsidRDefault="00D26C72" w:rsidP="00D26C72">
      <w:pPr>
        <w:spacing w:after="0" w:line="360" w:lineRule="auto"/>
        <w:ind w:left="0" w:firstLine="0"/>
        <w:jc w:val="left"/>
        <w:rPr>
          <w:rFonts w:eastAsia="Calibri"/>
          <w:b/>
          <w:color w:val="auto"/>
          <w:szCs w:val="24"/>
          <w:lang w:val="en-Z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0"/>
        <w:gridCol w:w="2577"/>
        <w:gridCol w:w="3989"/>
      </w:tblGrid>
      <w:tr w:rsidR="00D26C72" w:rsidRPr="00612C95" w14:paraId="77CD4EA6" w14:textId="77777777" w:rsidTr="00D50D34">
        <w:tc>
          <w:tcPr>
            <w:tcW w:w="5000" w:type="pct"/>
            <w:gridSpan w:val="3"/>
            <w:tcBorders>
              <w:top w:val="single" w:sz="4" w:space="0" w:color="auto"/>
              <w:left w:val="single" w:sz="4" w:space="0" w:color="auto"/>
              <w:bottom w:val="single" w:sz="4" w:space="0" w:color="auto"/>
              <w:right w:val="single" w:sz="4" w:space="0" w:color="auto"/>
            </w:tcBorders>
            <w:shd w:val="clear" w:color="auto" w:fill="F2F2F2"/>
          </w:tcPr>
          <w:p w14:paraId="78D0A816" w14:textId="77777777" w:rsidR="00D26C72" w:rsidRPr="00612C95" w:rsidRDefault="00D26C72" w:rsidP="00D26C72">
            <w:pPr>
              <w:spacing w:after="160" w:line="360" w:lineRule="auto"/>
              <w:ind w:left="0" w:firstLine="0"/>
              <w:jc w:val="left"/>
              <w:rPr>
                <w:rFonts w:eastAsia="Calibri"/>
                <w:b/>
                <w:color w:val="auto"/>
                <w:szCs w:val="24"/>
                <w:lang w:val="en-ZW"/>
              </w:rPr>
            </w:pPr>
            <w:r w:rsidRPr="00612C95">
              <w:rPr>
                <w:rFonts w:eastAsia="Calibri"/>
                <w:b/>
                <w:color w:val="auto"/>
                <w:szCs w:val="24"/>
                <w:lang w:val="en-ZW"/>
              </w:rPr>
              <w:t xml:space="preserve">Carpentry and joinery level 5 </w:t>
            </w:r>
          </w:p>
        </w:tc>
      </w:tr>
      <w:tr w:rsidR="00D26C72" w:rsidRPr="00612C95" w14:paraId="622AA24E" w14:textId="77777777" w:rsidTr="00D50D34">
        <w:tc>
          <w:tcPr>
            <w:tcW w:w="1359" w:type="pct"/>
            <w:tcBorders>
              <w:top w:val="single" w:sz="4" w:space="0" w:color="auto"/>
              <w:left w:val="single" w:sz="4" w:space="0" w:color="auto"/>
              <w:bottom w:val="single" w:sz="4" w:space="0" w:color="auto"/>
              <w:right w:val="single" w:sz="4" w:space="0" w:color="auto"/>
            </w:tcBorders>
            <w:shd w:val="clear" w:color="auto" w:fill="F2F2F2"/>
          </w:tcPr>
          <w:p w14:paraId="1A4F1D7C" w14:textId="77777777" w:rsidR="00D26C72" w:rsidRPr="00612C95" w:rsidRDefault="00D26C72" w:rsidP="00D26C72">
            <w:pPr>
              <w:spacing w:after="160" w:line="360" w:lineRule="auto"/>
              <w:ind w:left="0" w:firstLine="0"/>
              <w:jc w:val="left"/>
              <w:rPr>
                <w:rFonts w:eastAsia="Calibri"/>
                <w:b/>
                <w:color w:val="auto"/>
                <w:szCs w:val="24"/>
                <w:lang w:val="en-ZW"/>
              </w:rPr>
            </w:pPr>
            <w:r w:rsidRPr="00612C95">
              <w:rPr>
                <w:rFonts w:eastAsia="Calibri"/>
                <w:b/>
                <w:color w:val="auto"/>
                <w:szCs w:val="24"/>
                <w:lang w:val="en-ZW"/>
              </w:rPr>
              <w:t>Learning Outcome</w:t>
            </w:r>
          </w:p>
        </w:tc>
        <w:tc>
          <w:tcPr>
            <w:tcW w:w="1429" w:type="pct"/>
            <w:tcBorders>
              <w:top w:val="single" w:sz="4" w:space="0" w:color="auto"/>
              <w:left w:val="single" w:sz="4" w:space="0" w:color="auto"/>
              <w:bottom w:val="single" w:sz="4" w:space="0" w:color="auto"/>
              <w:right w:val="single" w:sz="4" w:space="0" w:color="auto"/>
            </w:tcBorders>
            <w:shd w:val="clear" w:color="auto" w:fill="F2F2F2"/>
          </w:tcPr>
          <w:p w14:paraId="682AD62B" w14:textId="77777777" w:rsidR="00D26C72" w:rsidRPr="00612C95" w:rsidRDefault="00D26C72" w:rsidP="00D26C72">
            <w:pPr>
              <w:spacing w:after="160" w:line="360" w:lineRule="auto"/>
              <w:ind w:left="0" w:firstLine="0"/>
              <w:jc w:val="left"/>
              <w:rPr>
                <w:rFonts w:eastAsia="Calibri"/>
                <w:b/>
                <w:color w:val="auto"/>
                <w:szCs w:val="24"/>
                <w:lang w:val="en-ZW"/>
              </w:rPr>
            </w:pPr>
            <w:r w:rsidRPr="00612C95">
              <w:rPr>
                <w:rFonts w:eastAsia="Calibri"/>
                <w:b/>
                <w:color w:val="auto"/>
                <w:szCs w:val="24"/>
                <w:lang w:val="en-ZW"/>
              </w:rPr>
              <w:t>Content</w:t>
            </w:r>
          </w:p>
        </w:tc>
        <w:tc>
          <w:tcPr>
            <w:tcW w:w="2212" w:type="pct"/>
            <w:tcBorders>
              <w:top w:val="single" w:sz="4" w:space="0" w:color="auto"/>
              <w:left w:val="single" w:sz="4" w:space="0" w:color="auto"/>
              <w:bottom w:val="single" w:sz="4" w:space="0" w:color="auto"/>
              <w:right w:val="single" w:sz="4" w:space="0" w:color="auto"/>
            </w:tcBorders>
            <w:shd w:val="clear" w:color="auto" w:fill="F2F2F2"/>
          </w:tcPr>
          <w:p w14:paraId="4E670B55" w14:textId="77777777" w:rsidR="00D26C72" w:rsidRPr="00612C95" w:rsidRDefault="00D26C72" w:rsidP="00D26C72">
            <w:pPr>
              <w:spacing w:after="160" w:line="360" w:lineRule="auto"/>
              <w:ind w:left="0" w:firstLine="0"/>
              <w:jc w:val="left"/>
              <w:rPr>
                <w:rFonts w:eastAsia="Calibri"/>
                <w:b/>
                <w:color w:val="auto"/>
                <w:szCs w:val="24"/>
                <w:lang w:val="en-ZW"/>
              </w:rPr>
            </w:pPr>
            <w:r w:rsidRPr="00612C95">
              <w:rPr>
                <w:rFonts w:eastAsia="Calibri"/>
                <w:b/>
                <w:color w:val="auto"/>
                <w:szCs w:val="24"/>
                <w:lang w:val="en-ZW"/>
              </w:rPr>
              <w:t>Suggested Assessment Methods</w:t>
            </w:r>
          </w:p>
        </w:tc>
      </w:tr>
      <w:tr w:rsidR="00D26C72" w:rsidRPr="00612C95" w14:paraId="358BCF68" w14:textId="77777777" w:rsidTr="00D50D34">
        <w:trPr>
          <w:trHeight w:val="1520"/>
        </w:trPr>
        <w:tc>
          <w:tcPr>
            <w:tcW w:w="1359" w:type="pct"/>
            <w:shd w:val="clear" w:color="auto" w:fill="auto"/>
          </w:tcPr>
          <w:p w14:paraId="18A16FCB" w14:textId="77777777" w:rsidR="00D26C72" w:rsidRPr="00612C95" w:rsidRDefault="00D26C72">
            <w:pPr>
              <w:numPr>
                <w:ilvl w:val="3"/>
                <w:numId w:val="30"/>
              </w:numPr>
              <w:spacing w:before="120" w:after="0" w:line="360" w:lineRule="auto"/>
              <w:ind w:left="360"/>
              <w:contextualSpacing/>
              <w:jc w:val="left"/>
              <w:rPr>
                <w:rFonts w:eastAsia="Calibri"/>
                <w:color w:val="auto"/>
                <w:szCs w:val="24"/>
                <w:lang w:val="en-ZW"/>
              </w:rPr>
            </w:pPr>
            <w:r w:rsidRPr="00612C95">
              <w:rPr>
                <w:rFonts w:eastAsia="Calibri"/>
                <w:color w:val="auto"/>
                <w:szCs w:val="24"/>
                <w:lang w:val="en-GB"/>
              </w:rPr>
              <w:t>Apply basic arithmetic</w:t>
            </w:r>
          </w:p>
        </w:tc>
        <w:tc>
          <w:tcPr>
            <w:tcW w:w="1429" w:type="pct"/>
            <w:shd w:val="clear" w:color="auto" w:fill="auto"/>
          </w:tcPr>
          <w:p w14:paraId="044A6FFA" w14:textId="77777777" w:rsidR="00D26C72" w:rsidRPr="00612C95" w:rsidRDefault="00D26C72">
            <w:pPr>
              <w:numPr>
                <w:ilvl w:val="1"/>
                <w:numId w:val="59"/>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Whole numbers</w:t>
            </w:r>
          </w:p>
          <w:p w14:paraId="36B68A42" w14:textId="77777777" w:rsidR="00D26C72" w:rsidRPr="00612C95" w:rsidRDefault="00D26C72">
            <w:pPr>
              <w:numPr>
                <w:ilvl w:val="1"/>
                <w:numId w:val="59"/>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 xml:space="preserve">Simple fractions </w:t>
            </w:r>
          </w:p>
          <w:p w14:paraId="13E2E7E9" w14:textId="77777777" w:rsidR="00D26C72" w:rsidRPr="00612C95" w:rsidRDefault="00D26C72">
            <w:pPr>
              <w:numPr>
                <w:ilvl w:val="1"/>
                <w:numId w:val="59"/>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 xml:space="preserve">Decimals </w:t>
            </w:r>
          </w:p>
          <w:p w14:paraId="02E798A2" w14:textId="77777777" w:rsidR="00D26C72" w:rsidRPr="00612C95" w:rsidRDefault="00D26C72">
            <w:pPr>
              <w:numPr>
                <w:ilvl w:val="1"/>
                <w:numId w:val="59"/>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 xml:space="preserve">Percentage </w:t>
            </w:r>
          </w:p>
          <w:p w14:paraId="09D7412B" w14:textId="77777777" w:rsidR="00D26C72" w:rsidRPr="00612C95" w:rsidRDefault="00D26C72">
            <w:pPr>
              <w:numPr>
                <w:ilvl w:val="1"/>
                <w:numId w:val="59"/>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 xml:space="preserve">Place value </w:t>
            </w:r>
          </w:p>
          <w:p w14:paraId="21EBB896" w14:textId="77777777" w:rsidR="00D26C72" w:rsidRPr="00612C95" w:rsidRDefault="00D26C72">
            <w:pPr>
              <w:numPr>
                <w:ilvl w:val="1"/>
                <w:numId w:val="59"/>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 xml:space="preserve">Ranges </w:t>
            </w:r>
          </w:p>
          <w:p w14:paraId="6B15122B" w14:textId="77777777" w:rsidR="00D26C72" w:rsidRPr="00612C95" w:rsidRDefault="00D26C72">
            <w:pPr>
              <w:numPr>
                <w:ilvl w:val="1"/>
                <w:numId w:val="59"/>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 xml:space="preserve">Rounding off </w:t>
            </w:r>
          </w:p>
          <w:p w14:paraId="2266FBB7" w14:textId="77777777" w:rsidR="00D26C72" w:rsidRPr="00612C95" w:rsidRDefault="00D26C72">
            <w:pPr>
              <w:numPr>
                <w:ilvl w:val="1"/>
                <w:numId w:val="59"/>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 xml:space="preserve">Percentages </w:t>
            </w:r>
          </w:p>
          <w:p w14:paraId="63D34F8E" w14:textId="77777777" w:rsidR="00D26C72" w:rsidRPr="00612C95" w:rsidRDefault="00D26C72">
            <w:pPr>
              <w:numPr>
                <w:ilvl w:val="1"/>
                <w:numId w:val="59"/>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lastRenderedPageBreak/>
              <w:t>Proportions</w:t>
            </w:r>
          </w:p>
          <w:p w14:paraId="3C9FDDA4" w14:textId="77777777" w:rsidR="00D26C72" w:rsidRPr="00612C95" w:rsidRDefault="00D26C72">
            <w:pPr>
              <w:numPr>
                <w:ilvl w:val="1"/>
                <w:numId w:val="59"/>
              </w:numPr>
              <w:tabs>
                <w:tab w:val="left" w:pos="847"/>
              </w:tabs>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 xml:space="preserve">Decimals </w:t>
            </w:r>
          </w:p>
          <w:p w14:paraId="5C06BB5C" w14:textId="77777777" w:rsidR="00D26C72" w:rsidRPr="00612C95" w:rsidRDefault="00D26C72">
            <w:pPr>
              <w:numPr>
                <w:ilvl w:val="1"/>
                <w:numId w:val="59"/>
              </w:numPr>
              <w:tabs>
                <w:tab w:val="left" w:pos="847"/>
              </w:tabs>
              <w:spacing w:after="0" w:line="360" w:lineRule="auto"/>
              <w:contextualSpacing/>
              <w:jc w:val="left"/>
              <w:rPr>
                <w:color w:val="auto"/>
                <w:szCs w:val="24"/>
                <w:lang w:val="en-ZW"/>
              </w:rPr>
            </w:pPr>
            <w:r w:rsidRPr="00612C95">
              <w:rPr>
                <w:rFonts w:eastAsia="MS Mincho"/>
                <w:color w:val="auto"/>
                <w:szCs w:val="24"/>
                <w:lang w:val="en-ZW" w:eastAsia="ja-JP"/>
              </w:rPr>
              <w:t>Standard form</w:t>
            </w:r>
          </w:p>
        </w:tc>
        <w:tc>
          <w:tcPr>
            <w:tcW w:w="2212" w:type="pct"/>
            <w:shd w:val="clear" w:color="auto" w:fill="auto"/>
          </w:tcPr>
          <w:p w14:paraId="094EB003" w14:textId="77777777" w:rsidR="00D26C72" w:rsidRPr="00612C95" w:rsidRDefault="00D26C72">
            <w:pPr>
              <w:numPr>
                <w:ilvl w:val="0"/>
                <w:numId w:val="36"/>
              </w:numPr>
              <w:spacing w:before="120" w:after="0" w:line="360" w:lineRule="auto"/>
              <w:jc w:val="left"/>
              <w:rPr>
                <w:rFonts w:eastAsia="Calibri"/>
                <w:color w:val="auto"/>
                <w:szCs w:val="24"/>
                <w:lang w:val="en-ZW"/>
              </w:rPr>
            </w:pPr>
            <w:r w:rsidRPr="00612C95">
              <w:rPr>
                <w:rFonts w:eastAsia="Calibri"/>
                <w:color w:val="auto"/>
                <w:szCs w:val="24"/>
                <w:lang w:val="en-ZW"/>
              </w:rPr>
              <w:lastRenderedPageBreak/>
              <w:t xml:space="preserve">Written assessments </w:t>
            </w:r>
          </w:p>
          <w:p w14:paraId="2AC312AC" w14:textId="77777777" w:rsidR="00D26C72" w:rsidRPr="00612C95" w:rsidRDefault="00D26C72">
            <w:pPr>
              <w:numPr>
                <w:ilvl w:val="0"/>
                <w:numId w:val="36"/>
              </w:numPr>
              <w:spacing w:before="120" w:after="0" w:line="360" w:lineRule="auto"/>
              <w:jc w:val="left"/>
              <w:rPr>
                <w:rFonts w:eastAsia="Calibri"/>
                <w:color w:val="auto"/>
                <w:szCs w:val="24"/>
                <w:lang w:val="en-ZW"/>
              </w:rPr>
            </w:pPr>
            <w:r w:rsidRPr="00612C95">
              <w:rPr>
                <w:rFonts w:eastAsia="Calibri"/>
                <w:color w:val="auto"/>
                <w:szCs w:val="24"/>
                <w:lang w:val="en-ZW"/>
              </w:rPr>
              <w:t>Assignments</w:t>
            </w:r>
          </w:p>
          <w:p w14:paraId="18B01113" w14:textId="77777777" w:rsidR="00D26C72" w:rsidRPr="00612C95" w:rsidRDefault="00D26C72">
            <w:pPr>
              <w:numPr>
                <w:ilvl w:val="0"/>
                <w:numId w:val="36"/>
              </w:numPr>
              <w:spacing w:before="120" w:after="0" w:line="360" w:lineRule="auto"/>
              <w:jc w:val="left"/>
              <w:rPr>
                <w:rFonts w:eastAsia="Calibri"/>
                <w:color w:val="auto"/>
                <w:szCs w:val="24"/>
                <w:lang w:val="en-ZW"/>
              </w:rPr>
            </w:pPr>
            <w:r w:rsidRPr="00612C95">
              <w:rPr>
                <w:rFonts w:eastAsia="Calibri"/>
                <w:color w:val="auto"/>
                <w:szCs w:val="24"/>
                <w:lang w:val="en-ZW"/>
              </w:rPr>
              <w:t>Supervised exercises</w:t>
            </w:r>
          </w:p>
        </w:tc>
      </w:tr>
      <w:tr w:rsidR="00D26C72" w:rsidRPr="00612C95" w14:paraId="61799E6D" w14:textId="77777777" w:rsidTr="00D50D34">
        <w:trPr>
          <w:trHeight w:val="3320"/>
        </w:trPr>
        <w:tc>
          <w:tcPr>
            <w:tcW w:w="1359" w:type="pct"/>
            <w:shd w:val="clear" w:color="auto" w:fill="auto"/>
          </w:tcPr>
          <w:p w14:paraId="4FA0A9E3" w14:textId="77777777" w:rsidR="00D26C72" w:rsidRPr="00612C95" w:rsidRDefault="00D26C72">
            <w:pPr>
              <w:numPr>
                <w:ilvl w:val="3"/>
                <w:numId w:val="30"/>
              </w:numPr>
              <w:spacing w:before="120" w:after="0" w:line="360" w:lineRule="auto"/>
              <w:ind w:left="360"/>
              <w:contextualSpacing/>
              <w:jc w:val="left"/>
              <w:rPr>
                <w:rFonts w:eastAsia="Calibri"/>
                <w:color w:val="auto"/>
                <w:szCs w:val="24"/>
                <w:lang w:val="en-GB"/>
              </w:rPr>
            </w:pPr>
            <w:r w:rsidRPr="00612C95">
              <w:rPr>
                <w:rFonts w:eastAsia="Calibri"/>
                <w:color w:val="auto"/>
                <w:szCs w:val="24"/>
                <w:lang w:val="en-GB"/>
              </w:rPr>
              <w:t>Apply basic Algebra</w:t>
            </w:r>
          </w:p>
        </w:tc>
        <w:tc>
          <w:tcPr>
            <w:tcW w:w="1429" w:type="pct"/>
            <w:shd w:val="clear" w:color="auto" w:fill="auto"/>
          </w:tcPr>
          <w:p w14:paraId="61A252E3" w14:textId="77777777" w:rsidR="00D26C72" w:rsidRPr="00612C95" w:rsidRDefault="00D26C72">
            <w:pPr>
              <w:numPr>
                <w:ilvl w:val="1"/>
                <w:numId w:val="60"/>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 xml:space="preserve">Indices </w:t>
            </w:r>
          </w:p>
          <w:p w14:paraId="2B52BE1C" w14:textId="77777777" w:rsidR="00D26C72" w:rsidRPr="00612C95" w:rsidRDefault="00D26C72">
            <w:pPr>
              <w:numPr>
                <w:ilvl w:val="1"/>
                <w:numId w:val="60"/>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 xml:space="preserve">Linear equations </w:t>
            </w:r>
          </w:p>
          <w:p w14:paraId="20540460" w14:textId="77777777" w:rsidR="00D26C72" w:rsidRPr="00612C95" w:rsidRDefault="00D26C72">
            <w:pPr>
              <w:numPr>
                <w:ilvl w:val="1"/>
                <w:numId w:val="60"/>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Use of a calculator solving problems</w:t>
            </w:r>
          </w:p>
          <w:p w14:paraId="5238A64C" w14:textId="77777777" w:rsidR="00D26C72" w:rsidRPr="00612C95" w:rsidRDefault="00D26C72">
            <w:pPr>
              <w:numPr>
                <w:ilvl w:val="1"/>
                <w:numId w:val="60"/>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 xml:space="preserve">Simultaneous equations </w:t>
            </w:r>
          </w:p>
          <w:p w14:paraId="6250A020" w14:textId="77777777" w:rsidR="00D26C72" w:rsidRPr="00612C95" w:rsidRDefault="00D26C72">
            <w:pPr>
              <w:numPr>
                <w:ilvl w:val="1"/>
                <w:numId w:val="60"/>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 xml:space="preserve">Simple algebraic equations </w:t>
            </w:r>
          </w:p>
        </w:tc>
        <w:tc>
          <w:tcPr>
            <w:tcW w:w="2212" w:type="pct"/>
            <w:shd w:val="clear" w:color="auto" w:fill="auto"/>
          </w:tcPr>
          <w:p w14:paraId="4A1BE8C1" w14:textId="77777777" w:rsidR="00D26C72" w:rsidRPr="00612C95" w:rsidRDefault="00D26C72">
            <w:pPr>
              <w:numPr>
                <w:ilvl w:val="0"/>
                <w:numId w:val="36"/>
              </w:numPr>
              <w:spacing w:before="120" w:after="0" w:line="360" w:lineRule="auto"/>
              <w:jc w:val="left"/>
              <w:rPr>
                <w:rFonts w:eastAsia="Calibri"/>
                <w:color w:val="auto"/>
                <w:szCs w:val="24"/>
                <w:lang w:val="en-ZW"/>
              </w:rPr>
            </w:pPr>
            <w:r w:rsidRPr="00612C95">
              <w:rPr>
                <w:rFonts w:eastAsia="Calibri"/>
                <w:color w:val="auto"/>
                <w:szCs w:val="24"/>
                <w:lang w:val="en-ZW"/>
              </w:rPr>
              <w:t xml:space="preserve">Written assessments </w:t>
            </w:r>
          </w:p>
          <w:p w14:paraId="2BBD1AFE" w14:textId="77777777" w:rsidR="00D26C72" w:rsidRPr="00612C95" w:rsidRDefault="00D26C72">
            <w:pPr>
              <w:numPr>
                <w:ilvl w:val="0"/>
                <w:numId w:val="36"/>
              </w:numPr>
              <w:spacing w:before="120" w:after="0" w:line="360" w:lineRule="auto"/>
              <w:jc w:val="left"/>
              <w:rPr>
                <w:rFonts w:eastAsia="Calibri"/>
                <w:color w:val="auto"/>
                <w:szCs w:val="24"/>
                <w:lang w:val="en-ZW"/>
              </w:rPr>
            </w:pPr>
            <w:r w:rsidRPr="00612C95">
              <w:rPr>
                <w:rFonts w:eastAsia="Calibri"/>
                <w:color w:val="auto"/>
                <w:szCs w:val="24"/>
                <w:lang w:val="en-ZW"/>
              </w:rPr>
              <w:t>Assignments</w:t>
            </w:r>
          </w:p>
          <w:p w14:paraId="10C144D0" w14:textId="77777777" w:rsidR="00D26C72" w:rsidRPr="00612C95" w:rsidRDefault="00D26C72">
            <w:pPr>
              <w:numPr>
                <w:ilvl w:val="0"/>
                <w:numId w:val="36"/>
              </w:numPr>
              <w:spacing w:before="120" w:after="0" w:line="360" w:lineRule="auto"/>
              <w:jc w:val="left"/>
              <w:rPr>
                <w:rFonts w:eastAsia="Calibri"/>
                <w:color w:val="auto"/>
                <w:szCs w:val="24"/>
                <w:lang w:val="en-ZW"/>
              </w:rPr>
            </w:pPr>
            <w:r w:rsidRPr="00612C95">
              <w:rPr>
                <w:rFonts w:eastAsia="Calibri"/>
                <w:color w:val="auto"/>
                <w:szCs w:val="24"/>
                <w:lang w:val="en-ZW"/>
              </w:rPr>
              <w:t xml:space="preserve">Supervised exercises </w:t>
            </w:r>
          </w:p>
        </w:tc>
      </w:tr>
      <w:tr w:rsidR="00D26C72" w:rsidRPr="00612C95" w14:paraId="146F45EB" w14:textId="77777777" w:rsidTr="00D50D34">
        <w:trPr>
          <w:trHeight w:val="1430"/>
        </w:trPr>
        <w:tc>
          <w:tcPr>
            <w:tcW w:w="1359" w:type="pct"/>
            <w:shd w:val="clear" w:color="auto" w:fill="auto"/>
          </w:tcPr>
          <w:p w14:paraId="11BFA4A6" w14:textId="77777777" w:rsidR="00D26C72" w:rsidRPr="00612C95" w:rsidRDefault="00D26C72">
            <w:pPr>
              <w:numPr>
                <w:ilvl w:val="3"/>
                <w:numId w:val="30"/>
              </w:numPr>
              <w:spacing w:before="120" w:after="0" w:line="360" w:lineRule="auto"/>
              <w:ind w:left="360"/>
              <w:contextualSpacing/>
              <w:jc w:val="left"/>
              <w:rPr>
                <w:rFonts w:eastAsia="Calibri"/>
                <w:color w:val="auto"/>
                <w:szCs w:val="24"/>
                <w:lang w:val="en-GB"/>
              </w:rPr>
            </w:pPr>
            <w:r w:rsidRPr="00612C95">
              <w:rPr>
                <w:rFonts w:eastAsia="Calibri"/>
                <w:color w:val="auto"/>
                <w:szCs w:val="24"/>
                <w:lang w:val="en-GB"/>
              </w:rPr>
              <w:t>Perform Trigonometry calculations</w:t>
            </w:r>
          </w:p>
        </w:tc>
        <w:tc>
          <w:tcPr>
            <w:tcW w:w="1429" w:type="pct"/>
            <w:tcBorders>
              <w:top w:val="single" w:sz="4" w:space="0" w:color="auto"/>
              <w:left w:val="single" w:sz="4" w:space="0" w:color="auto"/>
              <w:bottom w:val="single" w:sz="4" w:space="0" w:color="auto"/>
              <w:right w:val="single" w:sz="4" w:space="0" w:color="auto"/>
            </w:tcBorders>
            <w:shd w:val="clear" w:color="auto" w:fill="auto"/>
          </w:tcPr>
          <w:p w14:paraId="001C411C" w14:textId="77777777" w:rsidR="00D26C72" w:rsidRPr="00612C95" w:rsidRDefault="00D26C72">
            <w:pPr>
              <w:numPr>
                <w:ilvl w:val="1"/>
                <w:numId w:val="61"/>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Trigonometric calculations</w:t>
            </w:r>
          </w:p>
          <w:p w14:paraId="56FA899D" w14:textId="77777777" w:rsidR="00D26C72" w:rsidRPr="00612C95" w:rsidRDefault="00D26C72">
            <w:pPr>
              <w:numPr>
                <w:ilvl w:val="1"/>
                <w:numId w:val="61"/>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Trigonometric rules</w:t>
            </w:r>
          </w:p>
          <w:p w14:paraId="647E3FF3" w14:textId="77777777" w:rsidR="00D26C72" w:rsidRPr="00612C95" w:rsidRDefault="00D26C72">
            <w:pPr>
              <w:numPr>
                <w:ilvl w:val="1"/>
                <w:numId w:val="61"/>
              </w:numPr>
              <w:spacing w:after="0" w:line="360" w:lineRule="auto"/>
              <w:contextualSpacing/>
              <w:jc w:val="left"/>
              <w:rPr>
                <w:color w:val="auto"/>
                <w:szCs w:val="24"/>
                <w:lang w:val="en-ZW"/>
              </w:rPr>
            </w:pPr>
            <w:r w:rsidRPr="00612C95">
              <w:rPr>
                <w:rFonts w:eastAsia="MS Mincho"/>
                <w:color w:val="auto"/>
                <w:szCs w:val="24"/>
                <w:lang w:val="en-ZW" w:eastAsia="ja-JP"/>
              </w:rPr>
              <w:t>Calculations</w:t>
            </w:r>
          </w:p>
        </w:tc>
        <w:tc>
          <w:tcPr>
            <w:tcW w:w="2212" w:type="pct"/>
            <w:shd w:val="clear" w:color="auto" w:fill="auto"/>
          </w:tcPr>
          <w:p w14:paraId="5A68356D" w14:textId="77777777" w:rsidR="00D26C72" w:rsidRPr="00612C95" w:rsidRDefault="00D26C72">
            <w:pPr>
              <w:numPr>
                <w:ilvl w:val="0"/>
                <w:numId w:val="36"/>
              </w:numPr>
              <w:spacing w:before="120" w:after="0" w:line="360" w:lineRule="auto"/>
              <w:jc w:val="left"/>
              <w:rPr>
                <w:rFonts w:eastAsia="Calibri"/>
                <w:color w:val="auto"/>
                <w:szCs w:val="24"/>
                <w:lang w:val="en-ZW"/>
              </w:rPr>
            </w:pPr>
            <w:r w:rsidRPr="00612C95">
              <w:rPr>
                <w:rFonts w:eastAsia="Calibri"/>
                <w:color w:val="auto"/>
                <w:szCs w:val="24"/>
                <w:lang w:val="en-ZW"/>
              </w:rPr>
              <w:t xml:space="preserve">Written assessments </w:t>
            </w:r>
          </w:p>
          <w:p w14:paraId="6AD682DE" w14:textId="77777777" w:rsidR="00D26C72" w:rsidRPr="00612C95" w:rsidRDefault="00D26C72">
            <w:pPr>
              <w:numPr>
                <w:ilvl w:val="0"/>
                <w:numId w:val="36"/>
              </w:numPr>
              <w:spacing w:before="120" w:after="0" w:line="360" w:lineRule="auto"/>
              <w:jc w:val="left"/>
              <w:rPr>
                <w:rFonts w:eastAsia="Calibri"/>
                <w:color w:val="auto"/>
                <w:szCs w:val="24"/>
                <w:lang w:val="en-ZW"/>
              </w:rPr>
            </w:pPr>
            <w:r w:rsidRPr="00612C95">
              <w:rPr>
                <w:rFonts w:eastAsia="Calibri"/>
                <w:color w:val="auto"/>
                <w:szCs w:val="24"/>
                <w:lang w:val="en-ZW"/>
              </w:rPr>
              <w:t>Assignments</w:t>
            </w:r>
          </w:p>
          <w:p w14:paraId="42676A8C" w14:textId="77777777" w:rsidR="00D26C72" w:rsidRPr="00612C95" w:rsidRDefault="00D26C72">
            <w:pPr>
              <w:numPr>
                <w:ilvl w:val="0"/>
                <w:numId w:val="36"/>
              </w:numPr>
              <w:spacing w:before="120" w:after="0" w:line="360" w:lineRule="auto"/>
              <w:jc w:val="left"/>
              <w:rPr>
                <w:rFonts w:eastAsia="Calibri"/>
                <w:color w:val="auto"/>
                <w:szCs w:val="24"/>
                <w:lang w:val="en-ZW"/>
              </w:rPr>
            </w:pPr>
            <w:r w:rsidRPr="00612C95">
              <w:rPr>
                <w:rFonts w:eastAsia="Calibri"/>
                <w:color w:val="auto"/>
                <w:szCs w:val="24"/>
                <w:lang w:val="en-ZW"/>
              </w:rPr>
              <w:t>Supervised exercises</w:t>
            </w:r>
          </w:p>
        </w:tc>
      </w:tr>
      <w:tr w:rsidR="00D26C72" w:rsidRPr="00612C95" w14:paraId="7E940795" w14:textId="77777777" w:rsidTr="00D50D34">
        <w:tc>
          <w:tcPr>
            <w:tcW w:w="1359" w:type="pct"/>
            <w:shd w:val="clear" w:color="auto" w:fill="auto"/>
          </w:tcPr>
          <w:p w14:paraId="0BD9FFAC" w14:textId="77777777" w:rsidR="00D26C72" w:rsidRPr="00612C95" w:rsidRDefault="00D26C72">
            <w:pPr>
              <w:numPr>
                <w:ilvl w:val="3"/>
                <w:numId w:val="30"/>
              </w:numPr>
              <w:spacing w:before="120" w:after="0" w:line="360" w:lineRule="auto"/>
              <w:ind w:left="360"/>
              <w:contextualSpacing/>
              <w:jc w:val="left"/>
              <w:rPr>
                <w:rFonts w:eastAsia="Calibri"/>
                <w:color w:val="auto"/>
                <w:szCs w:val="24"/>
                <w:lang w:val="en-GB"/>
              </w:rPr>
            </w:pPr>
            <w:r w:rsidRPr="00612C95">
              <w:rPr>
                <w:rFonts w:eastAsia="Calibri"/>
                <w:color w:val="auto"/>
                <w:szCs w:val="24"/>
                <w:lang w:val="en-GB"/>
              </w:rPr>
              <w:t>Perform geometric calculations</w:t>
            </w:r>
          </w:p>
        </w:tc>
        <w:tc>
          <w:tcPr>
            <w:tcW w:w="1429" w:type="pct"/>
            <w:tcBorders>
              <w:top w:val="single" w:sz="4" w:space="0" w:color="auto"/>
              <w:left w:val="single" w:sz="4" w:space="0" w:color="auto"/>
              <w:bottom w:val="single" w:sz="4" w:space="0" w:color="auto"/>
              <w:right w:val="single" w:sz="4" w:space="0" w:color="auto"/>
            </w:tcBorders>
            <w:shd w:val="clear" w:color="auto" w:fill="auto"/>
          </w:tcPr>
          <w:p w14:paraId="45321EE9" w14:textId="77777777" w:rsidR="00D26C72" w:rsidRPr="00612C95" w:rsidRDefault="00D26C72">
            <w:pPr>
              <w:numPr>
                <w:ilvl w:val="1"/>
                <w:numId w:val="62"/>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Geometrical figures</w:t>
            </w:r>
          </w:p>
          <w:p w14:paraId="2ED897AE" w14:textId="77777777" w:rsidR="00D26C72" w:rsidRPr="00612C95" w:rsidRDefault="00D26C72">
            <w:pPr>
              <w:numPr>
                <w:ilvl w:val="1"/>
                <w:numId w:val="62"/>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Areas of figures</w:t>
            </w:r>
          </w:p>
          <w:p w14:paraId="463FA92E" w14:textId="77777777" w:rsidR="00D26C72" w:rsidRPr="00612C95" w:rsidRDefault="00D26C72">
            <w:pPr>
              <w:numPr>
                <w:ilvl w:val="1"/>
                <w:numId w:val="62"/>
              </w:numPr>
              <w:spacing w:after="0" w:line="360" w:lineRule="auto"/>
              <w:contextualSpacing/>
              <w:jc w:val="left"/>
              <w:rPr>
                <w:color w:val="auto"/>
                <w:szCs w:val="24"/>
                <w:lang w:val="en-ZW"/>
              </w:rPr>
            </w:pPr>
            <w:r w:rsidRPr="00612C95">
              <w:rPr>
                <w:rFonts w:eastAsia="MS Mincho"/>
                <w:color w:val="auto"/>
                <w:szCs w:val="24"/>
                <w:lang w:val="en-ZW" w:eastAsia="ja-JP"/>
              </w:rPr>
              <w:t>Pythagoras’ theorem</w:t>
            </w:r>
            <w:r w:rsidRPr="00612C95">
              <w:rPr>
                <w:color w:val="auto"/>
                <w:szCs w:val="24"/>
                <w:lang w:val="en-ZW"/>
              </w:rPr>
              <w:t xml:space="preserve">  </w:t>
            </w:r>
          </w:p>
          <w:p w14:paraId="134A21AE" w14:textId="77777777" w:rsidR="00D26C72" w:rsidRPr="00612C95" w:rsidRDefault="00D26C72" w:rsidP="00D26C72">
            <w:pPr>
              <w:spacing w:before="120" w:after="0" w:line="360" w:lineRule="auto"/>
              <w:ind w:left="360" w:firstLine="0"/>
              <w:jc w:val="left"/>
              <w:rPr>
                <w:rFonts w:eastAsia="Calibri"/>
                <w:color w:val="auto"/>
                <w:szCs w:val="24"/>
                <w:lang w:val="en-ZW"/>
              </w:rPr>
            </w:pPr>
          </w:p>
        </w:tc>
        <w:tc>
          <w:tcPr>
            <w:tcW w:w="2212" w:type="pct"/>
            <w:shd w:val="clear" w:color="auto" w:fill="auto"/>
          </w:tcPr>
          <w:p w14:paraId="1DFACD21" w14:textId="77777777" w:rsidR="00D26C72" w:rsidRPr="00612C95" w:rsidRDefault="00D26C72">
            <w:pPr>
              <w:numPr>
                <w:ilvl w:val="0"/>
                <w:numId w:val="36"/>
              </w:numPr>
              <w:spacing w:before="120" w:after="0" w:line="360" w:lineRule="auto"/>
              <w:jc w:val="left"/>
              <w:rPr>
                <w:rFonts w:eastAsia="Calibri"/>
                <w:color w:val="auto"/>
                <w:szCs w:val="24"/>
                <w:lang w:val="en-ZW"/>
              </w:rPr>
            </w:pPr>
            <w:r w:rsidRPr="00612C95">
              <w:rPr>
                <w:rFonts w:eastAsia="Calibri"/>
                <w:color w:val="auto"/>
                <w:szCs w:val="24"/>
                <w:lang w:val="en-ZW"/>
              </w:rPr>
              <w:t>Written tests</w:t>
            </w:r>
          </w:p>
          <w:p w14:paraId="399C3851" w14:textId="77777777" w:rsidR="00D26C72" w:rsidRPr="00612C95" w:rsidRDefault="00D26C72">
            <w:pPr>
              <w:numPr>
                <w:ilvl w:val="0"/>
                <w:numId w:val="36"/>
              </w:numPr>
              <w:spacing w:before="120" w:after="0" w:line="360" w:lineRule="auto"/>
              <w:jc w:val="left"/>
              <w:rPr>
                <w:rFonts w:eastAsia="Calibri"/>
                <w:color w:val="auto"/>
                <w:szCs w:val="24"/>
                <w:lang w:val="en-ZW"/>
              </w:rPr>
            </w:pPr>
            <w:r w:rsidRPr="00612C95">
              <w:rPr>
                <w:rFonts w:eastAsia="Calibri"/>
                <w:color w:val="auto"/>
                <w:szCs w:val="24"/>
                <w:lang w:val="en-ZW"/>
              </w:rPr>
              <w:t>Assignments</w:t>
            </w:r>
          </w:p>
          <w:p w14:paraId="39294049" w14:textId="77777777" w:rsidR="00D26C72" w:rsidRPr="00612C95" w:rsidRDefault="00D26C72">
            <w:pPr>
              <w:numPr>
                <w:ilvl w:val="0"/>
                <w:numId w:val="36"/>
              </w:numPr>
              <w:spacing w:before="120" w:after="0" w:line="360" w:lineRule="auto"/>
              <w:jc w:val="left"/>
              <w:rPr>
                <w:rFonts w:eastAsia="Calibri"/>
                <w:color w:val="auto"/>
                <w:szCs w:val="24"/>
                <w:lang w:val="en-ZW"/>
              </w:rPr>
            </w:pPr>
            <w:r w:rsidRPr="00612C95">
              <w:rPr>
                <w:rFonts w:eastAsia="Calibri"/>
                <w:color w:val="auto"/>
                <w:szCs w:val="24"/>
                <w:lang w:val="en-ZW"/>
              </w:rPr>
              <w:t>Supervised exercises</w:t>
            </w:r>
          </w:p>
        </w:tc>
      </w:tr>
      <w:tr w:rsidR="00D26C72" w:rsidRPr="00612C95" w14:paraId="31CD22EF" w14:textId="77777777" w:rsidTr="00D50D34">
        <w:tc>
          <w:tcPr>
            <w:tcW w:w="1359" w:type="pct"/>
            <w:shd w:val="clear" w:color="auto" w:fill="auto"/>
          </w:tcPr>
          <w:p w14:paraId="0FF3E1E2" w14:textId="77777777" w:rsidR="00D26C72" w:rsidRPr="00612C95" w:rsidRDefault="00D26C72">
            <w:pPr>
              <w:numPr>
                <w:ilvl w:val="3"/>
                <w:numId w:val="30"/>
              </w:numPr>
              <w:spacing w:before="120" w:after="0" w:line="360" w:lineRule="auto"/>
              <w:ind w:left="360"/>
              <w:contextualSpacing/>
              <w:jc w:val="left"/>
              <w:rPr>
                <w:rFonts w:eastAsia="Calibri"/>
                <w:color w:val="auto"/>
                <w:szCs w:val="24"/>
                <w:lang w:val="en-GB"/>
              </w:rPr>
            </w:pPr>
            <w:r w:rsidRPr="00612C95">
              <w:rPr>
                <w:rFonts w:eastAsia="Calibri"/>
                <w:color w:val="auto"/>
                <w:szCs w:val="24"/>
                <w:lang w:val="en-GB"/>
              </w:rPr>
              <w:t xml:space="preserve">Carry out basic Mensuration </w:t>
            </w:r>
          </w:p>
        </w:tc>
        <w:tc>
          <w:tcPr>
            <w:tcW w:w="1429" w:type="pct"/>
            <w:shd w:val="clear" w:color="auto" w:fill="auto"/>
          </w:tcPr>
          <w:p w14:paraId="1A2D4D3B" w14:textId="77777777" w:rsidR="00D26C72" w:rsidRPr="00612C95" w:rsidRDefault="00D26C72">
            <w:pPr>
              <w:numPr>
                <w:ilvl w:val="1"/>
                <w:numId w:val="63"/>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 xml:space="preserve">Units of measurement </w:t>
            </w:r>
          </w:p>
          <w:p w14:paraId="56F897C4" w14:textId="77777777" w:rsidR="00D26C72" w:rsidRPr="00612C95" w:rsidRDefault="00D26C72">
            <w:pPr>
              <w:numPr>
                <w:ilvl w:val="1"/>
                <w:numId w:val="63"/>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 xml:space="preserve">Conversion of units </w:t>
            </w:r>
          </w:p>
          <w:p w14:paraId="19E3110C" w14:textId="77777777" w:rsidR="00D26C72" w:rsidRPr="00612C95" w:rsidRDefault="00D26C72">
            <w:pPr>
              <w:numPr>
                <w:ilvl w:val="1"/>
                <w:numId w:val="63"/>
              </w:numPr>
              <w:spacing w:after="0" w:line="360" w:lineRule="auto"/>
              <w:contextualSpacing/>
              <w:jc w:val="left"/>
              <w:rPr>
                <w:rFonts w:eastAsia="MS Mincho"/>
                <w:color w:val="auto"/>
                <w:szCs w:val="24"/>
                <w:lang w:val="en-ZW" w:eastAsia="ja-JP"/>
              </w:rPr>
            </w:pPr>
            <w:r w:rsidRPr="00612C95">
              <w:rPr>
                <w:rFonts w:eastAsia="MS Mincho"/>
                <w:color w:val="auto"/>
                <w:szCs w:val="24"/>
                <w:lang w:val="en-ZW" w:eastAsia="ja-JP"/>
              </w:rPr>
              <w:t xml:space="preserve">Perimeters and areas Volume </w:t>
            </w:r>
            <w:r w:rsidRPr="00612C95">
              <w:rPr>
                <w:rFonts w:eastAsia="MS Mincho"/>
                <w:color w:val="auto"/>
                <w:szCs w:val="24"/>
                <w:lang w:val="en-ZW" w:eastAsia="ja-JP"/>
              </w:rPr>
              <w:lastRenderedPageBreak/>
              <w:t>and Surface area of solids</w:t>
            </w:r>
          </w:p>
          <w:p w14:paraId="3711C0D8" w14:textId="77777777" w:rsidR="00D26C72" w:rsidRPr="00612C95" w:rsidRDefault="00D26C72">
            <w:pPr>
              <w:numPr>
                <w:ilvl w:val="1"/>
                <w:numId w:val="63"/>
              </w:numPr>
              <w:spacing w:after="0" w:line="360" w:lineRule="auto"/>
              <w:contextualSpacing/>
              <w:jc w:val="left"/>
              <w:rPr>
                <w:color w:val="auto"/>
                <w:szCs w:val="24"/>
                <w:lang w:val="en-ZW"/>
              </w:rPr>
            </w:pPr>
            <w:r w:rsidRPr="00612C95">
              <w:rPr>
                <w:rFonts w:eastAsia="MS Mincho"/>
                <w:color w:val="auto"/>
                <w:szCs w:val="24"/>
                <w:lang w:val="en-ZW" w:eastAsia="ja-JP"/>
              </w:rPr>
              <w:t>Area of irregular figures</w:t>
            </w:r>
          </w:p>
        </w:tc>
        <w:tc>
          <w:tcPr>
            <w:tcW w:w="2212" w:type="pct"/>
            <w:shd w:val="clear" w:color="auto" w:fill="auto"/>
          </w:tcPr>
          <w:p w14:paraId="3F1FDCE2" w14:textId="77777777" w:rsidR="00D26C72" w:rsidRPr="00612C95" w:rsidRDefault="00D26C72">
            <w:pPr>
              <w:numPr>
                <w:ilvl w:val="0"/>
                <w:numId w:val="36"/>
              </w:numPr>
              <w:spacing w:before="120" w:after="0" w:line="360" w:lineRule="auto"/>
              <w:jc w:val="left"/>
              <w:rPr>
                <w:rFonts w:eastAsia="Calibri"/>
                <w:color w:val="auto"/>
                <w:szCs w:val="24"/>
                <w:lang w:val="en-ZW"/>
              </w:rPr>
            </w:pPr>
            <w:r w:rsidRPr="00612C95">
              <w:rPr>
                <w:rFonts w:eastAsia="Calibri"/>
                <w:color w:val="auto"/>
                <w:szCs w:val="24"/>
                <w:lang w:val="en-ZW"/>
              </w:rPr>
              <w:lastRenderedPageBreak/>
              <w:t xml:space="preserve">Written assessments </w:t>
            </w:r>
          </w:p>
          <w:p w14:paraId="4469AFB4" w14:textId="77777777" w:rsidR="00D26C72" w:rsidRPr="00612C95" w:rsidRDefault="00D26C72">
            <w:pPr>
              <w:numPr>
                <w:ilvl w:val="0"/>
                <w:numId w:val="36"/>
              </w:numPr>
              <w:spacing w:before="120" w:after="0" w:line="360" w:lineRule="auto"/>
              <w:jc w:val="left"/>
              <w:rPr>
                <w:rFonts w:eastAsia="Calibri"/>
                <w:color w:val="auto"/>
                <w:szCs w:val="24"/>
                <w:lang w:val="en-ZW"/>
              </w:rPr>
            </w:pPr>
            <w:r w:rsidRPr="00612C95">
              <w:rPr>
                <w:rFonts w:eastAsia="Calibri"/>
                <w:color w:val="auto"/>
                <w:szCs w:val="24"/>
                <w:lang w:val="en-ZW"/>
              </w:rPr>
              <w:t>Assignments</w:t>
            </w:r>
          </w:p>
          <w:p w14:paraId="258671EC" w14:textId="77777777" w:rsidR="00D26C72" w:rsidRPr="00612C95" w:rsidRDefault="00D26C72">
            <w:pPr>
              <w:numPr>
                <w:ilvl w:val="0"/>
                <w:numId w:val="36"/>
              </w:numPr>
              <w:spacing w:before="120" w:after="0" w:line="360" w:lineRule="auto"/>
              <w:jc w:val="left"/>
              <w:rPr>
                <w:rFonts w:eastAsia="Calibri"/>
                <w:color w:val="auto"/>
                <w:szCs w:val="24"/>
                <w:lang w:val="en-ZW"/>
              </w:rPr>
            </w:pPr>
            <w:r w:rsidRPr="00612C95">
              <w:rPr>
                <w:rFonts w:eastAsia="Calibri"/>
                <w:color w:val="auto"/>
                <w:szCs w:val="24"/>
                <w:lang w:val="en-ZW"/>
              </w:rPr>
              <w:t xml:space="preserve">Supervised exercises </w:t>
            </w:r>
          </w:p>
        </w:tc>
      </w:tr>
    </w:tbl>
    <w:p w14:paraId="25C1E725" w14:textId="77777777" w:rsidR="00D26C72" w:rsidRPr="00612C95" w:rsidRDefault="00D26C72" w:rsidP="00D26C72">
      <w:pPr>
        <w:spacing w:before="240" w:after="120" w:line="360" w:lineRule="auto"/>
        <w:ind w:left="0" w:firstLine="0"/>
        <w:jc w:val="left"/>
        <w:rPr>
          <w:rFonts w:eastAsia="Calibri"/>
          <w:b/>
          <w:color w:val="auto"/>
          <w:szCs w:val="24"/>
          <w:lang w:val="en-ZW"/>
        </w:rPr>
      </w:pPr>
      <w:r w:rsidRPr="00612C95">
        <w:rPr>
          <w:rFonts w:eastAsia="Calibri"/>
          <w:b/>
          <w:color w:val="auto"/>
          <w:szCs w:val="24"/>
          <w:lang w:val="en-ZW"/>
        </w:rPr>
        <w:t>Suggested Delivery Methods</w:t>
      </w:r>
    </w:p>
    <w:p w14:paraId="1ACD3263" w14:textId="77777777" w:rsidR="00D26C72" w:rsidRPr="00612C95" w:rsidRDefault="00D26C72">
      <w:pPr>
        <w:numPr>
          <w:ilvl w:val="0"/>
          <w:numId w:val="19"/>
        </w:numPr>
        <w:spacing w:after="0" w:line="360" w:lineRule="auto"/>
        <w:jc w:val="left"/>
        <w:rPr>
          <w:rFonts w:eastAsia="Calibri"/>
          <w:color w:val="auto"/>
          <w:szCs w:val="24"/>
          <w:lang w:val="en-ZA"/>
        </w:rPr>
      </w:pPr>
      <w:r w:rsidRPr="00612C95">
        <w:rPr>
          <w:rFonts w:eastAsia="Calibri"/>
          <w:color w:val="auto"/>
          <w:szCs w:val="24"/>
          <w:lang w:val="en-ZW"/>
        </w:rPr>
        <w:t xml:space="preserve">Practical </w:t>
      </w:r>
    </w:p>
    <w:p w14:paraId="4D12BF6E" w14:textId="77777777" w:rsidR="00D26C72" w:rsidRPr="00612C95" w:rsidRDefault="00D26C72">
      <w:pPr>
        <w:numPr>
          <w:ilvl w:val="0"/>
          <w:numId w:val="19"/>
        </w:numPr>
        <w:spacing w:after="0" w:line="360" w:lineRule="auto"/>
        <w:jc w:val="left"/>
        <w:rPr>
          <w:rFonts w:eastAsia="Calibri"/>
          <w:color w:val="auto"/>
          <w:szCs w:val="24"/>
          <w:lang w:val="en-ZA"/>
        </w:rPr>
      </w:pPr>
      <w:r w:rsidRPr="00612C95">
        <w:rPr>
          <w:rFonts w:eastAsia="Calibri"/>
          <w:color w:val="auto"/>
          <w:szCs w:val="24"/>
          <w:lang w:val="en-ZA"/>
        </w:rPr>
        <w:t>Projects</w:t>
      </w:r>
    </w:p>
    <w:p w14:paraId="6346B307" w14:textId="77777777" w:rsidR="00D26C72" w:rsidRPr="00612C95" w:rsidRDefault="00D26C72">
      <w:pPr>
        <w:numPr>
          <w:ilvl w:val="0"/>
          <w:numId w:val="19"/>
        </w:numPr>
        <w:spacing w:after="0" w:line="360" w:lineRule="auto"/>
        <w:jc w:val="left"/>
        <w:rPr>
          <w:rFonts w:eastAsia="Calibri"/>
          <w:color w:val="auto"/>
          <w:szCs w:val="24"/>
          <w:lang w:val="en-ZA"/>
        </w:rPr>
      </w:pPr>
      <w:r w:rsidRPr="00612C95">
        <w:rPr>
          <w:rFonts w:eastAsia="Calibri"/>
          <w:color w:val="auto"/>
          <w:szCs w:val="24"/>
          <w:lang w:val="en-ZA"/>
        </w:rPr>
        <w:t>Group discussion</w:t>
      </w:r>
    </w:p>
    <w:p w14:paraId="2A4F0C1B" w14:textId="77777777" w:rsidR="00D26C72" w:rsidRPr="00612C95" w:rsidRDefault="00D26C72">
      <w:pPr>
        <w:numPr>
          <w:ilvl w:val="0"/>
          <w:numId w:val="19"/>
        </w:numPr>
        <w:spacing w:before="120" w:after="240" w:line="360" w:lineRule="auto"/>
        <w:jc w:val="left"/>
        <w:rPr>
          <w:rFonts w:eastAsia="Calibri"/>
          <w:color w:val="auto"/>
          <w:szCs w:val="24"/>
          <w:lang w:val="en-ZW"/>
        </w:rPr>
      </w:pPr>
      <w:r w:rsidRPr="00612C95">
        <w:rPr>
          <w:rFonts w:eastAsia="Calibri"/>
          <w:color w:val="auto"/>
          <w:szCs w:val="24"/>
          <w:lang w:val="en-ZA"/>
        </w:rPr>
        <w:t>Direct instruction</w:t>
      </w:r>
      <w:bookmarkStart w:id="88" w:name="_Toc526241881"/>
      <w:bookmarkStart w:id="89" w:name="_Toc112151134"/>
      <w:bookmarkStart w:id="90" w:name="_Toc112151248"/>
      <w:bookmarkStart w:id="91" w:name="_Toc130210118"/>
    </w:p>
    <w:p w14:paraId="35902540" w14:textId="77777777" w:rsidR="00D26C72" w:rsidRPr="00612C95" w:rsidRDefault="00D26C72" w:rsidP="00D26C72">
      <w:pPr>
        <w:spacing w:after="240" w:line="360" w:lineRule="auto"/>
        <w:ind w:left="0" w:firstLine="0"/>
        <w:jc w:val="left"/>
        <w:rPr>
          <w:rFonts w:eastAsia="Calibri"/>
          <w:b/>
          <w:color w:val="auto"/>
          <w:szCs w:val="24"/>
          <w:lang w:val="en-GB"/>
        </w:rPr>
      </w:pPr>
      <w:bookmarkStart w:id="92" w:name="_Toc516475050"/>
      <w:bookmarkStart w:id="93" w:name="_Toc132293945"/>
      <w:bookmarkStart w:id="94" w:name="_Toc165983809"/>
      <w:bookmarkEnd w:id="88"/>
      <w:bookmarkEnd w:id="89"/>
      <w:bookmarkEnd w:id="90"/>
      <w:bookmarkEnd w:id="91"/>
      <w:r w:rsidRPr="00612C95">
        <w:rPr>
          <w:rFonts w:eastAsia="Calibri"/>
          <w:b/>
          <w:color w:val="auto"/>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774"/>
        <w:gridCol w:w="3361"/>
        <w:gridCol w:w="2070"/>
        <w:gridCol w:w="1260"/>
        <w:gridCol w:w="1885"/>
      </w:tblGrid>
      <w:tr w:rsidR="00D26C72" w:rsidRPr="00612C95" w14:paraId="191476E8" w14:textId="77777777" w:rsidTr="00D50D34">
        <w:tc>
          <w:tcPr>
            <w:tcW w:w="774" w:type="dxa"/>
            <w:shd w:val="clear" w:color="auto" w:fill="auto"/>
          </w:tcPr>
          <w:p w14:paraId="75F1DFFD"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S/No.</w:t>
            </w:r>
          </w:p>
        </w:tc>
        <w:tc>
          <w:tcPr>
            <w:tcW w:w="3361" w:type="dxa"/>
            <w:shd w:val="clear" w:color="auto" w:fill="auto"/>
          </w:tcPr>
          <w:p w14:paraId="5B2AE1A6"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Category/Item</w:t>
            </w:r>
          </w:p>
        </w:tc>
        <w:tc>
          <w:tcPr>
            <w:tcW w:w="2070" w:type="dxa"/>
            <w:shd w:val="clear" w:color="auto" w:fill="auto"/>
          </w:tcPr>
          <w:p w14:paraId="171F7726"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Description/ Specifications</w:t>
            </w:r>
          </w:p>
        </w:tc>
        <w:tc>
          <w:tcPr>
            <w:tcW w:w="1260" w:type="dxa"/>
            <w:shd w:val="clear" w:color="auto" w:fill="auto"/>
          </w:tcPr>
          <w:p w14:paraId="2D2A981D"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Quantity</w:t>
            </w:r>
          </w:p>
        </w:tc>
        <w:tc>
          <w:tcPr>
            <w:tcW w:w="1885" w:type="dxa"/>
            <w:shd w:val="clear" w:color="auto" w:fill="auto"/>
          </w:tcPr>
          <w:p w14:paraId="561A69EC"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Recommended Ratio</w:t>
            </w:r>
          </w:p>
          <w:p w14:paraId="4E5E7752" w14:textId="77777777" w:rsidR="00D26C72" w:rsidRPr="00612C95" w:rsidRDefault="00D26C72" w:rsidP="00D26C72">
            <w:pPr>
              <w:spacing w:after="0" w:line="360" w:lineRule="auto"/>
              <w:ind w:left="0" w:firstLine="0"/>
              <w:jc w:val="center"/>
              <w:rPr>
                <w:rFonts w:eastAsia="Calibri"/>
                <w:bCs/>
                <w:color w:val="auto"/>
                <w:szCs w:val="24"/>
                <w:lang w:val="en-GB"/>
              </w:rPr>
            </w:pPr>
            <w:r w:rsidRPr="00612C95">
              <w:rPr>
                <w:rFonts w:eastAsia="Calibri"/>
                <w:bCs/>
                <w:color w:val="auto"/>
                <w:szCs w:val="24"/>
                <w:lang w:val="en-GB"/>
              </w:rPr>
              <w:t>(Item: Trainee)</w:t>
            </w:r>
          </w:p>
        </w:tc>
      </w:tr>
      <w:tr w:rsidR="00D26C72" w:rsidRPr="00612C95" w14:paraId="74C95E70" w14:textId="77777777" w:rsidTr="00D50D34">
        <w:tc>
          <w:tcPr>
            <w:tcW w:w="774" w:type="dxa"/>
            <w:shd w:val="clear" w:color="auto" w:fill="auto"/>
          </w:tcPr>
          <w:p w14:paraId="41226E42"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A</w:t>
            </w:r>
          </w:p>
        </w:tc>
        <w:tc>
          <w:tcPr>
            <w:tcW w:w="8576" w:type="dxa"/>
            <w:gridSpan w:val="4"/>
            <w:shd w:val="clear" w:color="auto" w:fill="auto"/>
          </w:tcPr>
          <w:p w14:paraId="60ECBADB"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 xml:space="preserve">Learning Materials </w:t>
            </w:r>
          </w:p>
        </w:tc>
      </w:tr>
      <w:tr w:rsidR="00D26C72" w:rsidRPr="00612C95" w14:paraId="2E6CAE23" w14:textId="77777777" w:rsidTr="00D50D34">
        <w:tc>
          <w:tcPr>
            <w:tcW w:w="774" w:type="dxa"/>
            <w:shd w:val="clear" w:color="auto" w:fill="auto"/>
          </w:tcPr>
          <w:p w14:paraId="6C38EAB1" w14:textId="77777777" w:rsidR="00D26C72" w:rsidRPr="00612C95" w:rsidRDefault="00D26C72">
            <w:pPr>
              <w:numPr>
                <w:ilvl w:val="4"/>
                <w:numId w:val="30"/>
              </w:numPr>
              <w:spacing w:after="120" w:line="360" w:lineRule="auto"/>
              <w:ind w:left="360"/>
              <w:jc w:val="left"/>
              <w:rPr>
                <w:rFonts w:eastAsia="Calibri"/>
                <w:bCs/>
                <w:color w:val="auto"/>
                <w:szCs w:val="24"/>
                <w:lang w:val="en-GB"/>
              </w:rPr>
            </w:pPr>
          </w:p>
        </w:tc>
        <w:tc>
          <w:tcPr>
            <w:tcW w:w="3361" w:type="dxa"/>
            <w:shd w:val="clear" w:color="auto" w:fill="auto"/>
          </w:tcPr>
          <w:p w14:paraId="5E9079D1" w14:textId="77777777" w:rsidR="00D26C72" w:rsidRPr="00612C95" w:rsidRDefault="00D26C72" w:rsidP="00D26C72">
            <w:pPr>
              <w:spacing w:after="0" w:line="360" w:lineRule="auto"/>
              <w:ind w:left="0" w:firstLine="0"/>
              <w:jc w:val="left"/>
              <w:rPr>
                <w:rFonts w:eastAsia="Calibri"/>
                <w:color w:val="auto"/>
                <w:szCs w:val="24"/>
                <w:lang w:val="en-ZW"/>
              </w:rPr>
            </w:pPr>
            <w:r w:rsidRPr="00612C95">
              <w:rPr>
                <w:rFonts w:eastAsia="Calibri"/>
                <w:color w:val="auto"/>
                <w:szCs w:val="24"/>
                <w:lang w:val="en-ZW"/>
              </w:rPr>
              <w:t>Scientific Calculators</w:t>
            </w:r>
          </w:p>
          <w:p w14:paraId="679E27F5" w14:textId="77777777" w:rsidR="00D26C72" w:rsidRPr="00612C95" w:rsidRDefault="00D26C72" w:rsidP="00D26C72">
            <w:pPr>
              <w:spacing w:after="160" w:line="360" w:lineRule="auto"/>
              <w:ind w:left="0" w:firstLine="0"/>
              <w:jc w:val="left"/>
              <w:rPr>
                <w:rFonts w:eastAsia="Calibri"/>
                <w:bCs/>
                <w:color w:val="auto"/>
                <w:szCs w:val="24"/>
                <w:lang w:val="en-GB"/>
              </w:rPr>
            </w:pPr>
          </w:p>
        </w:tc>
        <w:tc>
          <w:tcPr>
            <w:tcW w:w="2070" w:type="dxa"/>
            <w:shd w:val="clear" w:color="auto" w:fill="auto"/>
          </w:tcPr>
          <w:p w14:paraId="396FC47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Casio FX-82MS</w:t>
            </w:r>
          </w:p>
        </w:tc>
        <w:tc>
          <w:tcPr>
            <w:tcW w:w="1260" w:type="dxa"/>
            <w:shd w:val="clear" w:color="auto" w:fill="auto"/>
          </w:tcPr>
          <w:p w14:paraId="0FD0B04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885" w:type="dxa"/>
            <w:shd w:val="clear" w:color="auto" w:fill="auto"/>
          </w:tcPr>
          <w:p w14:paraId="540712E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393A27D1" w14:textId="77777777" w:rsidTr="00D50D34">
        <w:tc>
          <w:tcPr>
            <w:tcW w:w="774" w:type="dxa"/>
            <w:shd w:val="clear" w:color="auto" w:fill="auto"/>
          </w:tcPr>
          <w:p w14:paraId="1A61517B" w14:textId="77777777" w:rsidR="00D26C72" w:rsidRPr="00612C95" w:rsidRDefault="00D26C72">
            <w:pPr>
              <w:numPr>
                <w:ilvl w:val="4"/>
                <w:numId w:val="30"/>
              </w:numPr>
              <w:spacing w:after="120" w:line="360" w:lineRule="auto"/>
              <w:ind w:left="360"/>
              <w:jc w:val="left"/>
              <w:rPr>
                <w:rFonts w:eastAsia="Calibri"/>
                <w:bCs/>
                <w:color w:val="auto"/>
                <w:szCs w:val="24"/>
                <w:lang w:val="en-GB"/>
              </w:rPr>
            </w:pPr>
          </w:p>
        </w:tc>
        <w:tc>
          <w:tcPr>
            <w:tcW w:w="3361" w:type="dxa"/>
            <w:shd w:val="clear" w:color="auto" w:fill="auto"/>
          </w:tcPr>
          <w:p w14:paraId="227F8A3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Rulers</w:t>
            </w:r>
          </w:p>
        </w:tc>
        <w:tc>
          <w:tcPr>
            <w:tcW w:w="2070" w:type="dxa"/>
            <w:shd w:val="clear" w:color="auto" w:fill="auto"/>
          </w:tcPr>
          <w:p w14:paraId="11E6321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30 CM,15 CM </w:t>
            </w:r>
          </w:p>
        </w:tc>
        <w:tc>
          <w:tcPr>
            <w:tcW w:w="1260" w:type="dxa"/>
            <w:shd w:val="clear" w:color="auto" w:fill="auto"/>
          </w:tcPr>
          <w:p w14:paraId="471CEC4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885" w:type="dxa"/>
            <w:shd w:val="clear" w:color="auto" w:fill="auto"/>
          </w:tcPr>
          <w:p w14:paraId="3BA1620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709328BD" w14:textId="77777777" w:rsidTr="00D50D34">
        <w:tc>
          <w:tcPr>
            <w:tcW w:w="774" w:type="dxa"/>
            <w:shd w:val="clear" w:color="auto" w:fill="auto"/>
          </w:tcPr>
          <w:p w14:paraId="07165A24" w14:textId="77777777" w:rsidR="00D26C72" w:rsidRPr="00612C95" w:rsidRDefault="00D26C72">
            <w:pPr>
              <w:numPr>
                <w:ilvl w:val="4"/>
                <w:numId w:val="30"/>
              </w:numPr>
              <w:spacing w:after="120" w:line="360" w:lineRule="auto"/>
              <w:ind w:left="360"/>
              <w:jc w:val="left"/>
              <w:rPr>
                <w:rFonts w:eastAsia="Calibri"/>
                <w:bCs/>
                <w:color w:val="auto"/>
                <w:szCs w:val="24"/>
                <w:lang w:val="en-GB"/>
              </w:rPr>
            </w:pPr>
          </w:p>
        </w:tc>
        <w:tc>
          <w:tcPr>
            <w:tcW w:w="3361" w:type="dxa"/>
            <w:shd w:val="clear" w:color="auto" w:fill="auto"/>
          </w:tcPr>
          <w:p w14:paraId="7F8CC90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pencils</w:t>
            </w:r>
          </w:p>
        </w:tc>
        <w:tc>
          <w:tcPr>
            <w:tcW w:w="2070" w:type="dxa"/>
            <w:shd w:val="clear" w:color="auto" w:fill="auto"/>
          </w:tcPr>
          <w:p w14:paraId="5709FDD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HB, H,2H</w:t>
            </w:r>
          </w:p>
          <w:p w14:paraId="355C26B4" w14:textId="77777777" w:rsidR="00D26C72" w:rsidRPr="00612C95" w:rsidRDefault="00D26C72" w:rsidP="00D26C72">
            <w:pPr>
              <w:spacing w:after="160" w:line="360" w:lineRule="auto"/>
              <w:ind w:left="0" w:firstLine="0"/>
              <w:jc w:val="left"/>
              <w:rPr>
                <w:rFonts w:eastAsia="Calibri"/>
                <w:bCs/>
                <w:color w:val="auto"/>
                <w:szCs w:val="24"/>
                <w:lang w:val="en-GB"/>
              </w:rPr>
            </w:pPr>
          </w:p>
        </w:tc>
        <w:tc>
          <w:tcPr>
            <w:tcW w:w="1260" w:type="dxa"/>
            <w:shd w:val="clear" w:color="auto" w:fill="auto"/>
          </w:tcPr>
          <w:p w14:paraId="2B459C1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885" w:type="dxa"/>
            <w:shd w:val="clear" w:color="auto" w:fill="auto"/>
          </w:tcPr>
          <w:p w14:paraId="2880CF0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6985ADA1" w14:textId="77777777" w:rsidTr="00D50D34">
        <w:tc>
          <w:tcPr>
            <w:tcW w:w="774" w:type="dxa"/>
            <w:shd w:val="clear" w:color="auto" w:fill="auto"/>
          </w:tcPr>
          <w:p w14:paraId="588EDBC3" w14:textId="77777777" w:rsidR="00D26C72" w:rsidRPr="00612C95" w:rsidRDefault="00D26C72">
            <w:pPr>
              <w:numPr>
                <w:ilvl w:val="4"/>
                <w:numId w:val="30"/>
              </w:numPr>
              <w:spacing w:after="120" w:line="360" w:lineRule="auto"/>
              <w:ind w:left="360"/>
              <w:jc w:val="left"/>
              <w:rPr>
                <w:rFonts w:eastAsia="Calibri"/>
                <w:bCs/>
                <w:color w:val="auto"/>
                <w:szCs w:val="24"/>
                <w:lang w:val="en-GB"/>
              </w:rPr>
            </w:pPr>
          </w:p>
        </w:tc>
        <w:tc>
          <w:tcPr>
            <w:tcW w:w="3361" w:type="dxa"/>
            <w:shd w:val="clear" w:color="auto" w:fill="auto"/>
          </w:tcPr>
          <w:p w14:paraId="7B91A07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erasers</w:t>
            </w:r>
          </w:p>
        </w:tc>
        <w:tc>
          <w:tcPr>
            <w:tcW w:w="2070" w:type="dxa"/>
            <w:shd w:val="clear" w:color="auto" w:fill="auto"/>
          </w:tcPr>
          <w:p w14:paraId="1CC663F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Staedtler</w:t>
            </w:r>
          </w:p>
        </w:tc>
        <w:tc>
          <w:tcPr>
            <w:tcW w:w="1260" w:type="dxa"/>
            <w:shd w:val="clear" w:color="auto" w:fill="auto"/>
          </w:tcPr>
          <w:p w14:paraId="01F5566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885" w:type="dxa"/>
            <w:shd w:val="clear" w:color="auto" w:fill="auto"/>
          </w:tcPr>
          <w:p w14:paraId="3C00107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394D3CFB" w14:textId="77777777" w:rsidTr="00D50D34">
        <w:tc>
          <w:tcPr>
            <w:tcW w:w="774" w:type="dxa"/>
            <w:shd w:val="clear" w:color="auto" w:fill="auto"/>
          </w:tcPr>
          <w:p w14:paraId="4862F3FF" w14:textId="77777777" w:rsidR="00D26C72" w:rsidRPr="00612C95" w:rsidRDefault="00D26C72">
            <w:pPr>
              <w:numPr>
                <w:ilvl w:val="4"/>
                <w:numId w:val="30"/>
              </w:numPr>
              <w:spacing w:after="120" w:line="360" w:lineRule="auto"/>
              <w:ind w:left="360"/>
              <w:jc w:val="left"/>
              <w:rPr>
                <w:rFonts w:eastAsia="Calibri"/>
                <w:bCs/>
                <w:color w:val="auto"/>
                <w:szCs w:val="24"/>
                <w:lang w:val="en-GB"/>
              </w:rPr>
            </w:pPr>
          </w:p>
        </w:tc>
        <w:tc>
          <w:tcPr>
            <w:tcW w:w="3361" w:type="dxa"/>
            <w:shd w:val="clear" w:color="auto" w:fill="auto"/>
          </w:tcPr>
          <w:p w14:paraId="173756C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 xml:space="preserve">Charts </w:t>
            </w:r>
          </w:p>
        </w:tc>
        <w:tc>
          <w:tcPr>
            <w:tcW w:w="2070" w:type="dxa"/>
            <w:shd w:val="clear" w:color="auto" w:fill="auto"/>
          </w:tcPr>
          <w:p w14:paraId="4109D62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with presentations of data</w:t>
            </w:r>
          </w:p>
        </w:tc>
        <w:tc>
          <w:tcPr>
            <w:tcW w:w="1260" w:type="dxa"/>
            <w:shd w:val="clear" w:color="auto" w:fill="auto"/>
          </w:tcPr>
          <w:p w14:paraId="316994A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885" w:type="dxa"/>
            <w:shd w:val="clear" w:color="auto" w:fill="auto"/>
          </w:tcPr>
          <w:p w14:paraId="3A786F2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30069890" w14:textId="77777777" w:rsidTr="00D50D34">
        <w:tc>
          <w:tcPr>
            <w:tcW w:w="774" w:type="dxa"/>
            <w:shd w:val="clear" w:color="auto" w:fill="auto"/>
          </w:tcPr>
          <w:p w14:paraId="63292ECA" w14:textId="77777777" w:rsidR="00D26C72" w:rsidRPr="00612C95" w:rsidRDefault="00D26C72">
            <w:pPr>
              <w:numPr>
                <w:ilvl w:val="4"/>
                <w:numId w:val="30"/>
              </w:numPr>
              <w:spacing w:after="120" w:line="360" w:lineRule="auto"/>
              <w:ind w:left="360"/>
              <w:jc w:val="left"/>
              <w:rPr>
                <w:rFonts w:eastAsia="Calibri"/>
                <w:bCs/>
                <w:color w:val="auto"/>
                <w:szCs w:val="24"/>
                <w:lang w:val="en-GB"/>
              </w:rPr>
            </w:pPr>
          </w:p>
        </w:tc>
        <w:tc>
          <w:tcPr>
            <w:tcW w:w="3361" w:type="dxa"/>
            <w:shd w:val="clear" w:color="auto" w:fill="auto"/>
          </w:tcPr>
          <w:p w14:paraId="3DF4F1C5" w14:textId="77777777" w:rsidR="00D26C72" w:rsidRPr="00612C95" w:rsidRDefault="00D26C72" w:rsidP="00D26C72">
            <w:pPr>
              <w:spacing w:after="160" w:line="360" w:lineRule="auto"/>
              <w:ind w:left="0" w:firstLine="0"/>
              <w:jc w:val="left"/>
              <w:rPr>
                <w:rFonts w:eastAsia="Calibri"/>
                <w:color w:val="auto"/>
                <w:szCs w:val="24"/>
                <w:lang w:val="en-ZW"/>
              </w:rPr>
            </w:pPr>
            <w:r w:rsidRPr="00612C95">
              <w:rPr>
                <w:rFonts w:eastAsia="Calibri"/>
                <w:color w:val="auto"/>
                <w:szCs w:val="24"/>
                <w:lang w:val="en-ZW"/>
              </w:rPr>
              <w:t>Graph books</w:t>
            </w:r>
          </w:p>
        </w:tc>
        <w:tc>
          <w:tcPr>
            <w:tcW w:w="2070" w:type="dxa"/>
            <w:shd w:val="clear" w:color="auto" w:fill="auto"/>
          </w:tcPr>
          <w:p w14:paraId="78EBEC1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A4, A3</w:t>
            </w:r>
          </w:p>
        </w:tc>
        <w:tc>
          <w:tcPr>
            <w:tcW w:w="1260" w:type="dxa"/>
            <w:shd w:val="clear" w:color="auto" w:fill="auto"/>
          </w:tcPr>
          <w:p w14:paraId="0DCDA3F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885" w:type="dxa"/>
            <w:shd w:val="clear" w:color="auto" w:fill="auto"/>
          </w:tcPr>
          <w:p w14:paraId="25184B1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bl>
    <w:p w14:paraId="08179DEA" w14:textId="77777777" w:rsidR="00D26C72" w:rsidRPr="00612C95" w:rsidRDefault="00D26C72" w:rsidP="00D26C72">
      <w:pPr>
        <w:spacing w:after="0" w:line="360" w:lineRule="auto"/>
        <w:ind w:left="0" w:firstLine="0"/>
        <w:jc w:val="left"/>
        <w:rPr>
          <w:rFonts w:eastAsia="DengXian Light"/>
          <w:color w:val="auto"/>
          <w:szCs w:val="24"/>
          <w:lang w:val="en-GB"/>
        </w:rPr>
      </w:pPr>
    </w:p>
    <w:p w14:paraId="7DE84C85" w14:textId="5C22E427" w:rsidR="00D26C72" w:rsidRPr="00612C95" w:rsidRDefault="00D26C72" w:rsidP="00044EDD">
      <w:pPr>
        <w:keepNext/>
        <w:spacing w:before="360" w:after="180" w:line="360" w:lineRule="auto"/>
        <w:ind w:left="0" w:firstLine="0"/>
        <w:jc w:val="center"/>
        <w:outlineLvl w:val="1"/>
        <w:rPr>
          <w:rFonts w:eastAsia="Calibri"/>
          <w:b/>
          <w:bCs/>
          <w:iCs/>
          <w:color w:val="auto"/>
          <w:szCs w:val="24"/>
          <w:lang w:val="en-GB"/>
        </w:rPr>
      </w:pPr>
      <w:r w:rsidRPr="00612C95">
        <w:rPr>
          <w:rFonts w:eastAsia="Calibri"/>
          <w:b/>
          <w:bCs/>
          <w:iCs/>
          <w:color w:val="auto"/>
          <w:szCs w:val="24"/>
          <w:lang w:val="en-GB"/>
        </w:rPr>
        <w:br w:type="page"/>
      </w:r>
      <w:bookmarkStart w:id="95" w:name="_Toc181359399"/>
      <w:bookmarkStart w:id="96" w:name="_Toc194675611"/>
      <w:bookmarkStart w:id="97" w:name="_Toc195719494"/>
      <w:r w:rsidRPr="00612C95">
        <w:rPr>
          <w:rFonts w:eastAsia="Calibri"/>
          <w:b/>
          <w:bCs/>
          <w:iCs/>
          <w:color w:val="auto"/>
          <w:szCs w:val="24"/>
          <w:lang w:val="en-GB"/>
        </w:rPr>
        <w:lastRenderedPageBreak/>
        <w:t>TECHNICAL DRAWING</w:t>
      </w:r>
      <w:bookmarkEnd w:id="92"/>
      <w:bookmarkEnd w:id="93"/>
      <w:bookmarkEnd w:id="94"/>
      <w:bookmarkEnd w:id="95"/>
      <w:bookmarkEnd w:id="96"/>
      <w:bookmarkEnd w:id="97"/>
    </w:p>
    <w:p w14:paraId="53CC7C0F" w14:textId="30BC12FD" w:rsidR="00D26C72" w:rsidRPr="00612C95" w:rsidRDefault="00D26C72" w:rsidP="00D26C72">
      <w:pPr>
        <w:widowControl w:val="0"/>
        <w:autoSpaceDE w:val="0"/>
        <w:autoSpaceDN w:val="0"/>
        <w:spacing w:after="0" w:line="360" w:lineRule="auto"/>
        <w:ind w:left="0" w:firstLine="0"/>
        <w:jc w:val="left"/>
        <w:rPr>
          <w:rFonts w:eastAsia="Tahoma"/>
          <w:bCs/>
          <w:color w:val="auto"/>
          <w:szCs w:val="24"/>
          <w:lang w:eastAsia="en-GB"/>
        </w:rPr>
      </w:pPr>
      <w:r w:rsidRPr="00612C95">
        <w:rPr>
          <w:rFonts w:eastAsia="Tahoma"/>
          <w:b/>
          <w:color w:val="auto"/>
          <w:szCs w:val="24"/>
          <w:lang w:eastAsia="en-GB"/>
        </w:rPr>
        <w:t>ISCED UNIT CODE:</w:t>
      </w:r>
      <w:r w:rsidRPr="00612C95">
        <w:rPr>
          <w:rFonts w:eastAsia="Tahoma"/>
          <w:bCs/>
          <w:color w:val="auto"/>
          <w:szCs w:val="24"/>
          <w:lang w:eastAsia="en-GB"/>
        </w:rPr>
        <w:t xml:space="preserve"> </w:t>
      </w:r>
      <w:bookmarkStart w:id="98" w:name="_Hlk195694572"/>
      <w:r w:rsidRPr="00612C95">
        <w:rPr>
          <w:rFonts w:eastAsia="Calibri"/>
          <w:bCs/>
          <w:color w:val="auto"/>
          <w:kern w:val="2"/>
          <w:szCs w:val="24"/>
          <w14:ligatures w14:val="standardContextual"/>
        </w:rPr>
        <w:t xml:space="preserve">0732 </w:t>
      </w:r>
      <w:r w:rsidR="00FA6A5E" w:rsidRPr="00612C95">
        <w:rPr>
          <w:rFonts w:eastAsia="Calibri"/>
          <w:bCs/>
          <w:color w:val="auto"/>
          <w:kern w:val="2"/>
          <w:szCs w:val="24"/>
          <w14:ligatures w14:val="standardContextual"/>
        </w:rPr>
        <w:t>4</w:t>
      </w:r>
      <w:r w:rsidRPr="00612C95">
        <w:rPr>
          <w:rFonts w:eastAsia="Calibri"/>
          <w:bCs/>
          <w:color w:val="auto"/>
          <w:kern w:val="2"/>
          <w:szCs w:val="24"/>
          <w14:ligatures w14:val="standardContextual"/>
        </w:rPr>
        <w:t>51 12</w:t>
      </w:r>
      <w:bookmarkEnd w:id="98"/>
      <w:r w:rsidR="00C0538B" w:rsidRPr="00612C95">
        <w:rPr>
          <w:rFonts w:eastAsia="Calibri"/>
          <w:bCs/>
          <w:color w:val="auto"/>
          <w:kern w:val="2"/>
          <w:szCs w:val="24"/>
          <w14:ligatures w14:val="standardContextual"/>
        </w:rPr>
        <w:t>A</w:t>
      </w:r>
    </w:p>
    <w:p w14:paraId="72DC6B24" w14:textId="77777777" w:rsidR="00D26C72" w:rsidRPr="00612C95" w:rsidRDefault="00D26C72" w:rsidP="00D26C72">
      <w:pPr>
        <w:spacing w:after="0" w:line="360" w:lineRule="auto"/>
        <w:ind w:left="0" w:firstLine="0"/>
        <w:jc w:val="left"/>
        <w:rPr>
          <w:rFonts w:eastAsia="Calibri"/>
          <w:bCs/>
          <w:color w:val="auto"/>
          <w:szCs w:val="24"/>
          <w:lang w:val="en-ZA" w:eastAsia="fr-FR"/>
        </w:rPr>
      </w:pPr>
    </w:p>
    <w:p w14:paraId="0D0734D9" w14:textId="77777777" w:rsidR="00D26C72" w:rsidRPr="00612C95" w:rsidRDefault="00D26C72" w:rsidP="00D26C72">
      <w:pPr>
        <w:spacing w:before="120" w:after="120" w:line="360" w:lineRule="auto"/>
        <w:ind w:left="0" w:firstLine="0"/>
        <w:rPr>
          <w:rFonts w:eastAsia="Calibri"/>
          <w:szCs w:val="24"/>
          <w:lang w:val="en-ZA"/>
        </w:rPr>
      </w:pPr>
      <w:r w:rsidRPr="00612C95">
        <w:rPr>
          <w:rFonts w:eastAsia="Calibri"/>
          <w:b/>
          <w:szCs w:val="24"/>
          <w:lang w:val="en-ZA"/>
        </w:rPr>
        <w:t>Relationship to Occupational Standards</w:t>
      </w:r>
    </w:p>
    <w:p w14:paraId="68832A8B" w14:textId="77777777" w:rsidR="00D26C72" w:rsidRPr="00612C95" w:rsidRDefault="00D26C72" w:rsidP="00D26C72">
      <w:pPr>
        <w:spacing w:after="160" w:line="360" w:lineRule="auto"/>
        <w:ind w:left="0" w:firstLine="0"/>
        <w:rPr>
          <w:rFonts w:eastAsia="Calibri"/>
          <w:szCs w:val="24"/>
          <w:lang w:val="en-ZW"/>
        </w:rPr>
      </w:pPr>
      <w:r w:rsidRPr="00612C95">
        <w:rPr>
          <w:rFonts w:eastAsia="Calibri"/>
          <w:szCs w:val="24"/>
          <w:lang w:val="en-ZA"/>
        </w:rPr>
        <w:t xml:space="preserve">This unit addresses the unit of competency: </w:t>
      </w:r>
      <w:r w:rsidRPr="00612C95">
        <w:rPr>
          <w:rFonts w:eastAsia="Calibri"/>
          <w:szCs w:val="24"/>
          <w:lang w:val="en-ZW"/>
        </w:rPr>
        <w:t>Prepare and interpret technical drawings</w:t>
      </w:r>
    </w:p>
    <w:p w14:paraId="0B03FBCD" w14:textId="77777777" w:rsidR="00D26C72" w:rsidRPr="00612C95" w:rsidRDefault="00D26C72" w:rsidP="00D26C72">
      <w:pPr>
        <w:spacing w:after="160" w:line="360" w:lineRule="auto"/>
        <w:ind w:left="0" w:firstLine="0"/>
        <w:rPr>
          <w:rFonts w:eastAsia="Calibri"/>
          <w:szCs w:val="24"/>
          <w:lang w:val="en-ZW"/>
        </w:rPr>
      </w:pPr>
    </w:p>
    <w:p w14:paraId="32DFB121" w14:textId="77777777" w:rsidR="00D26C72" w:rsidRPr="00612C95" w:rsidRDefault="00D26C72" w:rsidP="00D26C72">
      <w:pPr>
        <w:spacing w:after="160" w:line="360" w:lineRule="auto"/>
        <w:ind w:left="0" w:firstLine="0"/>
        <w:rPr>
          <w:rFonts w:eastAsia="Calibri"/>
          <w:color w:val="auto"/>
          <w:szCs w:val="24"/>
          <w:lang w:val="en-ZW"/>
        </w:rPr>
      </w:pPr>
      <w:r w:rsidRPr="00612C95">
        <w:rPr>
          <w:rFonts w:eastAsia="Calibri"/>
          <w:b/>
          <w:color w:val="auto"/>
          <w:szCs w:val="24"/>
          <w:lang w:val="en-ZW"/>
        </w:rPr>
        <w:t xml:space="preserve">Duration of Unit: </w:t>
      </w:r>
      <w:r w:rsidRPr="00612C95">
        <w:rPr>
          <w:rFonts w:eastAsia="Calibri"/>
          <w:color w:val="auto"/>
          <w:szCs w:val="24"/>
          <w:lang w:val="en-ZW"/>
        </w:rPr>
        <w:t>40 Hours</w:t>
      </w:r>
    </w:p>
    <w:p w14:paraId="4A9B07AB" w14:textId="77777777" w:rsidR="00D26C72" w:rsidRPr="00612C95" w:rsidRDefault="00D26C72" w:rsidP="00D26C72">
      <w:pPr>
        <w:spacing w:after="160" w:line="360" w:lineRule="auto"/>
        <w:ind w:left="0" w:firstLine="0"/>
        <w:rPr>
          <w:rFonts w:eastAsia="Calibri"/>
          <w:color w:val="FF0000"/>
          <w:szCs w:val="24"/>
          <w:lang w:val="en-ZW"/>
        </w:rPr>
      </w:pPr>
    </w:p>
    <w:p w14:paraId="38820C4E" w14:textId="77777777" w:rsidR="00D26C72" w:rsidRPr="00612C95" w:rsidRDefault="00D26C72" w:rsidP="00D26C72">
      <w:pPr>
        <w:tabs>
          <w:tab w:val="left" w:pos="2880"/>
        </w:tabs>
        <w:spacing w:after="120" w:line="360" w:lineRule="auto"/>
        <w:ind w:left="0" w:firstLine="0"/>
        <w:rPr>
          <w:rFonts w:eastAsia="Calibri"/>
          <w:b/>
          <w:szCs w:val="24"/>
          <w:lang w:val="en-GB"/>
        </w:rPr>
      </w:pPr>
      <w:r w:rsidRPr="00612C95">
        <w:rPr>
          <w:rFonts w:eastAsia="Calibri"/>
          <w:b/>
          <w:szCs w:val="24"/>
          <w:lang w:val="en-GB"/>
        </w:rPr>
        <w:t>UNIT DESCRIPTION</w:t>
      </w:r>
    </w:p>
    <w:p w14:paraId="0141DC2D" w14:textId="77777777" w:rsidR="00835EEB" w:rsidRPr="00835EEB" w:rsidRDefault="00835EEB" w:rsidP="00835EEB">
      <w:pPr>
        <w:spacing w:after="120" w:line="360" w:lineRule="auto"/>
        <w:ind w:left="0" w:firstLine="0"/>
        <w:rPr>
          <w:szCs w:val="24"/>
          <w:lang w:val="en-GB"/>
        </w:rPr>
      </w:pPr>
      <w:r w:rsidRPr="00835EEB">
        <w:rPr>
          <w:szCs w:val="24"/>
          <w:lang w:val="en-GB"/>
        </w:rPr>
        <w:t xml:space="preserve">This unit covers the competencies required to prepare and interpret technical drawings. It involves selecting, using and maintaining drawing equipment and materials, producing plain geometry drawings, solid geometry drawings and pictorial and orthographic drawings. </w:t>
      </w:r>
    </w:p>
    <w:p w14:paraId="6A12994E" w14:textId="77777777" w:rsidR="00D26C72" w:rsidRPr="00612C95" w:rsidRDefault="00D26C72" w:rsidP="00D26C72">
      <w:pPr>
        <w:spacing w:after="160" w:line="360" w:lineRule="auto"/>
        <w:ind w:left="0" w:firstLine="0"/>
        <w:rPr>
          <w:rFonts w:eastAsia="Calibri"/>
          <w:b/>
          <w:szCs w:val="24"/>
          <w:lang w:val="en-ZA"/>
        </w:rPr>
      </w:pPr>
      <w:r w:rsidRPr="00612C95">
        <w:rPr>
          <w:rFonts w:eastAsia="Calibri"/>
          <w:b/>
          <w:szCs w:val="24"/>
          <w:lang w:val="en-ZA"/>
        </w:rPr>
        <w:t>Summary of Learning Outcomes</w:t>
      </w:r>
    </w:p>
    <w:tbl>
      <w:tblPr>
        <w:tblStyle w:val="TableGrid0"/>
        <w:tblW w:w="0" w:type="auto"/>
        <w:tblLook w:val="04A0" w:firstRow="1" w:lastRow="0" w:firstColumn="1" w:lastColumn="0" w:noHBand="0" w:noVBand="1"/>
      </w:tblPr>
      <w:tblGrid>
        <w:gridCol w:w="770"/>
        <w:gridCol w:w="5312"/>
        <w:gridCol w:w="2934"/>
      </w:tblGrid>
      <w:tr w:rsidR="00256986" w:rsidRPr="00612C95" w14:paraId="577F7A32" w14:textId="77777777" w:rsidTr="00C666B2">
        <w:tc>
          <w:tcPr>
            <w:tcW w:w="770" w:type="dxa"/>
          </w:tcPr>
          <w:p w14:paraId="36F17540"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S/No.</w:t>
            </w:r>
          </w:p>
        </w:tc>
        <w:tc>
          <w:tcPr>
            <w:tcW w:w="5312" w:type="dxa"/>
          </w:tcPr>
          <w:p w14:paraId="682BEF2A"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Learning Outcome</w:t>
            </w:r>
          </w:p>
        </w:tc>
        <w:tc>
          <w:tcPr>
            <w:tcW w:w="2934" w:type="dxa"/>
          </w:tcPr>
          <w:p w14:paraId="78831311"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Duration (Hours)</w:t>
            </w:r>
          </w:p>
        </w:tc>
      </w:tr>
      <w:tr w:rsidR="0091612D" w:rsidRPr="00612C95" w14:paraId="6D32B6DF" w14:textId="77777777" w:rsidTr="00C666B2">
        <w:tc>
          <w:tcPr>
            <w:tcW w:w="770" w:type="dxa"/>
          </w:tcPr>
          <w:p w14:paraId="507FB64A" w14:textId="77777777" w:rsidR="0091612D" w:rsidRPr="00612C95" w:rsidRDefault="0091612D">
            <w:pPr>
              <w:pStyle w:val="ListParagraph"/>
              <w:numPr>
                <w:ilvl w:val="0"/>
                <w:numId w:val="130"/>
              </w:numPr>
              <w:spacing w:after="0" w:line="240" w:lineRule="auto"/>
              <w:jc w:val="left"/>
              <w:rPr>
                <w:rFonts w:eastAsia="Calibri"/>
                <w:bCs/>
                <w:color w:val="auto"/>
                <w:sz w:val="24"/>
                <w:szCs w:val="24"/>
                <w:lang w:val="en-ZA"/>
              </w:rPr>
            </w:pPr>
          </w:p>
        </w:tc>
        <w:tc>
          <w:tcPr>
            <w:tcW w:w="5312" w:type="dxa"/>
          </w:tcPr>
          <w:p w14:paraId="4E8124D3" w14:textId="7E629019" w:rsidR="0091612D" w:rsidRPr="00612C95" w:rsidRDefault="0091612D" w:rsidP="0091612D">
            <w:pPr>
              <w:spacing w:after="0" w:line="240" w:lineRule="auto"/>
              <w:ind w:left="0" w:firstLine="0"/>
              <w:jc w:val="left"/>
              <w:rPr>
                <w:rFonts w:eastAsia="Calibri"/>
                <w:bCs/>
                <w:color w:val="auto"/>
                <w:sz w:val="24"/>
                <w:szCs w:val="24"/>
                <w:lang w:val="en-ZA"/>
              </w:rPr>
            </w:pPr>
            <w:r w:rsidRPr="00612C95">
              <w:rPr>
                <w:color w:val="000000" w:themeColor="text1"/>
                <w:sz w:val="24"/>
                <w:szCs w:val="24"/>
              </w:rPr>
              <w:t>Select, use, and maintain drawing equipment and materials</w:t>
            </w:r>
          </w:p>
        </w:tc>
        <w:tc>
          <w:tcPr>
            <w:tcW w:w="2934" w:type="dxa"/>
          </w:tcPr>
          <w:p w14:paraId="4B6E9ABA" w14:textId="59041A41" w:rsidR="0091612D" w:rsidRPr="00612C95" w:rsidRDefault="0091612D" w:rsidP="0091612D">
            <w:pPr>
              <w:spacing w:after="0" w:line="240" w:lineRule="auto"/>
              <w:ind w:left="0" w:firstLine="0"/>
              <w:jc w:val="left"/>
              <w:rPr>
                <w:rFonts w:eastAsia="Calibri"/>
                <w:bCs/>
                <w:color w:val="auto"/>
                <w:sz w:val="24"/>
                <w:szCs w:val="24"/>
                <w:lang w:val="en-ZA"/>
              </w:rPr>
            </w:pPr>
            <w:r w:rsidRPr="00612C95">
              <w:rPr>
                <w:b/>
                <w:bCs/>
                <w:sz w:val="24"/>
                <w:szCs w:val="24"/>
              </w:rPr>
              <w:t>4</w:t>
            </w:r>
          </w:p>
        </w:tc>
      </w:tr>
      <w:tr w:rsidR="0091612D" w:rsidRPr="00612C95" w14:paraId="07B09FC5" w14:textId="77777777" w:rsidTr="00C666B2">
        <w:tc>
          <w:tcPr>
            <w:tcW w:w="770" w:type="dxa"/>
          </w:tcPr>
          <w:p w14:paraId="4D9E7907" w14:textId="77777777" w:rsidR="0091612D" w:rsidRPr="00612C95" w:rsidRDefault="0091612D">
            <w:pPr>
              <w:pStyle w:val="ListParagraph"/>
              <w:numPr>
                <w:ilvl w:val="0"/>
                <w:numId w:val="130"/>
              </w:numPr>
              <w:spacing w:after="0" w:line="240" w:lineRule="auto"/>
              <w:jc w:val="left"/>
              <w:rPr>
                <w:rFonts w:eastAsia="Calibri"/>
                <w:bCs/>
                <w:color w:val="auto"/>
                <w:sz w:val="24"/>
                <w:szCs w:val="24"/>
                <w:lang w:val="en-ZA"/>
              </w:rPr>
            </w:pPr>
          </w:p>
        </w:tc>
        <w:tc>
          <w:tcPr>
            <w:tcW w:w="5312" w:type="dxa"/>
          </w:tcPr>
          <w:p w14:paraId="5395F0A9" w14:textId="1D895FEE" w:rsidR="0091612D" w:rsidRPr="00612C95" w:rsidRDefault="0091612D" w:rsidP="0091612D">
            <w:pPr>
              <w:spacing w:after="0" w:line="240" w:lineRule="auto"/>
              <w:ind w:left="0" w:firstLine="0"/>
              <w:jc w:val="left"/>
              <w:rPr>
                <w:rFonts w:eastAsia="Calibri"/>
                <w:bCs/>
                <w:color w:val="auto"/>
                <w:sz w:val="24"/>
                <w:szCs w:val="24"/>
                <w:lang w:val="en-ZA"/>
              </w:rPr>
            </w:pPr>
            <w:r w:rsidRPr="00612C95">
              <w:rPr>
                <w:color w:val="000000" w:themeColor="text1"/>
                <w:sz w:val="24"/>
                <w:szCs w:val="24"/>
              </w:rPr>
              <w:t>Produce plane geometry drawings</w:t>
            </w:r>
          </w:p>
        </w:tc>
        <w:tc>
          <w:tcPr>
            <w:tcW w:w="2934" w:type="dxa"/>
          </w:tcPr>
          <w:p w14:paraId="3A3E6B8C" w14:textId="25F6CFB7" w:rsidR="0091612D" w:rsidRPr="00612C95" w:rsidRDefault="0091612D" w:rsidP="0091612D">
            <w:pPr>
              <w:spacing w:after="0" w:line="240" w:lineRule="auto"/>
              <w:ind w:left="0" w:firstLine="0"/>
              <w:jc w:val="left"/>
              <w:rPr>
                <w:rFonts w:eastAsia="Calibri"/>
                <w:bCs/>
                <w:color w:val="auto"/>
                <w:sz w:val="24"/>
                <w:szCs w:val="24"/>
                <w:lang w:val="en-ZA"/>
              </w:rPr>
            </w:pPr>
            <w:r w:rsidRPr="00612C95">
              <w:rPr>
                <w:b/>
                <w:bCs/>
                <w:sz w:val="24"/>
                <w:szCs w:val="24"/>
              </w:rPr>
              <w:t>8</w:t>
            </w:r>
          </w:p>
        </w:tc>
      </w:tr>
      <w:tr w:rsidR="0091612D" w:rsidRPr="00612C95" w14:paraId="34A440AF" w14:textId="77777777" w:rsidTr="00C666B2">
        <w:tc>
          <w:tcPr>
            <w:tcW w:w="770" w:type="dxa"/>
          </w:tcPr>
          <w:p w14:paraId="1DEE0E1A" w14:textId="77777777" w:rsidR="0091612D" w:rsidRPr="00612C95" w:rsidRDefault="0091612D">
            <w:pPr>
              <w:pStyle w:val="ListParagraph"/>
              <w:numPr>
                <w:ilvl w:val="0"/>
                <w:numId w:val="130"/>
              </w:numPr>
              <w:spacing w:after="0" w:line="240" w:lineRule="auto"/>
              <w:jc w:val="left"/>
              <w:rPr>
                <w:rFonts w:eastAsia="Calibri"/>
                <w:bCs/>
                <w:color w:val="auto"/>
                <w:sz w:val="24"/>
                <w:szCs w:val="24"/>
                <w:lang w:val="en-ZA"/>
              </w:rPr>
            </w:pPr>
          </w:p>
        </w:tc>
        <w:tc>
          <w:tcPr>
            <w:tcW w:w="5312" w:type="dxa"/>
          </w:tcPr>
          <w:p w14:paraId="509FC480" w14:textId="67E5858A" w:rsidR="0091612D" w:rsidRPr="00612C95" w:rsidRDefault="0091612D" w:rsidP="0091612D">
            <w:pPr>
              <w:spacing w:after="0" w:line="240" w:lineRule="auto"/>
              <w:ind w:left="0" w:firstLine="0"/>
              <w:jc w:val="left"/>
              <w:rPr>
                <w:rFonts w:eastAsia="Calibri"/>
                <w:bCs/>
                <w:color w:val="auto"/>
                <w:sz w:val="24"/>
                <w:szCs w:val="24"/>
                <w:lang w:val="en-ZA"/>
              </w:rPr>
            </w:pPr>
            <w:r w:rsidRPr="00612C95">
              <w:rPr>
                <w:color w:val="000000" w:themeColor="text1"/>
                <w:sz w:val="24"/>
                <w:szCs w:val="24"/>
              </w:rPr>
              <w:t>Produce solid geometry drawings</w:t>
            </w:r>
          </w:p>
        </w:tc>
        <w:tc>
          <w:tcPr>
            <w:tcW w:w="2934" w:type="dxa"/>
          </w:tcPr>
          <w:p w14:paraId="1C42402A" w14:textId="34AD9927" w:rsidR="0091612D" w:rsidRPr="00612C95" w:rsidRDefault="0091612D" w:rsidP="0091612D">
            <w:pPr>
              <w:spacing w:after="0" w:line="240" w:lineRule="auto"/>
              <w:ind w:left="0" w:firstLine="0"/>
              <w:jc w:val="left"/>
              <w:rPr>
                <w:rFonts w:eastAsia="Calibri"/>
                <w:bCs/>
                <w:color w:val="auto"/>
                <w:sz w:val="24"/>
                <w:szCs w:val="24"/>
                <w:lang w:val="en-ZA"/>
              </w:rPr>
            </w:pPr>
            <w:r w:rsidRPr="00612C95">
              <w:rPr>
                <w:b/>
                <w:bCs/>
                <w:sz w:val="24"/>
                <w:szCs w:val="24"/>
              </w:rPr>
              <w:t>12</w:t>
            </w:r>
          </w:p>
        </w:tc>
      </w:tr>
      <w:tr w:rsidR="0091612D" w:rsidRPr="00612C95" w14:paraId="317F09C7" w14:textId="77777777" w:rsidTr="00C666B2">
        <w:tc>
          <w:tcPr>
            <w:tcW w:w="770" w:type="dxa"/>
          </w:tcPr>
          <w:p w14:paraId="1C52409C" w14:textId="77777777" w:rsidR="0091612D" w:rsidRPr="00612C95" w:rsidRDefault="0091612D">
            <w:pPr>
              <w:pStyle w:val="ListParagraph"/>
              <w:numPr>
                <w:ilvl w:val="0"/>
                <w:numId w:val="130"/>
              </w:numPr>
              <w:spacing w:after="0" w:line="240" w:lineRule="auto"/>
              <w:jc w:val="left"/>
              <w:rPr>
                <w:rFonts w:eastAsia="Calibri"/>
                <w:bCs/>
                <w:color w:val="auto"/>
                <w:sz w:val="24"/>
                <w:szCs w:val="24"/>
                <w:lang w:val="en-ZA"/>
              </w:rPr>
            </w:pPr>
          </w:p>
        </w:tc>
        <w:tc>
          <w:tcPr>
            <w:tcW w:w="5312" w:type="dxa"/>
          </w:tcPr>
          <w:p w14:paraId="1A855BA5" w14:textId="6235C40A" w:rsidR="0091612D" w:rsidRPr="00612C95" w:rsidRDefault="0091612D" w:rsidP="0091612D">
            <w:pPr>
              <w:spacing w:after="0" w:line="240" w:lineRule="auto"/>
              <w:ind w:left="0" w:firstLine="0"/>
              <w:jc w:val="left"/>
              <w:rPr>
                <w:rFonts w:eastAsia="Calibri"/>
                <w:bCs/>
                <w:color w:val="auto"/>
                <w:sz w:val="24"/>
                <w:szCs w:val="24"/>
                <w:lang w:val="en-ZA"/>
              </w:rPr>
            </w:pPr>
            <w:r w:rsidRPr="00612C95">
              <w:rPr>
                <w:color w:val="000000" w:themeColor="text1"/>
                <w:sz w:val="24"/>
                <w:szCs w:val="24"/>
              </w:rPr>
              <w:t xml:space="preserve">Produce orthographic and pictorial drawings </w:t>
            </w:r>
          </w:p>
        </w:tc>
        <w:tc>
          <w:tcPr>
            <w:tcW w:w="2934" w:type="dxa"/>
          </w:tcPr>
          <w:p w14:paraId="09197A8C" w14:textId="1B22BBE0" w:rsidR="0091612D" w:rsidRPr="00612C95" w:rsidRDefault="0091612D" w:rsidP="0091612D">
            <w:pPr>
              <w:spacing w:after="0" w:line="240" w:lineRule="auto"/>
              <w:ind w:left="0" w:firstLine="0"/>
              <w:jc w:val="left"/>
              <w:rPr>
                <w:rFonts w:eastAsia="Calibri"/>
                <w:bCs/>
                <w:color w:val="auto"/>
                <w:sz w:val="24"/>
                <w:szCs w:val="24"/>
                <w:lang w:val="en-ZA"/>
              </w:rPr>
            </w:pPr>
            <w:r w:rsidRPr="00612C95">
              <w:rPr>
                <w:b/>
                <w:bCs/>
                <w:sz w:val="24"/>
                <w:szCs w:val="24"/>
              </w:rPr>
              <w:t>16</w:t>
            </w:r>
          </w:p>
        </w:tc>
      </w:tr>
    </w:tbl>
    <w:p w14:paraId="3FC3896B" w14:textId="77777777" w:rsidR="00D26C72" w:rsidRPr="00612C95" w:rsidRDefault="00D26C72" w:rsidP="00256986">
      <w:pPr>
        <w:spacing w:before="120" w:after="0" w:line="360" w:lineRule="auto"/>
        <w:ind w:left="0" w:firstLine="0"/>
        <w:contextualSpacing/>
        <w:rPr>
          <w:rFonts w:eastAsia="Calibri"/>
          <w:szCs w:val="24"/>
          <w:lang w:val="en-ZA"/>
        </w:rPr>
      </w:pPr>
    </w:p>
    <w:p w14:paraId="4B7BAE3A" w14:textId="77777777" w:rsidR="00D26C72" w:rsidRPr="00612C95" w:rsidRDefault="00D26C72" w:rsidP="00D26C72">
      <w:pPr>
        <w:spacing w:after="0" w:line="360" w:lineRule="auto"/>
        <w:ind w:left="0" w:firstLine="0"/>
        <w:jc w:val="left"/>
        <w:rPr>
          <w:rFonts w:eastAsia="Calibri"/>
          <w:b/>
          <w:szCs w:val="24"/>
          <w:lang w:val="en-ZA"/>
        </w:rPr>
      </w:pPr>
      <w:r w:rsidRPr="00612C95">
        <w:rPr>
          <w:rFonts w:eastAsia="Calibri"/>
          <w:b/>
          <w:szCs w:val="24"/>
          <w:lang w:val="en-ZA"/>
        </w:rPr>
        <w:t>Learning Outcomes, Content and Suggested Assessment Methods:</w:t>
      </w:r>
    </w:p>
    <w:p w14:paraId="62D7D789" w14:textId="77777777" w:rsidR="00D26C72" w:rsidRPr="00612C95" w:rsidRDefault="00D26C72" w:rsidP="00D26C72">
      <w:pPr>
        <w:spacing w:after="0" w:line="360" w:lineRule="auto"/>
        <w:ind w:left="0" w:firstLine="0"/>
        <w:jc w:val="left"/>
        <w:rPr>
          <w:rFonts w:eastAsia="Calibri"/>
          <w:b/>
          <w:szCs w:val="24"/>
          <w:lang w:val="en-ZA"/>
        </w:rPr>
      </w:pPr>
    </w:p>
    <w:tbl>
      <w:tblPr>
        <w:tblpPr w:leftFromText="180" w:rightFromText="180" w:vertAnchor="text" w:horzAnchor="margin" w:tblpX="-216" w:tblpY="13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3891"/>
        <w:gridCol w:w="2514"/>
      </w:tblGrid>
      <w:tr w:rsidR="00D26C72" w:rsidRPr="00612C95" w14:paraId="5C749D5B" w14:textId="77777777" w:rsidTr="00D50D34">
        <w:trPr>
          <w:tblHeader/>
        </w:trPr>
        <w:tc>
          <w:tcPr>
            <w:tcW w:w="1448" w:type="pct"/>
            <w:tcBorders>
              <w:top w:val="single" w:sz="4" w:space="0" w:color="auto"/>
              <w:left w:val="single" w:sz="4" w:space="0" w:color="auto"/>
              <w:bottom w:val="single" w:sz="4" w:space="0" w:color="auto"/>
              <w:right w:val="single" w:sz="4" w:space="0" w:color="auto"/>
            </w:tcBorders>
            <w:shd w:val="clear" w:color="auto" w:fill="auto"/>
            <w:hideMark/>
          </w:tcPr>
          <w:p w14:paraId="0D749543" w14:textId="77777777" w:rsidR="00D26C72" w:rsidRPr="00612C95" w:rsidRDefault="00D26C72" w:rsidP="00D26C72">
            <w:pPr>
              <w:spacing w:after="160" w:line="360" w:lineRule="auto"/>
              <w:ind w:left="0" w:firstLine="0"/>
              <w:rPr>
                <w:rFonts w:eastAsia="Calibri"/>
                <w:b/>
                <w:szCs w:val="24"/>
                <w:lang w:val="en-ZA"/>
              </w:rPr>
            </w:pPr>
            <w:r w:rsidRPr="00612C95">
              <w:rPr>
                <w:rFonts w:eastAsia="Calibri"/>
                <w:b/>
                <w:szCs w:val="24"/>
                <w:lang w:val="en-ZA"/>
              </w:rPr>
              <w:t>Learning Outcome</w:t>
            </w:r>
          </w:p>
        </w:tc>
        <w:tc>
          <w:tcPr>
            <w:tcW w:w="2158" w:type="pct"/>
            <w:tcBorders>
              <w:top w:val="single" w:sz="4" w:space="0" w:color="auto"/>
              <w:left w:val="single" w:sz="4" w:space="0" w:color="auto"/>
              <w:bottom w:val="single" w:sz="4" w:space="0" w:color="auto"/>
              <w:right w:val="single" w:sz="4" w:space="0" w:color="auto"/>
            </w:tcBorders>
            <w:shd w:val="clear" w:color="auto" w:fill="auto"/>
            <w:hideMark/>
          </w:tcPr>
          <w:p w14:paraId="4C8EF3CC" w14:textId="77777777" w:rsidR="00D26C72" w:rsidRPr="00612C95" w:rsidRDefault="00D26C72" w:rsidP="00D26C72">
            <w:pPr>
              <w:spacing w:after="160" w:line="360" w:lineRule="auto"/>
              <w:ind w:left="357" w:hanging="357"/>
              <w:rPr>
                <w:rFonts w:eastAsia="Calibri"/>
                <w:b/>
                <w:szCs w:val="24"/>
                <w:lang w:val="en-ZA"/>
              </w:rPr>
            </w:pPr>
            <w:r w:rsidRPr="00612C95">
              <w:rPr>
                <w:rFonts w:eastAsia="Calibri"/>
                <w:b/>
                <w:szCs w:val="24"/>
                <w:lang w:val="en-ZA"/>
              </w:rPr>
              <w:t>Content</w:t>
            </w:r>
          </w:p>
        </w:tc>
        <w:tc>
          <w:tcPr>
            <w:tcW w:w="1394" w:type="pct"/>
            <w:tcBorders>
              <w:top w:val="single" w:sz="4" w:space="0" w:color="auto"/>
              <w:left w:val="single" w:sz="4" w:space="0" w:color="auto"/>
              <w:bottom w:val="single" w:sz="4" w:space="0" w:color="auto"/>
              <w:right w:val="single" w:sz="4" w:space="0" w:color="auto"/>
            </w:tcBorders>
            <w:shd w:val="clear" w:color="auto" w:fill="auto"/>
            <w:hideMark/>
          </w:tcPr>
          <w:p w14:paraId="232BA563" w14:textId="77777777" w:rsidR="00D26C72" w:rsidRPr="00612C95" w:rsidRDefault="00D26C72" w:rsidP="00D26C72">
            <w:pPr>
              <w:spacing w:after="160" w:line="360" w:lineRule="auto"/>
              <w:ind w:left="0" w:firstLine="0"/>
              <w:rPr>
                <w:rFonts w:eastAsia="Calibri"/>
                <w:b/>
                <w:szCs w:val="24"/>
                <w:lang w:val="en-ZA"/>
              </w:rPr>
            </w:pPr>
            <w:r w:rsidRPr="00612C95">
              <w:rPr>
                <w:rFonts w:eastAsia="Calibri"/>
                <w:b/>
                <w:szCs w:val="24"/>
                <w:lang w:val="en-ZA"/>
              </w:rPr>
              <w:t>Suggested Assessment Methods</w:t>
            </w:r>
          </w:p>
        </w:tc>
      </w:tr>
      <w:tr w:rsidR="00D26C72" w:rsidRPr="00612C95" w14:paraId="3F64EF8F" w14:textId="77777777" w:rsidTr="00D50D34">
        <w:trPr>
          <w:trHeight w:val="1106"/>
        </w:trPr>
        <w:tc>
          <w:tcPr>
            <w:tcW w:w="1448" w:type="pct"/>
            <w:tcBorders>
              <w:top w:val="single" w:sz="4" w:space="0" w:color="auto"/>
              <w:left w:val="single" w:sz="4" w:space="0" w:color="auto"/>
              <w:bottom w:val="single" w:sz="4" w:space="0" w:color="auto"/>
              <w:right w:val="single" w:sz="4" w:space="0" w:color="auto"/>
            </w:tcBorders>
            <w:hideMark/>
          </w:tcPr>
          <w:p w14:paraId="00C59676" w14:textId="77777777" w:rsidR="00D26C72" w:rsidRPr="00612C95" w:rsidRDefault="00D26C72">
            <w:pPr>
              <w:numPr>
                <w:ilvl w:val="0"/>
                <w:numId w:val="37"/>
              </w:numPr>
              <w:spacing w:before="120" w:after="0" w:line="360" w:lineRule="auto"/>
              <w:ind w:left="360"/>
              <w:contextualSpacing/>
              <w:jc w:val="left"/>
              <w:rPr>
                <w:rFonts w:eastAsia="Calibri"/>
                <w:szCs w:val="24"/>
                <w:lang w:val="en-ZA"/>
              </w:rPr>
            </w:pPr>
            <w:r w:rsidRPr="00612C95">
              <w:rPr>
                <w:rFonts w:eastAsia="Calibri"/>
                <w:szCs w:val="24"/>
                <w:lang w:val="en-ZW"/>
              </w:rPr>
              <w:t>Use and maintain drawing equipment and materials</w:t>
            </w:r>
          </w:p>
          <w:p w14:paraId="3729DDA5" w14:textId="77777777" w:rsidR="00D26C72" w:rsidRPr="00612C95" w:rsidRDefault="00D26C72" w:rsidP="00D26C72">
            <w:pPr>
              <w:tabs>
                <w:tab w:val="left" w:pos="426"/>
              </w:tabs>
              <w:spacing w:after="160" w:line="360" w:lineRule="auto"/>
              <w:ind w:left="284" w:hanging="142"/>
              <w:contextualSpacing/>
              <w:rPr>
                <w:rFonts w:eastAsia="Calibri"/>
                <w:szCs w:val="24"/>
                <w:lang w:val="en-ZW"/>
              </w:rPr>
            </w:pPr>
          </w:p>
        </w:tc>
        <w:tc>
          <w:tcPr>
            <w:tcW w:w="2158" w:type="pct"/>
            <w:tcBorders>
              <w:top w:val="single" w:sz="4" w:space="0" w:color="auto"/>
              <w:left w:val="single" w:sz="4" w:space="0" w:color="auto"/>
              <w:bottom w:val="single" w:sz="4" w:space="0" w:color="auto"/>
              <w:right w:val="single" w:sz="4" w:space="0" w:color="auto"/>
            </w:tcBorders>
            <w:hideMark/>
          </w:tcPr>
          <w:p w14:paraId="5C28E64C" w14:textId="77777777" w:rsidR="00D26C72" w:rsidRPr="00612C95" w:rsidRDefault="00D26C72">
            <w:pPr>
              <w:numPr>
                <w:ilvl w:val="1"/>
                <w:numId w:val="64"/>
              </w:numPr>
              <w:spacing w:after="0" w:line="360" w:lineRule="auto"/>
              <w:contextualSpacing/>
              <w:jc w:val="left"/>
              <w:rPr>
                <w:szCs w:val="24"/>
                <w:lang w:val="en-ZW"/>
              </w:rPr>
            </w:pPr>
            <w:r w:rsidRPr="00612C95">
              <w:rPr>
                <w:szCs w:val="24"/>
                <w:lang w:val="en-ZW"/>
              </w:rPr>
              <w:t>Identification of drawing equipment</w:t>
            </w:r>
          </w:p>
          <w:p w14:paraId="2817D15F" w14:textId="77777777" w:rsidR="00D26C72" w:rsidRPr="00612C95" w:rsidRDefault="00D26C72">
            <w:pPr>
              <w:numPr>
                <w:ilvl w:val="2"/>
                <w:numId w:val="64"/>
              </w:numPr>
              <w:spacing w:after="0" w:line="360" w:lineRule="auto"/>
              <w:contextualSpacing/>
              <w:jc w:val="left"/>
              <w:rPr>
                <w:szCs w:val="24"/>
                <w:lang w:val="en-ZW"/>
              </w:rPr>
            </w:pPr>
            <w:r w:rsidRPr="00612C95">
              <w:rPr>
                <w:szCs w:val="24"/>
                <w:lang w:val="en-ZW"/>
              </w:rPr>
              <w:t>Drawing boards</w:t>
            </w:r>
          </w:p>
          <w:p w14:paraId="34C7E23C" w14:textId="77777777" w:rsidR="00D26C72" w:rsidRPr="00612C95" w:rsidRDefault="00D26C72">
            <w:pPr>
              <w:numPr>
                <w:ilvl w:val="2"/>
                <w:numId w:val="64"/>
              </w:numPr>
              <w:spacing w:after="0" w:line="360" w:lineRule="auto"/>
              <w:contextualSpacing/>
              <w:jc w:val="left"/>
              <w:rPr>
                <w:szCs w:val="24"/>
                <w:lang w:val="en-ZW"/>
              </w:rPr>
            </w:pPr>
            <w:r w:rsidRPr="00612C95">
              <w:rPr>
                <w:szCs w:val="24"/>
                <w:lang w:val="en-ZW"/>
              </w:rPr>
              <w:t>T and set squares</w:t>
            </w:r>
          </w:p>
          <w:p w14:paraId="733EDE87" w14:textId="77777777" w:rsidR="00D26C72" w:rsidRPr="00612C95" w:rsidRDefault="00D26C72">
            <w:pPr>
              <w:numPr>
                <w:ilvl w:val="2"/>
                <w:numId w:val="64"/>
              </w:numPr>
              <w:spacing w:after="0" w:line="360" w:lineRule="auto"/>
              <w:contextualSpacing/>
              <w:jc w:val="left"/>
              <w:rPr>
                <w:szCs w:val="24"/>
                <w:lang w:val="en-ZW"/>
              </w:rPr>
            </w:pPr>
            <w:r w:rsidRPr="00612C95">
              <w:rPr>
                <w:szCs w:val="24"/>
                <w:lang w:val="en-ZW"/>
              </w:rPr>
              <w:t>drawing sets</w:t>
            </w:r>
          </w:p>
          <w:p w14:paraId="4DEBCCDD" w14:textId="77777777" w:rsidR="00D26C72" w:rsidRPr="00612C95" w:rsidRDefault="00D26C72">
            <w:pPr>
              <w:numPr>
                <w:ilvl w:val="1"/>
                <w:numId w:val="64"/>
              </w:numPr>
              <w:spacing w:after="0" w:line="360" w:lineRule="auto"/>
              <w:contextualSpacing/>
              <w:jc w:val="left"/>
              <w:rPr>
                <w:szCs w:val="24"/>
                <w:lang w:val="en-ZW"/>
              </w:rPr>
            </w:pPr>
            <w:r w:rsidRPr="00612C95">
              <w:rPr>
                <w:szCs w:val="24"/>
                <w:lang w:val="en-ZW"/>
              </w:rPr>
              <w:lastRenderedPageBreak/>
              <w:t>Identification of drawing materials</w:t>
            </w:r>
          </w:p>
          <w:p w14:paraId="6A1F22CF" w14:textId="77777777" w:rsidR="00D26C72" w:rsidRPr="00612C95" w:rsidRDefault="00D26C72">
            <w:pPr>
              <w:numPr>
                <w:ilvl w:val="2"/>
                <w:numId w:val="64"/>
              </w:numPr>
              <w:spacing w:after="0" w:line="360" w:lineRule="auto"/>
              <w:contextualSpacing/>
              <w:jc w:val="left"/>
              <w:rPr>
                <w:szCs w:val="24"/>
                <w:lang w:val="en-ZW"/>
              </w:rPr>
            </w:pPr>
            <w:r w:rsidRPr="00612C95">
              <w:rPr>
                <w:szCs w:val="24"/>
                <w:lang w:val="en-ZW"/>
              </w:rPr>
              <w:t>Drawing papers</w:t>
            </w:r>
          </w:p>
          <w:p w14:paraId="478747F3" w14:textId="77777777" w:rsidR="00D26C72" w:rsidRPr="00612C95" w:rsidRDefault="00D26C72">
            <w:pPr>
              <w:numPr>
                <w:ilvl w:val="2"/>
                <w:numId w:val="64"/>
              </w:numPr>
              <w:spacing w:after="0" w:line="360" w:lineRule="auto"/>
              <w:contextualSpacing/>
              <w:jc w:val="left"/>
              <w:rPr>
                <w:szCs w:val="24"/>
                <w:lang w:val="en-ZW"/>
              </w:rPr>
            </w:pPr>
            <w:r w:rsidRPr="00612C95">
              <w:rPr>
                <w:szCs w:val="24"/>
                <w:lang w:val="en-ZW"/>
              </w:rPr>
              <w:t>Pencils</w:t>
            </w:r>
          </w:p>
          <w:p w14:paraId="2BE00C92" w14:textId="77777777" w:rsidR="00D26C72" w:rsidRPr="00612C95" w:rsidRDefault="00D26C72">
            <w:pPr>
              <w:numPr>
                <w:ilvl w:val="2"/>
                <w:numId w:val="64"/>
              </w:numPr>
              <w:spacing w:after="0" w:line="360" w:lineRule="auto"/>
              <w:contextualSpacing/>
              <w:jc w:val="left"/>
              <w:rPr>
                <w:szCs w:val="24"/>
                <w:lang w:val="en-ZW"/>
              </w:rPr>
            </w:pPr>
            <w:r w:rsidRPr="00612C95">
              <w:rPr>
                <w:szCs w:val="24"/>
                <w:lang w:val="en-ZW"/>
              </w:rPr>
              <w:t>Erasers</w:t>
            </w:r>
          </w:p>
          <w:p w14:paraId="4D4F07F8" w14:textId="77777777" w:rsidR="00D26C72" w:rsidRPr="00612C95" w:rsidRDefault="00D26C72">
            <w:pPr>
              <w:numPr>
                <w:ilvl w:val="2"/>
                <w:numId w:val="64"/>
              </w:numPr>
              <w:spacing w:after="0" w:line="360" w:lineRule="auto"/>
              <w:contextualSpacing/>
              <w:jc w:val="left"/>
              <w:rPr>
                <w:szCs w:val="24"/>
                <w:lang w:val="en-ZW"/>
              </w:rPr>
            </w:pPr>
            <w:r w:rsidRPr="00612C95">
              <w:rPr>
                <w:szCs w:val="24"/>
                <w:lang w:val="en-ZW"/>
              </w:rPr>
              <w:t>masking tapes</w:t>
            </w:r>
          </w:p>
          <w:p w14:paraId="6BF18125" w14:textId="77777777" w:rsidR="00D26C72" w:rsidRPr="00612C95" w:rsidRDefault="00D26C72">
            <w:pPr>
              <w:numPr>
                <w:ilvl w:val="2"/>
                <w:numId w:val="64"/>
              </w:numPr>
              <w:spacing w:after="0" w:line="360" w:lineRule="auto"/>
              <w:contextualSpacing/>
              <w:jc w:val="left"/>
              <w:rPr>
                <w:szCs w:val="24"/>
                <w:lang w:val="en-ZW"/>
              </w:rPr>
            </w:pPr>
            <w:r w:rsidRPr="00612C95">
              <w:rPr>
                <w:szCs w:val="24"/>
                <w:lang w:val="en-ZW"/>
              </w:rPr>
              <w:t>paper clips</w:t>
            </w:r>
          </w:p>
          <w:p w14:paraId="2AF4504B" w14:textId="77777777" w:rsidR="00D26C72" w:rsidRPr="00612C95" w:rsidRDefault="00D26C72">
            <w:pPr>
              <w:numPr>
                <w:ilvl w:val="1"/>
                <w:numId w:val="64"/>
              </w:numPr>
              <w:spacing w:after="0" w:line="360" w:lineRule="auto"/>
              <w:contextualSpacing/>
              <w:jc w:val="left"/>
              <w:rPr>
                <w:szCs w:val="24"/>
                <w:lang w:val="en-ZW"/>
              </w:rPr>
            </w:pPr>
            <w:r w:rsidRPr="00612C95">
              <w:rPr>
                <w:szCs w:val="24"/>
                <w:lang w:val="en-ZW"/>
              </w:rPr>
              <w:t>Use and maintenance of drawing equipment’s</w:t>
            </w:r>
          </w:p>
          <w:p w14:paraId="79B91DCA" w14:textId="77777777" w:rsidR="00D26C72" w:rsidRPr="00612C95" w:rsidRDefault="00D26C72">
            <w:pPr>
              <w:numPr>
                <w:ilvl w:val="1"/>
                <w:numId w:val="64"/>
              </w:numPr>
              <w:spacing w:after="0" w:line="360" w:lineRule="auto"/>
              <w:contextualSpacing/>
              <w:jc w:val="left"/>
              <w:rPr>
                <w:szCs w:val="24"/>
                <w:lang w:val="en-ZW"/>
              </w:rPr>
            </w:pPr>
            <w:r w:rsidRPr="00612C95">
              <w:rPr>
                <w:szCs w:val="24"/>
                <w:lang w:val="en-ZW"/>
              </w:rPr>
              <w:t xml:space="preserve">Use of drawing materials </w:t>
            </w:r>
          </w:p>
          <w:p w14:paraId="4DB8D8B3" w14:textId="77777777" w:rsidR="00D26C72" w:rsidRPr="00612C95" w:rsidRDefault="00D26C72">
            <w:pPr>
              <w:numPr>
                <w:ilvl w:val="1"/>
                <w:numId w:val="64"/>
              </w:numPr>
              <w:spacing w:after="0" w:line="360" w:lineRule="auto"/>
              <w:contextualSpacing/>
              <w:jc w:val="left"/>
              <w:rPr>
                <w:szCs w:val="24"/>
                <w:lang w:val="en-ZW"/>
              </w:rPr>
            </w:pPr>
            <w:r w:rsidRPr="00612C95">
              <w:rPr>
                <w:szCs w:val="24"/>
                <w:lang w:val="en-ZW"/>
              </w:rPr>
              <w:t>Waste material disposal-EMCA 1999</w:t>
            </w:r>
          </w:p>
        </w:tc>
        <w:tc>
          <w:tcPr>
            <w:tcW w:w="1394" w:type="pct"/>
            <w:tcBorders>
              <w:top w:val="single" w:sz="4" w:space="0" w:color="auto"/>
              <w:left w:val="single" w:sz="4" w:space="0" w:color="auto"/>
              <w:bottom w:val="single" w:sz="4" w:space="0" w:color="auto"/>
              <w:right w:val="single" w:sz="4" w:space="0" w:color="auto"/>
            </w:tcBorders>
            <w:hideMark/>
          </w:tcPr>
          <w:p w14:paraId="475E30DB"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lastRenderedPageBreak/>
              <w:t>Practical</w:t>
            </w:r>
          </w:p>
          <w:p w14:paraId="038515A2"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Projects</w:t>
            </w:r>
          </w:p>
          <w:p w14:paraId="239B93B0"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Written tests</w:t>
            </w:r>
          </w:p>
          <w:p w14:paraId="227D8461"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 xml:space="preserve">Portfolio of evidence </w:t>
            </w:r>
          </w:p>
          <w:p w14:paraId="444C54FB" w14:textId="77777777" w:rsidR="00D26C72" w:rsidRPr="00612C95" w:rsidRDefault="00D26C72" w:rsidP="00D26C72">
            <w:pPr>
              <w:spacing w:after="160" w:line="360" w:lineRule="auto"/>
              <w:ind w:left="432" w:firstLine="0"/>
              <w:rPr>
                <w:rFonts w:eastAsia="Calibri"/>
                <w:szCs w:val="24"/>
                <w:lang w:val="en-ZA"/>
              </w:rPr>
            </w:pPr>
            <w:r w:rsidRPr="00612C95">
              <w:rPr>
                <w:rFonts w:eastAsia="Calibri"/>
                <w:color w:val="auto"/>
                <w:szCs w:val="24"/>
                <w:lang w:val="en-ZW"/>
              </w:rPr>
              <w:lastRenderedPageBreak/>
              <w:t>Third party reports</w:t>
            </w:r>
            <w:r w:rsidRPr="00612C95">
              <w:rPr>
                <w:rFonts w:eastAsia="Calibri"/>
                <w:szCs w:val="24"/>
                <w:lang w:val="en-ZA"/>
              </w:rPr>
              <w:t xml:space="preserve"> </w:t>
            </w:r>
          </w:p>
        </w:tc>
      </w:tr>
      <w:tr w:rsidR="00D26C72" w:rsidRPr="00612C95" w14:paraId="48F2BDB1" w14:textId="77777777" w:rsidTr="00D50D34">
        <w:trPr>
          <w:trHeight w:val="755"/>
        </w:trPr>
        <w:tc>
          <w:tcPr>
            <w:tcW w:w="1448" w:type="pct"/>
            <w:tcBorders>
              <w:top w:val="single" w:sz="4" w:space="0" w:color="auto"/>
              <w:left w:val="single" w:sz="4" w:space="0" w:color="auto"/>
              <w:bottom w:val="single" w:sz="4" w:space="0" w:color="auto"/>
              <w:right w:val="single" w:sz="4" w:space="0" w:color="auto"/>
            </w:tcBorders>
            <w:hideMark/>
          </w:tcPr>
          <w:p w14:paraId="1E471AA4" w14:textId="77777777" w:rsidR="00D26C72" w:rsidRPr="00612C95" w:rsidRDefault="00D26C72">
            <w:pPr>
              <w:numPr>
                <w:ilvl w:val="0"/>
                <w:numId w:val="37"/>
              </w:numPr>
              <w:spacing w:before="120" w:after="0" w:line="360" w:lineRule="auto"/>
              <w:ind w:left="360"/>
              <w:contextualSpacing/>
              <w:jc w:val="left"/>
              <w:rPr>
                <w:rFonts w:eastAsia="Calibri"/>
                <w:szCs w:val="24"/>
                <w:lang w:val="en-ZW"/>
              </w:rPr>
            </w:pPr>
            <w:r w:rsidRPr="00612C95">
              <w:rPr>
                <w:rFonts w:eastAsia="Calibri"/>
                <w:szCs w:val="24"/>
                <w:lang w:val="en-ZW"/>
              </w:rPr>
              <w:t>Produce plane geometry drawings</w:t>
            </w:r>
          </w:p>
          <w:p w14:paraId="28D5C951" w14:textId="77777777" w:rsidR="00D26C72" w:rsidRPr="00612C95" w:rsidRDefault="00D26C72" w:rsidP="00D26C72">
            <w:pPr>
              <w:tabs>
                <w:tab w:val="left" w:pos="270"/>
              </w:tabs>
              <w:spacing w:after="160" w:line="360" w:lineRule="auto"/>
              <w:ind w:left="360" w:firstLine="0"/>
              <w:contextualSpacing/>
              <w:rPr>
                <w:rFonts w:eastAsia="Calibri"/>
                <w:szCs w:val="24"/>
                <w:lang w:val="en-ZW"/>
              </w:rPr>
            </w:pPr>
          </w:p>
        </w:tc>
        <w:tc>
          <w:tcPr>
            <w:tcW w:w="2158" w:type="pct"/>
            <w:tcBorders>
              <w:top w:val="single" w:sz="4" w:space="0" w:color="auto"/>
              <w:left w:val="single" w:sz="4" w:space="0" w:color="auto"/>
              <w:bottom w:val="single" w:sz="4" w:space="0" w:color="auto"/>
              <w:right w:val="single" w:sz="4" w:space="0" w:color="auto"/>
            </w:tcBorders>
            <w:hideMark/>
          </w:tcPr>
          <w:p w14:paraId="2C98E3B2" w14:textId="77777777" w:rsidR="00D26C72" w:rsidRPr="00612C95" w:rsidRDefault="00D26C72">
            <w:pPr>
              <w:numPr>
                <w:ilvl w:val="1"/>
                <w:numId w:val="65"/>
              </w:numPr>
              <w:spacing w:after="0" w:line="360" w:lineRule="auto"/>
              <w:contextualSpacing/>
              <w:jc w:val="left"/>
              <w:rPr>
                <w:szCs w:val="24"/>
                <w:lang w:val="en-ZW"/>
              </w:rPr>
            </w:pPr>
            <w:r w:rsidRPr="00612C95">
              <w:rPr>
                <w:szCs w:val="24"/>
                <w:lang w:val="en-ZW"/>
              </w:rPr>
              <w:t>Types of lines used in drawings</w:t>
            </w:r>
          </w:p>
          <w:p w14:paraId="0063F125" w14:textId="77777777" w:rsidR="00D26C72" w:rsidRPr="00612C95" w:rsidRDefault="00D26C72">
            <w:pPr>
              <w:numPr>
                <w:ilvl w:val="2"/>
                <w:numId w:val="65"/>
              </w:numPr>
              <w:spacing w:after="0" w:line="360" w:lineRule="auto"/>
              <w:contextualSpacing/>
              <w:jc w:val="left"/>
              <w:rPr>
                <w:szCs w:val="24"/>
                <w:lang w:val="en-ZW"/>
              </w:rPr>
            </w:pPr>
            <w:r w:rsidRPr="00612C95">
              <w:rPr>
                <w:szCs w:val="24"/>
                <w:lang w:val="en-ZW"/>
              </w:rPr>
              <w:t>Contour Lines</w:t>
            </w:r>
          </w:p>
          <w:p w14:paraId="1526C4E0" w14:textId="77777777" w:rsidR="00D26C72" w:rsidRPr="00612C95" w:rsidRDefault="00D26C72">
            <w:pPr>
              <w:numPr>
                <w:ilvl w:val="2"/>
                <w:numId w:val="65"/>
              </w:numPr>
              <w:spacing w:after="0" w:line="360" w:lineRule="auto"/>
              <w:contextualSpacing/>
              <w:jc w:val="left"/>
              <w:rPr>
                <w:szCs w:val="24"/>
                <w:lang w:val="en-ZW"/>
              </w:rPr>
            </w:pPr>
            <w:r w:rsidRPr="00612C95">
              <w:rPr>
                <w:szCs w:val="24"/>
                <w:lang w:val="en-ZW"/>
              </w:rPr>
              <w:t>Gesture Lines</w:t>
            </w:r>
          </w:p>
          <w:p w14:paraId="0B5B9434" w14:textId="77777777" w:rsidR="00D26C72" w:rsidRPr="00612C95" w:rsidRDefault="00D26C72">
            <w:pPr>
              <w:numPr>
                <w:ilvl w:val="2"/>
                <w:numId w:val="65"/>
              </w:numPr>
              <w:spacing w:after="0" w:line="360" w:lineRule="auto"/>
              <w:contextualSpacing/>
              <w:jc w:val="left"/>
              <w:rPr>
                <w:szCs w:val="24"/>
                <w:lang w:val="en-ZW"/>
              </w:rPr>
            </w:pPr>
            <w:r w:rsidRPr="00612C95">
              <w:rPr>
                <w:szCs w:val="24"/>
                <w:lang w:val="en-ZW"/>
              </w:rPr>
              <w:t>Hatching</w:t>
            </w:r>
          </w:p>
          <w:p w14:paraId="53515408" w14:textId="77777777" w:rsidR="00D26C72" w:rsidRPr="00612C95" w:rsidRDefault="00D26C72">
            <w:pPr>
              <w:numPr>
                <w:ilvl w:val="2"/>
                <w:numId w:val="65"/>
              </w:numPr>
              <w:spacing w:after="0" w:line="360" w:lineRule="auto"/>
              <w:contextualSpacing/>
              <w:jc w:val="left"/>
              <w:rPr>
                <w:szCs w:val="24"/>
                <w:lang w:val="en-ZW"/>
              </w:rPr>
            </w:pPr>
            <w:r w:rsidRPr="00612C95">
              <w:rPr>
                <w:szCs w:val="24"/>
                <w:lang w:val="en-ZW"/>
              </w:rPr>
              <w:t>Cross-Hatching</w:t>
            </w:r>
          </w:p>
          <w:p w14:paraId="72118B54" w14:textId="77777777" w:rsidR="00D26C72" w:rsidRPr="00612C95" w:rsidRDefault="00D26C72">
            <w:pPr>
              <w:numPr>
                <w:ilvl w:val="2"/>
                <w:numId w:val="65"/>
              </w:numPr>
              <w:spacing w:after="0" w:line="360" w:lineRule="auto"/>
              <w:contextualSpacing/>
              <w:jc w:val="left"/>
              <w:rPr>
                <w:szCs w:val="24"/>
                <w:lang w:val="en-ZW"/>
              </w:rPr>
            </w:pPr>
            <w:r w:rsidRPr="00612C95">
              <w:rPr>
                <w:szCs w:val="24"/>
                <w:lang w:val="en-ZW"/>
              </w:rPr>
              <w:t>Dashed Lines</w:t>
            </w:r>
          </w:p>
          <w:p w14:paraId="261B126C" w14:textId="77777777" w:rsidR="00D26C72" w:rsidRPr="00612C95" w:rsidRDefault="00D26C72">
            <w:pPr>
              <w:numPr>
                <w:ilvl w:val="2"/>
                <w:numId w:val="65"/>
              </w:numPr>
              <w:spacing w:after="0" w:line="360" w:lineRule="auto"/>
              <w:contextualSpacing/>
              <w:jc w:val="left"/>
              <w:rPr>
                <w:szCs w:val="24"/>
                <w:lang w:val="en-ZW"/>
              </w:rPr>
            </w:pPr>
            <w:r w:rsidRPr="00612C95">
              <w:rPr>
                <w:szCs w:val="24"/>
                <w:lang w:val="en-ZW"/>
              </w:rPr>
              <w:t>Straight Lines</w:t>
            </w:r>
          </w:p>
          <w:p w14:paraId="779E8B47" w14:textId="77777777" w:rsidR="00D26C72" w:rsidRPr="00612C95" w:rsidRDefault="00D26C72">
            <w:pPr>
              <w:numPr>
                <w:ilvl w:val="2"/>
                <w:numId w:val="65"/>
              </w:numPr>
              <w:spacing w:after="0" w:line="360" w:lineRule="auto"/>
              <w:contextualSpacing/>
              <w:jc w:val="left"/>
              <w:rPr>
                <w:szCs w:val="24"/>
                <w:lang w:val="en-ZW"/>
              </w:rPr>
            </w:pPr>
            <w:r w:rsidRPr="00612C95">
              <w:rPr>
                <w:szCs w:val="24"/>
                <w:lang w:val="en-ZW"/>
              </w:rPr>
              <w:t>Curved Lines</w:t>
            </w:r>
          </w:p>
          <w:p w14:paraId="18521F07" w14:textId="77777777" w:rsidR="00D26C72" w:rsidRPr="00612C95" w:rsidRDefault="00D26C72">
            <w:pPr>
              <w:numPr>
                <w:ilvl w:val="1"/>
                <w:numId w:val="65"/>
              </w:numPr>
              <w:spacing w:after="0" w:line="360" w:lineRule="auto"/>
              <w:contextualSpacing/>
              <w:jc w:val="left"/>
              <w:rPr>
                <w:szCs w:val="24"/>
                <w:lang w:val="en-ZW"/>
              </w:rPr>
            </w:pPr>
            <w:r w:rsidRPr="00612C95">
              <w:rPr>
                <w:szCs w:val="24"/>
                <w:lang w:val="en-ZW"/>
              </w:rPr>
              <w:t xml:space="preserve">Construction of geometric forms </w:t>
            </w:r>
          </w:p>
          <w:p w14:paraId="217D0951" w14:textId="77777777" w:rsidR="00D26C72" w:rsidRPr="00612C95" w:rsidRDefault="00D26C72">
            <w:pPr>
              <w:numPr>
                <w:ilvl w:val="2"/>
                <w:numId w:val="65"/>
              </w:numPr>
              <w:spacing w:after="0" w:line="360" w:lineRule="auto"/>
              <w:contextualSpacing/>
              <w:jc w:val="left"/>
              <w:rPr>
                <w:szCs w:val="24"/>
                <w:lang w:val="en-ZW"/>
              </w:rPr>
            </w:pPr>
            <w:r w:rsidRPr="00612C95">
              <w:rPr>
                <w:szCs w:val="24"/>
                <w:lang w:val="en-ZW"/>
              </w:rPr>
              <w:t>Square</w:t>
            </w:r>
          </w:p>
          <w:p w14:paraId="54DB1DA0" w14:textId="77777777" w:rsidR="00D26C72" w:rsidRPr="00612C95" w:rsidRDefault="00D26C72">
            <w:pPr>
              <w:numPr>
                <w:ilvl w:val="2"/>
                <w:numId w:val="65"/>
              </w:numPr>
              <w:spacing w:after="0" w:line="360" w:lineRule="auto"/>
              <w:contextualSpacing/>
              <w:jc w:val="left"/>
              <w:rPr>
                <w:szCs w:val="24"/>
                <w:lang w:val="en-ZW"/>
              </w:rPr>
            </w:pPr>
            <w:r w:rsidRPr="00612C95">
              <w:rPr>
                <w:szCs w:val="24"/>
                <w:lang w:val="en-ZW"/>
              </w:rPr>
              <w:t>Rectangle</w:t>
            </w:r>
          </w:p>
          <w:p w14:paraId="750C5B9D" w14:textId="77777777" w:rsidR="00D26C72" w:rsidRPr="00612C95" w:rsidRDefault="00D26C72">
            <w:pPr>
              <w:numPr>
                <w:ilvl w:val="2"/>
                <w:numId w:val="65"/>
              </w:numPr>
              <w:spacing w:after="0" w:line="360" w:lineRule="auto"/>
              <w:contextualSpacing/>
              <w:jc w:val="left"/>
              <w:rPr>
                <w:szCs w:val="24"/>
                <w:lang w:val="en-ZW"/>
              </w:rPr>
            </w:pPr>
            <w:r w:rsidRPr="00612C95">
              <w:rPr>
                <w:szCs w:val="24"/>
                <w:lang w:val="en-ZW"/>
              </w:rPr>
              <w:t>Triangle</w:t>
            </w:r>
          </w:p>
          <w:p w14:paraId="762383BA" w14:textId="77777777" w:rsidR="00D26C72" w:rsidRPr="00612C95" w:rsidRDefault="00D26C72">
            <w:pPr>
              <w:numPr>
                <w:ilvl w:val="2"/>
                <w:numId w:val="65"/>
              </w:numPr>
              <w:spacing w:after="0" w:line="360" w:lineRule="auto"/>
              <w:contextualSpacing/>
              <w:jc w:val="left"/>
              <w:rPr>
                <w:color w:val="auto"/>
                <w:szCs w:val="24"/>
                <w:lang w:val="en-ZW"/>
              </w:rPr>
            </w:pPr>
            <w:r w:rsidRPr="00612C95">
              <w:rPr>
                <w:color w:val="auto"/>
                <w:szCs w:val="24"/>
                <w:lang w:val="en-ZW"/>
              </w:rPr>
              <w:t>Circle</w:t>
            </w:r>
          </w:p>
          <w:p w14:paraId="4B8173C6" w14:textId="77777777" w:rsidR="00D26C72" w:rsidRPr="00612C95" w:rsidRDefault="00D26C72">
            <w:pPr>
              <w:numPr>
                <w:ilvl w:val="2"/>
                <w:numId w:val="65"/>
              </w:numPr>
              <w:spacing w:after="0" w:line="360" w:lineRule="auto"/>
              <w:contextualSpacing/>
              <w:jc w:val="left"/>
              <w:rPr>
                <w:color w:val="auto"/>
                <w:szCs w:val="24"/>
                <w:lang w:val="en-ZW"/>
              </w:rPr>
            </w:pPr>
            <w:r w:rsidRPr="00612C95">
              <w:rPr>
                <w:color w:val="auto"/>
                <w:szCs w:val="24"/>
                <w:lang w:val="en-ZW"/>
              </w:rPr>
              <w:t>Ellipse</w:t>
            </w:r>
          </w:p>
          <w:p w14:paraId="404360DA" w14:textId="77777777" w:rsidR="00D26C72" w:rsidRPr="00612C95" w:rsidRDefault="00D26C72">
            <w:pPr>
              <w:numPr>
                <w:ilvl w:val="2"/>
                <w:numId w:val="65"/>
              </w:numPr>
              <w:spacing w:after="0" w:line="360" w:lineRule="auto"/>
              <w:contextualSpacing/>
              <w:jc w:val="left"/>
              <w:rPr>
                <w:color w:val="auto"/>
                <w:szCs w:val="24"/>
                <w:lang w:val="en-ZW"/>
              </w:rPr>
            </w:pPr>
            <w:r w:rsidRPr="00612C95">
              <w:rPr>
                <w:color w:val="auto"/>
                <w:szCs w:val="24"/>
                <w:lang w:val="en-ZW"/>
              </w:rPr>
              <w:t>Polygon</w:t>
            </w:r>
          </w:p>
          <w:p w14:paraId="73E75093" w14:textId="77777777" w:rsidR="00D26C72" w:rsidRPr="00612C95" w:rsidRDefault="00D26C72">
            <w:pPr>
              <w:numPr>
                <w:ilvl w:val="1"/>
                <w:numId w:val="65"/>
              </w:numPr>
              <w:spacing w:after="0" w:line="360" w:lineRule="auto"/>
              <w:contextualSpacing/>
              <w:jc w:val="left"/>
              <w:rPr>
                <w:szCs w:val="24"/>
                <w:lang w:val="en-ZW"/>
              </w:rPr>
            </w:pPr>
            <w:r w:rsidRPr="00612C95">
              <w:rPr>
                <w:szCs w:val="24"/>
                <w:lang w:val="en-ZW"/>
              </w:rPr>
              <w:lastRenderedPageBreak/>
              <w:t>Construction of different angles</w:t>
            </w:r>
          </w:p>
          <w:p w14:paraId="0C0B1F40" w14:textId="77777777" w:rsidR="00D26C72" w:rsidRPr="00612C95" w:rsidRDefault="00D26C72">
            <w:pPr>
              <w:numPr>
                <w:ilvl w:val="2"/>
                <w:numId w:val="65"/>
              </w:numPr>
              <w:spacing w:after="0" w:line="360" w:lineRule="auto"/>
              <w:contextualSpacing/>
              <w:jc w:val="left"/>
              <w:rPr>
                <w:color w:val="auto"/>
                <w:szCs w:val="24"/>
                <w:lang w:val="en-ZW"/>
              </w:rPr>
            </w:pPr>
            <w:r w:rsidRPr="00612C95">
              <w:rPr>
                <w:color w:val="auto"/>
                <w:szCs w:val="24"/>
                <w:lang w:val="en-ZW"/>
              </w:rPr>
              <w:t>Acute Angle</w:t>
            </w:r>
          </w:p>
          <w:p w14:paraId="21BA99DE" w14:textId="77777777" w:rsidR="00D26C72" w:rsidRPr="00612C95" w:rsidRDefault="00D26C72">
            <w:pPr>
              <w:numPr>
                <w:ilvl w:val="2"/>
                <w:numId w:val="65"/>
              </w:numPr>
              <w:spacing w:after="0" w:line="360" w:lineRule="auto"/>
              <w:contextualSpacing/>
              <w:jc w:val="left"/>
              <w:rPr>
                <w:color w:val="auto"/>
                <w:szCs w:val="24"/>
                <w:lang w:val="en-ZW"/>
              </w:rPr>
            </w:pPr>
            <w:r w:rsidRPr="00612C95">
              <w:rPr>
                <w:color w:val="auto"/>
                <w:szCs w:val="24"/>
                <w:lang w:val="en-ZW"/>
              </w:rPr>
              <w:t>Right Angle</w:t>
            </w:r>
          </w:p>
          <w:p w14:paraId="0EAD954B" w14:textId="77777777" w:rsidR="00D26C72" w:rsidRPr="00612C95" w:rsidRDefault="00D26C72">
            <w:pPr>
              <w:numPr>
                <w:ilvl w:val="2"/>
                <w:numId w:val="65"/>
              </w:numPr>
              <w:spacing w:after="0" w:line="360" w:lineRule="auto"/>
              <w:contextualSpacing/>
              <w:jc w:val="left"/>
              <w:rPr>
                <w:color w:val="auto"/>
                <w:szCs w:val="24"/>
                <w:lang w:val="en-ZW"/>
              </w:rPr>
            </w:pPr>
            <w:r w:rsidRPr="00612C95">
              <w:rPr>
                <w:color w:val="auto"/>
                <w:szCs w:val="24"/>
                <w:lang w:val="en-ZW"/>
              </w:rPr>
              <w:t>Obtuse Angle</w:t>
            </w:r>
          </w:p>
          <w:p w14:paraId="34452834" w14:textId="77777777" w:rsidR="00D26C72" w:rsidRPr="00612C95" w:rsidRDefault="00D26C72">
            <w:pPr>
              <w:numPr>
                <w:ilvl w:val="2"/>
                <w:numId w:val="65"/>
              </w:numPr>
              <w:spacing w:after="0" w:line="360" w:lineRule="auto"/>
              <w:contextualSpacing/>
              <w:jc w:val="left"/>
              <w:rPr>
                <w:color w:val="auto"/>
                <w:szCs w:val="24"/>
                <w:lang w:val="en-ZW"/>
              </w:rPr>
            </w:pPr>
            <w:r w:rsidRPr="00612C95">
              <w:rPr>
                <w:color w:val="auto"/>
                <w:szCs w:val="24"/>
                <w:lang w:val="en-ZW"/>
              </w:rPr>
              <w:t>Straight Angle</w:t>
            </w:r>
          </w:p>
          <w:p w14:paraId="5C241114" w14:textId="77777777" w:rsidR="00D26C72" w:rsidRPr="00612C95" w:rsidRDefault="00D26C72">
            <w:pPr>
              <w:numPr>
                <w:ilvl w:val="2"/>
                <w:numId w:val="65"/>
              </w:numPr>
              <w:spacing w:after="0" w:line="360" w:lineRule="auto"/>
              <w:contextualSpacing/>
              <w:jc w:val="left"/>
              <w:rPr>
                <w:color w:val="auto"/>
                <w:szCs w:val="24"/>
                <w:lang w:val="en-ZW"/>
              </w:rPr>
            </w:pPr>
            <w:r w:rsidRPr="00612C95">
              <w:rPr>
                <w:color w:val="auto"/>
                <w:szCs w:val="24"/>
                <w:lang w:val="en-ZW"/>
              </w:rPr>
              <w:t>Reflex Angle</w:t>
            </w:r>
          </w:p>
          <w:p w14:paraId="6EB02353" w14:textId="77777777" w:rsidR="00D26C72" w:rsidRPr="00612C95" w:rsidRDefault="00D26C72">
            <w:pPr>
              <w:numPr>
                <w:ilvl w:val="2"/>
                <w:numId w:val="65"/>
              </w:numPr>
              <w:spacing w:after="0" w:line="360" w:lineRule="auto"/>
              <w:contextualSpacing/>
              <w:jc w:val="left"/>
              <w:rPr>
                <w:color w:val="auto"/>
                <w:szCs w:val="24"/>
                <w:lang w:val="en-ZW"/>
              </w:rPr>
            </w:pPr>
            <w:r w:rsidRPr="00612C95">
              <w:rPr>
                <w:color w:val="auto"/>
                <w:szCs w:val="24"/>
                <w:lang w:val="en-ZW"/>
              </w:rPr>
              <w:t>Full Rotation</w:t>
            </w:r>
          </w:p>
          <w:p w14:paraId="7648190A" w14:textId="77777777" w:rsidR="00D26C72" w:rsidRPr="00612C95" w:rsidRDefault="00D26C72">
            <w:pPr>
              <w:numPr>
                <w:ilvl w:val="1"/>
                <w:numId w:val="65"/>
              </w:numPr>
              <w:spacing w:after="0" w:line="360" w:lineRule="auto"/>
              <w:contextualSpacing/>
              <w:jc w:val="left"/>
              <w:rPr>
                <w:szCs w:val="24"/>
                <w:lang w:val="en-ZW"/>
              </w:rPr>
            </w:pPr>
            <w:r w:rsidRPr="00612C95">
              <w:rPr>
                <w:szCs w:val="24"/>
                <w:lang w:val="en-ZW"/>
              </w:rPr>
              <w:t>Measurement of different angles</w:t>
            </w:r>
          </w:p>
          <w:p w14:paraId="46F5986E" w14:textId="77777777" w:rsidR="00D26C72" w:rsidRPr="00612C95" w:rsidRDefault="00D26C72">
            <w:pPr>
              <w:numPr>
                <w:ilvl w:val="1"/>
                <w:numId w:val="65"/>
              </w:numPr>
              <w:spacing w:after="0" w:line="360" w:lineRule="auto"/>
              <w:contextualSpacing/>
              <w:jc w:val="left"/>
              <w:rPr>
                <w:szCs w:val="24"/>
                <w:lang w:val="en-ZW"/>
              </w:rPr>
            </w:pPr>
            <w:r w:rsidRPr="00612C95">
              <w:rPr>
                <w:szCs w:val="24"/>
                <w:lang w:val="en-ZW"/>
              </w:rPr>
              <w:t>Bisection of different angles and lines</w:t>
            </w:r>
          </w:p>
          <w:p w14:paraId="56E5A148" w14:textId="77777777" w:rsidR="00D26C72" w:rsidRPr="00612C95" w:rsidRDefault="00D26C72">
            <w:pPr>
              <w:numPr>
                <w:ilvl w:val="1"/>
                <w:numId w:val="65"/>
              </w:numPr>
              <w:spacing w:after="0" w:line="360" w:lineRule="auto"/>
              <w:contextualSpacing/>
              <w:jc w:val="left"/>
              <w:rPr>
                <w:szCs w:val="24"/>
                <w:lang w:val="en-ZW"/>
              </w:rPr>
            </w:pPr>
            <w:r w:rsidRPr="00612C95">
              <w:rPr>
                <w:szCs w:val="24"/>
                <w:lang w:val="en-ZW"/>
              </w:rPr>
              <w:t xml:space="preserve">Freehand sketching of geometric forms </w:t>
            </w:r>
          </w:p>
        </w:tc>
        <w:tc>
          <w:tcPr>
            <w:tcW w:w="1394" w:type="pct"/>
            <w:tcBorders>
              <w:top w:val="single" w:sz="4" w:space="0" w:color="auto"/>
              <w:left w:val="single" w:sz="4" w:space="0" w:color="auto"/>
              <w:bottom w:val="single" w:sz="4" w:space="0" w:color="auto"/>
              <w:right w:val="single" w:sz="4" w:space="0" w:color="auto"/>
            </w:tcBorders>
            <w:hideMark/>
          </w:tcPr>
          <w:p w14:paraId="42692185"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lastRenderedPageBreak/>
              <w:t>Practical</w:t>
            </w:r>
          </w:p>
          <w:p w14:paraId="5637C767"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Projects</w:t>
            </w:r>
          </w:p>
          <w:p w14:paraId="34E99D53"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Written tests</w:t>
            </w:r>
          </w:p>
          <w:p w14:paraId="01454A01"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 xml:space="preserve">Portfolio of evidence </w:t>
            </w:r>
          </w:p>
          <w:p w14:paraId="5A34BB77" w14:textId="77777777" w:rsidR="00D26C72" w:rsidRPr="00612C95" w:rsidRDefault="00D26C72">
            <w:pPr>
              <w:numPr>
                <w:ilvl w:val="0"/>
                <w:numId w:val="34"/>
              </w:numPr>
              <w:spacing w:after="0" w:line="360" w:lineRule="auto"/>
              <w:ind w:left="432" w:hanging="450"/>
              <w:jc w:val="left"/>
              <w:rPr>
                <w:rFonts w:eastAsia="Calibri"/>
                <w:szCs w:val="24"/>
                <w:lang w:val="en-ZA"/>
              </w:rPr>
            </w:pPr>
            <w:r w:rsidRPr="00612C95">
              <w:rPr>
                <w:rFonts w:eastAsia="Calibri"/>
                <w:color w:val="auto"/>
                <w:szCs w:val="24"/>
                <w:lang w:val="en-ZW"/>
              </w:rPr>
              <w:t>Third party reports</w:t>
            </w:r>
          </w:p>
          <w:p w14:paraId="3408996D" w14:textId="77777777" w:rsidR="00D26C72" w:rsidRPr="00612C95" w:rsidRDefault="00D26C72" w:rsidP="00D26C72">
            <w:pPr>
              <w:spacing w:after="160" w:line="360" w:lineRule="auto"/>
              <w:ind w:left="720" w:firstLine="0"/>
              <w:rPr>
                <w:rFonts w:eastAsia="Calibri"/>
                <w:szCs w:val="24"/>
                <w:lang w:val="en-ZA"/>
              </w:rPr>
            </w:pPr>
          </w:p>
        </w:tc>
      </w:tr>
      <w:tr w:rsidR="00D26C72" w:rsidRPr="00612C95" w14:paraId="59F269E8" w14:textId="77777777" w:rsidTr="00D50D34">
        <w:trPr>
          <w:trHeight w:val="2321"/>
        </w:trPr>
        <w:tc>
          <w:tcPr>
            <w:tcW w:w="1448" w:type="pct"/>
            <w:tcBorders>
              <w:top w:val="single" w:sz="4" w:space="0" w:color="auto"/>
              <w:left w:val="single" w:sz="4" w:space="0" w:color="auto"/>
              <w:bottom w:val="single" w:sz="4" w:space="0" w:color="auto"/>
              <w:right w:val="single" w:sz="4" w:space="0" w:color="auto"/>
            </w:tcBorders>
            <w:hideMark/>
          </w:tcPr>
          <w:p w14:paraId="23641A00" w14:textId="77777777" w:rsidR="00D26C72" w:rsidRPr="00612C95" w:rsidRDefault="00D26C72">
            <w:pPr>
              <w:numPr>
                <w:ilvl w:val="0"/>
                <w:numId w:val="37"/>
              </w:numPr>
              <w:spacing w:before="120" w:after="0" w:line="360" w:lineRule="auto"/>
              <w:ind w:left="360"/>
              <w:contextualSpacing/>
              <w:jc w:val="left"/>
              <w:rPr>
                <w:rFonts w:eastAsia="Calibri"/>
                <w:szCs w:val="24"/>
                <w:lang w:val="en-ZW"/>
              </w:rPr>
            </w:pPr>
            <w:r w:rsidRPr="00612C95">
              <w:rPr>
                <w:rFonts w:eastAsia="Calibri"/>
                <w:szCs w:val="24"/>
                <w:lang w:val="en-ZW"/>
              </w:rPr>
              <w:t>Produce solid geometry drawings</w:t>
            </w:r>
          </w:p>
          <w:p w14:paraId="52463EA7" w14:textId="77777777" w:rsidR="00D26C72" w:rsidRPr="00612C95" w:rsidRDefault="00D26C72" w:rsidP="00D26C72">
            <w:pPr>
              <w:tabs>
                <w:tab w:val="left" w:pos="270"/>
              </w:tabs>
              <w:spacing w:after="160" w:line="360" w:lineRule="auto"/>
              <w:ind w:left="360" w:firstLine="0"/>
              <w:contextualSpacing/>
              <w:rPr>
                <w:rFonts w:eastAsia="Calibri"/>
                <w:szCs w:val="24"/>
                <w:lang w:val="en-ZW"/>
              </w:rPr>
            </w:pPr>
          </w:p>
        </w:tc>
        <w:tc>
          <w:tcPr>
            <w:tcW w:w="2158" w:type="pct"/>
            <w:tcBorders>
              <w:top w:val="single" w:sz="4" w:space="0" w:color="auto"/>
              <w:left w:val="single" w:sz="4" w:space="0" w:color="auto"/>
              <w:bottom w:val="single" w:sz="4" w:space="0" w:color="auto"/>
              <w:right w:val="single" w:sz="4" w:space="0" w:color="auto"/>
            </w:tcBorders>
            <w:hideMark/>
          </w:tcPr>
          <w:p w14:paraId="6BDE5F89" w14:textId="77777777" w:rsidR="00D26C72" w:rsidRPr="00612C95" w:rsidRDefault="00D26C72">
            <w:pPr>
              <w:numPr>
                <w:ilvl w:val="1"/>
                <w:numId w:val="66"/>
              </w:numPr>
              <w:spacing w:after="0" w:line="360" w:lineRule="auto"/>
              <w:contextualSpacing/>
              <w:jc w:val="left"/>
              <w:rPr>
                <w:szCs w:val="24"/>
                <w:lang w:val="en-ZW"/>
              </w:rPr>
            </w:pPr>
            <w:r w:rsidRPr="00612C95">
              <w:rPr>
                <w:szCs w:val="24"/>
                <w:lang w:val="en-ZW"/>
              </w:rPr>
              <w:t xml:space="preserve">Interpretation of sketches and drawings of patterns </w:t>
            </w:r>
          </w:p>
          <w:p w14:paraId="4D0406ED" w14:textId="77777777" w:rsidR="00D26C72" w:rsidRPr="00612C95" w:rsidRDefault="00D26C72">
            <w:pPr>
              <w:numPr>
                <w:ilvl w:val="2"/>
                <w:numId w:val="66"/>
              </w:numPr>
              <w:spacing w:after="0" w:line="360" w:lineRule="auto"/>
              <w:contextualSpacing/>
              <w:jc w:val="left"/>
              <w:rPr>
                <w:color w:val="auto"/>
                <w:szCs w:val="24"/>
                <w:lang w:val="en-ZW"/>
              </w:rPr>
            </w:pPr>
            <w:r w:rsidRPr="00612C95">
              <w:rPr>
                <w:color w:val="auto"/>
                <w:szCs w:val="24"/>
                <w:lang w:val="en-ZW"/>
              </w:rPr>
              <w:t>Cylinders</w:t>
            </w:r>
          </w:p>
          <w:p w14:paraId="2E8A8B30" w14:textId="77777777" w:rsidR="00D26C72" w:rsidRPr="00612C95" w:rsidRDefault="00D26C72">
            <w:pPr>
              <w:numPr>
                <w:ilvl w:val="2"/>
                <w:numId w:val="66"/>
              </w:numPr>
              <w:spacing w:after="0" w:line="360" w:lineRule="auto"/>
              <w:contextualSpacing/>
              <w:jc w:val="left"/>
              <w:rPr>
                <w:color w:val="auto"/>
                <w:szCs w:val="24"/>
                <w:lang w:val="en-ZW"/>
              </w:rPr>
            </w:pPr>
            <w:r w:rsidRPr="00612C95">
              <w:rPr>
                <w:color w:val="auto"/>
                <w:szCs w:val="24"/>
                <w:lang w:val="en-ZW"/>
              </w:rPr>
              <w:t>Prisms</w:t>
            </w:r>
          </w:p>
          <w:p w14:paraId="140A8928" w14:textId="77777777" w:rsidR="00D26C72" w:rsidRPr="00612C95" w:rsidRDefault="00D26C72">
            <w:pPr>
              <w:numPr>
                <w:ilvl w:val="2"/>
                <w:numId w:val="66"/>
              </w:numPr>
              <w:spacing w:after="0" w:line="360" w:lineRule="auto"/>
              <w:contextualSpacing/>
              <w:jc w:val="left"/>
              <w:rPr>
                <w:color w:val="auto"/>
                <w:szCs w:val="24"/>
                <w:lang w:val="en-ZW"/>
              </w:rPr>
            </w:pPr>
            <w:r w:rsidRPr="00612C95">
              <w:rPr>
                <w:color w:val="auto"/>
                <w:szCs w:val="24"/>
                <w:lang w:val="en-ZW"/>
              </w:rPr>
              <w:t>Pyramids</w:t>
            </w:r>
          </w:p>
          <w:p w14:paraId="733C7967" w14:textId="77777777" w:rsidR="00D26C72" w:rsidRPr="00612C95" w:rsidRDefault="00D26C72">
            <w:pPr>
              <w:numPr>
                <w:ilvl w:val="1"/>
                <w:numId w:val="66"/>
              </w:numPr>
              <w:spacing w:after="0" w:line="360" w:lineRule="auto"/>
              <w:contextualSpacing/>
              <w:jc w:val="left"/>
              <w:rPr>
                <w:color w:val="auto"/>
                <w:szCs w:val="24"/>
                <w:lang w:val="en-ZW"/>
              </w:rPr>
            </w:pPr>
            <w:r w:rsidRPr="00612C95">
              <w:rPr>
                <w:color w:val="auto"/>
                <w:szCs w:val="24"/>
                <w:lang w:val="en-ZW"/>
              </w:rPr>
              <w:t>Truncated regular solids</w:t>
            </w:r>
          </w:p>
          <w:p w14:paraId="720A5542" w14:textId="77777777" w:rsidR="00D26C72" w:rsidRPr="00612C95" w:rsidRDefault="00D26C72">
            <w:pPr>
              <w:numPr>
                <w:ilvl w:val="1"/>
                <w:numId w:val="66"/>
              </w:numPr>
              <w:spacing w:after="0" w:line="360" w:lineRule="auto"/>
              <w:contextualSpacing/>
              <w:jc w:val="left"/>
              <w:rPr>
                <w:color w:val="auto"/>
                <w:szCs w:val="24"/>
                <w:lang w:val="en-ZW"/>
              </w:rPr>
            </w:pPr>
            <w:r w:rsidRPr="00612C95">
              <w:rPr>
                <w:color w:val="auto"/>
                <w:szCs w:val="24"/>
                <w:lang w:val="en-ZW"/>
              </w:rPr>
              <w:t xml:space="preserve">Untruncated regular solids </w:t>
            </w:r>
          </w:p>
          <w:p w14:paraId="1175B419" w14:textId="77777777" w:rsidR="00D26C72" w:rsidRPr="00612C95" w:rsidRDefault="00D26C72" w:rsidP="00D26C72">
            <w:pPr>
              <w:spacing w:after="0" w:line="360" w:lineRule="auto"/>
              <w:ind w:left="0" w:firstLine="0"/>
              <w:rPr>
                <w:rFonts w:eastAsia="Calibri"/>
                <w:szCs w:val="24"/>
                <w:lang w:val="en-ZW"/>
              </w:rPr>
            </w:pPr>
          </w:p>
        </w:tc>
        <w:tc>
          <w:tcPr>
            <w:tcW w:w="1394" w:type="pct"/>
            <w:tcBorders>
              <w:top w:val="single" w:sz="4" w:space="0" w:color="auto"/>
              <w:left w:val="single" w:sz="4" w:space="0" w:color="auto"/>
              <w:bottom w:val="single" w:sz="4" w:space="0" w:color="auto"/>
              <w:right w:val="single" w:sz="4" w:space="0" w:color="auto"/>
            </w:tcBorders>
            <w:hideMark/>
          </w:tcPr>
          <w:p w14:paraId="6B8AE4F1"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Practical</w:t>
            </w:r>
          </w:p>
          <w:p w14:paraId="4A7DE4CA"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Projects</w:t>
            </w:r>
          </w:p>
          <w:p w14:paraId="5ABF014F"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Written tests</w:t>
            </w:r>
          </w:p>
          <w:p w14:paraId="6CA20B10"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Portfolio of evidence</w:t>
            </w:r>
          </w:p>
          <w:p w14:paraId="1F8F5D13"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Third party reports</w:t>
            </w:r>
            <w:r w:rsidRPr="00612C95">
              <w:rPr>
                <w:rFonts w:eastAsia="Calibri"/>
                <w:szCs w:val="24"/>
                <w:lang w:val="en-ZA"/>
              </w:rPr>
              <w:t xml:space="preserve"> </w:t>
            </w:r>
          </w:p>
        </w:tc>
      </w:tr>
      <w:tr w:rsidR="00D26C72" w:rsidRPr="00612C95" w14:paraId="0ABD00D9" w14:textId="77777777" w:rsidTr="00D50D34">
        <w:trPr>
          <w:trHeight w:val="854"/>
        </w:trPr>
        <w:tc>
          <w:tcPr>
            <w:tcW w:w="1448" w:type="pct"/>
            <w:tcBorders>
              <w:top w:val="single" w:sz="4" w:space="0" w:color="auto"/>
              <w:left w:val="single" w:sz="4" w:space="0" w:color="auto"/>
              <w:bottom w:val="single" w:sz="4" w:space="0" w:color="auto"/>
              <w:right w:val="single" w:sz="4" w:space="0" w:color="auto"/>
            </w:tcBorders>
          </w:tcPr>
          <w:p w14:paraId="43D5D87A" w14:textId="77777777" w:rsidR="00D26C72" w:rsidRPr="00612C95" w:rsidRDefault="00D26C72">
            <w:pPr>
              <w:numPr>
                <w:ilvl w:val="0"/>
                <w:numId w:val="37"/>
              </w:numPr>
              <w:spacing w:before="120" w:after="0" w:line="360" w:lineRule="auto"/>
              <w:ind w:left="360"/>
              <w:contextualSpacing/>
              <w:jc w:val="left"/>
              <w:rPr>
                <w:rFonts w:eastAsia="Calibri"/>
                <w:szCs w:val="24"/>
                <w:lang w:val="en-ZW"/>
              </w:rPr>
            </w:pPr>
            <w:r w:rsidRPr="00612C95">
              <w:rPr>
                <w:rFonts w:eastAsia="Calibri"/>
                <w:szCs w:val="24"/>
                <w:lang w:val="en-ZW"/>
              </w:rPr>
              <w:t xml:space="preserve">Produce orthographic drawings </w:t>
            </w:r>
          </w:p>
          <w:p w14:paraId="7DDE8912" w14:textId="77777777" w:rsidR="00D26C72" w:rsidRPr="00612C95" w:rsidRDefault="00D26C72" w:rsidP="00D26C72">
            <w:pPr>
              <w:tabs>
                <w:tab w:val="left" w:pos="270"/>
              </w:tabs>
              <w:spacing w:after="160" w:line="360" w:lineRule="auto"/>
              <w:ind w:left="360" w:firstLine="0"/>
              <w:contextualSpacing/>
              <w:jc w:val="left"/>
              <w:rPr>
                <w:rFonts w:eastAsia="Calibri"/>
                <w:szCs w:val="24"/>
                <w:lang w:val="en-ZW"/>
              </w:rPr>
            </w:pPr>
          </w:p>
        </w:tc>
        <w:tc>
          <w:tcPr>
            <w:tcW w:w="2158" w:type="pct"/>
            <w:tcBorders>
              <w:top w:val="single" w:sz="4" w:space="0" w:color="auto"/>
              <w:left w:val="single" w:sz="4" w:space="0" w:color="auto"/>
              <w:bottom w:val="single" w:sz="4" w:space="0" w:color="auto"/>
              <w:right w:val="single" w:sz="4" w:space="0" w:color="auto"/>
            </w:tcBorders>
          </w:tcPr>
          <w:p w14:paraId="5D3D860D" w14:textId="77777777" w:rsidR="00D26C72" w:rsidRPr="00612C95" w:rsidRDefault="00D26C72">
            <w:pPr>
              <w:numPr>
                <w:ilvl w:val="1"/>
                <w:numId w:val="67"/>
              </w:numPr>
              <w:spacing w:after="0" w:line="360" w:lineRule="auto"/>
              <w:contextualSpacing/>
              <w:jc w:val="left"/>
              <w:rPr>
                <w:szCs w:val="24"/>
                <w:lang w:val="en-ZW"/>
              </w:rPr>
            </w:pPr>
            <w:r w:rsidRPr="00612C95">
              <w:rPr>
                <w:szCs w:val="24"/>
                <w:lang w:val="en-ZW"/>
              </w:rPr>
              <w:t xml:space="preserve">Meaning of symbols and abbreviations </w:t>
            </w:r>
          </w:p>
          <w:p w14:paraId="1C4C8D25" w14:textId="77777777" w:rsidR="00D26C72" w:rsidRPr="00612C95" w:rsidRDefault="00D26C72">
            <w:pPr>
              <w:numPr>
                <w:ilvl w:val="1"/>
                <w:numId w:val="67"/>
              </w:numPr>
              <w:spacing w:after="0" w:line="360" w:lineRule="auto"/>
              <w:contextualSpacing/>
              <w:jc w:val="left"/>
              <w:rPr>
                <w:szCs w:val="24"/>
                <w:lang w:val="en-ZW"/>
              </w:rPr>
            </w:pPr>
            <w:r w:rsidRPr="00612C95">
              <w:rPr>
                <w:szCs w:val="24"/>
                <w:lang w:val="en-ZW"/>
              </w:rPr>
              <w:t xml:space="preserve">Drawing and interpretation of orthographic elevations </w:t>
            </w:r>
          </w:p>
          <w:p w14:paraId="3FCF97E9" w14:textId="77777777" w:rsidR="00D26C72" w:rsidRPr="00612C95" w:rsidRDefault="00D26C72">
            <w:pPr>
              <w:numPr>
                <w:ilvl w:val="2"/>
                <w:numId w:val="67"/>
              </w:numPr>
              <w:spacing w:after="0" w:line="360" w:lineRule="auto"/>
              <w:contextualSpacing/>
              <w:jc w:val="left"/>
              <w:rPr>
                <w:color w:val="auto"/>
                <w:szCs w:val="24"/>
                <w:lang w:val="en-ZW"/>
              </w:rPr>
            </w:pPr>
            <w:r w:rsidRPr="00612C95">
              <w:rPr>
                <w:color w:val="auto"/>
                <w:szCs w:val="24"/>
                <w:lang w:val="en-ZW"/>
              </w:rPr>
              <w:t xml:space="preserve">1st angle </w:t>
            </w:r>
          </w:p>
          <w:p w14:paraId="1A03ACD3" w14:textId="77777777" w:rsidR="00D26C72" w:rsidRPr="00612C95" w:rsidRDefault="00D26C72">
            <w:pPr>
              <w:numPr>
                <w:ilvl w:val="2"/>
                <w:numId w:val="67"/>
              </w:numPr>
              <w:spacing w:after="0" w:line="360" w:lineRule="auto"/>
              <w:contextualSpacing/>
              <w:jc w:val="left"/>
              <w:rPr>
                <w:color w:val="auto"/>
                <w:szCs w:val="24"/>
                <w:lang w:val="en-ZW"/>
              </w:rPr>
            </w:pPr>
            <w:r w:rsidRPr="00612C95">
              <w:rPr>
                <w:color w:val="auto"/>
                <w:szCs w:val="24"/>
                <w:lang w:val="en-ZW"/>
              </w:rPr>
              <w:t xml:space="preserve">3rd angle </w:t>
            </w:r>
          </w:p>
          <w:p w14:paraId="1A09D2B4" w14:textId="77777777" w:rsidR="00D26C72" w:rsidRPr="00612C95" w:rsidRDefault="00D26C72">
            <w:pPr>
              <w:numPr>
                <w:ilvl w:val="1"/>
                <w:numId w:val="67"/>
              </w:numPr>
              <w:spacing w:after="0" w:line="360" w:lineRule="auto"/>
              <w:contextualSpacing/>
              <w:jc w:val="left"/>
              <w:rPr>
                <w:szCs w:val="24"/>
                <w:lang w:val="en-ZW"/>
              </w:rPr>
            </w:pPr>
            <w:r w:rsidRPr="00612C95">
              <w:rPr>
                <w:szCs w:val="24"/>
                <w:lang w:val="en-ZW"/>
              </w:rPr>
              <w:t>Dimensioning of orthographic elevations</w:t>
            </w:r>
          </w:p>
          <w:p w14:paraId="05E4F1C6" w14:textId="77777777" w:rsidR="00D26C72" w:rsidRPr="00612C95" w:rsidRDefault="00D26C72">
            <w:pPr>
              <w:numPr>
                <w:ilvl w:val="1"/>
                <w:numId w:val="67"/>
              </w:numPr>
              <w:spacing w:after="0" w:line="360" w:lineRule="auto"/>
              <w:contextualSpacing/>
              <w:jc w:val="left"/>
              <w:rPr>
                <w:szCs w:val="24"/>
                <w:lang w:val="en-ZW"/>
              </w:rPr>
            </w:pPr>
            <w:r w:rsidRPr="00612C95">
              <w:rPr>
                <w:szCs w:val="24"/>
                <w:lang w:val="en-ZW"/>
              </w:rPr>
              <w:lastRenderedPageBreak/>
              <w:t xml:space="preserve">Isometric drawings interpretation </w:t>
            </w:r>
          </w:p>
          <w:p w14:paraId="3B1BFD1D" w14:textId="77777777" w:rsidR="00D26C72" w:rsidRPr="00612C95" w:rsidRDefault="00D26C72">
            <w:pPr>
              <w:numPr>
                <w:ilvl w:val="1"/>
                <w:numId w:val="67"/>
              </w:numPr>
              <w:spacing w:after="0" w:line="360" w:lineRule="auto"/>
              <w:contextualSpacing/>
              <w:jc w:val="left"/>
              <w:rPr>
                <w:szCs w:val="24"/>
                <w:lang w:val="en-ZW"/>
              </w:rPr>
            </w:pPr>
            <w:r w:rsidRPr="00612C95">
              <w:rPr>
                <w:szCs w:val="24"/>
                <w:lang w:val="en-ZW"/>
              </w:rPr>
              <w:t xml:space="preserve">Oblique drawings interpretation. </w:t>
            </w:r>
          </w:p>
        </w:tc>
        <w:tc>
          <w:tcPr>
            <w:tcW w:w="1394" w:type="pct"/>
            <w:tcBorders>
              <w:top w:val="single" w:sz="4" w:space="0" w:color="auto"/>
              <w:left w:val="single" w:sz="4" w:space="0" w:color="auto"/>
              <w:bottom w:val="single" w:sz="4" w:space="0" w:color="auto"/>
              <w:right w:val="single" w:sz="4" w:space="0" w:color="auto"/>
            </w:tcBorders>
          </w:tcPr>
          <w:p w14:paraId="3BCA269D"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lastRenderedPageBreak/>
              <w:t>Practical</w:t>
            </w:r>
          </w:p>
          <w:p w14:paraId="55383026"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Projects</w:t>
            </w:r>
          </w:p>
          <w:p w14:paraId="679BF6D9"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Written tests</w:t>
            </w:r>
          </w:p>
          <w:p w14:paraId="6559C2E3"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 xml:space="preserve">Portfolio of evidence </w:t>
            </w:r>
          </w:p>
          <w:p w14:paraId="3F96796C" w14:textId="77777777" w:rsidR="00D26C72" w:rsidRPr="00612C95" w:rsidRDefault="00D26C72">
            <w:pPr>
              <w:numPr>
                <w:ilvl w:val="0"/>
                <w:numId w:val="34"/>
              </w:numPr>
              <w:spacing w:after="0" w:line="360" w:lineRule="auto"/>
              <w:ind w:left="432" w:hanging="450"/>
              <w:jc w:val="left"/>
              <w:rPr>
                <w:rFonts w:eastAsia="Calibri"/>
                <w:szCs w:val="24"/>
                <w:lang w:val="en-ZA"/>
              </w:rPr>
            </w:pPr>
            <w:r w:rsidRPr="00612C95">
              <w:rPr>
                <w:rFonts w:eastAsia="Calibri"/>
                <w:color w:val="auto"/>
                <w:szCs w:val="24"/>
                <w:lang w:val="en-ZW"/>
              </w:rPr>
              <w:t>Third party reports</w:t>
            </w:r>
          </w:p>
        </w:tc>
      </w:tr>
    </w:tbl>
    <w:p w14:paraId="0FD64BCB" w14:textId="77777777" w:rsidR="00D26C72" w:rsidRPr="00612C95" w:rsidRDefault="00D26C72" w:rsidP="00D26C72">
      <w:pPr>
        <w:spacing w:after="160" w:line="360" w:lineRule="auto"/>
        <w:ind w:left="0" w:firstLine="0"/>
        <w:rPr>
          <w:rFonts w:eastAsia="Calibri"/>
          <w:b/>
          <w:szCs w:val="24"/>
          <w:lang w:val="en-ZW"/>
        </w:rPr>
      </w:pPr>
      <w:r w:rsidRPr="00612C95">
        <w:rPr>
          <w:rFonts w:eastAsia="Calibri"/>
          <w:b/>
          <w:szCs w:val="24"/>
          <w:lang w:val="en-ZW"/>
        </w:rPr>
        <w:t>Suggested Methods of Delivery</w:t>
      </w:r>
    </w:p>
    <w:p w14:paraId="2B265EBF" w14:textId="77777777" w:rsidR="00D26C72" w:rsidRPr="00612C95" w:rsidRDefault="00D26C72">
      <w:pPr>
        <w:numPr>
          <w:ilvl w:val="0"/>
          <w:numId w:val="33"/>
        </w:numPr>
        <w:spacing w:after="0" w:line="360" w:lineRule="auto"/>
        <w:contextualSpacing/>
        <w:jc w:val="left"/>
        <w:rPr>
          <w:rFonts w:eastAsia="Calibri"/>
          <w:szCs w:val="24"/>
          <w:lang w:val="en-ZW"/>
        </w:rPr>
      </w:pPr>
      <w:r w:rsidRPr="00612C95">
        <w:rPr>
          <w:rFonts w:eastAsia="Calibri"/>
          <w:szCs w:val="24"/>
          <w:lang w:val="en-ZW"/>
        </w:rPr>
        <w:t>Projects</w:t>
      </w:r>
    </w:p>
    <w:p w14:paraId="7A0DA178" w14:textId="77777777" w:rsidR="00D26C72" w:rsidRPr="00612C95" w:rsidRDefault="00D26C72">
      <w:pPr>
        <w:numPr>
          <w:ilvl w:val="0"/>
          <w:numId w:val="33"/>
        </w:numPr>
        <w:spacing w:after="0" w:line="360" w:lineRule="auto"/>
        <w:contextualSpacing/>
        <w:jc w:val="left"/>
        <w:rPr>
          <w:rFonts w:eastAsia="Calibri"/>
          <w:szCs w:val="24"/>
          <w:lang w:val="en-ZW"/>
        </w:rPr>
      </w:pPr>
      <w:r w:rsidRPr="00612C95">
        <w:rPr>
          <w:rFonts w:eastAsia="Calibri"/>
          <w:szCs w:val="24"/>
          <w:lang w:val="en-ZW"/>
        </w:rPr>
        <w:t>Demonstration by trainer</w:t>
      </w:r>
    </w:p>
    <w:p w14:paraId="77F881DC" w14:textId="77777777" w:rsidR="00D26C72" w:rsidRPr="00612C95" w:rsidRDefault="00D26C72">
      <w:pPr>
        <w:numPr>
          <w:ilvl w:val="0"/>
          <w:numId w:val="33"/>
        </w:numPr>
        <w:spacing w:after="160" w:line="360" w:lineRule="auto"/>
        <w:contextualSpacing/>
        <w:jc w:val="left"/>
        <w:rPr>
          <w:rFonts w:eastAsia="Calibri"/>
          <w:szCs w:val="24"/>
          <w:lang w:val="en-ZW"/>
        </w:rPr>
      </w:pPr>
      <w:r w:rsidRPr="00612C95">
        <w:rPr>
          <w:rFonts w:eastAsia="Calibri"/>
          <w:szCs w:val="24"/>
          <w:lang w:val="en-ZW"/>
        </w:rPr>
        <w:t>Practice by the trainee</w:t>
      </w:r>
    </w:p>
    <w:p w14:paraId="139ACC23" w14:textId="77777777" w:rsidR="00D26C72" w:rsidRPr="00612C95" w:rsidRDefault="00D26C72">
      <w:pPr>
        <w:numPr>
          <w:ilvl w:val="0"/>
          <w:numId w:val="33"/>
        </w:numPr>
        <w:spacing w:after="160" w:line="360" w:lineRule="auto"/>
        <w:contextualSpacing/>
        <w:jc w:val="left"/>
        <w:rPr>
          <w:rFonts w:eastAsia="Calibri"/>
          <w:szCs w:val="24"/>
          <w:lang w:val="en-ZW"/>
        </w:rPr>
      </w:pPr>
      <w:r w:rsidRPr="00612C95">
        <w:rPr>
          <w:rFonts w:eastAsia="Calibri"/>
          <w:szCs w:val="24"/>
          <w:lang w:val="en-ZW"/>
        </w:rPr>
        <w:t xml:space="preserve">Group discussions </w:t>
      </w:r>
    </w:p>
    <w:p w14:paraId="34960DE4" w14:textId="77777777" w:rsidR="00D26C72" w:rsidRPr="00612C95" w:rsidRDefault="00D26C72">
      <w:pPr>
        <w:numPr>
          <w:ilvl w:val="0"/>
          <w:numId w:val="33"/>
        </w:numPr>
        <w:spacing w:after="160" w:line="360" w:lineRule="auto"/>
        <w:contextualSpacing/>
        <w:jc w:val="left"/>
        <w:rPr>
          <w:rFonts w:eastAsia="Calibri"/>
          <w:szCs w:val="24"/>
          <w:lang w:val="en-ZW"/>
        </w:rPr>
      </w:pPr>
      <w:r w:rsidRPr="00612C95">
        <w:rPr>
          <w:rFonts w:eastAsia="Calibri"/>
          <w:szCs w:val="24"/>
          <w:lang w:val="en-ZW"/>
        </w:rPr>
        <w:t xml:space="preserve">Direct instruction </w:t>
      </w:r>
    </w:p>
    <w:p w14:paraId="7B9FBFFD" w14:textId="77777777" w:rsidR="00D26C72" w:rsidRPr="00612C95" w:rsidRDefault="00D26C72" w:rsidP="00D26C72">
      <w:pPr>
        <w:spacing w:after="240" w:line="360" w:lineRule="auto"/>
        <w:ind w:left="0" w:firstLine="0"/>
        <w:jc w:val="left"/>
        <w:rPr>
          <w:rFonts w:eastAsia="Calibri"/>
          <w:b/>
          <w:color w:val="auto"/>
          <w:szCs w:val="24"/>
          <w:lang w:val="en-GB"/>
        </w:rPr>
      </w:pPr>
      <w:r w:rsidRPr="00612C95">
        <w:rPr>
          <w:rFonts w:eastAsia="Calibri"/>
          <w:b/>
          <w:color w:val="auto"/>
          <w:szCs w:val="24"/>
          <w:lang w:val="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939"/>
        <w:gridCol w:w="2371"/>
        <w:gridCol w:w="1260"/>
        <w:gridCol w:w="1885"/>
      </w:tblGrid>
      <w:tr w:rsidR="00D26C72" w:rsidRPr="00612C95" w14:paraId="615EB4F4" w14:textId="77777777" w:rsidTr="00D50D34">
        <w:tc>
          <w:tcPr>
            <w:tcW w:w="895" w:type="dxa"/>
            <w:shd w:val="clear" w:color="auto" w:fill="auto"/>
          </w:tcPr>
          <w:p w14:paraId="3A9536C9"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S/No.</w:t>
            </w:r>
          </w:p>
        </w:tc>
        <w:tc>
          <w:tcPr>
            <w:tcW w:w="2939" w:type="dxa"/>
            <w:shd w:val="clear" w:color="auto" w:fill="auto"/>
          </w:tcPr>
          <w:p w14:paraId="096389D3"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Category/Item</w:t>
            </w:r>
          </w:p>
        </w:tc>
        <w:tc>
          <w:tcPr>
            <w:tcW w:w="2371" w:type="dxa"/>
            <w:shd w:val="clear" w:color="auto" w:fill="auto"/>
          </w:tcPr>
          <w:p w14:paraId="4AAB1E19"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Description/ Specifications</w:t>
            </w:r>
          </w:p>
        </w:tc>
        <w:tc>
          <w:tcPr>
            <w:tcW w:w="1260" w:type="dxa"/>
            <w:shd w:val="clear" w:color="auto" w:fill="auto"/>
          </w:tcPr>
          <w:p w14:paraId="21AE72A3"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Quantity</w:t>
            </w:r>
          </w:p>
        </w:tc>
        <w:tc>
          <w:tcPr>
            <w:tcW w:w="1885" w:type="dxa"/>
            <w:shd w:val="clear" w:color="auto" w:fill="auto"/>
          </w:tcPr>
          <w:p w14:paraId="3C708A9E"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Recommended Ratio</w:t>
            </w:r>
          </w:p>
          <w:p w14:paraId="44829A1A" w14:textId="77777777" w:rsidR="00D26C72" w:rsidRPr="00612C95" w:rsidRDefault="00D26C72" w:rsidP="00D26C72">
            <w:pPr>
              <w:spacing w:after="0" w:line="360" w:lineRule="auto"/>
              <w:ind w:left="0" w:firstLine="0"/>
              <w:jc w:val="center"/>
              <w:rPr>
                <w:rFonts w:eastAsia="Calibri"/>
                <w:bCs/>
                <w:color w:val="auto"/>
                <w:szCs w:val="24"/>
                <w:lang w:val="en-GB"/>
              </w:rPr>
            </w:pPr>
            <w:r w:rsidRPr="00612C95">
              <w:rPr>
                <w:rFonts w:eastAsia="Calibri"/>
                <w:bCs/>
                <w:color w:val="auto"/>
                <w:szCs w:val="24"/>
                <w:lang w:val="en-GB"/>
              </w:rPr>
              <w:t>(Item: Trainee)</w:t>
            </w:r>
          </w:p>
        </w:tc>
      </w:tr>
      <w:tr w:rsidR="00D26C72" w:rsidRPr="00612C95" w14:paraId="644E13F6" w14:textId="77777777" w:rsidTr="00D50D34">
        <w:tc>
          <w:tcPr>
            <w:tcW w:w="895" w:type="dxa"/>
            <w:shd w:val="clear" w:color="auto" w:fill="auto"/>
          </w:tcPr>
          <w:p w14:paraId="0950E8DC"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A</w:t>
            </w:r>
          </w:p>
        </w:tc>
        <w:tc>
          <w:tcPr>
            <w:tcW w:w="8455" w:type="dxa"/>
            <w:gridSpan w:val="4"/>
            <w:shd w:val="clear" w:color="auto" w:fill="auto"/>
          </w:tcPr>
          <w:p w14:paraId="0001E8D6"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 xml:space="preserve">Learning Materials </w:t>
            </w:r>
          </w:p>
        </w:tc>
      </w:tr>
      <w:tr w:rsidR="00D26C72" w:rsidRPr="00612C95" w14:paraId="5E184DB7" w14:textId="77777777" w:rsidTr="00D50D34">
        <w:trPr>
          <w:trHeight w:val="620"/>
        </w:trPr>
        <w:tc>
          <w:tcPr>
            <w:tcW w:w="895" w:type="dxa"/>
            <w:shd w:val="clear" w:color="auto" w:fill="auto"/>
          </w:tcPr>
          <w:p w14:paraId="2260A36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2939" w:type="dxa"/>
            <w:shd w:val="clear" w:color="auto" w:fill="auto"/>
          </w:tcPr>
          <w:p w14:paraId="70688DDD" w14:textId="77777777" w:rsidR="00D26C72" w:rsidRPr="00612C95" w:rsidRDefault="00D26C72" w:rsidP="00D26C72">
            <w:pPr>
              <w:spacing w:after="160" w:line="360" w:lineRule="auto"/>
              <w:ind w:left="0" w:firstLine="0"/>
              <w:jc w:val="left"/>
              <w:rPr>
                <w:rFonts w:eastAsia="Calibri"/>
                <w:szCs w:val="24"/>
                <w:lang w:val="en-ZW"/>
              </w:rPr>
            </w:pPr>
            <w:r w:rsidRPr="00612C95">
              <w:rPr>
                <w:rFonts w:eastAsia="Calibri"/>
                <w:szCs w:val="24"/>
                <w:lang w:val="en-ZW"/>
              </w:rPr>
              <w:t xml:space="preserve">T-square </w:t>
            </w:r>
          </w:p>
        </w:tc>
        <w:tc>
          <w:tcPr>
            <w:tcW w:w="2371" w:type="dxa"/>
            <w:shd w:val="clear" w:color="auto" w:fill="auto"/>
          </w:tcPr>
          <w:p w14:paraId="7617380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800mm-plastic or wooden</w:t>
            </w:r>
          </w:p>
        </w:tc>
        <w:tc>
          <w:tcPr>
            <w:tcW w:w="1260" w:type="dxa"/>
            <w:shd w:val="clear" w:color="auto" w:fill="auto"/>
          </w:tcPr>
          <w:p w14:paraId="73CCDE7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885" w:type="dxa"/>
            <w:shd w:val="clear" w:color="auto" w:fill="auto"/>
          </w:tcPr>
          <w:p w14:paraId="157FACE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78842CB8" w14:textId="77777777" w:rsidTr="00D50D34">
        <w:trPr>
          <w:trHeight w:val="620"/>
        </w:trPr>
        <w:tc>
          <w:tcPr>
            <w:tcW w:w="895" w:type="dxa"/>
            <w:shd w:val="clear" w:color="auto" w:fill="auto"/>
          </w:tcPr>
          <w:p w14:paraId="656A49B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w:t>
            </w:r>
          </w:p>
        </w:tc>
        <w:tc>
          <w:tcPr>
            <w:tcW w:w="2939" w:type="dxa"/>
            <w:shd w:val="clear" w:color="auto" w:fill="auto"/>
          </w:tcPr>
          <w:p w14:paraId="399B8C7C" w14:textId="77777777" w:rsidR="00D26C72" w:rsidRPr="00612C95" w:rsidRDefault="00D26C72" w:rsidP="00D26C72">
            <w:pPr>
              <w:spacing w:after="160" w:line="360" w:lineRule="auto"/>
              <w:ind w:left="0" w:firstLine="0"/>
              <w:jc w:val="left"/>
              <w:rPr>
                <w:rFonts w:eastAsia="Calibri"/>
                <w:szCs w:val="24"/>
                <w:lang w:val="en-ZW"/>
              </w:rPr>
            </w:pPr>
            <w:r w:rsidRPr="00612C95">
              <w:rPr>
                <w:rFonts w:eastAsia="Calibri"/>
                <w:szCs w:val="24"/>
                <w:lang w:val="en-ZW"/>
              </w:rPr>
              <w:t>Set squares</w:t>
            </w:r>
          </w:p>
        </w:tc>
        <w:tc>
          <w:tcPr>
            <w:tcW w:w="2371" w:type="dxa"/>
            <w:shd w:val="clear" w:color="auto" w:fill="auto"/>
          </w:tcPr>
          <w:p w14:paraId="1F694D1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30,60 degrees, </w:t>
            </w:r>
          </w:p>
          <w:p w14:paraId="25BE146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45 degrees by 300mm</w:t>
            </w:r>
          </w:p>
        </w:tc>
        <w:tc>
          <w:tcPr>
            <w:tcW w:w="1260" w:type="dxa"/>
            <w:shd w:val="clear" w:color="auto" w:fill="auto"/>
          </w:tcPr>
          <w:p w14:paraId="0820EEF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885" w:type="dxa"/>
            <w:shd w:val="clear" w:color="auto" w:fill="auto"/>
          </w:tcPr>
          <w:p w14:paraId="727B1FE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14C982BD" w14:textId="77777777" w:rsidTr="00D50D34">
        <w:trPr>
          <w:trHeight w:val="620"/>
        </w:trPr>
        <w:tc>
          <w:tcPr>
            <w:tcW w:w="895" w:type="dxa"/>
            <w:shd w:val="clear" w:color="auto" w:fill="auto"/>
          </w:tcPr>
          <w:p w14:paraId="01B4917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3</w:t>
            </w:r>
          </w:p>
        </w:tc>
        <w:tc>
          <w:tcPr>
            <w:tcW w:w="2939" w:type="dxa"/>
            <w:shd w:val="clear" w:color="auto" w:fill="auto"/>
          </w:tcPr>
          <w:p w14:paraId="073C8CF9" w14:textId="77777777" w:rsidR="00D26C72" w:rsidRPr="00612C95" w:rsidRDefault="00D26C72" w:rsidP="00D26C72">
            <w:pPr>
              <w:spacing w:after="160" w:line="360" w:lineRule="auto"/>
              <w:ind w:left="0" w:firstLine="0"/>
              <w:jc w:val="left"/>
              <w:rPr>
                <w:rFonts w:eastAsia="Calibri"/>
                <w:szCs w:val="24"/>
                <w:lang w:val="en-ZW"/>
              </w:rPr>
            </w:pPr>
            <w:r w:rsidRPr="00612C95">
              <w:rPr>
                <w:rFonts w:eastAsia="Calibri"/>
                <w:szCs w:val="24"/>
                <w:lang w:val="en-ZW"/>
              </w:rPr>
              <w:t>Drawing sets</w:t>
            </w:r>
          </w:p>
        </w:tc>
        <w:tc>
          <w:tcPr>
            <w:tcW w:w="2371" w:type="dxa"/>
            <w:shd w:val="clear" w:color="auto" w:fill="auto"/>
          </w:tcPr>
          <w:p w14:paraId="38F8D5A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Helix technical drawing set</w:t>
            </w:r>
          </w:p>
        </w:tc>
        <w:tc>
          <w:tcPr>
            <w:tcW w:w="1260" w:type="dxa"/>
            <w:shd w:val="clear" w:color="auto" w:fill="auto"/>
          </w:tcPr>
          <w:p w14:paraId="3D29EE3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885" w:type="dxa"/>
            <w:shd w:val="clear" w:color="auto" w:fill="auto"/>
          </w:tcPr>
          <w:p w14:paraId="0CA443C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05B43D9C" w14:textId="77777777" w:rsidTr="00D50D34">
        <w:trPr>
          <w:trHeight w:val="710"/>
        </w:trPr>
        <w:tc>
          <w:tcPr>
            <w:tcW w:w="895" w:type="dxa"/>
            <w:shd w:val="clear" w:color="auto" w:fill="auto"/>
          </w:tcPr>
          <w:p w14:paraId="11A944C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4</w:t>
            </w:r>
          </w:p>
        </w:tc>
        <w:tc>
          <w:tcPr>
            <w:tcW w:w="2939" w:type="dxa"/>
            <w:shd w:val="clear" w:color="auto" w:fill="auto"/>
          </w:tcPr>
          <w:p w14:paraId="25C0885F" w14:textId="77777777" w:rsidR="00D26C72" w:rsidRPr="00612C95" w:rsidRDefault="00D26C72" w:rsidP="00D26C72">
            <w:pPr>
              <w:spacing w:after="160" w:line="360" w:lineRule="auto"/>
              <w:ind w:left="0" w:firstLine="0"/>
              <w:jc w:val="left"/>
              <w:rPr>
                <w:rFonts w:eastAsia="Calibri"/>
                <w:szCs w:val="24"/>
                <w:lang w:val="en-ZW"/>
              </w:rPr>
            </w:pPr>
            <w:r w:rsidRPr="00612C95">
              <w:rPr>
                <w:rFonts w:eastAsia="Calibri"/>
                <w:szCs w:val="24"/>
                <w:lang w:val="en-ZW"/>
              </w:rPr>
              <w:t>French curves</w:t>
            </w:r>
          </w:p>
        </w:tc>
        <w:tc>
          <w:tcPr>
            <w:tcW w:w="2371" w:type="dxa"/>
            <w:shd w:val="clear" w:color="auto" w:fill="auto"/>
          </w:tcPr>
          <w:p w14:paraId="663C649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Hyperbola, parabola and elliptical (Clear Tint)</w:t>
            </w:r>
          </w:p>
        </w:tc>
        <w:tc>
          <w:tcPr>
            <w:tcW w:w="1260" w:type="dxa"/>
            <w:shd w:val="clear" w:color="auto" w:fill="auto"/>
          </w:tcPr>
          <w:p w14:paraId="35EB40D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885" w:type="dxa"/>
            <w:shd w:val="clear" w:color="auto" w:fill="auto"/>
          </w:tcPr>
          <w:p w14:paraId="1D23E92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7314A060" w14:textId="77777777" w:rsidTr="00D50D34">
        <w:trPr>
          <w:trHeight w:val="899"/>
        </w:trPr>
        <w:tc>
          <w:tcPr>
            <w:tcW w:w="895" w:type="dxa"/>
            <w:shd w:val="clear" w:color="auto" w:fill="auto"/>
          </w:tcPr>
          <w:p w14:paraId="6EAC453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lastRenderedPageBreak/>
              <w:t>5</w:t>
            </w:r>
          </w:p>
        </w:tc>
        <w:tc>
          <w:tcPr>
            <w:tcW w:w="2939" w:type="dxa"/>
            <w:shd w:val="clear" w:color="auto" w:fill="auto"/>
          </w:tcPr>
          <w:p w14:paraId="61E91E82"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szCs w:val="24"/>
                <w:lang w:val="en-ZW"/>
              </w:rPr>
              <w:t>Drawing tables</w:t>
            </w:r>
          </w:p>
        </w:tc>
        <w:tc>
          <w:tcPr>
            <w:tcW w:w="2371" w:type="dxa"/>
            <w:shd w:val="clear" w:color="auto" w:fill="auto"/>
          </w:tcPr>
          <w:p w14:paraId="47444A0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Dimensions 600x800 wooden or plastic</w:t>
            </w:r>
          </w:p>
        </w:tc>
        <w:tc>
          <w:tcPr>
            <w:tcW w:w="1260" w:type="dxa"/>
            <w:shd w:val="clear" w:color="auto" w:fill="auto"/>
          </w:tcPr>
          <w:p w14:paraId="21D9B2F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885" w:type="dxa"/>
            <w:shd w:val="clear" w:color="auto" w:fill="auto"/>
          </w:tcPr>
          <w:p w14:paraId="37B4345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p w14:paraId="1749537D" w14:textId="77777777" w:rsidR="00D26C72" w:rsidRPr="00612C95" w:rsidRDefault="00D26C72" w:rsidP="00D26C72">
            <w:pPr>
              <w:spacing w:after="160" w:line="360" w:lineRule="auto"/>
              <w:ind w:left="0" w:firstLine="0"/>
              <w:jc w:val="left"/>
              <w:rPr>
                <w:rFonts w:eastAsia="Calibri"/>
                <w:bCs/>
                <w:color w:val="auto"/>
                <w:szCs w:val="24"/>
                <w:lang w:val="en-GB"/>
              </w:rPr>
            </w:pPr>
          </w:p>
        </w:tc>
      </w:tr>
      <w:tr w:rsidR="00D26C72" w:rsidRPr="00612C95" w14:paraId="26881D3D" w14:textId="77777777" w:rsidTr="00D50D34">
        <w:tc>
          <w:tcPr>
            <w:tcW w:w="895" w:type="dxa"/>
            <w:shd w:val="clear" w:color="auto" w:fill="auto"/>
          </w:tcPr>
          <w:p w14:paraId="79596507"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B</w:t>
            </w:r>
          </w:p>
        </w:tc>
        <w:tc>
          <w:tcPr>
            <w:tcW w:w="8455" w:type="dxa"/>
            <w:gridSpan w:val="4"/>
            <w:shd w:val="clear" w:color="auto" w:fill="auto"/>
          </w:tcPr>
          <w:p w14:paraId="7585BBF2"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Learning Facilities &amp; infrastructure</w:t>
            </w:r>
          </w:p>
        </w:tc>
      </w:tr>
      <w:tr w:rsidR="00D26C72" w:rsidRPr="00612C95" w14:paraId="73F97BFA" w14:textId="77777777" w:rsidTr="00D50D34">
        <w:tc>
          <w:tcPr>
            <w:tcW w:w="895" w:type="dxa"/>
            <w:shd w:val="clear" w:color="auto" w:fill="auto"/>
          </w:tcPr>
          <w:p w14:paraId="4ED67D68" w14:textId="77777777" w:rsidR="00D26C72" w:rsidRPr="00612C95" w:rsidRDefault="00D26C72" w:rsidP="00D26C72">
            <w:pPr>
              <w:spacing w:after="120" w:line="360" w:lineRule="auto"/>
              <w:ind w:left="0" w:firstLine="0"/>
              <w:jc w:val="left"/>
              <w:rPr>
                <w:bCs/>
                <w:color w:val="auto"/>
                <w:szCs w:val="24"/>
                <w:lang w:val="en-GB"/>
              </w:rPr>
            </w:pPr>
            <w:r w:rsidRPr="00612C95">
              <w:rPr>
                <w:bCs/>
                <w:color w:val="auto"/>
                <w:szCs w:val="24"/>
                <w:lang w:val="en-GB"/>
              </w:rPr>
              <w:t>6</w:t>
            </w:r>
          </w:p>
        </w:tc>
        <w:tc>
          <w:tcPr>
            <w:tcW w:w="2939" w:type="dxa"/>
            <w:shd w:val="clear" w:color="auto" w:fill="auto"/>
          </w:tcPr>
          <w:p w14:paraId="1595ED3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Lecture/theory room</w:t>
            </w:r>
          </w:p>
        </w:tc>
        <w:tc>
          <w:tcPr>
            <w:tcW w:w="2371" w:type="dxa"/>
            <w:shd w:val="clear" w:color="auto" w:fill="auto"/>
          </w:tcPr>
          <w:p w14:paraId="33BA99D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(9* 8 sq. metres)</w:t>
            </w:r>
          </w:p>
        </w:tc>
        <w:tc>
          <w:tcPr>
            <w:tcW w:w="1260" w:type="dxa"/>
            <w:shd w:val="clear" w:color="auto" w:fill="auto"/>
          </w:tcPr>
          <w:p w14:paraId="18ADC4A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885" w:type="dxa"/>
            <w:shd w:val="clear" w:color="auto" w:fill="auto"/>
          </w:tcPr>
          <w:p w14:paraId="5D5DD67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5DE9851C" w14:textId="77777777" w:rsidTr="00D50D34">
        <w:tc>
          <w:tcPr>
            <w:tcW w:w="895" w:type="dxa"/>
            <w:shd w:val="clear" w:color="auto" w:fill="auto"/>
          </w:tcPr>
          <w:p w14:paraId="4516237A" w14:textId="77777777" w:rsidR="00D26C72" w:rsidRPr="00612C95" w:rsidRDefault="00D26C72" w:rsidP="00D26C72">
            <w:pPr>
              <w:spacing w:after="120" w:line="360" w:lineRule="auto"/>
              <w:ind w:left="0" w:firstLine="0"/>
              <w:jc w:val="left"/>
              <w:rPr>
                <w:bCs/>
                <w:color w:val="auto"/>
                <w:szCs w:val="24"/>
                <w:lang w:val="en-GB"/>
              </w:rPr>
            </w:pPr>
            <w:r w:rsidRPr="00612C95">
              <w:rPr>
                <w:bCs/>
                <w:color w:val="auto"/>
                <w:szCs w:val="24"/>
                <w:lang w:val="en-GB"/>
              </w:rPr>
              <w:t>7</w:t>
            </w:r>
          </w:p>
        </w:tc>
        <w:tc>
          <w:tcPr>
            <w:tcW w:w="2939" w:type="dxa"/>
            <w:shd w:val="clear" w:color="auto" w:fill="auto"/>
          </w:tcPr>
          <w:p w14:paraId="7D5BCA5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szCs w:val="24"/>
                <w:lang w:val="en-ZW"/>
              </w:rPr>
              <w:t>Drawing room</w:t>
            </w:r>
          </w:p>
        </w:tc>
        <w:tc>
          <w:tcPr>
            <w:tcW w:w="2371" w:type="dxa"/>
            <w:shd w:val="clear" w:color="auto" w:fill="auto"/>
          </w:tcPr>
          <w:p w14:paraId="456DA52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 10 sq. metres)</w:t>
            </w:r>
          </w:p>
        </w:tc>
        <w:tc>
          <w:tcPr>
            <w:tcW w:w="1260" w:type="dxa"/>
            <w:shd w:val="clear" w:color="auto" w:fill="auto"/>
          </w:tcPr>
          <w:p w14:paraId="1A666CB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885" w:type="dxa"/>
            <w:shd w:val="clear" w:color="auto" w:fill="auto"/>
          </w:tcPr>
          <w:p w14:paraId="6665794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bl>
    <w:p w14:paraId="62A45C7C" w14:textId="77777777" w:rsidR="00D26C72" w:rsidRPr="00612C95" w:rsidRDefault="00D26C72" w:rsidP="00D26C72">
      <w:pPr>
        <w:keepNext/>
        <w:spacing w:before="360" w:after="180" w:line="360" w:lineRule="auto"/>
        <w:ind w:left="0" w:firstLine="0"/>
        <w:jc w:val="center"/>
        <w:outlineLvl w:val="1"/>
        <w:rPr>
          <w:rFonts w:eastAsia="Calibri"/>
          <w:b/>
          <w:bCs/>
          <w:iCs/>
          <w:color w:val="auto"/>
          <w:szCs w:val="24"/>
          <w:lang w:val="en-GB"/>
        </w:rPr>
      </w:pPr>
      <w:bookmarkStart w:id="99" w:name="_Toc165983810"/>
      <w:r w:rsidRPr="00612C95">
        <w:rPr>
          <w:rFonts w:eastAsia="Calibri"/>
          <w:b/>
          <w:bCs/>
          <w:iCs/>
          <w:color w:val="auto"/>
          <w:szCs w:val="24"/>
          <w:lang w:val="en-GB"/>
        </w:rPr>
        <w:br w:type="page"/>
      </w:r>
      <w:bookmarkStart w:id="100" w:name="_Toc165983811"/>
      <w:bookmarkStart w:id="101" w:name="_Toc181359401"/>
      <w:bookmarkEnd w:id="99"/>
    </w:p>
    <w:p w14:paraId="567CEEAA" w14:textId="68C22C5B" w:rsidR="00D26C72" w:rsidRPr="00612C95" w:rsidRDefault="00D26C72" w:rsidP="006D1D2A">
      <w:pPr>
        <w:keepNext/>
        <w:spacing w:before="360" w:after="180" w:line="360" w:lineRule="auto"/>
        <w:ind w:left="0" w:firstLine="0"/>
        <w:jc w:val="center"/>
        <w:outlineLvl w:val="1"/>
        <w:rPr>
          <w:rFonts w:eastAsia="Calibri"/>
          <w:b/>
          <w:bCs/>
          <w:color w:val="auto"/>
          <w:szCs w:val="24"/>
          <w:lang w:val="en-ZW"/>
        </w:rPr>
      </w:pPr>
      <w:bookmarkStart w:id="102" w:name="_Toc194675612"/>
      <w:bookmarkStart w:id="103" w:name="_Toc195719495"/>
      <w:bookmarkEnd w:id="100"/>
      <w:bookmarkEnd w:id="101"/>
      <w:r w:rsidRPr="00612C95">
        <w:rPr>
          <w:rFonts w:eastAsia="Calibri"/>
          <w:b/>
          <w:bCs/>
          <w:color w:val="auto"/>
          <w:szCs w:val="24"/>
          <w:lang w:val="en-ZW"/>
        </w:rPr>
        <w:lastRenderedPageBreak/>
        <w:t>TIMBER ROOFS</w:t>
      </w:r>
      <w:bookmarkEnd w:id="102"/>
      <w:bookmarkEnd w:id="103"/>
      <w:r w:rsidR="00DF644E">
        <w:rPr>
          <w:rFonts w:eastAsia="Calibri"/>
          <w:b/>
          <w:bCs/>
          <w:color w:val="auto"/>
          <w:szCs w:val="24"/>
          <w:lang w:val="en-ZW"/>
        </w:rPr>
        <w:t xml:space="preserve"> CONSTRUCTION</w:t>
      </w:r>
    </w:p>
    <w:p w14:paraId="11DCE5FF" w14:textId="193C4508" w:rsidR="00D26C72" w:rsidRPr="00612C95" w:rsidRDefault="00D26C72" w:rsidP="00D26C72">
      <w:pPr>
        <w:widowControl w:val="0"/>
        <w:autoSpaceDE w:val="0"/>
        <w:autoSpaceDN w:val="0"/>
        <w:spacing w:after="0" w:line="360" w:lineRule="auto"/>
        <w:ind w:left="0" w:firstLine="0"/>
        <w:jc w:val="left"/>
        <w:rPr>
          <w:rFonts w:eastAsia="Tahoma"/>
          <w:bCs/>
          <w:color w:val="auto"/>
          <w:szCs w:val="24"/>
          <w:lang w:eastAsia="en-GB"/>
        </w:rPr>
      </w:pPr>
      <w:r w:rsidRPr="00612C95">
        <w:rPr>
          <w:rFonts w:eastAsia="Tahoma"/>
          <w:b/>
          <w:color w:val="auto"/>
          <w:szCs w:val="24"/>
          <w:lang w:eastAsia="en-GB"/>
        </w:rPr>
        <w:t>ISCED UNIT CODE:</w:t>
      </w:r>
      <w:r w:rsidRPr="00612C95">
        <w:rPr>
          <w:rFonts w:eastAsia="Tahoma"/>
          <w:bCs/>
          <w:color w:val="auto"/>
          <w:szCs w:val="24"/>
          <w:lang w:eastAsia="en-GB"/>
        </w:rPr>
        <w:t xml:space="preserve"> </w:t>
      </w:r>
      <w:bookmarkStart w:id="104" w:name="_Hlk195696288"/>
      <w:r w:rsidRPr="00612C95">
        <w:rPr>
          <w:rFonts w:eastAsia="Calibri"/>
          <w:bCs/>
          <w:color w:val="auto"/>
          <w:szCs w:val="24"/>
          <w:lang w:val="en-ZW"/>
        </w:rPr>
        <w:t xml:space="preserve">0732 </w:t>
      </w:r>
      <w:r w:rsidR="00C0538B" w:rsidRPr="00612C95">
        <w:rPr>
          <w:rFonts w:eastAsia="Calibri"/>
          <w:bCs/>
          <w:color w:val="auto"/>
          <w:szCs w:val="24"/>
          <w:lang w:val="en-ZW"/>
        </w:rPr>
        <w:t>4</w:t>
      </w:r>
      <w:r w:rsidRPr="00612C95">
        <w:rPr>
          <w:rFonts w:eastAsia="Calibri"/>
          <w:bCs/>
          <w:color w:val="auto"/>
          <w:szCs w:val="24"/>
          <w:lang w:val="en-ZW"/>
        </w:rPr>
        <w:t>51 13</w:t>
      </w:r>
      <w:bookmarkEnd w:id="104"/>
      <w:r w:rsidR="00C0538B" w:rsidRPr="00612C95">
        <w:rPr>
          <w:rFonts w:eastAsia="Calibri"/>
          <w:bCs/>
          <w:color w:val="auto"/>
          <w:szCs w:val="24"/>
          <w:lang w:val="en-ZW"/>
        </w:rPr>
        <w:t>A</w:t>
      </w:r>
    </w:p>
    <w:p w14:paraId="056A8F91" w14:textId="77777777" w:rsidR="00D26C72" w:rsidRPr="00612C95" w:rsidRDefault="00D26C72" w:rsidP="00D26C72">
      <w:pPr>
        <w:spacing w:after="0" w:line="360" w:lineRule="auto"/>
        <w:ind w:left="0" w:firstLine="0"/>
        <w:jc w:val="left"/>
        <w:rPr>
          <w:rFonts w:eastAsia="Calibri"/>
          <w:bCs/>
          <w:color w:val="auto"/>
          <w:szCs w:val="24"/>
          <w:lang w:val="en-ZA" w:eastAsia="fr-FR"/>
        </w:rPr>
      </w:pPr>
    </w:p>
    <w:p w14:paraId="6412706F" w14:textId="77777777" w:rsidR="00D26C72" w:rsidRPr="00612C95" w:rsidRDefault="00D26C72" w:rsidP="00D26C72">
      <w:pPr>
        <w:spacing w:after="120" w:line="360" w:lineRule="auto"/>
        <w:ind w:left="0" w:firstLine="0"/>
        <w:rPr>
          <w:rFonts w:eastAsia="Calibri"/>
          <w:b/>
          <w:color w:val="auto"/>
          <w:szCs w:val="24"/>
          <w:lang w:val="en-ZA"/>
        </w:rPr>
      </w:pPr>
      <w:r w:rsidRPr="00612C95">
        <w:rPr>
          <w:rFonts w:eastAsia="Calibri"/>
          <w:b/>
          <w:color w:val="auto"/>
          <w:szCs w:val="24"/>
          <w:lang w:val="en-ZA"/>
        </w:rPr>
        <w:t>Relationship to Occupational Standards</w:t>
      </w:r>
    </w:p>
    <w:p w14:paraId="32704C75" w14:textId="77777777" w:rsidR="00D26C72" w:rsidRPr="00612C95" w:rsidRDefault="00D26C72" w:rsidP="00D26C72">
      <w:pPr>
        <w:spacing w:after="120" w:line="360" w:lineRule="auto"/>
        <w:ind w:left="0" w:firstLine="0"/>
        <w:rPr>
          <w:rFonts w:eastAsia="Calibri"/>
          <w:szCs w:val="24"/>
          <w:lang w:val="en-GB"/>
        </w:rPr>
      </w:pPr>
      <w:r w:rsidRPr="00612C95">
        <w:rPr>
          <w:rFonts w:eastAsia="Calibri"/>
          <w:color w:val="auto"/>
          <w:szCs w:val="24"/>
          <w:lang w:val="en-ZA"/>
        </w:rPr>
        <w:t>This unit addresses the Unit of Competency:</w:t>
      </w:r>
      <w:r w:rsidRPr="00612C95">
        <w:rPr>
          <w:rFonts w:eastAsia="Calibri"/>
          <w:color w:val="FF0000"/>
          <w:szCs w:val="24"/>
          <w:lang w:val="en-ZA"/>
        </w:rPr>
        <w:t xml:space="preserve"> </w:t>
      </w:r>
      <w:r w:rsidRPr="00612C95">
        <w:rPr>
          <w:rFonts w:eastAsia="Calibri"/>
          <w:color w:val="auto"/>
          <w:szCs w:val="24"/>
          <w:lang w:val="en-ZW"/>
        </w:rPr>
        <w:t xml:space="preserve"> </w:t>
      </w:r>
      <w:r w:rsidRPr="00612C95">
        <w:rPr>
          <w:rFonts w:eastAsia="Calibri"/>
          <w:szCs w:val="24"/>
          <w:lang w:val="en-GB"/>
        </w:rPr>
        <w:t>Construct timber roofs.</w:t>
      </w:r>
    </w:p>
    <w:p w14:paraId="19320131" w14:textId="77777777" w:rsidR="00D26C72" w:rsidRPr="00612C95" w:rsidRDefault="00D26C72" w:rsidP="00D26C72">
      <w:pPr>
        <w:spacing w:after="160" w:line="360" w:lineRule="auto"/>
        <w:ind w:left="0" w:firstLine="0"/>
        <w:rPr>
          <w:rFonts w:eastAsia="Calibri"/>
          <w:color w:val="auto"/>
          <w:szCs w:val="24"/>
          <w:lang w:val="en-ZW"/>
        </w:rPr>
      </w:pPr>
      <w:r w:rsidRPr="00612C95">
        <w:rPr>
          <w:rFonts w:eastAsia="Calibri"/>
          <w:b/>
          <w:color w:val="auto"/>
          <w:szCs w:val="24"/>
          <w:lang w:val="en-ZW"/>
        </w:rPr>
        <w:t xml:space="preserve">Duration of Unit: </w:t>
      </w:r>
      <w:r w:rsidRPr="00612C95">
        <w:rPr>
          <w:rFonts w:eastAsia="Calibri"/>
          <w:color w:val="auto"/>
          <w:szCs w:val="24"/>
          <w:lang w:val="en-ZW"/>
        </w:rPr>
        <w:t>120 Hours</w:t>
      </w:r>
    </w:p>
    <w:p w14:paraId="2E6482BA" w14:textId="77777777" w:rsidR="00D26C72" w:rsidRPr="00612C95" w:rsidRDefault="00D26C72" w:rsidP="00D26C72">
      <w:pPr>
        <w:shd w:val="clear" w:color="auto" w:fill="FFFFFF"/>
        <w:spacing w:after="0" w:line="360" w:lineRule="auto"/>
        <w:ind w:left="0" w:firstLine="0"/>
        <w:rPr>
          <w:rFonts w:eastAsia="Calibri"/>
          <w:b/>
          <w:szCs w:val="24"/>
          <w:lang w:val="en-GB"/>
        </w:rPr>
      </w:pPr>
      <w:r w:rsidRPr="00612C95">
        <w:rPr>
          <w:rFonts w:eastAsia="Calibri"/>
          <w:b/>
          <w:szCs w:val="24"/>
          <w:lang w:val="en-GB"/>
        </w:rPr>
        <w:t>UNIT DESCRIPTION</w:t>
      </w:r>
    </w:p>
    <w:p w14:paraId="60F7EFD0" w14:textId="1633F87F" w:rsidR="00D26C72" w:rsidRPr="00612C95" w:rsidRDefault="00D26C72" w:rsidP="00D26C72">
      <w:pPr>
        <w:spacing w:after="0" w:line="360" w:lineRule="auto"/>
        <w:ind w:left="0" w:firstLine="0"/>
        <w:rPr>
          <w:rFonts w:eastAsia="Calibri"/>
          <w:szCs w:val="24"/>
          <w:lang w:val="en-GB"/>
        </w:rPr>
      </w:pPr>
      <w:bookmarkStart w:id="105" w:name="_Hlk195696362"/>
      <w:r w:rsidRPr="00612C95">
        <w:rPr>
          <w:rFonts w:eastAsia="Calibri"/>
          <w:szCs w:val="24"/>
          <w:lang w:val="en-GB"/>
        </w:rPr>
        <w:t>This unit describes the competences required to construct timber roofs. It involves preparing construction materials, assembling truss members, erecting roof trusses, fixing timber roof members and fixing roof cover</w:t>
      </w:r>
      <w:r w:rsidR="0000093D" w:rsidRPr="00612C95">
        <w:rPr>
          <w:rFonts w:eastAsia="Calibri"/>
          <w:szCs w:val="24"/>
          <w:lang w:val="en-GB"/>
        </w:rPr>
        <w:t>.</w:t>
      </w:r>
    </w:p>
    <w:bookmarkEnd w:id="105"/>
    <w:p w14:paraId="22B7DB07" w14:textId="77777777" w:rsidR="00D26C72" w:rsidRPr="00612C95" w:rsidRDefault="00D26C72" w:rsidP="00D26C72">
      <w:pPr>
        <w:spacing w:after="0" w:line="360" w:lineRule="auto"/>
        <w:ind w:left="0" w:firstLine="0"/>
        <w:rPr>
          <w:rFonts w:eastAsia="Calibri"/>
          <w:szCs w:val="24"/>
          <w:lang w:val="en-GB"/>
        </w:rPr>
      </w:pPr>
    </w:p>
    <w:p w14:paraId="025A5491" w14:textId="77777777" w:rsidR="00D26C72" w:rsidRPr="00612C95" w:rsidRDefault="00D26C72" w:rsidP="00D26C72">
      <w:pPr>
        <w:spacing w:after="0" w:line="360" w:lineRule="auto"/>
        <w:ind w:left="0" w:firstLine="0"/>
        <w:rPr>
          <w:rFonts w:eastAsia="Calibri"/>
          <w:b/>
          <w:color w:val="auto"/>
          <w:szCs w:val="24"/>
          <w:lang w:val="en-ZA"/>
        </w:rPr>
      </w:pPr>
      <w:r w:rsidRPr="00612C95">
        <w:rPr>
          <w:rFonts w:eastAsia="Calibri"/>
          <w:b/>
          <w:color w:val="auto"/>
          <w:szCs w:val="24"/>
          <w:lang w:val="en-ZA"/>
        </w:rPr>
        <w:t>Summary of Learning Outcomes</w:t>
      </w:r>
    </w:p>
    <w:tbl>
      <w:tblPr>
        <w:tblStyle w:val="TableGrid0"/>
        <w:tblW w:w="0" w:type="auto"/>
        <w:tblLook w:val="04A0" w:firstRow="1" w:lastRow="0" w:firstColumn="1" w:lastColumn="0" w:noHBand="0" w:noVBand="1"/>
      </w:tblPr>
      <w:tblGrid>
        <w:gridCol w:w="770"/>
        <w:gridCol w:w="5312"/>
        <w:gridCol w:w="2934"/>
      </w:tblGrid>
      <w:tr w:rsidR="00256986" w:rsidRPr="00612C95" w14:paraId="1D9F0233" w14:textId="77777777" w:rsidTr="00C666B2">
        <w:tc>
          <w:tcPr>
            <w:tcW w:w="770" w:type="dxa"/>
          </w:tcPr>
          <w:p w14:paraId="455B8819"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S/No.</w:t>
            </w:r>
          </w:p>
        </w:tc>
        <w:tc>
          <w:tcPr>
            <w:tcW w:w="5312" w:type="dxa"/>
          </w:tcPr>
          <w:p w14:paraId="6380F8AD"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Learning Outcome</w:t>
            </w:r>
          </w:p>
        </w:tc>
        <w:tc>
          <w:tcPr>
            <w:tcW w:w="2934" w:type="dxa"/>
          </w:tcPr>
          <w:p w14:paraId="65D0FDA1"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Duration (Hours)</w:t>
            </w:r>
          </w:p>
        </w:tc>
      </w:tr>
      <w:tr w:rsidR="00CD3CF1" w:rsidRPr="00612C95" w14:paraId="5BE02E2C" w14:textId="77777777" w:rsidTr="00C666B2">
        <w:tc>
          <w:tcPr>
            <w:tcW w:w="770" w:type="dxa"/>
          </w:tcPr>
          <w:p w14:paraId="782429E7" w14:textId="77777777" w:rsidR="00CD3CF1" w:rsidRPr="00612C95" w:rsidRDefault="00CD3CF1">
            <w:pPr>
              <w:pStyle w:val="ListParagraph"/>
              <w:numPr>
                <w:ilvl w:val="0"/>
                <w:numId w:val="131"/>
              </w:numPr>
              <w:spacing w:after="0" w:line="240" w:lineRule="auto"/>
              <w:jc w:val="left"/>
              <w:rPr>
                <w:rFonts w:eastAsia="Calibri"/>
                <w:bCs/>
                <w:color w:val="auto"/>
                <w:sz w:val="24"/>
                <w:szCs w:val="24"/>
                <w:lang w:val="en-ZA"/>
              </w:rPr>
            </w:pPr>
          </w:p>
        </w:tc>
        <w:tc>
          <w:tcPr>
            <w:tcW w:w="5312" w:type="dxa"/>
          </w:tcPr>
          <w:p w14:paraId="1E6878C8" w14:textId="2D717A95" w:rsidR="00CD3CF1" w:rsidRPr="00612C95" w:rsidRDefault="00CD3CF1" w:rsidP="00CD3CF1">
            <w:pPr>
              <w:spacing w:after="0" w:line="240" w:lineRule="auto"/>
              <w:ind w:left="0" w:firstLine="0"/>
              <w:jc w:val="left"/>
              <w:rPr>
                <w:rFonts w:eastAsia="Calibri"/>
                <w:bCs/>
                <w:color w:val="auto"/>
                <w:sz w:val="24"/>
                <w:szCs w:val="24"/>
                <w:lang w:val="en-ZA"/>
              </w:rPr>
            </w:pPr>
            <w:r w:rsidRPr="00612C95">
              <w:rPr>
                <w:bCs/>
                <w:sz w:val="24"/>
                <w:szCs w:val="24"/>
              </w:rPr>
              <w:t>Prepare Construction materials</w:t>
            </w:r>
          </w:p>
        </w:tc>
        <w:tc>
          <w:tcPr>
            <w:tcW w:w="2934" w:type="dxa"/>
          </w:tcPr>
          <w:p w14:paraId="28EE5FDB" w14:textId="2AE35DFE"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30</w:t>
            </w:r>
          </w:p>
        </w:tc>
      </w:tr>
      <w:tr w:rsidR="00CD3CF1" w:rsidRPr="00612C95" w14:paraId="50E2B3DD" w14:textId="77777777" w:rsidTr="00C666B2">
        <w:tc>
          <w:tcPr>
            <w:tcW w:w="770" w:type="dxa"/>
          </w:tcPr>
          <w:p w14:paraId="4258311D" w14:textId="77777777" w:rsidR="00CD3CF1" w:rsidRPr="00612C95" w:rsidRDefault="00CD3CF1">
            <w:pPr>
              <w:pStyle w:val="ListParagraph"/>
              <w:numPr>
                <w:ilvl w:val="0"/>
                <w:numId w:val="131"/>
              </w:numPr>
              <w:spacing w:after="0" w:line="240" w:lineRule="auto"/>
              <w:jc w:val="left"/>
              <w:rPr>
                <w:rFonts w:eastAsia="Calibri"/>
                <w:bCs/>
                <w:color w:val="auto"/>
                <w:sz w:val="24"/>
                <w:szCs w:val="24"/>
                <w:lang w:val="en-ZA"/>
              </w:rPr>
            </w:pPr>
          </w:p>
        </w:tc>
        <w:tc>
          <w:tcPr>
            <w:tcW w:w="5312" w:type="dxa"/>
          </w:tcPr>
          <w:p w14:paraId="4C610B4A" w14:textId="72B35CA8" w:rsidR="00CD3CF1" w:rsidRPr="00612C95" w:rsidRDefault="00CD3CF1" w:rsidP="00CD3CF1">
            <w:pPr>
              <w:spacing w:after="0" w:line="240" w:lineRule="auto"/>
              <w:ind w:left="0" w:firstLine="0"/>
              <w:jc w:val="left"/>
              <w:rPr>
                <w:rFonts w:eastAsia="Calibri"/>
                <w:bCs/>
                <w:color w:val="auto"/>
                <w:sz w:val="24"/>
                <w:szCs w:val="24"/>
                <w:lang w:val="en-ZA"/>
              </w:rPr>
            </w:pPr>
            <w:r w:rsidRPr="00612C95">
              <w:rPr>
                <w:bCs/>
                <w:sz w:val="24"/>
                <w:szCs w:val="24"/>
              </w:rPr>
              <w:t>Assemble truss members</w:t>
            </w:r>
          </w:p>
        </w:tc>
        <w:tc>
          <w:tcPr>
            <w:tcW w:w="2934" w:type="dxa"/>
          </w:tcPr>
          <w:p w14:paraId="41FAE2FC" w14:textId="40DFDEDB"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30</w:t>
            </w:r>
          </w:p>
        </w:tc>
      </w:tr>
      <w:tr w:rsidR="00CD3CF1" w:rsidRPr="00612C95" w14:paraId="0F8D512F" w14:textId="77777777" w:rsidTr="00C666B2">
        <w:tc>
          <w:tcPr>
            <w:tcW w:w="770" w:type="dxa"/>
          </w:tcPr>
          <w:p w14:paraId="241B08B8" w14:textId="77777777" w:rsidR="00CD3CF1" w:rsidRPr="00612C95" w:rsidRDefault="00CD3CF1">
            <w:pPr>
              <w:pStyle w:val="ListParagraph"/>
              <w:numPr>
                <w:ilvl w:val="0"/>
                <w:numId w:val="131"/>
              </w:numPr>
              <w:spacing w:after="0" w:line="240" w:lineRule="auto"/>
              <w:jc w:val="left"/>
              <w:rPr>
                <w:rFonts w:eastAsia="Calibri"/>
                <w:bCs/>
                <w:color w:val="auto"/>
                <w:sz w:val="24"/>
                <w:szCs w:val="24"/>
                <w:lang w:val="en-ZA"/>
              </w:rPr>
            </w:pPr>
          </w:p>
        </w:tc>
        <w:tc>
          <w:tcPr>
            <w:tcW w:w="5312" w:type="dxa"/>
          </w:tcPr>
          <w:p w14:paraId="3C2A2FBE" w14:textId="178D4C96" w:rsidR="00CD3CF1" w:rsidRPr="00612C95" w:rsidRDefault="00CD3CF1" w:rsidP="00CD3CF1">
            <w:pPr>
              <w:spacing w:after="0" w:line="240" w:lineRule="auto"/>
              <w:ind w:left="0" w:firstLine="0"/>
              <w:jc w:val="left"/>
              <w:rPr>
                <w:rFonts w:eastAsia="Calibri"/>
                <w:bCs/>
                <w:color w:val="auto"/>
                <w:sz w:val="24"/>
                <w:szCs w:val="24"/>
                <w:lang w:val="en-ZA"/>
              </w:rPr>
            </w:pPr>
            <w:r w:rsidRPr="00612C95">
              <w:rPr>
                <w:bCs/>
                <w:sz w:val="24"/>
                <w:szCs w:val="24"/>
              </w:rPr>
              <w:t>Erect roof trusses</w:t>
            </w:r>
          </w:p>
        </w:tc>
        <w:tc>
          <w:tcPr>
            <w:tcW w:w="2934" w:type="dxa"/>
          </w:tcPr>
          <w:p w14:paraId="39766F01" w14:textId="362C38CE"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30</w:t>
            </w:r>
          </w:p>
        </w:tc>
      </w:tr>
      <w:tr w:rsidR="00CD3CF1" w:rsidRPr="00612C95" w14:paraId="5CB87130" w14:textId="77777777" w:rsidTr="00C666B2">
        <w:tc>
          <w:tcPr>
            <w:tcW w:w="770" w:type="dxa"/>
          </w:tcPr>
          <w:p w14:paraId="3B70270E" w14:textId="77777777" w:rsidR="00CD3CF1" w:rsidRPr="00612C95" w:rsidRDefault="00CD3CF1">
            <w:pPr>
              <w:pStyle w:val="ListParagraph"/>
              <w:numPr>
                <w:ilvl w:val="0"/>
                <w:numId w:val="131"/>
              </w:numPr>
              <w:spacing w:after="0" w:line="240" w:lineRule="auto"/>
              <w:jc w:val="left"/>
              <w:rPr>
                <w:rFonts w:eastAsia="Calibri"/>
                <w:bCs/>
                <w:color w:val="auto"/>
                <w:sz w:val="24"/>
                <w:szCs w:val="24"/>
                <w:lang w:val="en-ZA"/>
              </w:rPr>
            </w:pPr>
          </w:p>
        </w:tc>
        <w:tc>
          <w:tcPr>
            <w:tcW w:w="5312" w:type="dxa"/>
          </w:tcPr>
          <w:p w14:paraId="589719A7" w14:textId="6C3ABC19" w:rsidR="00CD3CF1" w:rsidRPr="00612C95" w:rsidRDefault="00CD3CF1" w:rsidP="00CD3CF1">
            <w:pPr>
              <w:spacing w:after="0" w:line="240" w:lineRule="auto"/>
              <w:ind w:left="0" w:firstLine="0"/>
              <w:jc w:val="left"/>
              <w:rPr>
                <w:rFonts w:eastAsia="Calibri"/>
                <w:bCs/>
                <w:color w:val="auto"/>
                <w:sz w:val="24"/>
                <w:szCs w:val="24"/>
                <w:lang w:val="en-ZA"/>
              </w:rPr>
            </w:pPr>
            <w:r w:rsidRPr="00612C95">
              <w:rPr>
                <w:rFonts w:eastAsiaTheme="minorEastAsia"/>
                <w:bCs/>
                <w:sz w:val="24"/>
                <w:szCs w:val="24"/>
              </w:rPr>
              <w:t>Fix timber roof members</w:t>
            </w:r>
          </w:p>
        </w:tc>
        <w:tc>
          <w:tcPr>
            <w:tcW w:w="2934" w:type="dxa"/>
          </w:tcPr>
          <w:p w14:paraId="37C00624" w14:textId="033AD1B1"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20</w:t>
            </w:r>
          </w:p>
        </w:tc>
      </w:tr>
      <w:tr w:rsidR="00CD3CF1" w:rsidRPr="00612C95" w14:paraId="1B67BB97" w14:textId="77777777" w:rsidTr="00C666B2">
        <w:tc>
          <w:tcPr>
            <w:tcW w:w="770" w:type="dxa"/>
          </w:tcPr>
          <w:p w14:paraId="2ADB1DAC" w14:textId="77777777" w:rsidR="00CD3CF1" w:rsidRPr="00612C95" w:rsidRDefault="00CD3CF1">
            <w:pPr>
              <w:pStyle w:val="ListParagraph"/>
              <w:numPr>
                <w:ilvl w:val="0"/>
                <w:numId w:val="131"/>
              </w:numPr>
              <w:spacing w:after="0" w:line="240" w:lineRule="auto"/>
              <w:jc w:val="left"/>
              <w:rPr>
                <w:rFonts w:eastAsia="Calibri"/>
                <w:bCs/>
                <w:color w:val="auto"/>
                <w:sz w:val="24"/>
                <w:szCs w:val="24"/>
                <w:lang w:val="en-ZA"/>
              </w:rPr>
            </w:pPr>
          </w:p>
        </w:tc>
        <w:tc>
          <w:tcPr>
            <w:tcW w:w="5312" w:type="dxa"/>
          </w:tcPr>
          <w:p w14:paraId="330E2428" w14:textId="30EAFFFE" w:rsidR="00CD3CF1" w:rsidRPr="00612C95" w:rsidRDefault="00CD3CF1" w:rsidP="00CD3CF1">
            <w:pPr>
              <w:spacing w:after="0" w:line="240" w:lineRule="auto"/>
              <w:ind w:left="0" w:firstLine="0"/>
              <w:jc w:val="left"/>
              <w:rPr>
                <w:rFonts w:eastAsia="Calibri"/>
                <w:bCs/>
                <w:color w:val="auto"/>
                <w:sz w:val="24"/>
                <w:szCs w:val="24"/>
                <w:lang w:val="en-ZA"/>
              </w:rPr>
            </w:pPr>
            <w:r w:rsidRPr="00612C95">
              <w:rPr>
                <w:rFonts w:eastAsiaTheme="minorEastAsia"/>
                <w:bCs/>
                <w:sz w:val="24"/>
                <w:szCs w:val="24"/>
              </w:rPr>
              <w:t>Fix roof cover</w:t>
            </w:r>
          </w:p>
        </w:tc>
        <w:tc>
          <w:tcPr>
            <w:tcW w:w="2934" w:type="dxa"/>
          </w:tcPr>
          <w:p w14:paraId="408DCFBF" w14:textId="31174BF7"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10</w:t>
            </w:r>
          </w:p>
        </w:tc>
      </w:tr>
    </w:tbl>
    <w:p w14:paraId="6523548C" w14:textId="77777777" w:rsidR="00256986" w:rsidRPr="00612C95" w:rsidRDefault="00256986" w:rsidP="00D26C72">
      <w:pPr>
        <w:spacing w:after="0" w:line="360" w:lineRule="auto"/>
        <w:ind w:left="0" w:firstLine="0"/>
        <w:rPr>
          <w:rFonts w:eastAsia="Calibri"/>
          <w:bCs/>
          <w:color w:val="auto"/>
          <w:szCs w:val="24"/>
          <w:lang w:val="en-ZA"/>
        </w:rPr>
      </w:pPr>
    </w:p>
    <w:p w14:paraId="58F58969" w14:textId="77777777" w:rsidR="00D26C72" w:rsidRPr="00612C95" w:rsidRDefault="00D26C72" w:rsidP="00D26C72">
      <w:pPr>
        <w:spacing w:after="0" w:line="360" w:lineRule="auto"/>
        <w:ind w:left="0" w:firstLine="0"/>
        <w:jc w:val="left"/>
        <w:rPr>
          <w:rFonts w:eastAsia="Calibri"/>
          <w:b/>
          <w:color w:val="auto"/>
          <w:szCs w:val="24"/>
          <w:lang w:val="en-ZA"/>
        </w:rPr>
      </w:pPr>
      <w:r w:rsidRPr="00612C95">
        <w:rPr>
          <w:rFonts w:eastAsia="Calibri"/>
          <w:b/>
          <w:color w:val="auto"/>
          <w:szCs w:val="24"/>
          <w:lang w:val="en-ZA"/>
        </w:rPr>
        <w:t>Learning Outcomes, Content and Suggested Assessment Methods</w:t>
      </w:r>
    </w:p>
    <w:p w14:paraId="5EA57668" w14:textId="77777777" w:rsidR="00D26C72" w:rsidRPr="00612C95" w:rsidRDefault="00D26C72" w:rsidP="00D26C72">
      <w:pPr>
        <w:spacing w:before="120" w:after="120" w:line="360" w:lineRule="auto"/>
        <w:ind w:left="0" w:firstLine="0"/>
        <w:contextualSpacing/>
        <w:rPr>
          <w:rFonts w:eastAsia="Calibri"/>
          <w:b/>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729"/>
        <w:gridCol w:w="2728"/>
      </w:tblGrid>
      <w:tr w:rsidR="00D26C72" w:rsidRPr="00612C95" w14:paraId="6462E37C" w14:textId="77777777" w:rsidTr="00D50D34">
        <w:trPr>
          <w:trHeight w:val="620"/>
        </w:trPr>
        <w:tc>
          <w:tcPr>
            <w:tcW w:w="1419" w:type="pct"/>
            <w:tcBorders>
              <w:top w:val="single" w:sz="4" w:space="0" w:color="auto"/>
              <w:left w:val="single" w:sz="4" w:space="0" w:color="auto"/>
              <w:bottom w:val="single" w:sz="4" w:space="0" w:color="auto"/>
              <w:right w:val="single" w:sz="4" w:space="0" w:color="auto"/>
            </w:tcBorders>
            <w:hideMark/>
          </w:tcPr>
          <w:p w14:paraId="0CBC57E4" w14:textId="77777777" w:rsidR="00D26C72" w:rsidRPr="00612C95" w:rsidRDefault="00D26C72" w:rsidP="00D26C72">
            <w:pPr>
              <w:spacing w:after="0" w:line="360" w:lineRule="auto"/>
              <w:ind w:left="0" w:firstLine="0"/>
              <w:jc w:val="left"/>
              <w:rPr>
                <w:rFonts w:eastAsia="Calibri"/>
                <w:color w:val="auto"/>
                <w:szCs w:val="24"/>
                <w:lang w:val="en-ZW"/>
              </w:rPr>
            </w:pPr>
            <w:r w:rsidRPr="00612C95">
              <w:rPr>
                <w:rFonts w:eastAsia="Calibri"/>
                <w:b/>
                <w:color w:val="auto"/>
                <w:szCs w:val="24"/>
                <w:lang w:val="en-ZA"/>
              </w:rPr>
              <w:t>Learning Outcome</w:t>
            </w:r>
          </w:p>
        </w:tc>
        <w:tc>
          <w:tcPr>
            <w:tcW w:w="2068" w:type="pct"/>
            <w:tcBorders>
              <w:top w:val="single" w:sz="4" w:space="0" w:color="auto"/>
              <w:left w:val="single" w:sz="4" w:space="0" w:color="auto"/>
              <w:bottom w:val="single" w:sz="4" w:space="0" w:color="auto"/>
              <w:right w:val="single" w:sz="4" w:space="0" w:color="auto"/>
            </w:tcBorders>
            <w:hideMark/>
          </w:tcPr>
          <w:p w14:paraId="30846CB8" w14:textId="77777777" w:rsidR="00D26C72" w:rsidRPr="00612C95" w:rsidRDefault="00D26C72" w:rsidP="00D26C72">
            <w:pPr>
              <w:spacing w:after="0" w:line="360" w:lineRule="auto"/>
              <w:ind w:left="0" w:firstLine="0"/>
              <w:jc w:val="left"/>
              <w:rPr>
                <w:rFonts w:eastAsia="Calibri"/>
                <w:color w:val="auto"/>
                <w:szCs w:val="24"/>
                <w:lang w:val="en-ZA"/>
              </w:rPr>
            </w:pPr>
            <w:r w:rsidRPr="00612C95">
              <w:rPr>
                <w:rFonts w:eastAsia="Calibri"/>
                <w:b/>
                <w:color w:val="auto"/>
                <w:szCs w:val="24"/>
                <w:lang w:val="en-ZA"/>
              </w:rPr>
              <w:t>Content</w:t>
            </w:r>
          </w:p>
        </w:tc>
        <w:tc>
          <w:tcPr>
            <w:tcW w:w="1513" w:type="pct"/>
            <w:tcBorders>
              <w:top w:val="single" w:sz="4" w:space="0" w:color="auto"/>
              <w:left w:val="single" w:sz="4" w:space="0" w:color="auto"/>
              <w:bottom w:val="single" w:sz="4" w:space="0" w:color="auto"/>
              <w:right w:val="single" w:sz="4" w:space="0" w:color="auto"/>
            </w:tcBorders>
            <w:hideMark/>
          </w:tcPr>
          <w:p w14:paraId="634B8CBC" w14:textId="77777777" w:rsidR="00D26C72" w:rsidRPr="00612C95" w:rsidRDefault="00D26C72" w:rsidP="00D26C72">
            <w:pPr>
              <w:spacing w:after="0" w:line="360" w:lineRule="auto"/>
              <w:ind w:left="0" w:firstLine="0"/>
              <w:jc w:val="left"/>
              <w:rPr>
                <w:rFonts w:eastAsia="Calibri"/>
                <w:color w:val="auto"/>
                <w:szCs w:val="24"/>
                <w:lang w:val="en-ZA"/>
              </w:rPr>
            </w:pPr>
            <w:r w:rsidRPr="00612C95">
              <w:rPr>
                <w:rFonts w:eastAsia="Calibri"/>
                <w:b/>
                <w:color w:val="auto"/>
                <w:szCs w:val="24"/>
                <w:lang w:val="en-ZA"/>
              </w:rPr>
              <w:t>Suggested Assessment Methods</w:t>
            </w:r>
          </w:p>
        </w:tc>
      </w:tr>
      <w:tr w:rsidR="00D26C72" w:rsidRPr="00612C95" w14:paraId="2449AF0D" w14:textId="77777777" w:rsidTr="00D50D34">
        <w:trPr>
          <w:trHeight w:val="260"/>
        </w:trPr>
        <w:tc>
          <w:tcPr>
            <w:tcW w:w="1419" w:type="pct"/>
            <w:tcBorders>
              <w:top w:val="single" w:sz="4" w:space="0" w:color="auto"/>
              <w:left w:val="single" w:sz="4" w:space="0" w:color="auto"/>
              <w:bottom w:val="single" w:sz="4" w:space="0" w:color="auto"/>
              <w:right w:val="single" w:sz="4" w:space="0" w:color="auto"/>
            </w:tcBorders>
            <w:hideMark/>
          </w:tcPr>
          <w:p w14:paraId="40BDE80F" w14:textId="77777777" w:rsidR="00D26C72" w:rsidRPr="00612C95" w:rsidRDefault="00D26C72">
            <w:pPr>
              <w:numPr>
                <w:ilvl w:val="0"/>
                <w:numId w:val="54"/>
              </w:numPr>
              <w:spacing w:after="0" w:line="360" w:lineRule="auto"/>
              <w:ind w:left="447"/>
              <w:contextualSpacing/>
              <w:jc w:val="left"/>
              <w:rPr>
                <w:b/>
                <w:color w:val="auto"/>
                <w:szCs w:val="24"/>
                <w:lang w:val="en-ZW"/>
              </w:rPr>
            </w:pPr>
            <w:r w:rsidRPr="00612C95">
              <w:rPr>
                <w:szCs w:val="24"/>
                <w:lang w:val="en-GB"/>
              </w:rPr>
              <w:t>Prepare Construction materials</w:t>
            </w:r>
          </w:p>
        </w:tc>
        <w:tc>
          <w:tcPr>
            <w:tcW w:w="2068" w:type="pct"/>
            <w:tcBorders>
              <w:top w:val="single" w:sz="4" w:space="0" w:color="auto"/>
              <w:left w:val="single" w:sz="4" w:space="0" w:color="auto"/>
              <w:bottom w:val="single" w:sz="4" w:space="0" w:color="auto"/>
              <w:right w:val="single" w:sz="4" w:space="0" w:color="auto"/>
            </w:tcBorders>
            <w:hideMark/>
          </w:tcPr>
          <w:p w14:paraId="507C6363" w14:textId="77777777" w:rsidR="00D26C72" w:rsidRPr="00612C95" w:rsidRDefault="00D26C72">
            <w:pPr>
              <w:numPr>
                <w:ilvl w:val="1"/>
                <w:numId w:val="71"/>
              </w:numPr>
              <w:tabs>
                <w:tab w:val="left" w:pos="570"/>
              </w:tabs>
              <w:spacing w:after="0" w:line="360" w:lineRule="auto"/>
              <w:ind w:left="428" w:hanging="425"/>
              <w:contextualSpacing/>
              <w:jc w:val="left"/>
              <w:rPr>
                <w:szCs w:val="24"/>
                <w:lang w:val="en-ZW"/>
              </w:rPr>
            </w:pPr>
            <w:r w:rsidRPr="00612C95">
              <w:rPr>
                <w:szCs w:val="24"/>
                <w:lang w:val="en-ZW"/>
              </w:rPr>
              <w:t xml:space="preserve">Personal protective equipment (PPE) </w:t>
            </w:r>
          </w:p>
          <w:p w14:paraId="4EFDA1EF" w14:textId="77777777" w:rsidR="00D26C72" w:rsidRPr="00612C95" w:rsidRDefault="00D26C72">
            <w:pPr>
              <w:numPr>
                <w:ilvl w:val="1"/>
                <w:numId w:val="71"/>
              </w:numPr>
              <w:tabs>
                <w:tab w:val="left" w:pos="570"/>
              </w:tabs>
              <w:spacing w:after="0" w:line="360" w:lineRule="auto"/>
              <w:ind w:left="428" w:hanging="425"/>
              <w:contextualSpacing/>
              <w:jc w:val="left"/>
              <w:rPr>
                <w:szCs w:val="24"/>
                <w:lang w:val="en-ZW"/>
              </w:rPr>
            </w:pPr>
            <w:r w:rsidRPr="00612C95">
              <w:rPr>
                <w:szCs w:val="24"/>
                <w:lang w:val="en-ZW"/>
              </w:rPr>
              <w:t>Working drawings preparation.</w:t>
            </w:r>
          </w:p>
          <w:p w14:paraId="733A26E9" w14:textId="77777777" w:rsidR="00D26C72" w:rsidRPr="00612C95" w:rsidRDefault="00D26C72">
            <w:pPr>
              <w:numPr>
                <w:ilvl w:val="1"/>
                <w:numId w:val="71"/>
              </w:numPr>
              <w:tabs>
                <w:tab w:val="left" w:pos="570"/>
              </w:tabs>
              <w:spacing w:after="0" w:line="360" w:lineRule="auto"/>
              <w:ind w:left="428" w:hanging="425"/>
              <w:contextualSpacing/>
              <w:jc w:val="left"/>
              <w:rPr>
                <w:szCs w:val="24"/>
                <w:lang w:val="en-ZW"/>
              </w:rPr>
            </w:pPr>
            <w:r w:rsidRPr="00612C95">
              <w:rPr>
                <w:szCs w:val="24"/>
                <w:lang w:val="en-ZW"/>
              </w:rPr>
              <w:t>Timber roof material</w:t>
            </w:r>
          </w:p>
          <w:p w14:paraId="18F3B7BA" w14:textId="77777777" w:rsidR="00D26C72" w:rsidRPr="00612C95" w:rsidRDefault="00D26C72">
            <w:pPr>
              <w:numPr>
                <w:ilvl w:val="1"/>
                <w:numId w:val="71"/>
              </w:numPr>
              <w:tabs>
                <w:tab w:val="left" w:pos="570"/>
              </w:tabs>
              <w:spacing w:after="0" w:line="360" w:lineRule="auto"/>
              <w:ind w:left="428" w:hanging="425"/>
              <w:contextualSpacing/>
              <w:jc w:val="left"/>
              <w:rPr>
                <w:szCs w:val="24"/>
                <w:lang w:val="en-ZW"/>
              </w:rPr>
            </w:pPr>
            <w:r w:rsidRPr="00612C95">
              <w:rPr>
                <w:szCs w:val="24"/>
                <w:lang w:val="en-ZW"/>
              </w:rPr>
              <w:t xml:space="preserve">preparation tools and equipment </w:t>
            </w:r>
          </w:p>
          <w:p w14:paraId="58DC1071" w14:textId="77777777" w:rsidR="00D26C72" w:rsidRPr="00612C95" w:rsidRDefault="00D26C72">
            <w:pPr>
              <w:numPr>
                <w:ilvl w:val="1"/>
                <w:numId w:val="71"/>
              </w:numPr>
              <w:tabs>
                <w:tab w:val="left" w:pos="570"/>
              </w:tabs>
              <w:spacing w:after="0" w:line="360" w:lineRule="auto"/>
              <w:ind w:left="428" w:hanging="425"/>
              <w:contextualSpacing/>
              <w:jc w:val="left"/>
              <w:rPr>
                <w:szCs w:val="24"/>
                <w:lang w:val="en-ZW"/>
              </w:rPr>
            </w:pPr>
            <w:r w:rsidRPr="00612C95">
              <w:rPr>
                <w:szCs w:val="24"/>
                <w:lang w:val="en-ZW"/>
              </w:rPr>
              <w:t>Timber roof materials’ cutting</w:t>
            </w:r>
          </w:p>
          <w:p w14:paraId="0D6FAFE5" w14:textId="77777777" w:rsidR="00D26C72" w:rsidRPr="00612C95" w:rsidRDefault="00D26C72">
            <w:pPr>
              <w:numPr>
                <w:ilvl w:val="1"/>
                <w:numId w:val="71"/>
              </w:numPr>
              <w:tabs>
                <w:tab w:val="left" w:pos="570"/>
              </w:tabs>
              <w:spacing w:after="0" w:line="360" w:lineRule="auto"/>
              <w:ind w:left="428" w:hanging="425"/>
              <w:contextualSpacing/>
              <w:jc w:val="left"/>
              <w:rPr>
                <w:szCs w:val="24"/>
                <w:lang w:val="en-ZW"/>
              </w:rPr>
            </w:pPr>
            <w:r w:rsidRPr="00612C95">
              <w:rPr>
                <w:szCs w:val="24"/>
                <w:lang w:val="en-ZW"/>
              </w:rPr>
              <w:t xml:space="preserve">list preparation. </w:t>
            </w:r>
          </w:p>
          <w:p w14:paraId="10BBACCD" w14:textId="77777777" w:rsidR="00D26C72" w:rsidRPr="00612C95" w:rsidRDefault="00D26C72">
            <w:pPr>
              <w:numPr>
                <w:ilvl w:val="1"/>
                <w:numId w:val="71"/>
              </w:numPr>
              <w:tabs>
                <w:tab w:val="left" w:pos="570"/>
              </w:tabs>
              <w:spacing w:after="0" w:line="360" w:lineRule="auto"/>
              <w:ind w:left="428" w:hanging="425"/>
              <w:contextualSpacing/>
              <w:jc w:val="left"/>
              <w:rPr>
                <w:szCs w:val="24"/>
                <w:lang w:val="en-ZW"/>
              </w:rPr>
            </w:pPr>
            <w:r w:rsidRPr="00612C95">
              <w:rPr>
                <w:szCs w:val="24"/>
                <w:lang w:val="en-ZW"/>
              </w:rPr>
              <w:t xml:space="preserve">Timber roof cutting plan preparation. </w:t>
            </w:r>
          </w:p>
          <w:p w14:paraId="0AE0E854" w14:textId="77777777" w:rsidR="00D26C72" w:rsidRPr="00612C95" w:rsidRDefault="00D26C72">
            <w:pPr>
              <w:numPr>
                <w:ilvl w:val="1"/>
                <w:numId w:val="71"/>
              </w:numPr>
              <w:tabs>
                <w:tab w:val="left" w:pos="570"/>
              </w:tabs>
              <w:spacing w:after="0" w:line="360" w:lineRule="auto"/>
              <w:ind w:left="428" w:hanging="425"/>
              <w:contextualSpacing/>
              <w:jc w:val="left"/>
              <w:rPr>
                <w:szCs w:val="24"/>
                <w:lang w:val="en-ZW"/>
              </w:rPr>
            </w:pPr>
            <w:r w:rsidRPr="00612C95">
              <w:rPr>
                <w:szCs w:val="24"/>
                <w:lang w:val="en-ZW"/>
              </w:rPr>
              <w:lastRenderedPageBreak/>
              <w:t xml:space="preserve">Timber roof materials selection.  </w:t>
            </w:r>
          </w:p>
          <w:p w14:paraId="713D864D" w14:textId="77777777" w:rsidR="00D26C72" w:rsidRPr="00612C95" w:rsidRDefault="00D26C72">
            <w:pPr>
              <w:numPr>
                <w:ilvl w:val="1"/>
                <w:numId w:val="71"/>
              </w:numPr>
              <w:tabs>
                <w:tab w:val="left" w:pos="570"/>
              </w:tabs>
              <w:spacing w:after="0" w:line="360" w:lineRule="auto"/>
              <w:ind w:left="428" w:hanging="425"/>
              <w:contextualSpacing/>
              <w:jc w:val="left"/>
              <w:rPr>
                <w:szCs w:val="24"/>
                <w:lang w:val="en-ZW"/>
              </w:rPr>
            </w:pPr>
            <w:r w:rsidRPr="00612C95">
              <w:rPr>
                <w:szCs w:val="24"/>
                <w:lang w:val="en-ZW"/>
              </w:rPr>
              <w:t xml:space="preserve">Timber roof materials cutting out </w:t>
            </w:r>
          </w:p>
          <w:p w14:paraId="6056231E" w14:textId="77777777" w:rsidR="00D26C72" w:rsidRPr="00612C95" w:rsidRDefault="00D26C72">
            <w:pPr>
              <w:numPr>
                <w:ilvl w:val="1"/>
                <w:numId w:val="71"/>
              </w:numPr>
              <w:tabs>
                <w:tab w:val="left" w:pos="570"/>
              </w:tabs>
              <w:spacing w:after="0" w:line="360" w:lineRule="auto"/>
              <w:ind w:left="428" w:hanging="425"/>
              <w:contextualSpacing/>
              <w:jc w:val="left"/>
              <w:rPr>
                <w:szCs w:val="24"/>
                <w:lang w:val="en-ZW"/>
              </w:rPr>
            </w:pPr>
            <w:r w:rsidRPr="00612C95">
              <w:rPr>
                <w:szCs w:val="24"/>
                <w:lang w:val="en-ZW"/>
              </w:rPr>
              <w:t xml:space="preserve"> Housekeeping practices </w:t>
            </w:r>
          </w:p>
        </w:tc>
        <w:tc>
          <w:tcPr>
            <w:tcW w:w="1513" w:type="pct"/>
            <w:tcBorders>
              <w:top w:val="single" w:sz="4" w:space="0" w:color="auto"/>
              <w:left w:val="single" w:sz="4" w:space="0" w:color="auto"/>
              <w:bottom w:val="single" w:sz="4" w:space="0" w:color="auto"/>
              <w:right w:val="single" w:sz="4" w:space="0" w:color="auto"/>
            </w:tcBorders>
            <w:hideMark/>
          </w:tcPr>
          <w:p w14:paraId="638E2C82" w14:textId="77777777" w:rsidR="00D26C72" w:rsidRPr="00612C95" w:rsidRDefault="00D26C72">
            <w:pPr>
              <w:numPr>
                <w:ilvl w:val="0"/>
                <w:numId w:val="44"/>
              </w:numPr>
              <w:spacing w:after="0" w:line="360" w:lineRule="auto"/>
              <w:jc w:val="left"/>
              <w:rPr>
                <w:rFonts w:eastAsia="Calibri"/>
                <w:color w:val="auto"/>
                <w:szCs w:val="24"/>
                <w:lang w:val="en-ZW"/>
              </w:rPr>
            </w:pPr>
            <w:r w:rsidRPr="00612C95">
              <w:rPr>
                <w:rFonts w:eastAsia="Calibri"/>
                <w:color w:val="auto"/>
                <w:szCs w:val="24"/>
                <w:lang w:val="en-ZW"/>
              </w:rPr>
              <w:lastRenderedPageBreak/>
              <w:t>Practical</w:t>
            </w:r>
          </w:p>
          <w:p w14:paraId="604E65AB" w14:textId="77777777" w:rsidR="00D26C72" w:rsidRPr="00612C95" w:rsidRDefault="00D26C72">
            <w:pPr>
              <w:numPr>
                <w:ilvl w:val="0"/>
                <w:numId w:val="44"/>
              </w:numPr>
              <w:spacing w:after="0" w:line="360" w:lineRule="auto"/>
              <w:jc w:val="left"/>
              <w:rPr>
                <w:rFonts w:eastAsia="Calibri"/>
                <w:color w:val="auto"/>
                <w:szCs w:val="24"/>
                <w:lang w:val="en-ZW"/>
              </w:rPr>
            </w:pPr>
            <w:r w:rsidRPr="00612C95">
              <w:rPr>
                <w:rFonts w:eastAsia="Calibri"/>
                <w:color w:val="auto"/>
                <w:szCs w:val="24"/>
                <w:lang w:val="en-ZW"/>
              </w:rPr>
              <w:t>Projects</w:t>
            </w:r>
          </w:p>
          <w:p w14:paraId="3A9F4749" w14:textId="77777777" w:rsidR="00D26C72" w:rsidRPr="00612C95" w:rsidRDefault="00D26C72">
            <w:pPr>
              <w:numPr>
                <w:ilvl w:val="0"/>
                <w:numId w:val="44"/>
              </w:numPr>
              <w:spacing w:after="0" w:line="360" w:lineRule="auto"/>
              <w:jc w:val="left"/>
              <w:rPr>
                <w:rFonts w:eastAsia="Calibri"/>
                <w:color w:val="auto"/>
                <w:szCs w:val="24"/>
                <w:lang w:val="en-ZW"/>
              </w:rPr>
            </w:pPr>
            <w:r w:rsidRPr="00612C95">
              <w:rPr>
                <w:rFonts w:eastAsia="Calibri"/>
                <w:color w:val="auto"/>
                <w:szCs w:val="24"/>
                <w:lang w:val="en-ZW"/>
              </w:rPr>
              <w:t>Written tests</w:t>
            </w:r>
          </w:p>
          <w:p w14:paraId="0B7E8028" w14:textId="77777777" w:rsidR="00D26C72" w:rsidRPr="00612C95" w:rsidRDefault="00D26C72">
            <w:pPr>
              <w:numPr>
                <w:ilvl w:val="0"/>
                <w:numId w:val="44"/>
              </w:numPr>
              <w:spacing w:after="0" w:line="360" w:lineRule="auto"/>
              <w:jc w:val="left"/>
              <w:rPr>
                <w:rFonts w:eastAsia="Calibri"/>
                <w:color w:val="auto"/>
                <w:szCs w:val="24"/>
                <w:lang w:val="en-ZW"/>
              </w:rPr>
            </w:pPr>
            <w:r w:rsidRPr="00612C95">
              <w:rPr>
                <w:rFonts w:eastAsia="Calibri"/>
                <w:color w:val="auto"/>
                <w:szCs w:val="24"/>
                <w:lang w:val="en-ZW"/>
              </w:rPr>
              <w:t xml:space="preserve">Portfolio of evidence </w:t>
            </w:r>
          </w:p>
          <w:p w14:paraId="0F0740B2" w14:textId="77777777" w:rsidR="00D26C72" w:rsidRPr="00612C95" w:rsidRDefault="00D26C72">
            <w:pPr>
              <w:numPr>
                <w:ilvl w:val="0"/>
                <w:numId w:val="44"/>
              </w:numPr>
              <w:spacing w:after="0" w:line="360" w:lineRule="auto"/>
              <w:jc w:val="left"/>
              <w:rPr>
                <w:rFonts w:eastAsia="Calibri"/>
                <w:color w:val="auto"/>
                <w:szCs w:val="24"/>
                <w:lang w:val="en-ZA"/>
              </w:rPr>
            </w:pPr>
            <w:r w:rsidRPr="00612C95">
              <w:rPr>
                <w:rFonts w:eastAsia="Calibri"/>
                <w:color w:val="auto"/>
                <w:szCs w:val="24"/>
                <w:lang w:val="en-ZW"/>
              </w:rPr>
              <w:t>Third party reports</w:t>
            </w:r>
          </w:p>
        </w:tc>
      </w:tr>
      <w:tr w:rsidR="00D26C72" w:rsidRPr="00612C95" w14:paraId="7BE530E0" w14:textId="77777777" w:rsidTr="00D50D34">
        <w:trPr>
          <w:trHeight w:val="1178"/>
        </w:trPr>
        <w:tc>
          <w:tcPr>
            <w:tcW w:w="1419" w:type="pct"/>
            <w:tcBorders>
              <w:top w:val="single" w:sz="4" w:space="0" w:color="auto"/>
              <w:left w:val="single" w:sz="4" w:space="0" w:color="auto"/>
              <w:bottom w:val="single" w:sz="4" w:space="0" w:color="auto"/>
              <w:right w:val="single" w:sz="4" w:space="0" w:color="auto"/>
            </w:tcBorders>
            <w:hideMark/>
          </w:tcPr>
          <w:p w14:paraId="39CD5D04" w14:textId="77777777" w:rsidR="00D26C72" w:rsidRPr="00612C95" w:rsidRDefault="00D26C72">
            <w:pPr>
              <w:numPr>
                <w:ilvl w:val="0"/>
                <w:numId w:val="54"/>
              </w:numPr>
              <w:spacing w:after="0" w:line="360" w:lineRule="auto"/>
              <w:ind w:left="447"/>
              <w:contextualSpacing/>
              <w:jc w:val="left"/>
              <w:rPr>
                <w:szCs w:val="24"/>
                <w:lang w:val="en-GB"/>
              </w:rPr>
            </w:pPr>
            <w:r w:rsidRPr="00612C95">
              <w:rPr>
                <w:szCs w:val="24"/>
                <w:lang w:val="en-GB"/>
              </w:rPr>
              <w:t>Assemble truss members</w:t>
            </w:r>
          </w:p>
        </w:tc>
        <w:tc>
          <w:tcPr>
            <w:tcW w:w="2068" w:type="pct"/>
            <w:tcBorders>
              <w:top w:val="single" w:sz="4" w:space="0" w:color="auto"/>
              <w:left w:val="single" w:sz="4" w:space="0" w:color="auto"/>
              <w:bottom w:val="single" w:sz="4" w:space="0" w:color="auto"/>
              <w:right w:val="single" w:sz="4" w:space="0" w:color="auto"/>
            </w:tcBorders>
            <w:hideMark/>
          </w:tcPr>
          <w:p w14:paraId="16762D62" w14:textId="77777777" w:rsidR="00D26C72" w:rsidRPr="00612C95" w:rsidRDefault="00D26C72">
            <w:pPr>
              <w:numPr>
                <w:ilvl w:val="1"/>
                <w:numId w:val="49"/>
              </w:numPr>
              <w:shd w:val="clear" w:color="auto" w:fill="FFFFFF"/>
              <w:tabs>
                <w:tab w:val="left" w:pos="570"/>
              </w:tabs>
              <w:spacing w:after="0" w:line="360" w:lineRule="auto"/>
              <w:ind w:left="428" w:hanging="283"/>
              <w:contextualSpacing/>
              <w:jc w:val="left"/>
              <w:rPr>
                <w:szCs w:val="24"/>
                <w:lang w:val="en-GB"/>
              </w:rPr>
            </w:pPr>
            <w:r w:rsidRPr="00612C95">
              <w:rPr>
                <w:szCs w:val="24"/>
                <w:lang w:val="en-GB"/>
              </w:rPr>
              <w:t>Timber roof assembling tools and equipment</w:t>
            </w:r>
          </w:p>
          <w:p w14:paraId="4EB7D4A7" w14:textId="77777777" w:rsidR="00D26C72" w:rsidRPr="00612C95" w:rsidRDefault="00D26C72">
            <w:pPr>
              <w:numPr>
                <w:ilvl w:val="1"/>
                <w:numId w:val="49"/>
              </w:numPr>
              <w:shd w:val="clear" w:color="auto" w:fill="FFFFFF"/>
              <w:tabs>
                <w:tab w:val="left" w:pos="570"/>
              </w:tabs>
              <w:spacing w:after="0" w:line="360" w:lineRule="auto"/>
              <w:ind w:left="428" w:hanging="283"/>
              <w:contextualSpacing/>
              <w:jc w:val="left"/>
              <w:rPr>
                <w:szCs w:val="24"/>
                <w:lang w:val="en-GB"/>
              </w:rPr>
            </w:pPr>
            <w:r w:rsidRPr="00612C95">
              <w:rPr>
                <w:szCs w:val="24"/>
                <w:lang w:val="en-GB"/>
              </w:rPr>
              <w:t>Types of trusses</w:t>
            </w:r>
          </w:p>
          <w:p w14:paraId="7D65F284"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King post</w:t>
            </w:r>
          </w:p>
          <w:p w14:paraId="4B15A8B7"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Queen post</w:t>
            </w:r>
          </w:p>
          <w:p w14:paraId="18F64A93"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Pratt</w:t>
            </w:r>
          </w:p>
          <w:p w14:paraId="3B97B7EE"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Howe</w:t>
            </w:r>
          </w:p>
          <w:p w14:paraId="4677E6B9"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Warren</w:t>
            </w:r>
          </w:p>
          <w:p w14:paraId="00DB2911"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Scissor</w:t>
            </w:r>
          </w:p>
          <w:p w14:paraId="72C32D31"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Fan</w:t>
            </w:r>
          </w:p>
          <w:p w14:paraId="44A99D99"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Bowstring</w:t>
            </w:r>
          </w:p>
          <w:p w14:paraId="3A0FD212" w14:textId="77777777" w:rsidR="00D26C72" w:rsidRPr="00612C95" w:rsidRDefault="00D26C72">
            <w:pPr>
              <w:numPr>
                <w:ilvl w:val="1"/>
                <w:numId w:val="49"/>
              </w:numPr>
              <w:shd w:val="clear" w:color="auto" w:fill="FFFFFF"/>
              <w:tabs>
                <w:tab w:val="left" w:pos="570"/>
              </w:tabs>
              <w:spacing w:after="0" w:line="360" w:lineRule="auto"/>
              <w:ind w:left="428" w:hanging="283"/>
              <w:contextualSpacing/>
              <w:jc w:val="left"/>
              <w:rPr>
                <w:szCs w:val="24"/>
                <w:lang w:val="en-GB"/>
              </w:rPr>
            </w:pPr>
            <w:r w:rsidRPr="00612C95">
              <w:rPr>
                <w:szCs w:val="24"/>
                <w:lang w:val="en-GB"/>
              </w:rPr>
              <w:t xml:space="preserve">Setting out of truss members </w:t>
            </w:r>
          </w:p>
          <w:p w14:paraId="0BFACE11"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Rafters</w:t>
            </w:r>
          </w:p>
          <w:p w14:paraId="2FC00744"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Braces</w:t>
            </w:r>
          </w:p>
          <w:p w14:paraId="74E3922B"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 xml:space="preserve">Struts </w:t>
            </w:r>
          </w:p>
          <w:p w14:paraId="596B6CFD"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Ties</w:t>
            </w:r>
          </w:p>
          <w:p w14:paraId="0940F902"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Ridge board</w:t>
            </w:r>
          </w:p>
          <w:p w14:paraId="1C9D8610"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Cleats</w:t>
            </w:r>
          </w:p>
          <w:p w14:paraId="622CE076" w14:textId="77777777" w:rsidR="00D26C72" w:rsidRPr="00612C95" w:rsidRDefault="00D26C72">
            <w:pPr>
              <w:numPr>
                <w:ilvl w:val="1"/>
                <w:numId w:val="49"/>
              </w:numPr>
              <w:shd w:val="clear" w:color="auto" w:fill="FFFFFF"/>
              <w:tabs>
                <w:tab w:val="left" w:pos="570"/>
              </w:tabs>
              <w:spacing w:after="0" w:line="360" w:lineRule="auto"/>
              <w:ind w:left="428" w:hanging="283"/>
              <w:contextualSpacing/>
              <w:jc w:val="left"/>
              <w:rPr>
                <w:szCs w:val="24"/>
                <w:lang w:val="en-GB"/>
              </w:rPr>
            </w:pPr>
            <w:r w:rsidRPr="00612C95">
              <w:rPr>
                <w:szCs w:val="24"/>
                <w:lang w:val="en-GB"/>
              </w:rPr>
              <w:t>Types of Joints cutting</w:t>
            </w:r>
          </w:p>
          <w:p w14:paraId="6EAC0819"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Splice joint</w:t>
            </w:r>
          </w:p>
          <w:p w14:paraId="58BFA33D"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Halving joint</w:t>
            </w:r>
          </w:p>
          <w:p w14:paraId="4AE63440"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Lap joint</w:t>
            </w:r>
          </w:p>
          <w:p w14:paraId="7C6F53F6"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Scarf joint</w:t>
            </w:r>
          </w:p>
          <w:p w14:paraId="55F506F7"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Splayed joint</w:t>
            </w:r>
          </w:p>
          <w:p w14:paraId="341922A6"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Bird’s Mouth Joint</w:t>
            </w:r>
          </w:p>
          <w:p w14:paraId="435309E1"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Mortise and tenon</w:t>
            </w:r>
          </w:p>
          <w:p w14:paraId="63AED2D4" w14:textId="77777777" w:rsidR="00D26C72" w:rsidRPr="00612C95" w:rsidRDefault="00D26C72">
            <w:pPr>
              <w:numPr>
                <w:ilvl w:val="2"/>
                <w:numId w:val="49"/>
              </w:numPr>
              <w:shd w:val="clear" w:color="auto" w:fill="FFFFFF"/>
              <w:spacing w:after="0" w:line="360" w:lineRule="auto"/>
              <w:contextualSpacing/>
              <w:jc w:val="left"/>
              <w:rPr>
                <w:szCs w:val="24"/>
                <w:lang w:val="en-GB"/>
              </w:rPr>
            </w:pPr>
            <w:r w:rsidRPr="00612C95">
              <w:rPr>
                <w:szCs w:val="24"/>
                <w:lang w:val="en-GB"/>
              </w:rPr>
              <w:t>Dovetail</w:t>
            </w:r>
          </w:p>
          <w:p w14:paraId="44DB03E7" w14:textId="77777777" w:rsidR="00D26C72" w:rsidRPr="00612C95" w:rsidRDefault="00D26C72">
            <w:pPr>
              <w:numPr>
                <w:ilvl w:val="1"/>
                <w:numId w:val="49"/>
              </w:numPr>
              <w:shd w:val="clear" w:color="auto" w:fill="FFFFFF"/>
              <w:tabs>
                <w:tab w:val="left" w:pos="570"/>
              </w:tabs>
              <w:spacing w:after="0" w:line="360" w:lineRule="auto"/>
              <w:ind w:left="428" w:hanging="283"/>
              <w:contextualSpacing/>
              <w:jc w:val="left"/>
              <w:rPr>
                <w:szCs w:val="24"/>
                <w:lang w:val="en-GB"/>
              </w:rPr>
            </w:pPr>
            <w:r w:rsidRPr="00612C95">
              <w:rPr>
                <w:szCs w:val="24"/>
                <w:lang w:val="en-GB"/>
              </w:rPr>
              <w:t>Marking out truss members</w:t>
            </w:r>
          </w:p>
          <w:p w14:paraId="21319C8C" w14:textId="77777777" w:rsidR="00D26C72" w:rsidRPr="00612C95" w:rsidRDefault="00D26C72">
            <w:pPr>
              <w:numPr>
                <w:ilvl w:val="1"/>
                <w:numId w:val="49"/>
              </w:numPr>
              <w:shd w:val="clear" w:color="auto" w:fill="FFFFFF"/>
              <w:tabs>
                <w:tab w:val="left" w:pos="570"/>
              </w:tabs>
              <w:spacing w:after="0" w:line="360" w:lineRule="auto"/>
              <w:ind w:left="428" w:hanging="283"/>
              <w:contextualSpacing/>
              <w:jc w:val="left"/>
              <w:rPr>
                <w:szCs w:val="24"/>
                <w:lang w:val="en-GB"/>
              </w:rPr>
            </w:pPr>
            <w:r w:rsidRPr="00612C95">
              <w:rPr>
                <w:szCs w:val="24"/>
                <w:lang w:val="en-GB"/>
              </w:rPr>
              <w:lastRenderedPageBreak/>
              <w:t xml:space="preserve">Heads of the two rafters jointing </w:t>
            </w:r>
          </w:p>
          <w:p w14:paraId="074F625B" w14:textId="77777777" w:rsidR="00D26C72" w:rsidRPr="00612C95" w:rsidRDefault="00D26C72">
            <w:pPr>
              <w:numPr>
                <w:ilvl w:val="1"/>
                <w:numId w:val="49"/>
              </w:numPr>
              <w:shd w:val="clear" w:color="auto" w:fill="FFFFFF"/>
              <w:tabs>
                <w:tab w:val="left" w:pos="570"/>
              </w:tabs>
              <w:spacing w:after="0" w:line="360" w:lineRule="auto"/>
              <w:ind w:left="428" w:hanging="283"/>
              <w:contextualSpacing/>
              <w:jc w:val="left"/>
              <w:rPr>
                <w:szCs w:val="24"/>
                <w:lang w:val="en-GB"/>
              </w:rPr>
            </w:pPr>
            <w:r w:rsidRPr="00612C95">
              <w:rPr>
                <w:szCs w:val="24"/>
                <w:lang w:val="en-GB"/>
              </w:rPr>
              <w:t>Rafters are joined to the tie beam</w:t>
            </w:r>
          </w:p>
          <w:p w14:paraId="0B7CF914" w14:textId="77777777" w:rsidR="00D26C72" w:rsidRPr="00612C95" w:rsidRDefault="00D26C72">
            <w:pPr>
              <w:numPr>
                <w:ilvl w:val="1"/>
                <w:numId w:val="49"/>
              </w:numPr>
              <w:shd w:val="clear" w:color="auto" w:fill="FFFFFF"/>
              <w:tabs>
                <w:tab w:val="left" w:pos="570"/>
              </w:tabs>
              <w:spacing w:after="0" w:line="360" w:lineRule="auto"/>
              <w:ind w:left="428" w:hanging="283"/>
              <w:contextualSpacing/>
              <w:jc w:val="left"/>
              <w:rPr>
                <w:szCs w:val="24"/>
                <w:lang w:val="en-GB"/>
              </w:rPr>
            </w:pPr>
            <w:r w:rsidRPr="00612C95">
              <w:rPr>
                <w:szCs w:val="24"/>
                <w:lang w:val="en-GB"/>
              </w:rPr>
              <w:t>Truss members joined to the tie beam and rafters</w:t>
            </w:r>
          </w:p>
          <w:p w14:paraId="546C3AB3" w14:textId="77777777" w:rsidR="00D26C72" w:rsidRPr="00612C95" w:rsidRDefault="00D26C72" w:rsidP="00D26C72">
            <w:pPr>
              <w:shd w:val="clear" w:color="auto" w:fill="FFFFFF"/>
              <w:spacing w:after="0" w:line="360" w:lineRule="auto"/>
              <w:ind w:left="0" w:firstLine="0"/>
              <w:rPr>
                <w:rFonts w:eastAsia="Calibri"/>
                <w:szCs w:val="24"/>
                <w:lang w:val="en-GB"/>
              </w:rPr>
            </w:pPr>
          </w:p>
        </w:tc>
        <w:tc>
          <w:tcPr>
            <w:tcW w:w="1513" w:type="pct"/>
            <w:tcBorders>
              <w:top w:val="single" w:sz="4" w:space="0" w:color="auto"/>
              <w:left w:val="single" w:sz="4" w:space="0" w:color="auto"/>
              <w:bottom w:val="single" w:sz="4" w:space="0" w:color="auto"/>
              <w:right w:val="single" w:sz="4" w:space="0" w:color="auto"/>
            </w:tcBorders>
            <w:hideMark/>
          </w:tcPr>
          <w:p w14:paraId="5714B4FA" w14:textId="77777777" w:rsidR="00D26C72" w:rsidRPr="00612C95" w:rsidRDefault="00D26C72">
            <w:pPr>
              <w:numPr>
                <w:ilvl w:val="0"/>
                <w:numId w:val="44"/>
              </w:numPr>
              <w:spacing w:after="0" w:line="360" w:lineRule="auto"/>
              <w:jc w:val="left"/>
              <w:rPr>
                <w:rFonts w:eastAsia="Calibri"/>
                <w:color w:val="auto"/>
                <w:szCs w:val="24"/>
                <w:lang w:val="en-ZW"/>
              </w:rPr>
            </w:pPr>
            <w:r w:rsidRPr="00612C95">
              <w:rPr>
                <w:rFonts w:eastAsia="Calibri"/>
                <w:color w:val="auto"/>
                <w:szCs w:val="24"/>
                <w:lang w:val="en-ZW"/>
              </w:rPr>
              <w:lastRenderedPageBreak/>
              <w:t>Practical</w:t>
            </w:r>
          </w:p>
          <w:p w14:paraId="506FAD64" w14:textId="77777777" w:rsidR="00D26C72" w:rsidRPr="00612C95" w:rsidRDefault="00D26C72">
            <w:pPr>
              <w:numPr>
                <w:ilvl w:val="0"/>
                <w:numId w:val="44"/>
              </w:numPr>
              <w:spacing w:after="0" w:line="360" w:lineRule="auto"/>
              <w:jc w:val="left"/>
              <w:rPr>
                <w:rFonts w:eastAsia="Calibri"/>
                <w:color w:val="auto"/>
                <w:szCs w:val="24"/>
                <w:lang w:val="en-ZW"/>
              </w:rPr>
            </w:pPr>
            <w:r w:rsidRPr="00612C95">
              <w:rPr>
                <w:rFonts w:eastAsia="Calibri"/>
                <w:color w:val="auto"/>
                <w:szCs w:val="24"/>
                <w:lang w:val="en-ZW"/>
              </w:rPr>
              <w:t>Projects</w:t>
            </w:r>
          </w:p>
          <w:p w14:paraId="675BB59C" w14:textId="77777777" w:rsidR="00D26C72" w:rsidRPr="00612C95" w:rsidRDefault="00D26C72">
            <w:pPr>
              <w:numPr>
                <w:ilvl w:val="0"/>
                <w:numId w:val="44"/>
              </w:numPr>
              <w:spacing w:after="0" w:line="360" w:lineRule="auto"/>
              <w:jc w:val="left"/>
              <w:rPr>
                <w:rFonts w:eastAsia="Calibri"/>
                <w:color w:val="auto"/>
                <w:szCs w:val="24"/>
                <w:lang w:val="en-ZW"/>
              </w:rPr>
            </w:pPr>
            <w:r w:rsidRPr="00612C95">
              <w:rPr>
                <w:rFonts w:eastAsia="Calibri"/>
                <w:color w:val="auto"/>
                <w:szCs w:val="24"/>
                <w:lang w:val="en-ZW"/>
              </w:rPr>
              <w:t>Written tests</w:t>
            </w:r>
          </w:p>
          <w:p w14:paraId="44530B2C" w14:textId="77777777" w:rsidR="00D26C72" w:rsidRPr="00612C95" w:rsidRDefault="00D26C72">
            <w:pPr>
              <w:numPr>
                <w:ilvl w:val="0"/>
                <w:numId w:val="44"/>
              </w:numPr>
              <w:spacing w:after="0" w:line="360" w:lineRule="auto"/>
              <w:jc w:val="left"/>
              <w:rPr>
                <w:rFonts w:eastAsia="Calibri"/>
                <w:color w:val="auto"/>
                <w:szCs w:val="24"/>
                <w:lang w:val="en-ZW"/>
              </w:rPr>
            </w:pPr>
            <w:r w:rsidRPr="00612C95">
              <w:rPr>
                <w:rFonts w:eastAsia="Calibri"/>
                <w:color w:val="auto"/>
                <w:szCs w:val="24"/>
                <w:lang w:val="en-ZW"/>
              </w:rPr>
              <w:t>Portfolio of evidence</w:t>
            </w:r>
          </w:p>
          <w:p w14:paraId="40E0673C" w14:textId="77777777" w:rsidR="00D26C72" w:rsidRPr="00612C95" w:rsidRDefault="00D26C72">
            <w:pPr>
              <w:numPr>
                <w:ilvl w:val="0"/>
                <w:numId w:val="44"/>
              </w:numPr>
              <w:spacing w:after="0" w:line="360" w:lineRule="auto"/>
              <w:jc w:val="left"/>
              <w:rPr>
                <w:rFonts w:eastAsia="Calibri"/>
                <w:color w:val="auto"/>
                <w:szCs w:val="24"/>
                <w:lang w:val="en-ZW"/>
              </w:rPr>
            </w:pPr>
            <w:r w:rsidRPr="00612C95">
              <w:rPr>
                <w:rFonts w:eastAsia="Calibri"/>
                <w:color w:val="auto"/>
                <w:szCs w:val="24"/>
                <w:lang w:val="en-ZW"/>
              </w:rPr>
              <w:t>Third party reports</w:t>
            </w:r>
          </w:p>
        </w:tc>
      </w:tr>
      <w:tr w:rsidR="00D26C72" w:rsidRPr="00612C95" w14:paraId="78AFE7CC" w14:textId="77777777" w:rsidTr="00D50D34">
        <w:trPr>
          <w:trHeight w:val="755"/>
        </w:trPr>
        <w:tc>
          <w:tcPr>
            <w:tcW w:w="1419" w:type="pct"/>
            <w:tcBorders>
              <w:top w:val="single" w:sz="4" w:space="0" w:color="auto"/>
              <w:left w:val="single" w:sz="4" w:space="0" w:color="auto"/>
              <w:bottom w:val="single" w:sz="4" w:space="0" w:color="auto"/>
              <w:right w:val="single" w:sz="4" w:space="0" w:color="auto"/>
            </w:tcBorders>
            <w:hideMark/>
          </w:tcPr>
          <w:p w14:paraId="2290F78A" w14:textId="77777777" w:rsidR="00D26C72" w:rsidRPr="00612C95" w:rsidRDefault="00D26C72">
            <w:pPr>
              <w:numPr>
                <w:ilvl w:val="0"/>
                <w:numId w:val="54"/>
              </w:numPr>
              <w:spacing w:after="0" w:line="360" w:lineRule="auto"/>
              <w:ind w:left="447"/>
              <w:contextualSpacing/>
              <w:jc w:val="left"/>
              <w:rPr>
                <w:szCs w:val="24"/>
                <w:lang w:val="en-GB"/>
              </w:rPr>
            </w:pPr>
            <w:r w:rsidRPr="00612C95">
              <w:rPr>
                <w:szCs w:val="24"/>
                <w:lang w:val="en-GB"/>
              </w:rPr>
              <w:t>Erect roof trusses</w:t>
            </w:r>
          </w:p>
        </w:tc>
        <w:tc>
          <w:tcPr>
            <w:tcW w:w="2068" w:type="pct"/>
            <w:tcBorders>
              <w:top w:val="single" w:sz="4" w:space="0" w:color="auto"/>
              <w:left w:val="single" w:sz="4" w:space="0" w:color="auto"/>
              <w:bottom w:val="single" w:sz="4" w:space="0" w:color="auto"/>
              <w:right w:val="single" w:sz="4" w:space="0" w:color="auto"/>
            </w:tcBorders>
            <w:hideMark/>
          </w:tcPr>
          <w:p w14:paraId="2E752DD8" w14:textId="77777777" w:rsidR="00D26C72" w:rsidRPr="00612C95" w:rsidRDefault="00D26C72">
            <w:pPr>
              <w:numPr>
                <w:ilvl w:val="1"/>
                <w:numId w:val="52"/>
              </w:numPr>
              <w:shd w:val="clear" w:color="auto" w:fill="FFFFFF"/>
              <w:spacing w:after="0" w:line="360" w:lineRule="auto"/>
              <w:ind w:left="570" w:hanging="425"/>
              <w:contextualSpacing/>
              <w:jc w:val="left"/>
              <w:rPr>
                <w:szCs w:val="24"/>
                <w:lang w:val="en-GB"/>
              </w:rPr>
            </w:pPr>
            <w:r w:rsidRPr="00612C95">
              <w:rPr>
                <w:szCs w:val="24"/>
                <w:lang w:val="en-GB"/>
              </w:rPr>
              <w:t>Timber truss erecting tools and equipment</w:t>
            </w:r>
          </w:p>
          <w:p w14:paraId="606C8099" w14:textId="77777777" w:rsidR="00D26C72" w:rsidRPr="00612C95" w:rsidRDefault="00D26C72">
            <w:pPr>
              <w:numPr>
                <w:ilvl w:val="1"/>
                <w:numId w:val="52"/>
              </w:numPr>
              <w:shd w:val="clear" w:color="auto" w:fill="FFFFFF"/>
              <w:spacing w:after="0" w:line="360" w:lineRule="auto"/>
              <w:ind w:left="570" w:hanging="425"/>
              <w:contextualSpacing/>
              <w:jc w:val="left"/>
              <w:rPr>
                <w:szCs w:val="24"/>
                <w:lang w:val="en-GB"/>
              </w:rPr>
            </w:pPr>
            <w:r w:rsidRPr="00612C95">
              <w:rPr>
                <w:szCs w:val="24"/>
                <w:lang w:val="en-GB"/>
              </w:rPr>
              <w:t>Roof truss erection</w:t>
            </w:r>
          </w:p>
          <w:p w14:paraId="3D8E5236" w14:textId="77777777" w:rsidR="00D26C72" w:rsidRPr="00612C95" w:rsidRDefault="00D26C72">
            <w:pPr>
              <w:numPr>
                <w:ilvl w:val="2"/>
                <w:numId w:val="52"/>
              </w:numPr>
              <w:shd w:val="clear" w:color="auto" w:fill="FFFFFF"/>
              <w:spacing w:after="0" w:line="360" w:lineRule="auto"/>
              <w:contextualSpacing/>
              <w:jc w:val="left"/>
              <w:rPr>
                <w:szCs w:val="24"/>
                <w:lang w:val="en-GB"/>
              </w:rPr>
            </w:pPr>
            <w:r w:rsidRPr="00612C95">
              <w:rPr>
                <w:szCs w:val="24"/>
                <w:lang w:val="en-GB"/>
              </w:rPr>
              <w:t xml:space="preserve">Wall plates fixing on the perimeter wall </w:t>
            </w:r>
          </w:p>
          <w:p w14:paraId="17F4B949" w14:textId="77777777" w:rsidR="00D26C72" w:rsidRPr="00612C95" w:rsidRDefault="00D26C72">
            <w:pPr>
              <w:numPr>
                <w:ilvl w:val="2"/>
                <w:numId w:val="52"/>
              </w:numPr>
              <w:shd w:val="clear" w:color="auto" w:fill="FFFFFF"/>
              <w:spacing w:after="0" w:line="360" w:lineRule="auto"/>
              <w:contextualSpacing/>
              <w:jc w:val="left"/>
              <w:rPr>
                <w:szCs w:val="24"/>
                <w:lang w:val="en-GB"/>
              </w:rPr>
            </w:pPr>
            <w:r w:rsidRPr="00612C95">
              <w:rPr>
                <w:szCs w:val="24"/>
                <w:lang w:val="en-GB"/>
              </w:rPr>
              <w:t xml:space="preserve">Trusses placing on the wall plate </w:t>
            </w:r>
          </w:p>
          <w:p w14:paraId="2274ECEE" w14:textId="77777777" w:rsidR="00D26C72" w:rsidRPr="00612C95" w:rsidRDefault="00D26C72">
            <w:pPr>
              <w:numPr>
                <w:ilvl w:val="2"/>
                <w:numId w:val="52"/>
              </w:numPr>
              <w:shd w:val="clear" w:color="auto" w:fill="FFFFFF"/>
              <w:spacing w:after="0" w:line="360" w:lineRule="auto"/>
              <w:contextualSpacing/>
              <w:jc w:val="left"/>
              <w:rPr>
                <w:szCs w:val="24"/>
                <w:lang w:val="en-GB"/>
              </w:rPr>
            </w:pPr>
            <w:r w:rsidRPr="00612C95">
              <w:rPr>
                <w:szCs w:val="24"/>
                <w:lang w:val="en-GB"/>
              </w:rPr>
              <w:t>Plumbing and</w:t>
            </w:r>
          </w:p>
          <w:p w14:paraId="7AB21DE8" w14:textId="77777777" w:rsidR="00D26C72" w:rsidRPr="00612C95" w:rsidRDefault="00D26C72" w:rsidP="00D26C72">
            <w:pPr>
              <w:shd w:val="clear" w:color="auto" w:fill="FFFFFF"/>
              <w:spacing w:after="0" w:line="360" w:lineRule="auto"/>
              <w:ind w:left="1440" w:firstLine="0"/>
              <w:contextualSpacing/>
              <w:rPr>
                <w:szCs w:val="24"/>
                <w:lang w:val="en-GB"/>
              </w:rPr>
            </w:pPr>
            <w:r w:rsidRPr="00612C95">
              <w:rPr>
                <w:szCs w:val="24"/>
                <w:lang w:val="en-GB"/>
              </w:rPr>
              <w:t xml:space="preserve"> levelling of the</w:t>
            </w:r>
          </w:p>
          <w:p w14:paraId="1E323702" w14:textId="77777777" w:rsidR="00D26C72" w:rsidRPr="00612C95" w:rsidRDefault="00D26C72" w:rsidP="00D26C72">
            <w:pPr>
              <w:shd w:val="clear" w:color="auto" w:fill="FFFFFF"/>
              <w:spacing w:after="0" w:line="360" w:lineRule="auto"/>
              <w:ind w:left="1440" w:firstLine="0"/>
              <w:contextualSpacing/>
              <w:rPr>
                <w:szCs w:val="24"/>
                <w:lang w:val="en-GB"/>
              </w:rPr>
            </w:pPr>
            <w:r w:rsidRPr="00612C95">
              <w:rPr>
                <w:szCs w:val="24"/>
                <w:lang w:val="en-GB"/>
              </w:rPr>
              <w:t xml:space="preserve"> first and last trusses </w:t>
            </w:r>
          </w:p>
          <w:p w14:paraId="07750698" w14:textId="77777777" w:rsidR="00D26C72" w:rsidRPr="00612C95" w:rsidRDefault="00D26C72">
            <w:pPr>
              <w:numPr>
                <w:ilvl w:val="2"/>
                <w:numId w:val="52"/>
              </w:numPr>
              <w:shd w:val="clear" w:color="auto" w:fill="FFFFFF"/>
              <w:spacing w:after="0" w:line="360" w:lineRule="auto"/>
              <w:contextualSpacing/>
              <w:jc w:val="left"/>
              <w:rPr>
                <w:szCs w:val="24"/>
                <w:lang w:val="en-ZW"/>
              </w:rPr>
            </w:pPr>
            <w:r w:rsidRPr="00612C95">
              <w:rPr>
                <w:szCs w:val="24"/>
                <w:lang w:val="en-GB"/>
              </w:rPr>
              <w:t xml:space="preserve"> plumbing and levelling of Intermediate trusses </w:t>
            </w:r>
          </w:p>
        </w:tc>
        <w:tc>
          <w:tcPr>
            <w:tcW w:w="1513" w:type="pct"/>
            <w:tcBorders>
              <w:top w:val="single" w:sz="4" w:space="0" w:color="auto"/>
              <w:left w:val="single" w:sz="4" w:space="0" w:color="auto"/>
              <w:bottom w:val="single" w:sz="4" w:space="0" w:color="auto"/>
              <w:right w:val="single" w:sz="4" w:space="0" w:color="auto"/>
            </w:tcBorders>
            <w:hideMark/>
          </w:tcPr>
          <w:p w14:paraId="2F8AB7E8" w14:textId="77777777" w:rsidR="00D26C72" w:rsidRPr="00612C95" w:rsidRDefault="00D26C72">
            <w:pPr>
              <w:numPr>
                <w:ilvl w:val="0"/>
                <w:numId w:val="50"/>
              </w:numPr>
              <w:spacing w:after="0" w:line="360" w:lineRule="auto"/>
              <w:jc w:val="left"/>
              <w:rPr>
                <w:rFonts w:eastAsia="Calibri"/>
                <w:color w:val="auto"/>
                <w:szCs w:val="24"/>
                <w:lang w:val="en-ZW"/>
              </w:rPr>
            </w:pPr>
            <w:r w:rsidRPr="00612C95">
              <w:rPr>
                <w:rFonts w:eastAsia="Calibri"/>
                <w:color w:val="auto"/>
                <w:szCs w:val="24"/>
                <w:lang w:val="en-ZW"/>
              </w:rPr>
              <w:t>Practical</w:t>
            </w:r>
          </w:p>
          <w:p w14:paraId="77BE0C14" w14:textId="77777777" w:rsidR="00D26C72" w:rsidRPr="00612C95" w:rsidRDefault="00D26C72">
            <w:pPr>
              <w:numPr>
                <w:ilvl w:val="0"/>
                <w:numId w:val="50"/>
              </w:numPr>
              <w:spacing w:after="0" w:line="360" w:lineRule="auto"/>
              <w:jc w:val="left"/>
              <w:rPr>
                <w:rFonts w:eastAsia="Calibri"/>
                <w:color w:val="auto"/>
                <w:szCs w:val="24"/>
                <w:lang w:val="en-ZW"/>
              </w:rPr>
            </w:pPr>
            <w:r w:rsidRPr="00612C95">
              <w:rPr>
                <w:rFonts w:eastAsia="Calibri"/>
                <w:color w:val="auto"/>
                <w:szCs w:val="24"/>
                <w:lang w:val="en-ZW"/>
              </w:rPr>
              <w:t>Projects</w:t>
            </w:r>
          </w:p>
          <w:p w14:paraId="50E26270" w14:textId="77777777" w:rsidR="00D26C72" w:rsidRPr="00612C95" w:rsidRDefault="00D26C72">
            <w:pPr>
              <w:numPr>
                <w:ilvl w:val="0"/>
                <w:numId w:val="50"/>
              </w:numPr>
              <w:spacing w:after="0" w:line="360" w:lineRule="auto"/>
              <w:jc w:val="left"/>
              <w:rPr>
                <w:rFonts w:eastAsia="Calibri"/>
                <w:color w:val="auto"/>
                <w:szCs w:val="24"/>
                <w:lang w:val="en-ZW"/>
              </w:rPr>
            </w:pPr>
            <w:r w:rsidRPr="00612C95">
              <w:rPr>
                <w:rFonts w:eastAsia="Calibri"/>
                <w:color w:val="auto"/>
                <w:szCs w:val="24"/>
                <w:lang w:val="en-ZW"/>
              </w:rPr>
              <w:t>Written tests</w:t>
            </w:r>
          </w:p>
          <w:p w14:paraId="17E7303E" w14:textId="77777777" w:rsidR="00D26C72" w:rsidRPr="00612C95" w:rsidRDefault="00D26C72">
            <w:pPr>
              <w:numPr>
                <w:ilvl w:val="0"/>
                <w:numId w:val="50"/>
              </w:numPr>
              <w:spacing w:after="0" w:line="360" w:lineRule="auto"/>
              <w:jc w:val="left"/>
              <w:rPr>
                <w:rFonts w:eastAsia="Calibri"/>
                <w:color w:val="auto"/>
                <w:szCs w:val="24"/>
                <w:lang w:val="en-ZW"/>
              </w:rPr>
            </w:pPr>
            <w:r w:rsidRPr="00612C95">
              <w:rPr>
                <w:rFonts w:eastAsia="Calibri"/>
                <w:color w:val="auto"/>
                <w:szCs w:val="24"/>
                <w:lang w:val="en-ZW"/>
              </w:rPr>
              <w:t xml:space="preserve">Portfolio of evidence </w:t>
            </w:r>
          </w:p>
          <w:p w14:paraId="1B326DED" w14:textId="77777777" w:rsidR="00D26C72" w:rsidRPr="00612C95" w:rsidRDefault="00D26C72">
            <w:pPr>
              <w:numPr>
                <w:ilvl w:val="0"/>
                <w:numId w:val="50"/>
              </w:numPr>
              <w:spacing w:after="0" w:line="360" w:lineRule="auto"/>
              <w:jc w:val="left"/>
              <w:rPr>
                <w:rFonts w:eastAsia="Calibri"/>
                <w:color w:val="auto"/>
                <w:szCs w:val="24"/>
                <w:lang w:val="en-ZA"/>
              </w:rPr>
            </w:pPr>
            <w:r w:rsidRPr="00612C95">
              <w:rPr>
                <w:rFonts w:eastAsia="Calibri"/>
                <w:color w:val="auto"/>
                <w:szCs w:val="24"/>
                <w:lang w:val="en-ZW"/>
              </w:rPr>
              <w:t>Third party reports</w:t>
            </w:r>
          </w:p>
        </w:tc>
      </w:tr>
      <w:tr w:rsidR="00D26C72" w:rsidRPr="00612C95" w14:paraId="175EAB7B" w14:textId="77777777" w:rsidTr="00D50D34">
        <w:trPr>
          <w:trHeight w:val="2150"/>
        </w:trPr>
        <w:tc>
          <w:tcPr>
            <w:tcW w:w="1419" w:type="pct"/>
            <w:tcBorders>
              <w:top w:val="single" w:sz="4" w:space="0" w:color="auto"/>
              <w:left w:val="single" w:sz="4" w:space="0" w:color="auto"/>
              <w:bottom w:val="single" w:sz="4" w:space="0" w:color="auto"/>
              <w:right w:val="single" w:sz="4" w:space="0" w:color="auto"/>
            </w:tcBorders>
          </w:tcPr>
          <w:p w14:paraId="0F5C80FD" w14:textId="77777777" w:rsidR="00D26C72" w:rsidRPr="00612C95" w:rsidRDefault="00D26C72">
            <w:pPr>
              <w:numPr>
                <w:ilvl w:val="0"/>
                <w:numId w:val="54"/>
              </w:numPr>
              <w:spacing w:after="0" w:line="360" w:lineRule="auto"/>
              <w:ind w:left="447"/>
              <w:contextualSpacing/>
              <w:jc w:val="left"/>
              <w:rPr>
                <w:szCs w:val="24"/>
                <w:lang w:val="en-GB"/>
              </w:rPr>
            </w:pPr>
            <w:r w:rsidRPr="00612C95">
              <w:rPr>
                <w:szCs w:val="24"/>
                <w:lang w:val="en-GB"/>
              </w:rPr>
              <w:t>Fix timber roof members</w:t>
            </w:r>
          </w:p>
        </w:tc>
        <w:tc>
          <w:tcPr>
            <w:tcW w:w="2068" w:type="pct"/>
            <w:tcBorders>
              <w:top w:val="single" w:sz="4" w:space="0" w:color="auto"/>
              <w:left w:val="single" w:sz="4" w:space="0" w:color="auto"/>
              <w:bottom w:val="single" w:sz="4" w:space="0" w:color="auto"/>
              <w:right w:val="single" w:sz="4" w:space="0" w:color="auto"/>
            </w:tcBorders>
          </w:tcPr>
          <w:p w14:paraId="6ACD1165" w14:textId="77777777" w:rsidR="00D26C72" w:rsidRPr="00612C95" w:rsidRDefault="00D26C72">
            <w:pPr>
              <w:numPr>
                <w:ilvl w:val="1"/>
                <w:numId w:val="53"/>
              </w:numPr>
              <w:shd w:val="clear" w:color="auto" w:fill="FFFFFF"/>
              <w:spacing w:after="0" w:line="360" w:lineRule="auto"/>
              <w:ind w:left="428" w:hanging="425"/>
              <w:contextualSpacing/>
              <w:jc w:val="left"/>
              <w:rPr>
                <w:szCs w:val="24"/>
                <w:lang w:val="en-GB"/>
              </w:rPr>
            </w:pPr>
            <w:r w:rsidRPr="00612C95">
              <w:rPr>
                <w:szCs w:val="24"/>
                <w:lang w:val="en-GB"/>
              </w:rPr>
              <w:t>Timber roof fixing tools and equipment</w:t>
            </w:r>
          </w:p>
          <w:p w14:paraId="58214554" w14:textId="77777777" w:rsidR="00D26C72" w:rsidRPr="00612C95" w:rsidRDefault="00D26C72">
            <w:pPr>
              <w:numPr>
                <w:ilvl w:val="1"/>
                <w:numId w:val="53"/>
              </w:numPr>
              <w:shd w:val="clear" w:color="auto" w:fill="FFFFFF"/>
              <w:spacing w:after="0" w:line="360" w:lineRule="auto"/>
              <w:ind w:left="428" w:hanging="425"/>
              <w:contextualSpacing/>
              <w:jc w:val="left"/>
              <w:rPr>
                <w:szCs w:val="24"/>
                <w:lang w:val="en-GB"/>
              </w:rPr>
            </w:pPr>
            <w:r w:rsidRPr="00612C95">
              <w:rPr>
                <w:szCs w:val="24"/>
                <w:lang w:val="en-GB"/>
              </w:rPr>
              <w:t>Roof member length determination</w:t>
            </w:r>
          </w:p>
          <w:p w14:paraId="0F6D8840" w14:textId="77777777" w:rsidR="00D26C72" w:rsidRPr="00612C95" w:rsidRDefault="00D26C72">
            <w:pPr>
              <w:numPr>
                <w:ilvl w:val="1"/>
                <w:numId w:val="53"/>
              </w:numPr>
              <w:shd w:val="clear" w:color="auto" w:fill="FFFFFF"/>
              <w:spacing w:after="0" w:line="360" w:lineRule="auto"/>
              <w:ind w:left="428" w:hanging="425"/>
              <w:contextualSpacing/>
              <w:jc w:val="left"/>
              <w:rPr>
                <w:szCs w:val="24"/>
                <w:lang w:val="en-GB"/>
              </w:rPr>
            </w:pPr>
            <w:r w:rsidRPr="00612C95">
              <w:rPr>
                <w:szCs w:val="24"/>
                <w:lang w:val="en-GB"/>
              </w:rPr>
              <w:t>Roof members connection</w:t>
            </w:r>
          </w:p>
          <w:p w14:paraId="7810C5D4" w14:textId="77777777" w:rsidR="00D26C72" w:rsidRPr="00612C95" w:rsidRDefault="00D26C72">
            <w:pPr>
              <w:numPr>
                <w:ilvl w:val="2"/>
                <w:numId w:val="53"/>
              </w:numPr>
              <w:shd w:val="clear" w:color="auto" w:fill="FFFFFF"/>
              <w:spacing w:after="0" w:line="360" w:lineRule="auto"/>
              <w:contextualSpacing/>
              <w:jc w:val="left"/>
              <w:rPr>
                <w:szCs w:val="24"/>
                <w:lang w:val="en-GB"/>
              </w:rPr>
            </w:pPr>
            <w:r w:rsidRPr="00612C95">
              <w:rPr>
                <w:szCs w:val="24"/>
                <w:lang w:val="en-GB"/>
              </w:rPr>
              <w:t>King post</w:t>
            </w:r>
          </w:p>
          <w:p w14:paraId="36825A44" w14:textId="77777777" w:rsidR="00D26C72" w:rsidRPr="00612C95" w:rsidRDefault="00D26C72">
            <w:pPr>
              <w:numPr>
                <w:ilvl w:val="2"/>
                <w:numId w:val="53"/>
              </w:numPr>
              <w:shd w:val="clear" w:color="auto" w:fill="FFFFFF"/>
              <w:spacing w:after="0" w:line="360" w:lineRule="auto"/>
              <w:contextualSpacing/>
              <w:jc w:val="left"/>
              <w:rPr>
                <w:szCs w:val="24"/>
                <w:lang w:val="en-GB"/>
              </w:rPr>
            </w:pPr>
            <w:r w:rsidRPr="00612C95">
              <w:rPr>
                <w:szCs w:val="24"/>
                <w:lang w:val="en-GB"/>
              </w:rPr>
              <w:t>Purlins</w:t>
            </w:r>
          </w:p>
          <w:p w14:paraId="41CDAD1B" w14:textId="77777777" w:rsidR="00D26C72" w:rsidRPr="00612C95" w:rsidRDefault="00D26C72">
            <w:pPr>
              <w:numPr>
                <w:ilvl w:val="2"/>
                <w:numId w:val="53"/>
              </w:numPr>
              <w:shd w:val="clear" w:color="auto" w:fill="FFFFFF"/>
              <w:spacing w:after="0" w:line="360" w:lineRule="auto"/>
              <w:contextualSpacing/>
              <w:jc w:val="left"/>
              <w:rPr>
                <w:szCs w:val="24"/>
                <w:lang w:val="en-GB"/>
              </w:rPr>
            </w:pPr>
            <w:r w:rsidRPr="00612C95">
              <w:rPr>
                <w:szCs w:val="24"/>
                <w:lang w:val="en-GB"/>
              </w:rPr>
              <w:t>Wall plate</w:t>
            </w:r>
          </w:p>
          <w:p w14:paraId="0A76CCD0" w14:textId="77777777" w:rsidR="00D26C72" w:rsidRPr="00612C95" w:rsidRDefault="00D26C72">
            <w:pPr>
              <w:numPr>
                <w:ilvl w:val="2"/>
                <w:numId w:val="53"/>
              </w:numPr>
              <w:shd w:val="clear" w:color="auto" w:fill="FFFFFF"/>
              <w:spacing w:after="0" w:line="360" w:lineRule="auto"/>
              <w:contextualSpacing/>
              <w:jc w:val="left"/>
              <w:rPr>
                <w:szCs w:val="24"/>
                <w:lang w:val="en-GB"/>
              </w:rPr>
            </w:pPr>
            <w:r w:rsidRPr="00612C95">
              <w:rPr>
                <w:szCs w:val="24"/>
                <w:lang w:val="en-GB"/>
              </w:rPr>
              <w:t>Common Rafters</w:t>
            </w:r>
          </w:p>
          <w:p w14:paraId="0A9BFF8A" w14:textId="77777777" w:rsidR="00D26C72" w:rsidRPr="00612C95" w:rsidRDefault="00D26C72">
            <w:pPr>
              <w:numPr>
                <w:ilvl w:val="2"/>
                <w:numId w:val="53"/>
              </w:numPr>
              <w:shd w:val="clear" w:color="auto" w:fill="FFFFFF"/>
              <w:spacing w:after="0" w:line="360" w:lineRule="auto"/>
              <w:contextualSpacing/>
              <w:jc w:val="left"/>
              <w:rPr>
                <w:szCs w:val="24"/>
                <w:lang w:val="en-GB"/>
              </w:rPr>
            </w:pPr>
            <w:r w:rsidRPr="00612C95">
              <w:rPr>
                <w:szCs w:val="24"/>
                <w:lang w:val="en-GB"/>
              </w:rPr>
              <w:t>Ridge plate</w:t>
            </w:r>
          </w:p>
          <w:p w14:paraId="1DA6F88C" w14:textId="77777777" w:rsidR="00D26C72" w:rsidRPr="00612C95" w:rsidRDefault="00D26C72">
            <w:pPr>
              <w:numPr>
                <w:ilvl w:val="2"/>
                <w:numId w:val="53"/>
              </w:numPr>
              <w:shd w:val="clear" w:color="auto" w:fill="FFFFFF"/>
              <w:spacing w:after="0" w:line="360" w:lineRule="auto"/>
              <w:contextualSpacing/>
              <w:jc w:val="left"/>
              <w:rPr>
                <w:szCs w:val="24"/>
                <w:lang w:val="en-GB"/>
              </w:rPr>
            </w:pPr>
            <w:r w:rsidRPr="00612C95">
              <w:rPr>
                <w:szCs w:val="24"/>
                <w:lang w:val="en-GB"/>
              </w:rPr>
              <w:t xml:space="preserve">Jack rafter </w:t>
            </w:r>
          </w:p>
          <w:p w14:paraId="2999DB2B" w14:textId="77777777" w:rsidR="00D26C72" w:rsidRPr="00612C95" w:rsidRDefault="00D26C72">
            <w:pPr>
              <w:numPr>
                <w:ilvl w:val="2"/>
                <w:numId w:val="53"/>
              </w:numPr>
              <w:shd w:val="clear" w:color="auto" w:fill="FFFFFF"/>
              <w:spacing w:after="0" w:line="360" w:lineRule="auto"/>
              <w:contextualSpacing/>
              <w:jc w:val="left"/>
              <w:rPr>
                <w:szCs w:val="24"/>
                <w:lang w:val="en-GB"/>
              </w:rPr>
            </w:pPr>
            <w:r w:rsidRPr="00612C95">
              <w:rPr>
                <w:szCs w:val="24"/>
                <w:lang w:val="en-GB"/>
              </w:rPr>
              <w:t xml:space="preserve">Ties </w:t>
            </w:r>
          </w:p>
          <w:p w14:paraId="0E79BEF7" w14:textId="77777777" w:rsidR="00D26C72" w:rsidRPr="00612C95" w:rsidRDefault="00D26C72">
            <w:pPr>
              <w:numPr>
                <w:ilvl w:val="2"/>
                <w:numId w:val="53"/>
              </w:numPr>
              <w:shd w:val="clear" w:color="auto" w:fill="FFFFFF"/>
              <w:spacing w:after="0" w:line="360" w:lineRule="auto"/>
              <w:contextualSpacing/>
              <w:jc w:val="left"/>
              <w:rPr>
                <w:szCs w:val="24"/>
                <w:lang w:val="en-GB"/>
              </w:rPr>
            </w:pPr>
            <w:r w:rsidRPr="00612C95">
              <w:rPr>
                <w:szCs w:val="24"/>
                <w:lang w:val="en-GB"/>
              </w:rPr>
              <w:t>Struts</w:t>
            </w:r>
          </w:p>
          <w:p w14:paraId="6F9FC200" w14:textId="77777777" w:rsidR="00D26C72" w:rsidRPr="00612C95" w:rsidRDefault="00D26C72">
            <w:pPr>
              <w:numPr>
                <w:ilvl w:val="2"/>
                <w:numId w:val="53"/>
              </w:numPr>
              <w:shd w:val="clear" w:color="auto" w:fill="FFFFFF"/>
              <w:spacing w:after="0" w:line="360" w:lineRule="auto"/>
              <w:contextualSpacing/>
              <w:jc w:val="left"/>
              <w:rPr>
                <w:szCs w:val="24"/>
                <w:lang w:val="en-GB"/>
              </w:rPr>
            </w:pPr>
            <w:r w:rsidRPr="00612C95">
              <w:rPr>
                <w:szCs w:val="24"/>
                <w:lang w:val="en-GB"/>
              </w:rPr>
              <w:lastRenderedPageBreak/>
              <w:t>Fascia board</w:t>
            </w:r>
          </w:p>
          <w:p w14:paraId="5EE263A6" w14:textId="77777777" w:rsidR="00D26C72" w:rsidRPr="00612C95" w:rsidRDefault="00D26C72">
            <w:pPr>
              <w:numPr>
                <w:ilvl w:val="2"/>
                <w:numId w:val="53"/>
              </w:numPr>
              <w:shd w:val="clear" w:color="auto" w:fill="FFFFFF"/>
              <w:spacing w:after="0" w:line="360" w:lineRule="auto"/>
              <w:contextualSpacing/>
              <w:jc w:val="left"/>
              <w:rPr>
                <w:szCs w:val="24"/>
                <w:lang w:val="en-GB"/>
              </w:rPr>
            </w:pPr>
            <w:r w:rsidRPr="00612C95">
              <w:rPr>
                <w:szCs w:val="24"/>
                <w:lang w:val="en-GB"/>
              </w:rPr>
              <w:t>Purlins</w:t>
            </w:r>
          </w:p>
          <w:p w14:paraId="2E15B5A4" w14:textId="77777777" w:rsidR="00D26C72" w:rsidRPr="00612C95" w:rsidRDefault="00D26C72">
            <w:pPr>
              <w:numPr>
                <w:ilvl w:val="2"/>
                <w:numId w:val="53"/>
              </w:numPr>
              <w:shd w:val="clear" w:color="auto" w:fill="FFFFFF"/>
              <w:spacing w:after="0" w:line="360" w:lineRule="auto"/>
              <w:contextualSpacing/>
              <w:jc w:val="left"/>
              <w:rPr>
                <w:szCs w:val="24"/>
                <w:lang w:val="en-GB"/>
              </w:rPr>
            </w:pPr>
            <w:r w:rsidRPr="00612C95">
              <w:rPr>
                <w:szCs w:val="24"/>
                <w:lang w:val="en-GB"/>
              </w:rPr>
              <w:t>Hip rafter</w:t>
            </w:r>
          </w:p>
          <w:p w14:paraId="11E6225B" w14:textId="77777777" w:rsidR="00D26C72" w:rsidRPr="00612C95" w:rsidRDefault="00D26C72">
            <w:pPr>
              <w:numPr>
                <w:ilvl w:val="2"/>
                <w:numId w:val="53"/>
              </w:numPr>
              <w:shd w:val="clear" w:color="auto" w:fill="FFFFFF"/>
              <w:spacing w:after="0" w:line="360" w:lineRule="auto"/>
              <w:contextualSpacing/>
              <w:jc w:val="left"/>
              <w:rPr>
                <w:szCs w:val="24"/>
                <w:lang w:val="en-GB"/>
              </w:rPr>
            </w:pPr>
            <w:r w:rsidRPr="00612C95">
              <w:rPr>
                <w:szCs w:val="24"/>
                <w:lang w:val="en-GB"/>
              </w:rPr>
              <w:t>Valley rafter</w:t>
            </w:r>
          </w:p>
          <w:p w14:paraId="44C0C55D" w14:textId="77777777" w:rsidR="00D26C72" w:rsidRPr="00612C95" w:rsidRDefault="00D26C72">
            <w:pPr>
              <w:numPr>
                <w:ilvl w:val="2"/>
                <w:numId w:val="53"/>
              </w:numPr>
              <w:shd w:val="clear" w:color="auto" w:fill="FFFFFF"/>
              <w:spacing w:after="0" w:line="360" w:lineRule="auto"/>
              <w:contextualSpacing/>
              <w:jc w:val="left"/>
              <w:rPr>
                <w:szCs w:val="24"/>
                <w:lang w:val="en-GB"/>
              </w:rPr>
            </w:pPr>
            <w:r w:rsidRPr="00612C95">
              <w:rPr>
                <w:szCs w:val="24"/>
                <w:lang w:val="en-GB"/>
              </w:rPr>
              <w:t>Battens</w:t>
            </w:r>
          </w:p>
          <w:p w14:paraId="3260657D" w14:textId="77777777" w:rsidR="00D26C72" w:rsidRPr="00612C95" w:rsidRDefault="00D26C72">
            <w:pPr>
              <w:numPr>
                <w:ilvl w:val="2"/>
                <w:numId w:val="53"/>
              </w:numPr>
              <w:shd w:val="clear" w:color="auto" w:fill="FFFFFF"/>
              <w:spacing w:after="0" w:line="360" w:lineRule="auto"/>
              <w:contextualSpacing/>
              <w:jc w:val="left"/>
              <w:rPr>
                <w:szCs w:val="24"/>
                <w:lang w:val="en-ZW"/>
              </w:rPr>
            </w:pPr>
            <w:r w:rsidRPr="00612C95">
              <w:rPr>
                <w:szCs w:val="24"/>
                <w:lang w:val="en-GB"/>
              </w:rPr>
              <w:t>Reapers</w:t>
            </w:r>
          </w:p>
          <w:p w14:paraId="37224B0C" w14:textId="77777777" w:rsidR="00D26C72" w:rsidRPr="00612C95" w:rsidRDefault="00D26C72">
            <w:pPr>
              <w:numPr>
                <w:ilvl w:val="1"/>
                <w:numId w:val="53"/>
              </w:numPr>
              <w:shd w:val="clear" w:color="auto" w:fill="FFFFFF"/>
              <w:spacing w:after="0" w:line="360" w:lineRule="auto"/>
              <w:ind w:left="428" w:hanging="425"/>
              <w:contextualSpacing/>
              <w:jc w:val="left"/>
              <w:rPr>
                <w:szCs w:val="24"/>
                <w:lang w:val="en-GB"/>
              </w:rPr>
            </w:pPr>
            <w:r w:rsidRPr="00612C95">
              <w:rPr>
                <w:szCs w:val="24"/>
                <w:lang w:val="en-GB"/>
              </w:rPr>
              <w:t xml:space="preserve">Roof members fixing </w:t>
            </w:r>
          </w:p>
          <w:p w14:paraId="39A5CEA5" w14:textId="77777777" w:rsidR="00D26C72" w:rsidRPr="00612C95" w:rsidRDefault="00D26C72">
            <w:pPr>
              <w:numPr>
                <w:ilvl w:val="1"/>
                <w:numId w:val="53"/>
              </w:numPr>
              <w:shd w:val="clear" w:color="auto" w:fill="FFFFFF"/>
              <w:spacing w:after="0" w:line="360" w:lineRule="auto"/>
              <w:ind w:left="428" w:hanging="425"/>
              <w:contextualSpacing/>
              <w:jc w:val="left"/>
              <w:rPr>
                <w:szCs w:val="24"/>
                <w:lang w:val="en-ZW"/>
              </w:rPr>
            </w:pPr>
            <w:r w:rsidRPr="00612C95">
              <w:rPr>
                <w:szCs w:val="24"/>
                <w:lang w:val="en-GB"/>
              </w:rPr>
              <w:t xml:space="preserve">Roof members trimming </w:t>
            </w:r>
          </w:p>
        </w:tc>
        <w:tc>
          <w:tcPr>
            <w:tcW w:w="1513" w:type="pct"/>
            <w:tcBorders>
              <w:top w:val="single" w:sz="4" w:space="0" w:color="auto"/>
              <w:left w:val="single" w:sz="4" w:space="0" w:color="auto"/>
              <w:bottom w:val="single" w:sz="4" w:space="0" w:color="auto"/>
              <w:right w:val="single" w:sz="4" w:space="0" w:color="auto"/>
            </w:tcBorders>
          </w:tcPr>
          <w:p w14:paraId="28F56E21" w14:textId="77777777" w:rsidR="00D26C72" w:rsidRPr="00612C95" w:rsidRDefault="00D26C72">
            <w:pPr>
              <w:numPr>
                <w:ilvl w:val="0"/>
                <w:numId w:val="50"/>
              </w:numPr>
              <w:spacing w:after="0" w:line="360" w:lineRule="auto"/>
              <w:jc w:val="left"/>
              <w:rPr>
                <w:rFonts w:eastAsia="Calibri"/>
                <w:color w:val="auto"/>
                <w:szCs w:val="24"/>
                <w:lang w:val="en-ZW"/>
              </w:rPr>
            </w:pPr>
            <w:r w:rsidRPr="00612C95">
              <w:rPr>
                <w:rFonts w:eastAsia="Calibri"/>
                <w:color w:val="auto"/>
                <w:szCs w:val="24"/>
                <w:lang w:val="en-ZW"/>
              </w:rPr>
              <w:lastRenderedPageBreak/>
              <w:t>Practical</w:t>
            </w:r>
          </w:p>
          <w:p w14:paraId="6A8EA7D3" w14:textId="77777777" w:rsidR="00D26C72" w:rsidRPr="00612C95" w:rsidRDefault="00D26C72">
            <w:pPr>
              <w:numPr>
                <w:ilvl w:val="0"/>
                <w:numId w:val="50"/>
              </w:numPr>
              <w:spacing w:after="0" w:line="360" w:lineRule="auto"/>
              <w:jc w:val="left"/>
              <w:rPr>
                <w:rFonts w:eastAsia="Calibri"/>
                <w:color w:val="auto"/>
                <w:szCs w:val="24"/>
                <w:lang w:val="en-ZW"/>
              </w:rPr>
            </w:pPr>
            <w:r w:rsidRPr="00612C95">
              <w:rPr>
                <w:rFonts w:eastAsia="Calibri"/>
                <w:color w:val="auto"/>
                <w:szCs w:val="24"/>
                <w:lang w:val="en-ZW"/>
              </w:rPr>
              <w:t>Projects</w:t>
            </w:r>
          </w:p>
          <w:p w14:paraId="7DC9408F" w14:textId="77777777" w:rsidR="00D26C72" w:rsidRPr="00612C95" w:rsidRDefault="00D26C72">
            <w:pPr>
              <w:numPr>
                <w:ilvl w:val="0"/>
                <w:numId w:val="50"/>
              </w:numPr>
              <w:spacing w:after="0" w:line="360" w:lineRule="auto"/>
              <w:jc w:val="left"/>
              <w:rPr>
                <w:rFonts w:eastAsia="Calibri"/>
                <w:color w:val="auto"/>
                <w:szCs w:val="24"/>
                <w:lang w:val="en-ZW"/>
              </w:rPr>
            </w:pPr>
            <w:r w:rsidRPr="00612C95">
              <w:rPr>
                <w:rFonts w:eastAsia="Calibri"/>
                <w:color w:val="auto"/>
                <w:szCs w:val="24"/>
                <w:lang w:val="en-ZW"/>
              </w:rPr>
              <w:t>Written tests</w:t>
            </w:r>
          </w:p>
          <w:p w14:paraId="2CBEB845" w14:textId="77777777" w:rsidR="00D26C72" w:rsidRPr="00612C95" w:rsidRDefault="00D26C72">
            <w:pPr>
              <w:numPr>
                <w:ilvl w:val="0"/>
                <w:numId w:val="50"/>
              </w:numPr>
              <w:spacing w:after="0" w:line="360" w:lineRule="auto"/>
              <w:jc w:val="left"/>
              <w:rPr>
                <w:rFonts w:eastAsia="Calibri"/>
                <w:color w:val="auto"/>
                <w:szCs w:val="24"/>
                <w:lang w:val="en-ZW"/>
              </w:rPr>
            </w:pPr>
            <w:r w:rsidRPr="00612C95">
              <w:rPr>
                <w:rFonts w:eastAsia="Calibri"/>
                <w:color w:val="auto"/>
                <w:szCs w:val="24"/>
                <w:lang w:val="en-ZW"/>
              </w:rPr>
              <w:t xml:space="preserve">Portfolio of evidence </w:t>
            </w:r>
          </w:p>
          <w:p w14:paraId="2BAFEE88" w14:textId="77777777" w:rsidR="00D26C72" w:rsidRPr="00612C95" w:rsidRDefault="00D26C72">
            <w:pPr>
              <w:numPr>
                <w:ilvl w:val="0"/>
                <w:numId w:val="50"/>
              </w:numPr>
              <w:spacing w:after="0" w:line="360" w:lineRule="auto"/>
              <w:jc w:val="left"/>
              <w:rPr>
                <w:rFonts w:eastAsia="Calibri"/>
                <w:color w:val="auto"/>
                <w:szCs w:val="24"/>
                <w:lang w:val="en-ZW"/>
              </w:rPr>
            </w:pPr>
            <w:r w:rsidRPr="00612C95">
              <w:rPr>
                <w:rFonts w:eastAsia="Calibri"/>
                <w:color w:val="auto"/>
                <w:szCs w:val="24"/>
                <w:lang w:val="en-ZW"/>
              </w:rPr>
              <w:t>Third party reports</w:t>
            </w:r>
          </w:p>
        </w:tc>
      </w:tr>
      <w:tr w:rsidR="00D26C72" w:rsidRPr="00612C95" w14:paraId="3D9D529E" w14:textId="77777777" w:rsidTr="00D50D34">
        <w:trPr>
          <w:trHeight w:val="755"/>
        </w:trPr>
        <w:tc>
          <w:tcPr>
            <w:tcW w:w="1419" w:type="pct"/>
            <w:tcBorders>
              <w:top w:val="single" w:sz="4" w:space="0" w:color="auto"/>
              <w:left w:val="single" w:sz="4" w:space="0" w:color="auto"/>
              <w:bottom w:val="single" w:sz="4" w:space="0" w:color="auto"/>
              <w:right w:val="single" w:sz="4" w:space="0" w:color="auto"/>
            </w:tcBorders>
          </w:tcPr>
          <w:p w14:paraId="25E53985" w14:textId="77777777" w:rsidR="00D26C72" w:rsidRPr="00612C95" w:rsidRDefault="00D26C72">
            <w:pPr>
              <w:numPr>
                <w:ilvl w:val="0"/>
                <w:numId w:val="54"/>
              </w:numPr>
              <w:spacing w:after="0" w:line="360" w:lineRule="auto"/>
              <w:ind w:left="447"/>
              <w:contextualSpacing/>
              <w:jc w:val="left"/>
              <w:rPr>
                <w:szCs w:val="24"/>
                <w:lang w:val="en-GB"/>
              </w:rPr>
            </w:pPr>
            <w:r w:rsidRPr="00612C95">
              <w:rPr>
                <w:szCs w:val="24"/>
                <w:lang w:val="en-GB"/>
              </w:rPr>
              <w:t>Fix roof cover</w:t>
            </w:r>
          </w:p>
        </w:tc>
        <w:tc>
          <w:tcPr>
            <w:tcW w:w="2068" w:type="pct"/>
            <w:tcBorders>
              <w:top w:val="single" w:sz="4" w:space="0" w:color="auto"/>
              <w:left w:val="single" w:sz="4" w:space="0" w:color="auto"/>
              <w:bottom w:val="single" w:sz="4" w:space="0" w:color="auto"/>
              <w:right w:val="single" w:sz="4" w:space="0" w:color="auto"/>
            </w:tcBorders>
          </w:tcPr>
          <w:p w14:paraId="65DC60C1" w14:textId="77777777" w:rsidR="00D26C72" w:rsidRPr="00612C95" w:rsidRDefault="00D26C72">
            <w:pPr>
              <w:numPr>
                <w:ilvl w:val="1"/>
                <w:numId w:val="54"/>
              </w:numPr>
              <w:shd w:val="clear" w:color="auto" w:fill="FFFFFF"/>
              <w:spacing w:after="0" w:line="360" w:lineRule="auto"/>
              <w:ind w:left="428" w:hanging="425"/>
              <w:contextualSpacing/>
              <w:jc w:val="left"/>
              <w:rPr>
                <w:szCs w:val="24"/>
                <w:lang w:val="en-GB"/>
              </w:rPr>
            </w:pPr>
            <w:r w:rsidRPr="00612C95">
              <w:rPr>
                <w:szCs w:val="24"/>
                <w:lang w:val="en-GB"/>
              </w:rPr>
              <w:t>Roof cover fixing tools and equipment.</w:t>
            </w:r>
          </w:p>
          <w:p w14:paraId="5278CA37" w14:textId="77777777" w:rsidR="00D26C72" w:rsidRPr="00612C95" w:rsidRDefault="00D26C72">
            <w:pPr>
              <w:numPr>
                <w:ilvl w:val="1"/>
                <w:numId w:val="54"/>
              </w:numPr>
              <w:shd w:val="clear" w:color="auto" w:fill="FFFFFF"/>
              <w:spacing w:after="0" w:line="360" w:lineRule="auto"/>
              <w:ind w:left="428" w:hanging="425"/>
              <w:contextualSpacing/>
              <w:jc w:val="left"/>
              <w:rPr>
                <w:szCs w:val="24"/>
                <w:lang w:val="en-GB"/>
              </w:rPr>
            </w:pPr>
            <w:r w:rsidRPr="00612C95">
              <w:rPr>
                <w:szCs w:val="24"/>
                <w:lang w:val="en-GB"/>
              </w:rPr>
              <w:t xml:space="preserve">Roof covering materials </w:t>
            </w:r>
          </w:p>
          <w:p w14:paraId="7EF294B7" w14:textId="77777777" w:rsidR="00D26C72" w:rsidRPr="00612C95" w:rsidRDefault="00D26C72">
            <w:pPr>
              <w:numPr>
                <w:ilvl w:val="2"/>
                <w:numId w:val="54"/>
              </w:numPr>
              <w:shd w:val="clear" w:color="auto" w:fill="FFFFFF"/>
              <w:spacing w:after="0" w:line="360" w:lineRule="auto"/>
              <w:ind w:hanging="387"/>
              <w:contextualSpacing/>
              <w:jc w:val="left"/>
              <w:rPr>
                <w:szCs w:val="24"/>
                <w:lang w:val="en-GB"/>
              </w:rPr>
            </w:pPr>
            <w:r w:rsidRPr="00612C95">
              <w:rPr>
                <w:szCs w:val="24"/>
                <w:lang w:val="en-GB"/>
              </w:rPr>
              <w:t>Asphalt Shingles</w:t>
            </w:r>
          </w:p>
          <w:p w14:paraId="3B403089" w14:textId="77777777" w:rsidR="00D26C72" w:rsidRPr="00612C95" w:rsidRDefault="00D26C72">
            <w:pPr>
              <w:numPr>
                <w:ilvl w:val="2"/>
                <w:numId w:val="54"/>
              </w:numPr>
              <w:shd w:val="clear" w:color="auto" w:fill="FFFFFF"/>
              <w:spacing w:after="0" w:line="360" w:lineRule="auto"/>
              <w:ind w:hanging="387"/>
              <w:contextualSpacing/>
              <w:jc w:val="left"/>
              <w:rPr>
                <w:szCs w:val="24"/>
                <w:lang w:val="en-GB"/>
              </w:rPr>
            </w:pPr>
            <w:r w:rsidRPr="00612C95">
              <w:rPr>
                <w:szCs w:val="24"/>
                <w:lang w:val="en-GB"/>
              </w:rPr>
              <w:t>Metal Roofing</w:t>
            </w:r>
          </w:p>
          <w:p w14:paraId="2892BB95" w14:textId="77777777" w:rsidR="00D26C72" w:rsidRPr="00612C95" w:rsidRDefault="00D26C72">
            <w:pPr>
              <w:numPr>
                <w:ilvl w:val="2"/>
                <w:numId w:val="54"/>
              </w:numPr>
              <w:shd w:val="clear" w:color="auto" w:fill="FFFFFF"/>
              <w:spacing w:after="0" w:line="360" w:lineRule="auto"/>
              <w:ind w:hanging="387"/>
              <w:contextualSpacing/>
              <w:jc w:val="left"/>
              <w:rPr>
                <w:szCs w:val="24"/>
                <w:lang w:val="en-GB"/>
              </w:rPr>
            </w:pPr>
            <w:r w:rsidRPr="00612C95">
              <w:rPr>
                <w:szCs w:val="24"/>
                <w:lang w:val="en-GB"/>
              </w:rPr>
              <w:t>Clay Tiles</w:t>
            </w:r>
          </w:p>
          <w:p w14:paraId="2033055E" w14:textId="77777777" w:rsidR="00D26C72" w:rsidRPr="00612C95" w:rsidRDefault="00D26C72">
            <w:pPr>
              <w:numPr>
                <w:ilvl w:val="2"/>
                <w:numId w:val="54"/>
              </w:numPr>
              <w:shd w:val="clear" w:color="auto" w:fill="FFFFFF"/>
              <w:spacing w:after="0" w:line="360" w:lineRule="auto"/>
              <w:ind w:hanging="387"/>
              <w:contextualSpacing/>
              <w:jc w:val="left"/>
              <w:rPr>
                <w:szCs w:val="24"/>
                <w:lang w:val="en-GB"/>
              </w:rPr>
            </w:pPr>
            <w:r w:rsidRPr="00612C95">
              <w:rPr>
                <w:szCs w:val="24"/>
                <w:lang w:val="en-GB"/>
              </w:rPr>
              <w:t>Concrete Tiles</w:t>
            </w:r>
          </w:p>
          <w:p w14:paraId="6061B080" w14:textId="77777777" w:rsidR="00D26C72" w:rsidRPr="00612C95" w:rsidRDefault="00D26C72">
            <w:pPr>
              <w:numPr>
                <w:ilvl w:val="2"/>
                <w:numId w:val="54"/>
              </w:numPr>
              <w:shd w:val="clear" w:color="auto" w:fill="FFFFFF"/>
              <w:spacing w:after="0" w:line="360" w:lineRule="auto"/>
              <w:ind w:hanging="387"/>
              <w:contextualSpacing/>
              <w:jc w:val="left"/>
              <w:rPr>
                <w:szCs w:val="24"/>
                <w:lang w:val="en-GB"/>
              </w:rPr>
            </w:pPr>
            <w:r w:rsidRPr="00612C95">
              <w:rPr>
                <w:szCs w:val="24"/>
                <w:lang w:val="en-GB"/>
              </w:rPr>
              <w:t>Slate</w:t>
            </w:r>
          </w:p>
          <w:p w14:paraId="1EBD1809" w14:textId="77777777" w:rsidR="00D26C72" w:rsidRPr="00612C95" w:rsidRDefault="00D26C72">
            <w:pPr>
              <w:numPr>
                <w:ilvl w:val="2"/>
                <w:numId w:val="54"/>
              </w:numPr>
              <w:shd w:val="clear" w:color="auto" w:fill="FFFFFF"/>
              <w:spacing w:after="0" w:line="360" w:lineRule="auto"/>
              <w:ind w:hanging="387"/>
              <w:contextualSpacing/>
              <w:jc w:val="left"/>
              <w:rPr>
                <w:szCs w:val="24"/>
                <w:lang w:val="en-GB"/>
              </w:rPr>
            </w:pPr>
            <w:r w:rsidRPr="00612C95">
              <w:rPr>
                <w:szCs w:val="24"/>
                <w:lang w:val="en-GB"/>
              </w:rPr>
              <w:t>Wood Shingles or Shakes</w:t>
            </w:r>
          </w:p>
          <w:p w14:paraId="574FDC92" w14:textId="77777777" w:rsidR="00D26C72" w:rsidRPr="00612C95" w:rsidRDefault="00D26C72">
            <w:pPr>
              <w:numPr>
                <w:ilvl w:val="2"/>
                <w:numId w:val="54"/>
              </w:numPr>
              <w:shd w:val="clear" w:color="auto" w:fill="FFFFFF"/>
              <w:spacing w:after="0" w:line="360" w:lineRule="auto"/>
              <w:ind w:hanging="387"/>
              <w:contextualSpacing/>
              <w:jc w:val="left"/>
              <w:rPr>
                <w:szCs w:val="24"/>
                <w:lang w:val="en-GB"/>
              </w:rPr>
            </w:pPr>
            <w:r w:rsidRPr="00612C95">
              <w:rPr>
                <w:szCs w:val="24"/>
                <w:lang w:val="en-GB"/>
              </w:rPr>
              <w:t>Synthetic Roofing Materials</w:t>
            </w:r>
          </w:p>
          <w:p w14:paraId="2DCDBBEF" w14:textId="77777777" w:rsidR="00D26C72" w:rsidRPr="00612C95" w:rsidRDefault="00D26C72">
            <w:pPr>
              <w:numPr>
                <w:ilvl w:val="2"/>
                <w:numId w:val="54"/>
              </w:numPr>
              <w:shd w:val="clear" w:color="auto" w:fill="FFFFFF"/>
              <w:spacing w:after="0" w:line="360" w:lineRule="auto"/>
              <w:ind w:hanging="387"/>
              <w:contextualSpacing/>
              <w:jc w:val="left"/>
              <w:rPr>
                <w:szCs w:val="24"/>
                <w:lang w:val="it-IT"/>
              </w:rPr>
            </w:pPr>
            <w:r w:rsidRPr="00612C95">
              <w:rPr>
                <w:szCs w:val="24"/>
                <w:lang w:val="it-IT"/>
              </w:rPr>
              <w:t>EPDM (Ethylene Propylene Diene Monomer)</w:t>
            </w:r>
          </w:p>
          <w:p w14:paraId="48AF9312" w14:textId="77777777" w:rsidR="00D26C72" w:rsidRPr="00612C95" w:rsidRDefault="00D26C72">
            <w:pPr>
              <w:numPr>
                <w:ilvl w:val="2"/>
                <w:numId w:val="54"/>
              </w:numPr>
              <w:shd w:val="clear" w:color="auto" w:fill="FFFFFF"/>
              <w:spacing w:after="0" w:line="360" w:lineRule="auto"/>
              <w:ind w:hanging="387"/>
              <w:contextualSpacing/>
              <w:jc w:val="left"/>
              <w:rPr>
                <w:szCs w:val="24"/>
                <w:lang w:val="en-GB"/>
              </w:rPr>
            </w:pPr>
            <w:r w:rsidRPr="00612C95">
              <w:rPr>
                <w:szCs w:val="24"/>
                <w:lang w:val="en-GB"/>
              </w:rPr>
              <w:t>TPO (Thermoplastic Olefin)</w:t>
            </w:r>
          </w:p>
          <w:p w14:paraId="12A9EBD0" w14:textId="77777777" w:rsidR="00D26C72" w:rsidRPr="00612C95" w:rsidRDefault="00D26C72">
            <w:pPr>
              <w:numPr>
                <w:ilvl w:val="2"/>
                <w:numId w:val="54"/>
              </w:numPr>
              <w:shd w:val="clear" w:color="auto" w:fill="FFFFFF"/>
              <w:spacing w:after="0" w:line="360" w:lineRule="auto"/>
              <w:ind w:right="647" w:hanging="387"/>
              <w:contextualSpacing/>
              <w:jc w:val="left"/>
              <w:rPr>
                <w:szCs w:val="24"/>
                <w:lang w:val="en-GB"/>
              </w:rPr>
            </w:pPr>
            <w:r w:rsidRPr="00612C95">
              <w:rPr>
                <w:szCs w:val="24"/>
                <w:lang w:val="en-GB"/>
              </w:rPr>
              <w:t>PVC (Polyvinyl Chloride)</w:t>
            </w:r>
          </w:p>
          <w:p w14:paraId="1BC84EF9" w14:textId="77777777" w:rsidR="00D26C72" w:rsidRPr="00612C95" w:rsidRDefault="00D26C72">
            <w:pPr>
              <w:numPr>
                <w:ilvl w:val="2"/>
                <w:numId w:val="54"/>
              </w:numPr>
              <w:shd w:val="clear" w:color="auto" w:fill="FFFFFF"/>
              <w:spacing w:after="0" w:line="360" w:lineRule="auto"/>
              <w:ind w:hanging="387"/>
              <w:contextualSpacing/>
              <w:jc w:val="left"/>
              <w:rPr>
                <w:szCs w:val="24"/>
                <w:lang w:val="en-GB"/>
              </w:rPr>
            </w:pPr>
            <w:r w:rsidRPr="00612C95">
              <w:rPr>
                <w:szCs w:val="24"/>
                <w:lang w:val="en-GB"/>
              </w:rPr>
              <w:t>Thatched Roofing</w:t>
            </w:r>
          </w:p>
          <w:p w14:paraId="6E8A7A13" w14:textId="77777777" w:rsidR="00D26C72" w:rsidRPr="00612C95" w:rsidRDefault="00D26C72">
            <w:pPr>
              <w:numPr>
                <w:ilvl w:val="2"/>
                <w:numId w:val="54"/>
              </w:numPr>
              <w:shd w:val="clear" w:color="auto" w:fill="FFFFFF"/>
              <w:spacing w:after="0" w:line="360" w:lineRule="auto"/>
              <w:ind w:right="557" w:hanging="387"/>
              <w:contextualSpacing/>
              <w:jc w:val="left"/>
              <w:rPr>
                <w:szCs w:val="24"/>
                <w:lang w:val="en-GB"/>
              </w:rPr>
            </w:pPr>
            <w:r w:rsidRPr="00612C95">
              <w:rPr>
                <w:szCs w:val="24"/>
                <w:lang w:val="en-GB"/>
              </w:rPr>
              <w:t>Green Roofs (Vegetative)</w:t>
            </w:r>
          </w:p>
          <w:p w14:paraId="517A2004" w14:textId="77777777" w:rsidR="00D26C72" w:rsidRPr="00612C95" w:rsidRDefault="00D26C72">
            <w:pPr>
              <w:numPr>
                <w:ilvl w:val="2"/>
                <w:numId w:val="54"/>
              </w:numPr>
              <w:shd w:val="clear" w:color="auto" w:fill="FFFFFF"/>
              <w:spacing w:after="0" w:line="360" w:lineRule="auto"/>
              <w:ind w:hanging="387"/>
              <w:contextualSpacing/>
              <w:jc w:val="left"/>
              <w:rPr>
                <w:szCs w:val="24"/>
                <w:lang w:val="en-GB"/>
              </w:rPr>
            </w:pPr>
            <w:r w:rsidRPr="00612C95">
              <w:rPr>
                <w:szCs w:val="24"/>
                <w:lang w:val="en-GB"/>
              </w:rPr>
              <w:t>Rubber Roofing</w:t>
            </w:r>
            <w:r w:rsidRPr="00612C95">
              <w:rPr>
                <w:color w:val="auto"/>
                <w:szCs w:val="24"/>
                <w:lang w:val="en-ZW"/>
              </w:rPr>
              <w:t xml:space="preserve"> </w:t>
            </w:r>
          </w:p>
          <w:p w14:paraId="552B0FB2" w14:textId="77777777" w:rsidR="00D26C72" w:rsidRPr="00612C95" w:rsidRDefault="00D26C72">
            <w:pPr>
              <w:numPr>
                <w:ilvl w:val="1"/>
                <w:numId w:val="54"/>
              </w:numPr>
              <w:shd w:val="clear" w:color="auto" w:fill="FFFFFF"/>
              <w:spacing w:after="0" w:line="360" w:lineRule="auto"/>
              <w:ind w:left="428" w:hanging="425"/>
              <w:contextualSpacing/>
              <w:jc w:val="left"/>
              <w:rPr>
                <w:szCs w:val="24"/>
                <w:lang w:val="en-GB"/>
              </w:rPr>
            </w:pPr>
            <w:r w:rsidRPr="00612C95">
              <w:rPr>
                <w:szCs w:val="24"/>
                <w:lang w:val="en-GB"/>
              </w:rPr>
              <w:lastRenderedPageBreak/>
              <w:t>Roof cover setting out</w:t>
            </w:r>
          </w:p>
          <w:p w14:paraId="7005FC1F" w14:textId="77777777" w:rsidR="00D26C72" w:rsidRPr="00612C95" w:rsidRDefault="00D26C72">
            <w:pPr>
              <w:numPr>
                <w:ilvl w:val="1"/>
                <w:numId w:val="54"/>
              </w:numPr>
              <w:shd w:val="clear" w:color="auto" w:fill="FFFFFF"/>
              <w:spacing w:after="0" w:line="360" w:lineRule="auto"/>
              <w:ind w:left="428" w:hanging="425"/>
              <w:contextualSpacing/>
              <w:jc w:val="left"/>
              <w:rPr>
                <w:color w:val="auto"/>
                <w:szCs w:val="24"/>
                <w:lang w:val="en-ZW"/>
              </w:rPr>
            </w:pPr>
            <w:r w:rsidRPr="00612C95">
              <w:rPr>
                <w:szCs w:val="24"/>
                <w:lang w:val="en-GB"/>
              </w:rPr>
              <w:t xml:space="preserve">Roof covering materials fixing </w:t>
            </w:r>
          </w:p>
        </w:tc>
        <w:tc>
          <w:tcPr>
            <w:tcW w:w="1513" w:type="pct"/>
            <w:tcBorders>
              <w:top w:val="single" w:sz="4" w:space="0" w:color="auto"/>
              <w:left w:val="single" w:sz="4" w:space="0" w:color="auto"/>
              <w:bottom w:val="single" w:sz="4" w:space="0" w:color="auto"/>
              <w:right w:val="single" w:sz="4" w:space="0" w:color="auto"/>
            </w:tcBorders>
          </w:tcPr>
          <w:p w14:paraId="30A63703" w14:textId="77777777" w:rsidR="00D26C72" w:rsidRPr="00612C95" w:rsidRDefault="00D26C72">
            <w:pPr>
              <w:numPr>
                <w:ilvl w:val="0"/>
                <w:numId w:val="51"/>
              </w:numPr>
              <w:spacing w:after="0" w:line="360" w:lineRule="auto"/>
              <w:jc w:val="left"/>
              <w:rPr>
                <w:rFonts w:eastAsia="Calibri"/>
                <w:color w:val="auto"/>
                <w:szCs w:val="24"/>
                <w:lang w:val="en-ZW"/>
              </w:rPr>
            </w:pPr>
            <w:r w:rsidRPr="00612C95">
              <w:rPr>
                <w:rFonts w:eastAsia="Calibri"/>
                <w:color w:val="auto"/>
                <w:szCs w:val="24"/>
                <w:lang w:val="en-ZW"/>
              </w:rPr>
              <w:lastRenderedPageBreak/>
              <w:t>Practical</w:t>
            </w:r>
          </w:p>
          <w:p w14:paraId="73992A68" w14:textId="77777777" w:rsidR="00D26C72" w:rsidRPr="00612C95" w:rsidRDefault="00D26C72">
            <w:pPr>
              <w:numPr>
                <w:ilvl w:val="0"/>
                <w:numId w:val="51"/>
              </w:numPr>
              <w:spacing w:after="0" w:line="360" w:lineRule="auto"/>
              <w:jc w:val="left"/>
              <w:rPr>
                <w:rFonts w:eastAsia="Calibri"/>
                <w:color w:val="auto"/>
                <w:szCs w:val="24"/>
                <w:lang w:val="en-ZW"/>
              </w:rPr>
            </w:pPr>
            <w:r w:rsidRPr="00612C95">
              <w:rPr>
                <w:rFonts w:eastAsia="Calibri"/>
                <w:color w:val="auto"/>
                <w:szCs w:val="24"/>
                <w:lang w:val="en-ZW"/>
              </w:rPr>
              <w:t>Projects</w:t>
            </w:r>
          </w:p>
          <w:p w14:paraId="55FCBA16" w14:textId="77777777" w:rsidR="00D26C72" w:rsidRPr="00612C95" w:rsidRDefault="00D26C72">
            <w:pPr>
              <w:numPr>
                <w:ilvl w:val="0"/>
                <w:numId w:val="51"/>
              </w:numPr>
              <w:spacing w:after="0" w:line="360" w:lineRule="auto"/>
              <w:jc w:val="left"/>
              <w:rPr>
                <w:rFonts w:eastAsia="Calibri"/>
                <w:color w:val="auto"/>
                <w:szCs w:val="24"/>
                <w:lang w:val="en-ZW"/>
              </w:rPr>
            </w:pPr>
            <w:r w:rsidRPr="00612C95">
              <w:rPr>
                <w:rFonts w:eastAsia="Calibri"/>
                <w:color w:val="auto"/>
                <w:szCs w:val="24"/>
                <w:lang w:val="en-ZW"/>
              </w:rPr>
              <w:t>Written tests</w:t>
            </w:r>
          </w:p>
          <w:p w14:paraId="5B7BC3D2" w14:textId="77777777" w:rsidR="00D26C72" w:rsidRPr="00612C95" w:rsidRDefault="00D26C72">
            <w:pPr>
              <w:numPr>
                <w:ilvl w:val="0"/>
                <w:numId w:val="51"/>
              </w:numPr>
              <w:spacing w:after="0" w:line="360" w:lineRule="auto"/>
              <w:jc w:val="left"/>
              <w:rPr>
                <w:rFonts w:eastAsia="Calibri"/>
                <w:color w:val="auto"/>
                <w:szCs w:val="24"/>
                <w:lang w:val="en-ZW"/>
              </w:rPr>
            </w:pPr>
            <w:r w:rsidRPr="00612C95">
              <w:rPr>
                <w:rFonts w:eastAsia="Calibri"/>
                <w:color w:val="auto"/>
                <w:szCs w:val="24"/>
                <w:lang w:val="en-ZW"/>
              </w:rPr>
              <w:t xml:space="preserve">Portfolio of evidence </w:t>
            </w:r>
          </w:p>
          <w:p w14:paraId="3614235C" w14:textId="77777777" w:rsidR="00D26C72" w:rsidRPr="00612C95" w:rsidRDefault="00D26C72">
            <w:pPr>
              <w:numPr>
                <w:ilvl w:val="0"/>
                <w:numId w:val="51"/>
              </w:numPr>
              <w:spacing w:after="0" w:line="360" w:lineRule="auto"/>
              <w:jc w:val="left"/>
              <w:rPr>
                <w:rFonts w:eastAsia="Calibri"/>
                <w:color w:val="auto"/>
                <w:szCs w:val="24"/>
                <w:lang w:val="en-ZW"/>
              </w:rPr>
            </w:pPr>
            <w:r w:rsidRPr="00612C95">
              <w:rPr>
                <w:rFonts w:eastAsia="Calibri"/>
                <w:color w:val="auto"/>
                <w:szCs w:val="24"/>
                <w:lang w:val="en-ZW"/>
              </w:rPr>
              <w:t>Third party reports</w:t>
            </w:r>
          </w:p>
        </w:tc>
      </w:tr>
    </w:tbl>
    <w:p w14:paraId="57775B34" w14:textId="77777777" w:rsidR="00D26C72" w:rsidRPr="00612C95" w:rsidRDefault="00D26C72" w:rsidP="00D26C72">
      <w:pPr>
        <w:spacing w:after="0" w:line="360" w:lineRule="auto"/>
        <w:ind w:left="0" w:firstLine="0"/>
        <w:rPr>
          <w:rFonts w:eastAsia="Calibri"/>
          <w:b/>
          <w:color w:val="auto"/>
          <w:szCs w:val="24"/>
          <w:lang w:val="en-ZA"/>
        </w:rPr>
      </w:pPr>
    </w:p>
    <w:p w14:paraId="18F2B1A2" w14:textId="77777777" w:rsidR="00D26C72" w:rsidRPr="00612C95" w:rsidRDefault="00D26C72" w:rsidP="00D26C72">
      <w:pPr>
        <w:spacing w:after="0" w:line="360" w:lineRule="auto"/>
        <w:ind w:left="0" w:firstLine="0"/>
        <w:rPr>
          <w:rFonts w:eastAsia="Calibri"/>
          <w:b/>
          <w:color w:val="auto"/>
          <w:szCs w:val="24"/>
          <w:lang w:val="en-ZA"/>
        </w:rPr>
      </w:pPr>
      <w:r w:rsidRPr="00612C95">
        <w:rPr>
          <w:rFonts w:eastAsia="Calibri"/>
          <w:b/>
          <w:color w:val="auto"/>
          <w:szCs w:val="24"/>
          <w:lang w:val="en-ZA"/>
        </w:rPr>
        <w:t>Suggested Methods of Instruction</w:t>
      </w:r>
    </w:p>
    <w:p w14:paraId="3195623A" w14:textId="77777777" w:rsidR="00D26C72" w:rsidRPr="00612C95" w:rsidRDefault="00D26C72">
      <w:pPr>
        <w:numPr>
          <w:ilvl w:val="0"/>
          <w:numId w:val="20"/>
        </w:numPr>
        <w:spacing w:after="0" w:line="360" w:lineRule="auto"/>
        <w:ind w:left="720" w:firstLine="0"/>
        <w:jc w:val="left"/>
        <w:rPr>
          <w:noProof/>
          <w:color w:val="auto"/>
          <w:szCs w:val="24"/>
          <w:lang w:val="en-ZW"/>
        </w:rPr>
      </w:pPr>
      <w:r w:rsidRPr="00612C95">
        <w:rPr>
          <w:noProof/>
          <w:color w:val="auto"/>
          <w:szCs w:val="24"/>
          <w:lang w:val="en-ZW"/>
        </w:rPr>
        <w:t>Practical</w:t>
      </w:r>
    </w:p>
    <w:p w14:paraId="4AE624C2" w14:textId="77777777" w:rsidR="00D26C72" w:rsidRPr="00612C95" w:rsidRDefault="00D26C72">
      <w:pPr>
        <w:numPr>
          <w:ilvl w:val="0"/>
          <w:numId w:val="20"/>
        </w:numPr>
        <w:spacing w:after="0" w:line="360" w:lineRule="auto"/>
        <w:ind w:left="720" w:firstLine="0"/>
        <w:jc w:val="left"/>
        <w:rPr>
          <w:noProof/>
          <w:color w:val="auto"/>
          <w:szCs w:val="24"/>
          <w:lang w:val="en-ZW"/>
        </w:rPr>
      </w:pPr>
      <w:r w:rsidRPr="00612C95">
        <w:rPr>
          <w:noProof/>
          <w:color w:val="auto"/>
          <w:szCs w:val="24"/>
          <w:lang w:val="en-ZW"/>
        </w:rPr>
        <w:t>Projects</w:t>
      </w:r>
    </w:p>
    <w:p w14:paraId="7A1D1092" w14:textId="77777777" w:rsidR="00D26C72" w:rsidRPr="00612C95" w:rsidRDefault="00D26C72">
      <w:pPr>
        <w:numPr>
          <w:ilvl w:val="0"/>
          <w:numId w:val="20"/>
        </w:numPr>
        <w:spacing w:after="0" w:line="360" w:lineRule="auto"/>
        <w:ind w:left="720" w:firstLine="0"/>
        <w:jc w:val="left"/>
        <w:rPr>
          <w:noProof/>
          <w:color w:val="auto"/>
          <w:szCs w:val="24"/>
          <w:lang w:val="en-ZW"/>
        </w:rPr>
      </w:pPr>
      <w:r w:rsidRPr="00612C95">
        <w:rPr>
          <w:noProof/>
          <w:color w:val="auto"/>
          <w:szCs w:val="24"/>
          <w:lang w:val="en-ZW"/>
        </w:rPr>
        <w:t xml:space="preserve">Demonstrations </w:t>
      </w:r>
    </w:p>
    <w:p w14:paraId="4811B909" w14:textId="77777777" w:rsidR="00D26C72" w:rsidRPr="00612C95" w:rsidRDefault="00D26C72">
      <w:pPr>
        <w:numPr>
          <w:ilvl w:val="0"/>
          <w:numId w:val="20"/>
        </w:numPr>
        <w:spacing w:after="0" w:line="360" w:lineRule="auto"/>
        <w:ind w:left="720" w:firstLine="0"/>
        <w:jc w:val="left"/>
        <w:rPr>
          <w:noProof/>
          <w:color w:val="auto"/>
          <w:szCs w:val="24"/>
          <w:lang w:val="en-ZW"/>
        </w:rPr>
      </w:pPr>
      <w:r w:rsidRPr="00612C95">
        <w:rPr>
          <w:noProof/>
          <w:color w:val="auto"/>
          <w:szCs w:val="24"/>
          <w:lang w:val="en-ZW"/>
        </w:rPr>
        <w:t>Group discussions</w:t>
      </w:r>
    </w:p>
    <w:p w14:paraId="6AF45BD1" w14:textId="77777777" w:rsidR="00D26C72" w:rsidRPr="00612C95" w:rsidRDefault="00D26C72">
      <w:pPr>
        <w:numPr>
          <w:ilvl w:val="0"/>
          <w:numId w:val="20"/>
        </w:numPr>
        <w:spacing w:after="0" w:line="360" w:lineRule="auto"/>
        <w:ind w:left="720" w:firstLine="0"/>
        <w:jc w:val="left"/>
        <w:rPr>
          <w:noProof/>
          <w:color w:val="auto"/>
          <w:szCs w:val="24"/>
          <w:lang w:val="en-ZW"/>
        </w:rPr>
      </w:pPr>
      <w:r w:rsidRPr="00612C95">
        <w:rPr>
          <w:noProof/>
          <w:color w:val="auto"/>
          <w:szCs w:val="24"/>
          <w:lang w:val="en-ZW"/>
        </w:rPr>
        <w:t>Direct  instruction</w:t>
      </w:r>
    </w:p>
    <w:p w14:paraId="3B73610E" w14:textId="77777777" w:rsidR="00D26C72" w:rsidRPr="00612C95" w:rsidRDefault="00D26C72" w:rsidP="00D26C72">
      <w:pPr>
        <w:spacing w:after="0" w:line="360" w:lineRule="auto"/>
        <w:ind w:left="720" w:firstLine="0"/>
        <w:jc w:val="left"/>
        <w:rPr>
          <w:noProof/>
          <w:color w:val="auto"/>
          <w:szCs w:val="24"/>
          <w:lang w:val="en-ZW"/>
        </w:rPr>
      </w:pPr>
    </w:p>
    <w:p w14:paraId="545F20F0" w14:textId="77777777" w:rsidR="00D26C72" w:rsidRPr="00612C95" w:rsidRDefault="00D26C72" w:rsidP="00D26C72">
      <w:pPr>
        <w:spacing w:after="0" w:line="360" w:lineRule="auto"/>
        <w:ind w:left="0" w:firstLine="0"/>
        <w:jc w:val="left"/>
        <w:rPr>
          <w:rFonts w:eastAsia="Calibri"/>
          <w:b/>
          <w:color w:val="auto"/>
          <w:szCs w:val="24"/>
          <w:lang w:val="en-ZW"/>
        </w:rPr>
      </w:pPr>
      <w:r w:rsidRPr="00612C95">
        <w:rPr>
          <w:rFonts w:eastAsia="Calibri"/>
          <w:b/>
          <w:color w:val="auto"/>
          <w:szCs w:val="24"/>
          <w:lang w:val="en-ZW"/>
        </w:rPr>
        <w:t>Recommended Resources for 25 Trainees</w:t>
      </w:r>
    </w:p>
    <w:p w14:paraId="607F82A2" w14:textId="77777777" w:rsidR="00D26C72" w:rsidRPr="00612C95" w:rsidRDefault="00D26C72" w:rsidP="00D26C72">
      <w:pPr>
        <w:spacing w:after="0" w:line="360" w:lineRule="auto"/>
        <w:ind w:left="0" w:firstLine="0"/>
        <w:contextualSpacing/>
        <w:rPr>
          <w:color w:val="auto"/>
          <w:szCs w:val="24"/>
          <w:lang w:val="en-ZW"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26C72" w:rsidRPr="00612C95" w14:paraId="222958E9" w14:textId="77777777" w:rsidTr="00D50D34">
        <w:tc>
          <w:tcPr>
            <w:tcW w:w="895" w:type="dxa"/>
            <w:shd w:val="clear" w:color="auto" w:fill="auto"/>
          </w:tcPr>
          <w:p w14:paraId="16C36CD3"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S/No.</w:t>
            </w:r>
          </w:p>
        </w:tc>
        <w:tc>
          <w:tcPr>
            <w:tcW w:w="3240" w:type="dxa"/>
            <w:shd w:val="clear" w:color="auto" w:fill="auto"/>
          </w:tcPr>
          <w:p w14:paraId="6232AAAD"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Category/Item</w:t>
            </w:r>
          </w:p>
        </w:tc>
        <w:tc>
          <w:tcPr>
            <w:tcW w:w="2070" w:type="dxa"/>
            <w:shd w:val="clear" w:color="auto" w:fill="auto"/>
          </w:tcPr>
          <w:p w14:paraId="4CCA8863"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Description/ Specifications</w:t>
            </w:r>
          </w:p>
        </w:tc>
        <w:tc>
          <w:tcPr>
            <w:tcW w:w="1260" w:type="dxa"/>
            <w:shd w:val="clear" w:color="auto" w:fill="auto"/>
          </w:tcPr>
          <w:p w14:paraId="10DF1A21"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Quantity</w:t>
            </w:r>
          </w:p>
        </w:tc>
        <w:tc>
          <w:tcPr>
            <w:tcW w:w="1885" w:type="dxa"/>
            <w:shd w:val="clear" w:color="auto" w:fill="auto"/>
          </w:tcPr>
          <w:p w14:paraId="59FA277F"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Recommended Ratio</w:t>
            </w:r>
          </w:p>
          <w:p w14:paraId="6CCA2639" w14:textId="77777777" w:rsidR="00D26C72" w:rsidRPr="00612C95" w:rsidRDefault="00D26C72" w:rsidP="00D26C72">
            <w:pPr>
              <w:spacing w:after="0" w:line="360" w:lineRule="auto"/>
              <w:ind w:left="0" w:firstLine="0"/>
              <w:jc w:val="center"/>
              <w:rPr>
                <w:rFonts w:eastAsia="Calibri"/>
                <w:bCs/>
                <w:color w:val="auto"/>
                <w:szCs w:val="24"/>
                <w:lang w:val="en-GB"/>
              </w:rPr>
            </w:pPr>
            <w:r w:rsidRPr="00612C95">
              <w:rPr>
                <w:rFonts w:eastAsia="Calibri"/>
                <w:bCs/>
                <w:color w:val="auto"/>
                <w:szCs w:val="24"/>
                <w:lang w:val="en-GB"/>
              </w:rPr>
              <w:t>(Item: Trainee)</w:t>
            </w:r>
          </w:p>
        </w:tc>
      </w:tr>
      <w:tr w:rsidR="00D26C72" w:rsidRPr="00612C95" w14:paraId="70C36A0A" w14:textId="77777777" w:rsidTr="00D50D34">
        <w:tc>
          <w:tcPr>
            <w:tcW w:w="895" w:type="dxa"/>
            <w:shd w:val="clear" w:color="auto" w:fill="auto"/>
          </w:tcPr>
          <w:p w14:paraId="2744B465"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A</w:t>
            </w:r>
          </w:p>
        </w:tc>
        <w:tc>
          <w:tcPr>
            <w:tcW w:w="8455" w:type="dxa"/>
            <w:gridSpan w:val="4"/>
            <w:shd w:val="clear" w:color="auto" w:fill="auto"/>
          </w:tcPr>
          <w:p w14:paraId="11C940B0"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 xml:space="preserve">Learning Materials </w:t>
            </w:r>
          </w:p>
        </w:tc>
      </w:tr>
      <w:tr w:rsidR="00D26C72" w:rsidRPr="00612C95" w14:paraId="542ABCD2" w14:textId="77777777" w:rsidTr="00D50D34">
        <w:tc>
          <w:tcPr>
            <w:tcW w:w="895" w:type="dxa"/>
            <w:shd w:val="clear" w:color="auto" w:fill="auto"/>
          </w:tcPr>
          <w:p w14:paraId="13C7F420"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78ED381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Textbooks</w:t>
            </w:r>
          </w:p>
        </w:tc>
        <w:tc>
          <w:tcPr>
            <w:tcW w:w="2070" w:type="dxa"/>
            <w:shd w:val="clear" w:color="auto" w:fill="auto"/>
          </w:tcPr>
          <w:p w14:paraId="3F8D49E8" w14:textId="77777777" w:rsidR="00D26C72" w:rsidRPr="00612C95" w:rsidRDefault="00D26C72">
            <w:pPr>
              <w:numPr>
                <w:ilvl w:val="0"/>
                <w:numId w:val="43"/>
              </w:numPr>
              <w:spacing w:after="200" w:line="360" w:lineRule="auto"/>
              <w:ind w:left="360"/>
              <w:jc w:val="left"/>
              <w:rPr>
                <w:rFonts w:eastAsia="Calibri"/>
                <w:bCs/>
                <w:color w:val="404040"/>
                <w:szCs w:val="24"/>
                <w:lang w:val="en-GB"/>
              </w:rPr>
            </w:pPr>
            <w:r w:rsidRPr="00612C95">
              <w:rPr>
                <w:rFonts w:eastAsia="Calibri"/>
                <w:bCs/>
                <w:color w:val="404040"/>
                <w:szCs w:val="24"/>
                <w:lang w:val="en-GB"/>
              </w:rPr>
              <w:t>Roofs and roofing</w:t>
            </w:r>
          </w:p>
          <w:p w14:paraId="2A591FD3" w14:textId="77777777" w:rsidR="00D26C72" w:rsidRPr="00612C95" w:rsidRDefault="00D26C72" w:rsidP="00D26C72">
            <w:pPr>
              <w:spacing w:after="160" w:line="360" w:lineRule="auto"/>
              <w:ind w:left="360" w:firstLine="0"/>
              <w:jc w:val="left"/>
              <w:rPr>
                <w:rFonts w:eastAsia="Calibri"/>
                <w:bCs/>
                <w:color w:val="404040"/>
                <w:szCs w:val="24"/>
                <w:lang w:val="en-GB"/>
              </w:rPr>
            </w:pPr>
          </w:p>
        </w:tc>
        <w:tc>
          <w:tcPr>
            <w:tcW w:w="1260" w:type="dxa"/>
            <w:shd w:val="clear" w:color="auto" w:fill="auto"/>
          </w:tcPr>
          <w:p w14:paraId="3826B3A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p w14:paraId="3FC5D006" w14:textId="77777777" w:rsidR="00D26C72" w:rsidRPr="00612C95" w:rsidRDefault="00D26C72" w:rsidP="00D26C72">
            <w:pPr>
              <w:spacing w:after="160" w:line="360" w:lineRule="auto"/>
              <w:ind w:left="0" w:firstLine="0"/>
              <w:jc w:val="left"/>
              <w:rPr>
                <w:rFonts w:eastAsia="Calibri"/>
                <w:bCs/>
                <w:color w:val="auto"/>
                <w:szCs w:val="24"/>
                <w:lang w:val="en-GB"/>
              </w:rPr>
            </w:pPr>
          </w:p>
          <w:p w14:paraId="22CA5A49" w14:textId="77777777" w:rsidR="00D26C72" w:rsidRPr="00612C95" w:rsidRDefault="00D26C72" w:rsidP="00D26C72">
            <w:pPr>
              <w:spacing w:after="160" w:line="360" w:lineRule="auto"/>
              <w:ind w:left="0" w:firstLine="0"/>
              <w:jc w:val="left"/>
              <w:rPr>
                <w:rFonts w:eastAsia="Calibri"/>
                <w:bCs/>
                <w:color w:val="auto"/>
                <w:szCs w:val="24"/>
                <w:lang w:val="en-GB"/>
              </w:rPr>
            </w:pPr>
          </w:p>
        </w:tc>
        <w:tc>
          <w:tcPr>
            <w:tcW w:w="1885" w:type="dxa"/>
            <w:shd w:val="clear" w:color="auto" w:fill="auto"/>
          </w:tcPr>
          <w:p w14:paraId="47F66FC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6785B3C3" w14:textId="77777777" w:rsidTr="00D50D34">
        <w:tc>
          <w:tcPr>
            <w:tcW w:w="895" w:type="dxa"/>
            <w:shd w:val="clear" w:color="auto" w:fill="auto"/>
          </w:tcPr>
          <w:p w14:paraId="069A9F7B"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74E4E75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Manuals </w:t>
            </w:r>
          </w:p>
        </w:tc>
        <w:tc>
          <w:tcPr>
            <w:tcW w:w="2070" w:type="dxa"/>
            <w:shd w:val="clear" w:color="auto" w:fill="auto"/>
          </w:tcPr>
          <w:p w14:paraId="0C8B83D2" w14:textId="77777777" w:rsidR="00D26C72" w:rsidRPr="00612C95" w:rsidRDefault="00D26C72">
            <w:pPr>
              <w:numPr>
                <w:ilvl w:val="0"/>
                <w:numId w:val="43"/>
              </w:numPr>
              <w:spacing w:after="200" w:line="360" w:lineRule="auto"/>
              <w:ind w:left="360"/>
              <w:jc w:val="left"/>
              <w:rPr>
                <w:rFonts w:eastAsia="Calibri"/>
                <w:bCs/>
                <w:color w:val="404040"/>
                <w:szCs w:val="24"/>
                <w:lang w:val="en-GB"/>
              </w:rPr>
            </w:pPr>
            <w:r w:rsidRPr="00612C95">
              <w:rPr>
                <w:rFonts w:eastAsia="Calibri"/>
                <w:bCs/>
                <w:color w:val="404040"/>
                <w:szCs w:val="24"/>
                <w:lang w:val="en-GB"/>
              </w:rPr>
              <w:t xml:space="preserve">Roof construction manual: pitched roofs by </w:t>
            </w:r>
            <w:proofErr w:type="spellStart"/>
            <w:r w:rsidRPr="00612C95">
              <w:rPr>
                <w:rFonts w:eastAsia="Calibri"/>
                <w:bCs/>
                <w:color w:val="404040"/>
                <w:szCs w:val="24"/>
                <w:lang w:val="en-GB"/>
              </w:rPr>
              <w:t>Kiessl</w:t>
            </w:r>
            <w:proofErr w:type="spellEnd"/>
            <w:r w:rsidRPr="00612C95">
              <w:rPr>
                <w:rFonts w:eastAsia="Calibri"/>
                <w:bCs/>
                <w:color w:val="404040"/>
                <w:szCs w:val="24"/>
                <w:lang w:val="en-GB"/>
              </w:rPr>
              <w:t xml:space="preserve"> Kurt</w:t>
            </w:r>
          </w:p>
        </w:tc>
        <w:tc>
          <w:tcPr>
            <w:tcW w:w="1260" w:type="dxa"/>
            <w:shd w:val="clear" w:color="auto" w:fill="auto"/>
          </w:tcPr>
          <w:p w14:paraId="5F4CBDF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885" w:type="dxa"/>
            <w:shd w:val="clear" w:color="auto" w:fill="auto"/>
          </w:tcPr>
          <w:p w14:paraId="1E20B32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70405F4E" w14:textId="77777777" w:rsidTr="00D50D34">
        <w:tc>
          <w:tcPr>
            <w:tcW w:w="895" w:type="dxa"/>
            <w:shd w:val="clear" w:color="auto" w:fill="auto"/>
          </w:tcPr>
          <w:p w14:paraId="0F4E1C74"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42A6551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Charts</w:t>
            </w:r>
          </w:p>
        </w:tc>
        <w:tc>
          <w:tcPr>
            <w:tcW w:w="2070" w:type="dxa"/>
            <w:shd w:val="clear" w:color="auto" w:fill="auto"/>
          </w:tcPr>
          <w:p w14:paraId="021B7A73" w14:textId="77777777" w:rsidR="00D26C72" w:rsidRPr="00612C95" w:rsidRDefault="00D26C72">
            <w:pPr>
              <w:numPr>
                <w:ilvl w:val="0"/>
                <w:numId w:val="32"/>
              </w:numPr>
              <w:spacing w:after="200" w:line="360" w:lineRule="auto"/>
              <w:ind w:left="360"/>
              <w:jc w:val="left"/>
              <w:rPr>
                <w:rFonts w:eastAsia="Calibri"/>
                <w:bCs/>
                <w:color w:val="auto"/>
                <w:szCs w:val="24"/>
                <w:lang w:val="en-GB"/>
              </w:rPr>
            </w:pPr>
            <w:r w:rsidRPr="00612C95">
              <w:rPr>
                <w:rFonts w:eastAsia="Calibri"/>
                <w:bCs/>
                <w:color w:val="auto"/>
                <w:szCs w:val="24"/>
                <w:lang w:val="en-GB"/>
              </w:rPr>
              <w:t>Flip Charts</w:t>
            </w:r>
          </w:p>
          <w:p w14:paraId="73354380" w14:textId="77777777" w:rsidR="00D26C72" w:rsidRPr="00612C95" w:rsidRDefault="00D26C72">
            <w:pPr>
              <w:numPr>
                <w:ilvl w:val="0"/>
                <w:numId w:val="32"/>
              </w:numPr>
              <w:spacing w:after="160" w:line="360" w:lineRule="auto"/>
              <w:ind w:left="360"/>
              <w:contextualSpacing/>
              <w:jc w:val="left"/>
              <w:rPr>
                <w:rFonts w:eastAsia="Calibri"/>
                <w:bCs/>
                <w:color w:val="auto"/>
                <w:szCs w:val="24"/>
                <w:lang w:val="en-GB"/>
              </w:rPr>
            </w:pPr>
            <w:r w:rsidRPr="00612C95">
              <w:rPr>
                <w:rFonts w:eastAsia="Calibri"/>
                <w:bCs/>
                <w:color w:val="auto"/>
                <w:szCs w:val="24"/>
                <w:lang w:val="en-GB"/>
              </w:rPr>
              <w:t>Rules and Regulations</w:t>
            </w:r>
          </w:p>
        </w:tc>
        <w:tc>
          <w:tcPr>
            <w:tcW w:w="1260" w:type="dxa"/>
            <w:shd w:val="clear" w:color="auto" w:fill="auto"/>
          </w:tcPr>
          <w:p w14:paraId="5D6B686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p w14:paraId="7C9145B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885" w:type="dxa"/>
            <w:shd w:val="clear" w:color="auto" w:fill="auto"/>
          </w:tcPr>
          <w:p w14:paraId="6C2C081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21B243DC" w14:textId="77777777" w:rsidTr="00D50D34">
        <w:tc>
          <w:tcPr>
            <w:tcW w:w="895" w:type="dxa"/>
            <w:shd w:val="clear" w:color="auto" w:fill="auto"/>
          </w:tcPr>
          <w:p w14:paraId="70952FA4"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B</w:t>
            </w:r>
          </w:p>
        </w:tc>
        <w:tc>
          <w:tcPr>
            <w:tcW w:w="8455" w:type="dxa"/>
            <w:gridSpan w:val="4"/>
            <w:shd w:val="clear" w:color="auto" w:fill="auto"/>
          </w:tcPr>
          <w:p w14:paraId="26518D9B"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Learning Facilities &amp; infrastructure</w:t>
            </w:r>
          </w:p>
        </w:tc>
      </w:tr>
      <w:tr w:rsidR="00D26C72" w:rsidRPr="00612C95" w14:paraId="139C5DF5" w14:textId="77777777" w:rsidTr="00D50D34">
        <w:tc>
          <w:tcPr>
            <w:tcW w:w="895" w:type="dxa"/>
            <w:shd w:val="clear" w:color="auto" w:fill="auto"/>
          </w:tcPr>
          <w:p w14:paraId="4EE20C83"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5106E34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Lecture/theory room</w:t>
            </w:r>
          </w:p>
        </w:tc>
        <w:tc>
          <w:tcPr>
            <w:tcW w:w="2070" w:type="dxa"/>
            <w:shd w:val="clear" w:color="auto" w:fill="auto"/>
          </w:tcPr>
          <w:p w14:paraId="10499434" w14:textId="77777777" w:rsidR="00D26C72" w:rsidRPr="00612C95" w:rsidRDefault="00D26C72" w:rsidP="00D26C72">
            <w:pPr>
              <w:spacing w:after="160" w:line="360" w:lineRule="auto"/>
              <w:ind w:left="0" w:firstLine="0"/>
              <w:jc w:val="left"/>
              <w:rPr>
                <w:rFonts w:eastAsia="Calibri"/>
                <w:bCs/>
                <w:color w:val="auto"/>
                <w:szCs w:val="24"/>
                <w:highlight w:val="yellow"/>
                <w:lang w:val="en-GB"/>
              </w:rPr>
            </w:pPr>
            <w:r w:rsidRPr="00612C95">
              <w:rPr>
                <w:rFonts w:eastAsia="Calibri"/>
                <w:bCs/>
                <w:color w:val="auto"/>
                <w:szCs w:val="24"/>
                <w:lang w:val="en-GB"/>
              </w:rPr>
              <w:t>(9* 8 sq. metres)</w:t>
            </w:r>
          </w:p>
        </w:tc>
        <w:tc>
          <w:tcPr>
            <w:tcW w:w="1260" w:type="dxa"/>
            <w:shd w:val="clear" w:color="auto" w:fill="auto"/>
          </w:tcPr>
          <w:p w14:paraId="71C742F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885" w:type="dxa"/>
            <w:shd w:val="clear" w:color="auto" w:fill="auto"/>
          </w:tcPr>
          <w:p w14:paraId="0460E0C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4D65D083" w14:textId="77777777" w:rsidTr="00D50D34">
        <w:tc>
          <w:tcPr>
            <w:tcW w:w="895" w:type="dxa"/>
            <w:shd w:val="clear" w:color="auto" w:fill="auto"/>
          </w:tcPr>
          <w:p w14:paraId="70CD38CC"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0C08DE2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Workshop</w:t>
            </w:r>
          </w:p>
        </w:tc>
        <w:tc>
          <w:tcPr>
            <w:tcW w:w="2070" w:type="dxa"/>
            <w:shd w:val="clear" w:color="auto" w:fill="auto"/>
          </w:tcPr>
          <w:p w14:paraId="4B4025C2" w14:textId="77777777" w:rsidR="00D26C72" w:rsidRPr="00612C95" w:rsidRDefault="00D26C72" w:rsidP="00D26C72">
            <w:pPr>
              <w:spacing w:after="160" w:line="360" w:lineRule="auto"/>
              <w:ind w:left="0" w:firstLine="0"/>
              <w:jc w:val="left"/>
              <w:rPr>
                <w:rFonts w:eastAsia="Calibri"/>
                <w:bCs/>
                <w:color w:val="auto"/>
                <w:szCs w:val="24"/>
                <w:highlight w:val="yellow"/>
                <w:lang w:val="en-GB"/>
              </w:rPr>
            </w:pPr>
            <w:r w:rsidRPr="00612C95">
              <w:rPr>
                <w:rFonts w:eastAsia="Calibri"/>
                <w:bCs/>
                <w:color w:val="auto"/>
                <w:szCs w:val="24"/>
                <w:lang w:val="en-GB"/>
              </w:rPr>
              <w:t>(15* 10 sq. metres)</w:t>
            </w:r>
          </w:p>
        </w:tc>
        <w:tc>
          <w:tcPr>
            <w:tcW w:w="1260" w:type="dxa"/>
            <w:shd w:val="clear" w:color="auto" w:fill="auto"/>
          </w:tcPr>
          <w:p w14:paraId="76F5734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885" w:type="dxa"/>
            <w:shd w:val="clear" w:color="auto" w:fill="auto"/>
          </w:tcPr>
          <w:p w14:paraId="4153F83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0D6FB8C9" w14:textId="77777777" w:rsidTr="00D50D34">
        <w:trPr>
          <w:trHeight w:val="602"/>
        </w:trPr>
        <w:tc>
          <w:tcPr>
            <w:tcW w:w="895" w:type="dxa"/>
            <w:shd w:val="clear" w:color="auto" w:fill="auto"/>
          </w:tcPr>
          <w:p w14:paraId="55FD0176"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C</w:t>
            </w:r>
          </w:p>
        </w:tc>
        <w:tc>
          <w:tcPr>
            <w:tcW w:w="8455" w:type="dxa"/>
            <w:gridSpan w:val="4"/>
            <w:shd w:val="clear" w:color="auto" w:fill="auto"/>
          </w:tcPr>
          <w:p w14:paraId="662DFDD5"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Consumable materials</w:t>
            </w:r>
          </w:p>
        </w:tc>
      </w:tr>
      <w:tr w:rsidR="00D26C72" w:rsidRPr="00612C95" w14:paraId="6B8F450D" w14:textId="77777777" w:rsidTr="00D50D34">
        <w:trPr>
          <w:trHeight w:val="1646"/>
        </w:trPr>
        <w:tc>
          <w:tcPr>
            <w:tcW w:w="895" w:type="dxa"/>
            <w:shd w:val="clear" w:color="auto" w:fill="auto"/>
          </w:tcPr>
          <w:p w14:paraId="1210B9C9"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26B4016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Timber</w:t>
            </w:r>
          </w:p>
        </w:tc>
        <w:tc>
          <w:tcPr>
            <w:tcW w:w="2070" w:type="dxa"/>
            <w:shd w:val="clear" w:color="auto" w:fill="auto"/>
          </w:tcPr>
          <w:p w14:paraId="62A78F4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Plank (4*2) 10ft long (for joists and runners)</w:t>
            </w:r>
          </w:p>
          <w:p w14:paraId="5130B17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Battens (6*1 to 12* 1)-long 10ft)</w:t>
            </w:r>
          </w:p>
        </w:tc>
        <w:tc>
          <w:tcPr>
            <w:tcW w:w="1260" w:type="dxa"/>
            <w:shd w:val="clear" w:color="auto" w:fill="auto"/>
          </w:tcPr>
          <w:p w14:paraId="541438A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20pcs</w:t>
            </w:r>
          </w:p>
          <w:p w14:paraId="26CE617F" w14:textId="77777777" w:rsidR="00D26C72" w:rsidRPr="00612C95" w:rsidRDefault="00D26C72" w:rsidP="00D26C72">
            <w:pPr>
              <w:spacing w:after="160" w:line="360" w:lineRule="auto"/>
              <w:ind w:left="0" w:firstLine="0"/>
              <w:jc w:val="left"/>
              <w:rPr>
                <w:rFonts w:eastAsia="Calibri"/>
                <w:bCs/>
                <w:color w:val="auto"/>
                <w:szCs w:val="24"/>
                <w:lang w:val="en-GB"/>
              </w:rPr>
            </w:pPr>
          </w:p>
          <w:p w14:paraId="567EFE2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20pcs</w:t>
            </w:r>
          </w:p>
        </w:tc>
        <w:tc>
          <w:tcPr>
            <w:tcW w:w="1885" w:type="dxa"/>
            <w:shd w:val="clear" w:color="auto" w:fill="auto"/>
          </w:tcPr>
          <w:p w14:paraId="60E9272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02ACC2F7" w14:textId="77777777" w:rsidTr="00D50D34">
        <w:trPr>
          <w:trHeight w:val="458"/>
        </w:trPr>
        <w:tc>
          <w:tcPr>
            <w:tcW w:w="895" w:type="dxa"/>
            <w:shd w:val="clear" w:color="auto" w:fill="auto"/>
          </w:tcPr>
          <w:p w14:paraId="7258EDAB"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58A2B35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Wood glue</w:t>
            </w:r>
          </w:p>
        </w:tc>
        <w:tc>
          <w:tcPr>
            <w:tcW w:w="2070" w:type="dxa"/>
            <w:shd w:val="clear" w:color="auto" w:fill="auto"/>
          </w:tcPr>
          <w:p w14:paraId="74C6813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litres</w:t>
            </w:r>
          </w:p>
        </w:tc>
        <w:tc>
          <w:tcPr>
            <w:tcW w:w="1260" w:type="dxa"/>
            <w:shd w:val="clear" w:color="auto" w:fill="auto"/>
          </w:tcPr>
          <w:p w14:paraId="7E591EA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10litres</w:t>
            </w:r>
          </w:p>
        </w:tc>
        <w:tc>
          <w:tcPr>
            <w:tcW w:w="1885" w:type="dxa"/>
            <w:shd w:val="clear" w:color="auto" w:fill="auto"/>
          </w:tcPr>
          <w:p w14:paraId="3BFA0C0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w:t>
            </w:r>
          </w:p>
        </w:tc>
      </w:tr>
      <w:tr w:rsidR="00D26C72" w:rsidRPr="00612C95" w14:paraId="751B5B1C" w14:textId="77777777" w:rsidTr="00D50D34">
        <w:tc>
          <w:tcPr>
            <w:tcW w:w="895" w:type="dxa"/>
            <w:shd w:val="clear" w:color="auto" w:fill="auto"/>
          </w:tcPr>
          <w:p w14:paraId="38C01D5A"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3D32D23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Brushes</w:t>
            </w:r>
          </w:p>
        </w:tc>
        <w:tc>
          <w:tcPr>
            <w:tcW w:w="2070" w:type="dxa"/>
            <w:shd w:val="clear" w:color="auto" w:fill="auto"/>
          </w:tcPr>
          <w:p w14:paraId="61B6CA7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Sizes 2,3,4 and 5 inches</w:t>
            </w:r>
          </w:p>
        </w:tc>
        <w:tc>
          <w:tcPr>
            <w:tcW w:w="1260" w:type="dxa"/>
            <w:shd w:val="clear" w:color="auto" w:fill="auto"/>
          </w:tcPr>
          <w:p w14:paraId="3C820C3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sets</w:t>
            </w:r>
          </w:p>
        </w:tc>
        <w:tc>
          <w:tcPr>
            <w:tcW w:w="1885" w:type="dxa"/>
            <w:shd w:val="clear" w:color="auto" w:fill="auto"/>
          </w:tcPr>
          <w:p w14:paraId="641AD99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08FCB591" w14:textId="77777777" w:rsidTr="00D50D34">
        <w:trPr>
          <w:trHeight w:val="2014"/>
        </w:trPr>
        <w:tc>
          <w:tcPr>
            <w:tcW w:w="895" w:type="dxa"/>
            <w:shd w:val="clear" w:color="auto" w:fill="auto"/>
          </w:tcPr>
          <w:p w14:paraId="358343C6"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07CBCD7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Nails</w:t>
            </w:r>
          </w:p>
        </w:tc>
        <w:tc>
          <w:tcPr>
            <w:tcW w:w="2070" w:type="dxa"/>
            <w:shd w:val="clear" w:color="auto" w:fill="auto"/>
          </w:tcPr>
          <w:p w14:paraId="3096DD9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Ordinary nails (3,4,5 inches)</w:t>
            </w:r>
          </w:p>
          <w:p w14:paraId="26C0F2D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Roofing nails (4inches)</w:t>
            </w:r>
          </w:p>
        </w:tc>
        <w:tc>
          <w:tcPr>
            <w:tcW w:w="1260" w:type="dxa"/>
            <w:shd w:val="clear" w:color="auto" w:fill="auto"/>
          </w:tcPr>
          <w:p w14:paraId="53318A1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25kg </w:t>
            </w:r>
          </w:p>
          <w:p w14:paraId="2E8B2F42" w14:textId="77777777" w:rsidR="00D26C72" w:rsidRPr="00612C95" w:rsidRDefault="00D26C72" w:rsidP="00D26C72">
            <w:pPr>
              <w:spacing w:after="160" w:line="360" w:lineRule="auto"/>
              <w:ind w:left="0" w:firstLine="0"/>
              <w:jc w:val="left"/>
              <w:rPr>
                <w:rFonts w:eastAsia="Calibri"/>
                <w:bCs/>
                <w:color w:val="auto"/>
                <w:szCs w:val="24"/>
                <w:lang w:val="en-GB"/>
              </w:rPr>
            </w:pPr>
          </w:p>
          <w:p w14:paraId="2CA0B27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10kgs</w:t>
            </w:r>
          </w:p>
          <w:p w14:paraId="2BEB87FA" w14:textId="77777777" w:rsidR="00D26C72" w:rsidRPr="00612C95" w:rsidRDefault="00D26C72" w:rsidP="00D26C72">
            <w:pPr>
              <w:spacing w:after="160" w:line="360" w:lineRule="auto"/>
              <w:ind w:left="0" w:firstLine="0"/>
              <w:jc w:val="left"/>
              <w:rPr>
                <w:rFonts w:eastAsia="Calibri"/>
                <w:bCs/>
                <w:color w:val="auto"/>
                <w:szCs w:val="24"/>
                <w:lang w:val="en-GB"/>
              </w:rPr>
            </w:pPr>
          </w:p>
        </w:tc>
        <w:tc>
          <w:tcPr>
            <w:tcW w:w="1885" w:type="dxa"/>
            <w:shd w:val="clear" w:color="auto" w:fill="auto"/>
          </w:tcPr>
          <w:p w14:paraId="05CC484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01F23E1B" w14:textId="77777777" w:rsidTr="00D50D34">
        <w:tc>
          <w:tcPr>
            <w:tcW w:w="895" w:type="dxa"/>
            <w:shd w:val="clear" w:color="auto" w:fill="auto"/>
          </w:tcPr>
          <w:p w14:paraId="61CE27E2"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D</w:t>
            </w:r>
          </w:p>
        </w:tc>
        <w:tc>
          <w:tcPr>
            <w:tcW w:w="8455" w:type="dxa"/>
            <w:gridSpan w:val="4"/>
            <w:shd w:val="clear" w:color="auto" w:fill="auto"/>
          </w:tcPr>
          <w:p w14:paraId="3CDCE963"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Tools and Equipment</w:t>
            </w:r>
          </w:p>
        </w:tc>
      </w:tr>
      <w:tr w:rsidR="00D26C72" w:rsidRPr="00612C95" w14:paraId="3F5F6FD0" w14:textId="77777777" w:rsidTr="00D50D34">
        <w:tc>
          <w:tcPr>
            <w:tcW w:w="895" w:type="dxa"/>
            <w:shd w:val="clear" w:color="auto" w:fill="auto"/>
          </w:tcPr>
          <w:p w14:paraId="45453BB2"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0C0FE3C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 Planes</w:t>
            </w:r>
          </w:p>
        </w:tc>
        <w:tc>
          <w:tcPr>
            <w:tcW w:w="2070" w:type="dxa"/>
            <w:shd w:val="clear" w:color="auto" w:fill="auto"/>
          </w:tcPr>
          <w:p w14:paraId="58A0FD3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assorted</w:t>
            </w:r>
          </w:p>
        </w:tc>
        <w:tc>
          <w:tcPr>
            <w:tcW w:w="1260" w:type="dxa"/>
            <w:shd w:val="clear" w:color="auto" w:fill="auto"/>
          </w:tcPr>
          <w:p w14:paraId="331DFC5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pcs</w:t>
            </w:r>
          </w:p>
        </w:tc>
        <w:tc>
          <w:tcPr>
            <w:tcW w:w="1885" w:type="dxa"/>
            <w:shd w:val="clear" w:color="auto" w:fill="auto"/>
          </w:tcPr>
          <w:p w14:paraId="20678B8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26DD3F3E" w14:textId="77777777" w:rsidTr="00D50D34">
        <w:tc>
          <w:tcPr>
            <w:tcW w:w="895" w:type="dxa"/>
            <w:shd w:val="clear" w:color="auto" w:fill="auto"/>
          </w:tcPr>
          <w:p w14:paraId="4B514EE3"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094C298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Saws</w:t>
            </w:r>
          </w:p>
        </w:tc>
        <w:tc>
          <w:tcPr>
            <w:tcW w:w="2070" w:type="dxa"/>
            <w:shd w:val="clear" w:color="auto" w:fill="auto"/>
          </w:tcPr>
          <w:p w14:paraId="49E178A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Assorted </w:t>
            </w:r>
          </w:p>
        </w:tc>
        <w:tc>
          <w:tcPr>
            <w:tcW w:w="1260" w:type="dxa"/>
            <w:shd w:val="clear" w:color="auto" w:fill="auto"/>
          </w:tcPr>
          <w:p w14:paraId="69DDA3D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pcs</w:t>
            </w:r>
          </w:p>
        </w:tc>
        <w:tc>
          <w:tcPr>
            <w:tcW w:w="1885" w:type="dxa"/>
            <w:shd w:val="clear" w:color="auto" w:fill="auto"/>
          </w:tcPr>
          <w:p w14:paraId="76E413E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0E5EFADB" w14:textId="77777777" w:rsidTr="00D50D34">
        <w:tc>
          <w:tcPr>
            <w:tcW w:w="895" w:type="dxa"/>
            <w:shd w:val="clear" w:color="auto" w:fill="auto"/>
          </w:tcPr>
          <w:p w14:paraId="10D006C4"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17A04D7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color w:val="auto"/>
                <w:szCs w:val="24"/>
                <w:lang w:val="en-ZW" w:eastAsia="x-none"/>
              </w:rPr>
              <w:t>Squares</w:t>
            </w:r>
          </w:p>
        </w:tc>
        <w:tc>
          <w:tcPr>
            <w:tcW w:w="2070" w:type="dxa"/>
            <w:shd w:val="clear" w:color="auto" w:fill="auto"/>
          </w:tcPr>
          <w:p w14:paraId="7BC9AEC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Assorted </w:t>
            </w:r>
          </w:p>
        </w:tc>
        <w:tc>
          <w:tcPr>
            <w:tcW w:w="1260" w:type="dxa"/>
            <w:shd w:val="clear" w:color="auto" w:fill="auto"/>
          </w:tcPr>
          <w:p w14:paraId="034286C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pcs</w:t>
            </w:r>
          </w:p>
        </w:tc>
        <w:tc>
          <w:tcPr>
            <w:tcW w:w="1885" w:type="dxa"/>
            <w:shd w:val="clear" w:color="auto" w:fill="auto"/>
          </w:tcPr>
          <w:p w14:paraId="2A3A01A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794DFCBB" w14:textId="77777777" w:rsidTr="00D50D34">
        <w:tc>
          <w:tcPr>
            <w:tcW w:w="895" w:type="dxa"/>
            <w:shd w:val="clear" w:color="auto" w:fill="auto"/>
          </w:tcPr>
          <w:p w14:paraId="6CCA6618"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2BBB8BF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Benches with two vices</w:t>
            </w:r>
          </w:p>
        </w:tc>
        <w:tc>
          <w:tcPr>
            <w:tcW w:w="2070" w:type="dxa"/>
            <w:shd w:val="clear" w:color="auto" w:fill="auto"/>
          </w:tcPr>
          <w:p w14:paraId="54F4AC0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4978CF6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13 pcs</w:t>
            </w:r>
          </w:p>
        </w:tc>
        <w:tc>
          <w:tcPr>
            <w:tcW w:w="1885" w:type="dxa"/>
            <w:shd w:val="clear" w:color="auto" w:fill="auto"/>
          </w:tcPr>
          <w:p w14:paraId="3AB97F1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46743F44" w14:textId="77777777" w:rsidTr="00D50D34">
        <w:tc>
          <w:tcPr>
            <w:tcW w:w="895" w:type="dxa"/>
            <w:shd w:val="clear" w:color="auto" w:fill="auto"/>
          </w:tcPr>
          <w:p w14:paraId="3FE58E8A"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649A20A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Tape measures</w:t>
            </w:r>
          </w:p>
        </w:tc>
        <w:tc>
          <w:tcPr>
            <w:tcW w:w="2070" w:type="dxa"/>
            <w:shd w:val="clear" w:color="auto" w:fill="auto"/>
          </w:tcPr>
          <w:p w14:paraId="07E4267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56A4CE7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pcs</w:t>
            </w:r>
          </w:p>
        </w:tc>
        <w:tc>
          <w:tcPr>
            <w:tcW w:w="1885" w:type="dxa"/>
            <w:shd w:val="clear" w:color="auto" w:fill="auto"/>
          </w:tcPr>
          <w:p w14:paraId="0B90A0C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3BA9C564" w14:textId="77777777" w:rsidTr="00D50D34">
        <w:tc>
          <w:tcPr>
            <w:tcW w:w="895" w:type="dxa"/>
            <w:shd w:val="clear" w:color="auto" w:fill="auto"/>
          </w:tcPr>
          <w:p w14:paraId="74ABF927"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04824B2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color w:val="auto"/>
                <w:szCs w:val="24"/>
                <w:lang w:val="en-ZW" w:eastAsia="x-none"/>
              </w:rPr>
              <w:t>Spirit levels</w:t>
            </w:r>
          </w:p>
        </w:tc>
        <w:tc>
          <w:tcPr>
            <w:tcW w:w="2070" w:type="dxa"/>
            <w:shd w:val="clear" w:color="auto" w:fill="auto"/>
          </w:tcPr>
          <w:p w14:paraId="1588CB2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3BE5E69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 pcs</w:t>
            </w:r>
          </w:p>
        </w:tc>
        <w:tc>
          <w:tcPr>
            <w:tcW w:w="1885" w:type="dxa"/>
            <w:shd w:val="clear" w:color="auto" w:fill="auto"/>
          </w:tcPr>
          <w:p w14:paraId="7DCCFA4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622AB84F" w14:textId="77777777" w:rsidTr="00D50D34">
        <w:tc>
          <w:tcPr>
            <w:tcW w:w="895" w:type="dxa"/>
            <w:shd w:val="clear" w:color="auto" w:fill="auto"/>
          </w:tcPr>
          <w:p w14:paraId="7B065A47"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3DC2448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 Marking gauges</w:t>
            </w:r>
          </w:p>
        </w:tc>
        <w:tc>
          <w:tcPr>
            <w:tcW w:w="2070" w:type="dxa"/>
            <w:shd w:val="clear" w:color="auto" w:fill="auto"/>
          </w:tcPr>
          <w:p w14:paraId="60CC279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1317B44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 pcs</w:t>
            </w:r>
          </w:p>
        </w:tc>
        <w:tc>
          <w:tcPr>
            <w:tcW w:w="1885" w:type="dxa"/>
            <w:shd w:val="clear" w:color="auto" w:fill="auto"/>
          </w:tcPr>
          <w:p w14:paraId="0F6CF61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1B5D3406" w14:textId="77777777" w:rsidTr="00D50D34">
        <w:tc>
          <w:tcPr>
            <w:tcW w:w="895" w:type="dxa"/>
            <w:shd w:val="clear" w:color="auto" w:fill="auto"/>
          </w:tcPr>
          <w:p w14:paraId="1BED9F9E"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06113FF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Claw hammers</w:t>
            </w:r>
          </w:p>
        </w:tc>
        <w:tc>
          <w:tcPr>
            <w:tcW w:w="2070" w:type="dxa"/>
            <w:shd w:val="clear" w:color="auto" w:fill="auto"/>
          </w:tcPr>
          <w:p w14:paraId="5ED0098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6E0B34B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pcs</w:t>
            </w:r>
          </w:p>
        </w:tc>
        <w:tc>
          <w:tcPr>
            <w:tcW w:w="1885" w:type="dxa"/>
            <w:shd w:val="clear" w:color="auto" w:fill="auto"/>
          </w:tcPr>
          <w:p w14:paraId="3EF36B0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7304C32B" w14:textId="77777777" w:rsidTr="00D50D34">
        <w:tc>
          <w:tcPr>
            <w:tcW w:w="895" w:type="dxa"/>
            <w:shd w:val="clear" w:color="auto" w:fill="auto"/>
          </w:tcPr>
          <w:p w14:paraId="61A18D2A"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0DB16CF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Chisels</w:t>
            </w:r>
          </w:p>
        </w:tc>
        <w:tc>
          <w:tcPr>
            <w:tcW w:w="2070" w:type="dxa"/>
            <w:shd w:val="clear" w:color="auto" w:fill="auto"/>
          </w:tcPr>
          <w:p w14:paraId="6AACDD2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04ACC9D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25pcs</w:t>
            </w:r>
          </w:p>
        </w:tc>
        <w:tc>
          <w:tcPr>
            <w:tcW w:w="1885" w:type="dxa"/>
            <w:shd w:val="clear" w:color="auto" w:fill="auto"/>
          </w:tcPr>
          <w:p w14:paraId="73C8A23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354A8F95" w14:textId="77777777" w:rsidTr="00D50D34">
        <w:tc>
          <w:tcPr>
            <w:tcW w:w="895" w:type="dxa"/>
            <w:shd w:val="clear" w:color="auto" w:fill="auto"/>
          </w:tcPr>
          <w:p w14:paraId="18C02DB4"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1FA6073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Wooden/rubber mallets</w:t>
            </w:r>
          </w:p>
        </w:tc>
        <w:tc>
          <w:tcPr>
            <w:tcW w:w="2070" w:type="dxa"/>
            <w:shd w:val="clear" w:color="auto" w:fill="auto"/>
          </w:tcPr>
          <w:p w14:paraId="3F6FA4F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3919803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25pcs</w:t>
            </w:r>
          </w:p>
        </w:tc>
        <w:tc>
          <w:tcPr>
            <w:tcW w:w="1885" w:type="dxa"/>
            <w:shd w:val="clear" w:color="auto" w:fill="auto"/>
          </w:tcPr>
          <w:p w14:paraId="22586C9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5EBC8EDF" w14:textId="77777777" w:rsidTr="00D50D34">
        <w:tc>
          <w:tcPr>
            <w:tcW w:w="895" w:type="dxa"/>
            <w:shd w:val="clear" w:color="auto" w:fill="auto"/>
          </w:tcPr>
          <w:p w14:paraId="08731FD9"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43997DB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Clamps</w:t>
            </w:r>
          </w:p>
        </w:tc>
        <w:tc>
          <w:tcPr>
            <w:tcW w:w="2070" w:type="dxa"/>
            <w:shd w:val="clear" w:color="auto" w:fill="auto"/>
          </w:tcPr>
          <w:p w14:paraId="7278533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0D1DED6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885" w:type="dxa"/>
            <w:shd w:val="clear" w:color="auto" w:fill="auto"/>
          </w:tcPr>
          <w:p w14:paraId="502962B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w:t>
            </w:r>
          </w:p>
        </w:tc>
      </w:tr>
      <w:tr w:rsidR="00D26C72" w:rsidRPr="00612C95" w14:paraId="667984A9" w14:textId="77777777" w:rsidTr="00D50D34">
        <w:tc>
          <w:tcPr>
            <w:tcW w:w="895" w:type="dxa"/>
            <w:shd w:val="clear" w:color="auto" w:fill="auto"/>
          </w:tcPr>
          <w:p w14:paraId="02C1E80B"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63EF981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Plumb bobs</w:t>
            </w:r>
          </w:p>
        </w:tc>
        <w:tc>
          <w:tcPr>
            <w:tcW w:w="2070" w:type="dxa"/>
            <w:shd w:val="clear" w:color="auto" w:fill="auto"/>
          </w:tcPr>
          <w:p w14:paraId="79AB20C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35160C8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10</w:t>
            </w:r>
          </w:p>
        </w:tc>
        <w:tc>
          <w:tcPr>
            <w:tcW w:w="1885" w:type="dxa"/>
            <w:shd w:val="clear" w:color="auto" w:fill="auto"/>
          </w:tcPr>
          <w:p w14:paraId="29EC39F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w:t>
            </w:r>
          </w:p>
        </w:tc>
      </w:tr>
      <w:tr w:rsidR="00D26C72" w:rsidRPr="00612C95" w14:paraId="0D6F2B8F" w14:textId="77777777" w:rsidTr="00D50D34">
        <w:tc>
          <w:tcPr>
            <w:tcW w:w="895" w:type="dxa"/>
            <w:shd w:val="clear" w:color="auto" w:fill="auto"/>
          </w:tcPr>
          <w:p w14:paraId="5EE33ADC"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4E55E03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Horse pipe</w:t>
            </w:r>
          </w:p>
        </w:tc>
        <w:tc>
          <w:tcPr>
            <w:tcW w:w="2070" w:type="dxa"/>
            <w:shd w:val="clear" w:color="auto" w:fill="auto"/>
          </w:tcPr>
          <w:p w14:paraId="4F88679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50metres</w:t>
            </w:r>
          </w:p>
        </w:tc>
        <w:tc>
          <w:tcPr>
            <w:tcW w:w="1260" w:type="dxa"/>
            <w:shd w:val="clear" w:color="auto" w:fill="auto"/>
          </w:tcPr>
          <w:p w14:paraId="3EFAE71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885" w:type="dxa"/>
            <w:shd w:val="clear" w:color="auto" w:fill="auto"/>
          </w:tcPr>
          <w:p w14:paraId="3A814CE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7A031801" w14:textId="77777777" w:rsidTr="00D50D34">
        <w:tc>
          <w:tcPr>
            <w:tcW w:w="895" w:type="dxa"/>
            <w:shd w:val="clear" w:color="auto" w:fill="auto"/>
          </w:tcPr>
          <w:p w14:paraId="7CE6BBED" w14:textId="77777777" w:rsidR="00D26C72" w:rsidRPr="00612C95" w:rsidRDefault="00D26C72">
            <w:pPr>
              <w:numPr>
                <w:ilvl w:val="8"/>
                <w:numId w:val="68"/>
              </w:numPr>
              <w:spacing w:after="120" w:line="360" w:lineRule="auto"/>
              <w:ind w:left="360"/>
              <w:jc w:val="left"/>
              <w:rPr>
                <w:rFonts w:eastAsia="Calibri"/>
                <w:bCs/>
                <w:color w:val="auto"/>
                <w:szCs w:val="24"/>
                <w:lang w:val="en-GB"/>
              </w:rPr>
            </w:pPr>
          </w:p>
        </w:tc>
        <w:tc>
          <w:tcPr>
            <w:tcW w:w="3240" w:type="dxa"/>
            <w:shd w:val="clear" w:color="auto" w:fill="auto"/>
          </w:tcPr>
          <w:p w14:paraId="3AC46F0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Drilling machine</w:t>
            </w:r>
          </w:p>
        </w:tc>
        <w:tc>
          <w:tcPr>
            <w:tcW w:w="2070" w:type="dxa"/>
            <w:shd w:val="clear" w:color="auto" w:fill="auto"/>
          </w:tcPr>
          <w:p w14:paraId="1CE44A2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7CFE194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885" w:type="dxa"/>
            <w:shd w:val="clear" w:color="auto" w:fill="auto"/>
          </w:tcPr>
          <w:p w14:paraId="3B1D9C5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bl>
    <w:p w14:paraId="63BCE83B" w14:textId="77777777" w:rsidR="00D26C72" w:rsidRPr="00612C95" w:rsidRDefault="00D26C72" w:rsidP="00D26C72">
      <w:pPr>
        <w:spacing w:after="0" w:line="360" w:lineRule="auto"/>
        <w:ind w:left="0" w:firstLine="0"/>
        <w:contextualSpacing/>
        <w:rPr>
          <w:rFonts w:eastAsia="Calibri"/>
          <w:color w:val="auto"/>
          <w:szCs w:val="24"/>
          <w:lang w:val="en-ZW"/>
        </w:rPr>
      </w:pPr>
    </w:p>
    <w:p w14:paraId="612601AA" w14:textId="77777777" w:rsidR="00D26C72" w:rsidRPr="00612C95" w:rsidRDefault="00D26C72" w:rsidP="00D26C72">
      <w:pPr>
        <w:tabs>
          <w:tab w:val="left" w:pos="2085"/>
        </w:tabs>
        <w:spacing w:after="160" w:line="360" w:lineRule="auto"/>
        <w:ind w:left="0" w:firstLine="0"/>
        <w:jc w:val="left"/>
        <w:rPr>
          <w:rFonts w:eastAsia="Calibri"/>
          <w:color w:val="auto"/>
          <w:szCs w:val="24"/>
          <w:lang w:val="en-ZW"/>
        </w:rPr>
      </w:pPr>
    </w:p>
    <w:p w14:paraId="0A1AB59F" w14:textId="77777777" w:rsidR="00D26C72" w:rsidRPr="00612C95" w:rsidRDefault="00D26C72" w:rsidP="00D26C72">
      <w:pPr>
        <w:keepNext/>
        <w:spacing w:after="0" w:line="360" w:lineRule="auto"/>
        <w:ind w:left="0" w:firstLine="0"/>
        <w:jc w:val="left"/>
        <w:outlineLvl w:val="0"/>
        <w:rPr>
          <w:szCs w:val="24"/>
          <w:lang w:eastAsia="en-GB"/>
        </w:rPr>
      </w:pPr>
      <w:r w:rsidRPr="00612C95">
        <w:rPr>
          <w:szCs w:val="24"/>
          <w:lang w:eastAsia="en-GB"/>
        </w:rPr>
        <w:t xml:space="preserve"> </w:t>
      </w:r>
    </w:p>
    <w:p w14:paraId="3DB64697" w14:textId="77777777" w:rsidR="00D26C72" w:rsidRPr="00612C95" w:rsidRDefault="00D26C72" w:rsidP="00D26C72">
      <w:pPr>
        <w:spacing w:after="0" w:line="360" w:lineRule="auto"/>
        <w:ind w:left="0" w:firstLine="0"/>
        <w:contextualSpacing/>
        <w:rPr>
          <w:color w:val="auto"/>
          <w:szCs w:val="24"/>
          <w:lang w:val="en-ZW" w:eastAsia="x-none"/>
        </w:rPr>
      </w:pPr>
    </w:p>
    <w:p w14:paraId="14BEE0AE" w14:textId="77777777" w:rsidR="00D26C72" w:rsidRPr="00612C95" w:rsidRDefault="00D26C72" w:rsidP="00D26C72">
      <w:pPr>
        <w:keepNext/>
        <w:spacing w:before="360" w:after="180" w:line="360" w:lineRule="auto"/>
        <w:ind w:left="0" w:firstLine="0"/>
        <w:jc w:val="center"/>
        <w:outlineLvl w:val="1"/>
        <w:rPr>
          <w:rFonts w:eastAsia="Calibri"/>
          <w:b/>
          <w:bCs/>
          <w:iCs/>
          <w:color w:val="auto"/>
          <w:szCs w:val="24"/>
          <w:lang w:val="en-GB"/>
        </w:rPr>
      </w:pPr>
      <w:r w:rsidRPr="00612C95">
        <w:rPr>
          <w:rFonts w:eastAsia="Calibri"/>
          <w:b/>
          <w:bCs/>
          <w:iCs/>
          <w:color w:val="auto"/>
          <w:szCs w:val="24"/>
          <w:lang w:val="en-GB"/>
        </w:rPr>
        <w:br w:type="page"/>
      </w:r>
      <w:bookmarkStart w:id="106" w:name="_Toc181359405"/>
      <w:bookmarkStart w:id="107" w:name="_Toc194675613"/>
      <w:bookmarkStart w:id="108" w:name="_Toc195719496"/>
      <w:r w:rsidRPr="00612C95">
        <w:rPr>
          <w:rFonts w:eastAsia="Calibri"/>
          <w:b/>
          <w:bCs/>
          <w:iCs/>
          <w:color w:val="auto"/>
          <w:szCs w:val="24"/>
          <w:lang w:val="en-GB"/>
        </w:rPr>
        <w:lastRenderedPageBreak/>
        <w:t>UPHOLSTERY FURNITURE</w:t>
      </w:r>
      <w:bookmarkEnd w:id="106"/>
      <w:bookmarkEnd w:id="107"/>
      <w:bookmarkEnd w:id="108"/>
    </w:p>
    <w:p w14:paraId="79BE342C" w14:textId="20E34F0C" w:rsidR="00D26C72" w:rsidRPr="00612C95" w:rsidRDefault="00D26C72" w:rsidP="00D26C72">
      <w:pPr>
        <w:widowControl w:val="0"/>
        <w:autoSpaceDE w:val="0"/>
        <w:autoSpaceDN w:val="0"/>
        <w:spacing w:after="0" w:line="360" w:lineRule="auto"/>
        <w:ind w:left="0" w:firstLine="0"/>
        <w:jc w:val="left"/>
        <w:rPr>
          <w:rFonts w:eastAsia="Tahoma"/>
          <w:bCs/>
          <w:color w:val="auto"/>
          <w:szCs w:val="24"/>
          <w:lang w:eastAsia="en-GB"/>
        </w:rPr>
      </w:pPr>
      <w:r w:rsidRPr="00612C95">
        <w:rPr>
          <w:rFonts w:eastAsia="Tahoma"/>
          <w:b/>
          <w:color w:val="auto"/>
          <w:szCs w:val="24"/>
          <w:lang w:eastAsia="en-GB"/>
        </w:rPr>
        <w:t>ISCED UNIT CODE:</w:t>
      </w:r>
      <w:r w:rsidRPr="00612C95">
        <w:rPr>
          <w:rFonts w:eastAsia="Tahoma"/>
          <w:bCs/>
          <w:color w:val="auto"/>
          <w:szCs w:val="24"/>
          <w:lang w:eastAsia="en-GB"/>
        </w:rPr>
        <w:t xml:space="preserve"> </w:t>
      </w:r>
      <w:bookmarkStart w:id="109" w:name="_Hlk195697571"/>
      <w:r w:rsidRPr="00612C95">
        <w:rPr>
          <w:rFonts w:eastAsia="Overlock"/>
          <w:bCs/>
          <w:color w:val="auto"/>
          <w:szCs w:val="24"/>
        </w:rPr>
        <w:t>0732 451 14</w:t>
      </w:r>
      <w:r w:rsidR="00A07A89" w:rsidRPr="00612C95">
        <w:rPr>
          <w:rFonts w:eastAsia="Overlock"/>
          <w:bCs/>
          <w:color w:val="auto"/>
          <w:szCs w:val="24"/>
        </w:rPr>
        <w:t>A</w:t>
      </w:r>
      <w:bookmarkEnd w:id="109"/>
    </w:p>
    <w:p w14:paraId="25835188" w14:textId="77777777" w:rsidR="00D26C72" w:rsidRPr="00612C95" w:rsidRDefault="00D26C72" w:rsidP="00D26C72">
      <w:pPr>
        <w:spacing w:after="0" w:line="360" w:lineRule="auto"/>
        <w:ind w:left="0" w:firstLine="0"/>
        <w:jc w:val="left"/>
        <w:rPr>
          <w:rFonts w:eastAsia="Calibri"/>
          <w:bCs/>
          <w:color w:val="auto"/>
          <w:szCs w:val="24"/>
          <w:lang w:val="en-ZA" w:eastAsia="fr-FR"/>
        </w:rPr>
      </w:pPr>
    </w:p>
    <w:p w14:paraId="39DBA147" w14:textId="77777777" w:rsidR="00D26C72" w:rsidRPr="00612C95" w:rsidRDefault="00D26C72" w:rsidP="00D26C72">
      <w:pPr>
        <w:spacing w:after="120" w:line="360" w:lineRule="auto"/>
        <w:ind w:left="0" w:firstLine="0"/>
        <w:rPr>
          <w:rFonts w:eastAsia="Calibri"/>
          <w:b/>
          <w:color w:val="auto"/>
          <w:szCs w:val="24"/>
          <w:lang w:val="en-ZA"/>
        </w:rPr>
      </w:pPr>
      <w:r w:rsidRPr="00612C95">
        <w:rPr>
          <w:rFonts w:eastAsia="Calibri"/>
          <w:b/>
          <w:color w:val="auto"/>
          <w:szCs w:val="24"/>
          <w:lang w:val="en-ZA"/>
        </w:rPr>
        <w:t>Relationship to Occupational Standards</w:t>
      </w:r>
    </w:p>
    <w:p w14:paraId="39C6F696" w14:textId="77777777" w:rsidR="00D26C72" w:rsidRPr="00612C95" w:rsidRDefault="00D26C72" w:rsidP="00D26C72">
      <w:pPr>
        <w:spacing w:after="160" w:line="259" w:lineRule="auto"/>
        <w:ind w:left="0" w:firstLine="0"/>
        <w:jc w:val="left"/>
        <w:rPr>
          <w:rFonts w:eastAsia="Calibri"/>
          <w:bCs/>
          <w:color w:val="auto"/>
          <w:szCs w:val="24"/>
          <w:lang w:val="en-GB"/>
        </w:rPr>
      </w:pPr>
      <w:r w:rsidRPr="00612C95">
        <w:rPr>
          <w:rFonts w:eastAsia="Calibri"/>
          <w:color w:val="auto"/>
          <w:szCs w:val="24"/>
          <w:lang w:val="en-ZA"/>
        </w:rPr>
        <w:t>This unit addresses the Unit of Competency:</w:t>
      </w:r>
      <w:r w:rsidRPr="00612C95">
        <w:rPr>
          <w:rFonts w:eastAsia="Calibri"/>
          <w:color w:val="FF0000"/>
          <w:szCs w:val="24"/>
          <w:lang w:val="en-ZA"/>
        </w:rPr>
        <w:t xml:space="preserve"> </w:t>
      </w:r>
      <w:r w:rsidRPr="00612C95">
        <w:rPr>
          <w:rFonts w:eastAsia="Calibri"/>
          <w:color w:val="auto"/>
          <w:szCs w:val="24"/>
          <w:lang w:val="en-ZW"/>
        </w:rPr>
        <w:t xml:space="preserve"> </w:t>
      </w:r>
      <w:r w:rsidRPr="00612C95">
        <w:rPr>
          <w:rFonts w:eastAsia="Calibri"/>
          <w:bCs/>
          <w:color w:val="auto"/>
          <w:szCs w:val="24"/>
          <w:lang w:val="en-GB"/>
        </w:rPr>
        <w:t xml:space="preserve">Construct and install upholstery furniture </w:t>
      </w:r>
    </w:p>
    <w:p w14:paraId="20EEB182" w14:textId="77777777" w:rsidR="00D26C72" w:rsidRPr="00612C95" w:rsidRDefault="00D26C72" w:rsidP="00D26C72">
      <w:pPr>
        <w:spacing w:after="160" w:line="360" w:lineRule="auto"/>
        <w:ind w:left="0" w:firstLine="0"/>
        <w:rPr>
          <w:rFonts w:eastAsia="Calibri"/>
          <w:color w:val="auto"/>
          <w:szCs w:val="24"/>
          <w:lang w:val="en-ZW"/>
        </w:rPr>
      </w:pPr>
      <w:r w:rsidRPr="00612C95">
        <w:rPr>
          <w:rFonts w:eastAsia="Calibri"/>
          <w:b/>
          <w:color w:val="auto"/>
          <w:szCs w:val="24"/>
          <w:lang w:val="en-ZW"/>
        </w:rPr>
        <w:t xml:space="preserve">Duration of Unit: </w:t>
      </w:r>
      <w:r w:rsidRPr="00612C95">
        <w:rPr>
          <w:rFonts w:eastAsia="Calibri"/>
          <w:color w:val="auto"/>
          <w:szCs w:val="24"/>
          <w:lang w:val="en-ZW"/>
        </w:rPr>
        <w:t>120 Hours</w:t>
      </w:r>
    </w:p>
    <w:p w14:paraId="001C99FA" w14:textId="77777777" w:rsidR="00D26C72" w:rsidRPr="00612C95" w:rsidRDefault="00D26C72" w:rsidP="00D26C72">
      <w:pPr>
        <w:spacing w:after="120" w:line="360" w:lineRule="auto"/>
        <w:ind w:left="0" w:firstLine="0"/>
        <w:rPr>
          <w:rFonts w:eastAsia="Calibri"/>
          <w:color w:val="auto"/>
          <w:szCs w:val="24"/>
          <w:lang w:val="en-ZA"/>
        </w:rPr>
      </w:pPr>
      <w:r w:rsidRPr="00612C95">
        <w:rPr>
          <w:rFonts w:eastAsia="Calibri"/>
          <w:b/>
          <w:color w:val="auto"/>
          <w:szCs w:val="24"/>
          <w:lang w:val="en-ZA"/>
        </w:rPr>
        <w:t>Unit Description</w:t>
      </w:r>
    </w:p>
    <w:p w14:paraId="0016169F" w14:textId="19796A80" w:rsidR="00B11AAD" w:rsidRPr="00612C95" w:rsidRDefault="00D26C72" w:rsidP="00B11AAD">
      <w:pPr>
        <w:spacing w:after="120" w:line="360" w:lineRule="auto"/>
        <w:ind w:left="0" w:firstLine="0"/>
        <w:rPr>
          <w:rFonts w:eastAsia="Calibri"/>
          <w:szCs w:val="24"/>
          <w:lang w:val="en-GB"/>
        </w:rPr>
      </w:pPr>
      <w:bookmarkStart w:id="110" w:name="_Hlk195706888"/>
      <w:bookmarkStart w:id="111" w:name="_Hlk195697616"/>
      <w:r w:rsidRPr="00612C95">
        <w:rPr>
          <w:rFonts w:eastAsia="Calibri"/>
          <w:szCs w:val="24"/>
          <w:lang w:val="en-GB"/>
        </w:rPr>
        <w:t xml:space="preserve">This unit describes </w:t>
      </w:r>
      <w:r w:rsidRPr="00612C95">
        <w:rPr>
          <w:rFonts w:eastAsia="Calibri"/>
          <w:szCs w:val="24"/>
          <w:lang w:val="en-ZA" w:eastAsia="fr-FR"/>
        </w:rPr>
        <w:t xml:space="preserve">the competences </w:t>
      </w:r>
      <w:r w:rsidRPr="00612C95">
        <w:rPr>
          <w:rFonts w:eastAsia="Calibri"/>
          <w:szCs w:val="24"/>
          <w:lang w:val="en-GB"/>
        </w:rPr>
        <w:t xml:space="preserve">required to </w:t>
      </w:r>
      <w:r w:rsidR="00B11AAD" w:rsidRPr="00612C95">
        <w:rPr>
          <w:rFonts w:eastAsia="Calibri"/>
          <w:color w:val="auto"/>
          <w:szCs w:val="24"/>
          <w:lang w:val="en-ZW"/>
        </w:rPr>
        <w:t>construct and install upholstery furniture</w:t>
      </w:r>
      <w:r w:rsidRPr="00612C95">
        <w:rPr>
          <w:rFonts w:eastAsia="Calibri"/>
          <w:szCs w:val="24"/>
          <w:lang w:val="en-GB"/>
        </w:rPr>
        <w:t xml:space="preserve">. It involves; </w:t>
      </w:r>
      <w:r w:rsidR="00B11AAD" w:rsidRPr="00612C95">
        <w:rPr>
          <w:rFonts w:eastAsia="Calibri"/>
          <w:szCs w:val="24"/>
          <w:lang w:val="en-ZW"/>
        </w:rPr>
        <w:t>interpreting design specifications for upholstery furniture</w:t>
      </w:r>
      <w:r w:rsidR="00B11AAD" w:rsidRPr="00612C95">
        <w:rPr>
          <w:rFonts w:eastAsia="Calibri"/>
          <w:szCs w:val="24"/>
          <w:lang w:val="en-GB"/>
        </w:rPr>
        <w:t xml:space="preserve">, </w:t>
      </w:r>
      <w:r w:rsidR="00B11AAD" w:rsidRPr="00612C95">
        <w:rPr>
          <w:rFonts w:eastAsia="Calibri"/>
          <w:szCs w:val="24"/>
          <w:lang w:val="en-ZW"/>
        </w:rPr>
        <w:t xml:space="preserve">preparing and assembling upholstery furniture frames, </w:t>
      </w:r>
      <w:r w:rsidR="00B11AAD" w:rsidRPr="00612C95">
        <w:rPr>
          <w:rFonts w:eastAsia="Calibri"/>
          <w:bCs/>
          <w:szCs w:val="24"/>
          <w:lang w:val="en-ZW"/>
        </w:rPr>
        <w:t>preparing and attaching upholstery padding and cushioning</w:t>
      </w:r>
      <w:r w:rsidR="00B11AAD" w:rsidRPr="00612C95">
        <w:rPr>
          <w:rFonts w:eastAsia="Calibri"/>
          <w:szCs w:val="24"/>
          <w:lang w:val="en-ZW"/>
        </w:rPr>
        <w:t xml:space="preserve">, </w:t>
      </w:r>
      <w:r w:rsidR="00B11AAD" w:rsidRPr="00612C95">
        <w:rPr>
          <w:rFonts w:eastAsia="Calibri"/>
          <w:bCs/>
          <w:szCs w:val="24"/>
          <w:lang w:val="en-ZW"/>
        </w:rPr>
        <w:t>cutting, sewing, and fitting upholstery coverings</w:t>
      </w:r>
      <w:r w:rsidR="00B11AAD" w:rsidRPr="00612C95">
        <w:rPr>
          <w:rFonts w:eastAsia="Calibri"/>
          <w:szCs w:val="24"/>
          <w:lang w:val="en-GB"/>
        </w:rPr>
        <w:t xml:space="preserve">, </w:t>
      </w:r>
      <w:r w:rsidR="00B11AAD" w:rsidRPr="00612C95">
        <w:rPr>
          <w:rFonts w:eastAsia="Calibri"/>
          <w:bCs/>
          <w:szCs w:val="24"/>
        </w:rPr>
        <w:t>installing and securing upholstery components</w:t>
      </w:r>
      <w:r w:rsidR="00B11AAD" w:rsidRPr="00612C95">
        <w:rPr>
          <w:rFonts w:eastAsia="Calibri"/>
          <w:szCs w:val="24"/>
          <w:lang w:val="en-GB"/>
        </w:rPr>
        <w:t xml:space="preserve">, </w:t>
      </w:r>
      <w:r w:rsidR="00B11AAD" w:rsidRPr="00612C95">
        <w:rPr>
          <w:rFonts w:eastAsia="Calibri"/>
          <w:bCs/>
          <w:szCs w:val="24"/>
        </w:rPr>
        <w:t>finishing and inspecting upholstered furniture.</w:t>
      </w:r>
    </w:p>
    <w:bookmarkEnd w:id="110"/>
    <w:p w14:paraId="4E6C5352" w14:textId="77777777" w:rsidR="00B11AAD" w:rsidRPr="00612C95" w:rsidRDefault="00B11AAD" w:rsidP="00D26C72">
      <w:pPr>
        <w:spacing w:after="120" w:line="360" w:lineRule="auto"/>
        <w:ind w:left="0" w:firstLine="0"/>
        <w:rPr>
          <w:rFonts w:eastAsia="Calibri"/>
          <w:szCs w:val="24"/>
          <w:lang w:val="en-GB"/>
        </w:rPr>
      </w:pPr>
    </w:p>
    <w:bookmarkEnd w:id="111"/>
    <w:p w14:paraId="49F0AD08" w14:textId="77777777" w:rsidR="00D26C72" w:rsidRPr="00612C95" w:rsidRDefault="00D26C72" w:rsidP="00D26C72">
      <w:pPr>
        <w:spacing w:before="120" w:after="120" w:line="360" w:lineRule="auto"/>
        <w:ind w:left="0" w:firstLine="0"/>
        <w:rPr>
          <w:rFonts w:eastAsia="Calibri"/>
          <w:b/>
          <w:szCs w:val="24"/>
          <w:lang w:val="en-ZA"/>
        </w:rPr>
      </w:pPr>
      <w:r w:rsidRPr="00612C95">
        <w:rPr>
          <w:rFonts w:eastAsia="Calibri"/>
          <w:b/>
          <w:color w:val="auto"/>
          <w:szCs w:val="24"/>
          <w:lang w:val="en-ZA"/>
        </w:rPr>
        <w:t>Summary of Learning Outcomes</w:t>
      </w:r>
    </w:p>
    <w:tbl>
      <w:tblPr>
        <w:tblStyle w:val="TableGrid0"/>
        <w:tblW w:w="0" w:type="auto"/>
        <w:tblLook w:val="04A0" w:firstRow="1" w:lastRow="0" w:firstColumn="1" w:lastColumn="0" w:noHBand="0" w:noVBand="1"/>
      </w:tblPr>
      <w:tblGrid>
        <w:gridCol w:w="770"/>
        <w:gridCol w:w="5312"/>
        <w:gridCol w:w="2934"/>
      </w:tblGrid>
      <w:tr w:rsidR="00256986" w:rsidRPr="00612C95" w14:paraId="54A64F70" w14:textId="77777777" w:rsidTr="00C666B2">
        <w:tc>
          <w:tcPr>
            <w:tcW w:w="770" w:type="dxa"/>
          </w:tcPr>
          <w:p w14:paraId="76F5999E"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S/No.</w:t>
            </w:r>
          </w:p>
        </w:tc>
        <w:tc>
          <w:tcPr>
            <w:tcW w:w="5312" w:type="dxa"/>
          </w:tcPr>
          <w:p w14:paraId="47132740"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Learning Outcome</w:t>
            </w:r>
          </w:p>
        </w:tc>
        <w:tc>
          <w:tcPr>
            <w:tcW w:w="2934" w:type="dxa"/>
          </w:tcPr>
          <w:p w14:paraId="44D5AEF9"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Duration (Hours)</w:t>
            </w:r>
          </w:p>
        </w:tc>
      </w:tr>
      <w:tr w:rsidR="00CD3CF1" w:rsidRPr="00612C95" w14:paraId="290A36B9" w14:textId="77777777" w:rsidTr="00C666B2">
        <w:tc>
          <w:tcPr>
            <w:tcW w:w="770" w:type="dxa"/>
          </w:tcPr>
          <w:p w14:paraId="0B425262" w14:textId="77777777" w:rsidR="00CD3CF1" w:rsidRPr="00612C95" w:rsidRDefault="00CD3CF1">
            <w:pPr>
              <w:pStyle w:val="ListParagraph"/>
              <w:numPr>
                <w:ilvl w:val="0"/>
                <w:numId w:val="132"/>
              </w:numPr>
              <w:spacing w:after="0" w:line="240" w:lineRule="auto"/>
              <w:jc w:val="left"/>
              <w:rPr>
                <w:rFonts w:eastAsia="Calibri"/>
                <w:bCs/>
                <w:color w:val="auto"/>
                <w:sz w:val="24"/>
                <w:szCs w:val="24"/>
                <w:lang w:val="en-ZA"/>
              </w:rPr>
            </w:pPr>
          </w:p>
        </w:tc>
        <w:tc>
          <w:tcPr>
            <w:tcW w:w="5312" w:type="dxa"/>
          </w:tcPr>
          <w:p w14:paraId="0A5F3326" w14:textId="01CAA18D" w:rsidR="00CD3CF1" w:rsidRPr="00612C95" w:rsidRDefault="00CD3CF1" w:rsidP="00CD3CF1">
            <w:pPr>
              <w:spacing w:after="0" w:line="240" w:lineRule="auto"/>
              <w:ind w:left="0" w:firstLine="0"/>
              <w:jc w:val="left"/>
              <w:rPr>
                <w:rFonts w:eastAsia="Calibri"/>
                <w:bCs/>
                <w:color w:val="auto"/>
                <w:sz w:val="24"/>
                <w:szCs w:val="24"/>
                <w:lang w:val="en-ZA"/>
              </w:rPr>
            </w:pPr>
            <w:r w:rsidRPr="00612C95">
              <w:rPr>
                <w:sz w:val="24"/>
                <w:szCs w:val="24"/>
              </w:rPr>
              <w:t>Interpret Design Specifications for Upholstery Furniture</w:t>
            </w:r>
          </w:p>
        </w:tc>
        <w:tc>
          <w:tcPr>
            <w:tcW w:w="2934" w:type="dxa"/>
          </w:tcPr>
          <w:p w14:paraId="0139FF77" w14:textId="195B2EAC"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10</w:t>
            </w:r>
          </w:p>
        </w:tc>
      </w:tr>
      <w:tr w:rsidR="00CD3CF1" w:rsidRPr="00612C95" w14:paraId="6FEBF9ED" w14:textId="77777777" w:rsidTr="00C666B2">
        <w:tc>
          <w:tcPr>
            <w:tcW w:w="770" w:type="dxa"/>
          </w:tcPr>
          <w:p w14:paraId="07E21D6B" w14:textId="77777777" w:rsidR="00CD3CF1" w:rsidRPr="00612C95" w:rsidRDefault="00CD3CF1">
            <w:pPr>
              <w:pStyle w:val="ListParagraph"/>
              <w:numPr>
                <w:ilvl w:val="0"/>
                <w:numId w:val="132"/>
              </w:numPr>
              <w:spacing w:after="0" w:line="240" w:lineRule="auto"/>
              <w:jc w:val="left"/>
              <w:rPr>
                <w:rFonts w:eastAsia="Calibri"/>
                <w:bCs/>
                <w:color w:val="auto"/>
                <w:sz w:val="24"/>
                <w:szCs w:val="24"/>
                <w:lang w:val="en-ZA"/>
              </w:rPr>
            </w:pPr>
          </w:p>
        </w:tc>
        <w:tc>
          <w:tcPr>
            <w:tcW w:w="5312" w:type="dxa"/>
          </w:tcPr>
          <w:p w14:paraId="088F586B" w14:textId="3D6BF6F9" w:rsidR="00CD3CF1" w:rsidRPr="00612C95" w:rsidRDefault="00CD3CF1" w:rsidP="00CD3CF1">
            <w:pPr>
              <w:spacing w:after="0" w:line="240" w:lineRule="auto"/>
              <w:ind w:left="0" w:firstLine="0"/>
              <w:jc w:val="left"/>
              <w:rPr>
                <w:rFonts w:eastAsia="Calibri"/>
                <w:bCs/>
                <w:color w:val="auto"/>
                <w:sz w:val="24"/>
                <w:szCs w:val="24"/>
                <w:lang w:val="en-ZA"/>
              </w:rPr>
            </w:pPr>
            <w:r w:rsidRPr="00612C95">
              <w:rPr>
                <w:sz w:val="24"/>
                <w:szCs w:val="24"/>
              </w:rPr>
              <w:t>Prepare and Assemble Upholstery Furniture Frames</w:t>
            </w:r>
          </w:p>
        </w:tc>
        <w:tc>
          <w:tcPr>
            <w:tcW w:w="2934" w:type="dxa"/>
          </w:tcPr>
          <w:p w14:paraId="7E3FC816" w14:textId="682EAEED"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40</w:t>
            </w:r>
          </w:p>
        </w:tc>
      </w:tr>
      <w:tr w:rsidR="00CD3CF1" w:rsidRPr="00612C95" w14:paraId="6973B73C" w14:textId="77777777" w:rsidTr="00C666B2">
        <w:tc>
          <w:tcPr>
            <w:tcW w:w="770" w:type="dxa"/>
          </w:tcPr>
          <w:p w14:paraId="4ADFD9FB" w14:textId="77777777" w:rsidR="00CD3CF1" w:rsidRPr="00612C95" w:rsidRDefault="00CD3CF1">
            <w:pPr>
              <w:pStyle w:val="ListParagraph"/>
              <w:numPr>
                <w:ilvl w:val="0"/>
                <w:numId w:val="132"/>
              </w:numPr>
              <w:spacing w:after="0" w:line="240" w:lineRule="auto"/>
              <w:jc w:val="left"/>
              <w:rPr>
                <w:rFonts w:eastAsia="Calibri"/>
                <w:bCs/>
                <w:color w:val="auto"/>
                <w:sz w:val="24"/>
                <w:szCs w:val="24"/>
                <w:lang w:val="en-ZA"/>
              </w:rPr>
            </w:pPr>
          </w:p>
        </w:tc>
        <w:tc>
          <w:tcPr>
            <w:tcW w:w="5312" w:type="dxa"/>
          </w:tcPr>
          <w:p w14:paraId="08BA46C8" w14:textId="3F0EEB76" w:rsidR="00CD3CF1" w:rsidRPr="00612C95" w:rsidRDefault="00CD3CF1" w:rsidP="00CD3CF1">
            <w:pPr>
              <w:spacing w:after="0" w:line="240" w:lineRule="auto"/>
              <w:ind w:left="0" w:firstLine="0"/>
              <w:jc w:val="left"/>
              <w:rPr>
                <w:rFonts w:eastAsia="Calibri"/>
                <w:bCs/>
                <w:color w:val="auto"/>
                <w:sz w:val="24"/>
                <w:szCs w:val="24"/>
                <w:lang w:val="en-ZA"/>
              </w:rPr>
            </w:pPr>
            <w:r w:rsidRPr="00612C95">
              <w:rPr>
                <w:bCs/>
                <w:sz w:val="24"/>
                <w:szCs w:val="24"/>
              </w:rPr>
              <w:t>Prepare and Attach Upholstery Padding and Cushioning</w:t>
            </w:r>
          </w:p>
        </w:tc>
        <w:tc>
          <w:tcPr>
            <w:tcW w:w="2934" w:type="dxa"/>
          </w:tcPr>
          <w:p w14:paraId="6D3A1CE7" w14:textId="5A93462E"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30</w:t>
            </w:r>
          </w:p>
        </w:tc>
      </w:tr>
      <w:tr w:rsidR="00CD3CF1" w:rsidRPr="00612C95" w14:paraId="06871A4D" w14:textId="77777777" w:rsidTr="00C666B2">
        <w:tc>
          <w:tcPr>
            <w:tcW w:w="770" w:type="dxa"/>
          </w:tcPr>
          <w:p w14:paraId="1749799A" w14:textId="77777777" w:rsidR="00CD3CF1" w:rsidRPr="00612C95" w:rsidRDefault="00CD3CF1">
            <w:pPr>
              <w:pStyle w:val="ListParagraph"/>
              <w:numPr>
                <w:ilvl w:val="0"/>
                <w:numId w:val="132"/>
              </w:numPr>
              <w:spacing w:after="0" w:line="240" w:lineRule="auto"/>
              <w:jc w:val="left"/>
              <w:rPr>
                <w:rFonts w:eastAsia="Calibri"/>
                <w:bCs/>
                <w:color w:val="auto"/>
                <w:sz w:val="24"/>
                <w:szCs w:val="24"/>
                <w:lang w:val="en-ZA"/>
              </w:rPr>
            </w:pPr>
          </w:p>
        </w:tc>
        <w:tc>
          <w:tcPr>
            <w:tcW w:w="5312" w:type="dxa"/>
          </w:tcPr>
          <w:p w14:paraId="78CAC5A2" w14:textId="74C30D02" w:rsidR="00CD3CF1" w:rsidRPr="00612C95" w:rsidRDefault="00CD3CF1" w:rsidP="00CD3CF1">
            <w:pPr>
              <w:spacing w:after="0" w:line="240" w:lineRule="auto"/>
              <w:ind w:left="0" w:firstLine="0"/>
              <w:jc w:val="left"/>
              <w:rPr>
                <w:rFonts w:eastAsia="Calibri"/>
                <w:bCs/>
                <w:color w:val="auto"/>
                <w:sz w:val="24"/>
                <w:szCs w:val="24"/>
                <w:lang w:val="en-ZA"/>
              </w:rPr>
            </w:pPr>
            <w:r w:rsidRPr="00612C95">
              <w:rPr>
                <w:rFonts w:eastAsiaTheme="minorEastAsia"/>
                <w:bCs/>
                <w:sz w:val="24"/>
                <w:szCs w:val="24"/>
              </w:rPr>
              <w:t>Cut, Sew, and Fit Upholstery Coverings</w:t>
            </w:r>
          </w:p>
        </w:tc>
        <w:tc>
          <w:tcPr>
            <w:tcW w:w="2934" w:type="dxa"/>
          </w:tcPr>
          <w:p w14:paraId="160CDD01" w14:textId="419781D0"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 xml:space="preserve">20             </w:t>
            </w:r>
          </w:p>
        </w:tc>
      </w:tr>
      <w:tr w:rsidR="00CD3CF1" w:rsidRPr="00612C95" w14:paraId="4E6C5929" w14:textId="77777777" w:rsidTr="00C666B2">
        <w:tc>
          <w:tcPr>
            <w:tcW w:w="770" w:type="dxa"/>
          </w:tcPr>
          <w:p w14:paraId="0808B286" w14:textId="77777777" w:rsidR="00CD3CF1" w:rsidRPr="00612C95" w:rsidRDefault="00CD3CF1">
            <w:pPr>
              <w:pStyle w:val="ListParagraph"/>
              <w:numPr>
                <w:ilvl w:val="0"/>
                <w:numId w:val="132"/>
              </w:numPr>
              <w:spacing w:after="0" w:line="240" w:lineRule="auto"/>
              <w:jc w:val="left"/>
              <w:rPr>
                <w:rFonts w:eastAsia="Calibri"/>
                <w:bCs/>
                <w:color w:val="auto"/>
                <w:sz w:val="24"/>
                <w:szCs w:val="24"/>
                <w:lang w:val="en-ZA"/>
              </w:rPr>
            </w:pPr>
          </w:p>
        </w:tc>
        <w:tc>
          <w:tcPr>
            <w:tcW w:w="5312" w:type="dxa"/>
          </w:tcPr>
          <w:p w14:paraId="50B57B25" w14:textId="259C82CA" w:rsidR="00CD3CF1" w:rsidRPr="00612C95" w:rsidRDefault="00CD3CF1" w:rsidP="00CD3CF1">
            <w:pPr>
              <w:spacing w:after="0" w:line="240" w:lineRule="auto"/>
              <w:ind w:left="0" w:firstLine="0"/>
              <w:jc w:val="left"/>
              <w:rPr>
                <w:rFonts w:eastAsia="Calibri"/>
                <w:bCs/>
                <w:color w:val="auto"/>
                <w:sz w:val="24"/>
                <w:szCs w:val="24"/>
                <w:lang w:val="en-ZA"/>
              </w:rPr>
            </w:pPr>
            <w:r w:rsidRPr="00612C95">
              <w:rPr>
                <w:rFonts w:eastAsiaTheme="minorEastAsia"/>
                <w:bCs/>
                <w:sz w:val="24"/>
                <w:szCs w:val="24"/>
              </w:rPr>
              <w:t>Install and Secure Upholstery Components</w:t>
            </w:r>
          </w:p>
        </w:tc>
        <w:tc>
          <w:tcPr>
            <w:tcW w:w="2934" w:type="dxa"/>
          </w:tcPr>
          <w:p w14:paraId="5D422AAF" w14:textId="71837965"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10</w:t>
            </w:r>
          </w:p>
        </w:tc>
      </w:tr>
      <w:tr w:rsidR="00CD3CF1" w:rsidRPr="00612C95" w14:paraId="0AD05C47" w14:textId="77777777" w:rsidTr="00C666B2">
        <w:tc>
          <w:tcPr>
            <w:tcW w:w="770" w:type="dxa"/>
          </w:tcPr>
          <w:p w14:paraId="151DB2F8" w14:textId="77777777" w:rsidR="00CD3CF1" w:rsidRPr="00612C95" w:rsidRDefault="00CD3CF1">
            <w:pPr>
              <w:pStyle w:val="ListParagraph"/>
              <w:numPr>
                <w:ilvl w:val="0"/>
                <w:numId w:val="132"/>
              </w:numPr>
              <w:spacing w:after="0" w:line="240" w:lineRule="auto"/>
              <w:jc w:val="left"/>
              <w:rPr>
                <w:rFonts w:eastAsia="Calibri"/>
                <w:bCs/>
                <w:color w:val="auto"/>
                <w:sz w:val="24"/>
                <w:szCs w:val="24"/>
                <w:lang w:val="en-ZA"/>
              </w:rPr>
            </w:pPr>
          </w:p>
        </w:tc>
        <w:tc>
          <w:tcPr>
            <w:tcW w:w="5312" w:type="dxa"/>
          </w:tcPr>
          <w:p w14:paraId="2F678BD7" w14:textId="5BD50A68" w:rsidR="00CD3CF1" w:rsidRPr="00612C95" w:rsidRDefault="00CD3CF1" w:rsidP="00CD3CF1">
            <w:pPr>
              <w:spacing w:after="0" w:line="240" w:lineRule="auto"/>
              <w:ind w:left="0" w:firstLine="0"/>
              <w:jc w:val="left"/>
              <w:rPr>
                <w:sz w:val="24"/>
                <w:szCs w:val="24"/>
              </w:rPr>
            </w:pPr>
            <w:r w:rsidRPr="00612C95">
              <w:rPr>
                <w:rFonts w:eastAsiaTheme="minorEastAsia"/>
                <w:bCs/>
                <w:sz w:val="24"/>
                <w:szCs w:val="24"/>
              </w:rPr>
              <w:t>Finish and Inspect Upholstered Furniture</w:t>
            </w:r>
          </w:p>
        </w:tc>
        <w:tc>
          <w:tcPr>
            <w:tcW w:w="2934" w:type="dxa"/>
          </w:tcPr>
          <w:p w14:paraId="326C9657" w14:textId="16FD239B" w:rsidR="00CD3CF1" w:rsidRPr="00612C95" w:rsidRDefault="00CD3CF1" w:rsidP="00CD3CF1">
            <w:pPr>
              <w:spacing w:after="0" w:line="240" w:lineRule="auto"/>
              <w:ind w:left="0" w:firstLine="0"/>
              <w:jc w:val="left"/>
              <w:rPr>
                <w:b/>
                <w:bCs/>
                <w:sz w:val="24"/>
                <w:szCs w:val="24"/>
              </w:rPr>
            </w:pPr>
            <w:r w:rsidRPr="00612C95">
              <w:rPr>
                <w:b/>
                <w:bCs/>
                <w:sz w:val="24"/>
                <w:szCs w:val="24"/>
              </w:rPr>
              <w:t>10</w:t>
            </w:r>
          </w:p>
        </w:tc>
      </w:tr>
    </w:tbl>
    <w:p w14:paraId="37A4694A" w14:textId="77777777" w:rsidR="00D26C72" w:rsidRPr="00612C95" w:rsidRDefault="00D26C72" w:rsidP="00256986">
      <w:pPr>
        <w:spacing w:after="0" w:line="360" w:lineRule="auto"/>
        <w:ind w:left="0" w:firstLine="0"/>
        <w:rPr>
          <w:rFonts w:eastAsia="Calibri"/>
          <w:b/>
          <w:szCs w:val="24"/>
          <w:lang w:val="en-ZA"/>
        </w:rPr>
      </w:pPr>
    </w:p>
    <w:p w14:paraId="39680B62" w14:textId="77777777" w:rsidR="00D26C72" w:rsidRPr="00612C95" w:rsidRDefault="00D26C72" w:rsidP="00D26C72">
      <w:pPr>
        <w:spacing w:before="120" w:after="120" w:line="360" w:lineRule="auto"/>
        <w:ind w:left="0" w:firstLine="0"/>
        <w:contextualSpacing/>
        <w:rPr>
          <w:rFonts w:eastAsia="Calibri"/>
          <w:b/>
          <w:color w:val="auto"/>
          <w:szCs w:val="24"/>
          <w:lang w:val="en-ZA"/>
        </w:rPr>
      </w:pPr>
      <w:r w:rsidRPr="00612C95">
        <w:rPr>
          <w:rFonts w:eastAsia="Calibri"/>
          <w:b/>
          <w:color w:val="auto"/>
          <w:szCs w:val="24"/>
          <w:lang w:val="en-ZA"/>
        </w:rPr>
        <w:t>Learning Outcomes, Content and Suggested Assessment Methods</w:t>
      </w:r>
    </w:p>
    <w:tbl>
      <w:tblPr>
        <w:tblStyle w:val="TableGrid50"/>
        <w:tblW w:w="9805" w:type="dxa"/>
        <w:tblLook w:val="04A0" w:firstRow="1" w:lastRow="0" w:firstColumn="1" w:lastColumn="0" w:noHBand="0" w:noVBand="1"/>
      </w:tblPr>
      <w:tblGrid>
        <w:gridCol w:w="3843"/>
        <w:gridCol w:w="5962"/>
      </w:tblGrid>
      <w:tr w:rsidR="00D26C72" w:rsidRPr="00612C95" w14:paraId="1285F43C" w14:textId="77777777" w:rsidTr="00D50D34">
        <w:tc>
          <w:tcPr>
            <w:tcW w:w="2785" w:type="dxa"/>
            <w:tcBorders>
              <w:top w:val="single" w:sz="4" w:space="0" w:color="auto"/>
              <w:left w:val="single" w:sz="4" w:space="0" w:color="auto"/>
              <w:bottom w:val="single" w:sz="4" w:space="0" w:color="auto"/>
              <w:right w:val="single" w:sz="4" w:space="0" w:color="auto"/>
            </w:tcBorders>
          </w:tcPr>
          <w:p w14:paraId="67897DB9" w14:textId="77777777" w:rsidR="00D26C72" w:rsidRPr="00612C95" w:rsidRDefault="00D26C72" w:rsidP="00D26C72">
            <w:pPr>
              <w:spacing w:after="0" w:line="240" w:lineRule="auto"/>
              <w:ind w:left="0" w:firstLine="0"/>
              <w:jc w:val="left"/>
              <w:rPr>
                <w:rFonts w:eastAsia="Calibri"/>
                <w:color w:val="auto"/>
                <w:kern w:val="2"/>
                <w:sz w:val="24"/>
                <w:szCs w:val="24"/>
                <w14:ligatures w14:val="standardContextual"/>
              </w:rPr>
            </w:pPr>
            <w:r w:rsidRPr="00612C95">
              <w:rPr>
                <w:rFonts w:eastAsia="Calibri"/>
                <w:b/>
                <w:color w:val="auto"/>
                <w:kern w:val="2"/>
                <w:sz w:val="24"/>
                <w:szCs w:val="24"/>
                <w14:ligatures w14:val="standardContextual"/>
              </w:rPr>
              <w:t>Learning Outcome</w:t>
            </w:r>
          </w:p>
        </w:tc>
        <w:tc>
          <w:tcPr>
            <w:tcW w:w="4320" w:type="dxa"/>
            <w:tcBorders>
              <w:top w:val="single" w:sz="4" w:space="0" w:color="auto"/>
              <w:left w:val="single" w:sz="4" w:space="0" w:color="auto"/>
              <w:bottom w:val="single" w:sz="4" w:space="0" w:color="auto"/>
              <w:right w:val="single" w:sz="4" w:space="0" w:color="auto"/>
            </w:tcBorders>
          </w:tcPr>
          <w:p w14:paraId="20A91B38" w14:textId="77777777" w:rsidR="00D26C72" w:rsidRPr="00612C95" w:rsidRDefault="00D26C72" w:rsidP="00D26C72">
            <w:pPr>
              <w:spacing w:after="0" w:line="240" w:lineRule="auto"/>
              <w:ind w:left="0" w:firstLine="0"/>
              <w:jc w:val="left"/>
              <w:rPr>
                <w:rFonts w:eastAsia="Calibri"/>
                <w:color w:val="auto"/>
                <w:kern w:val="2"/>
                <w:sz w:val="24"/>
                <w:szCs w:val="24"/>
                <w14:ligatures w14:val="standardContextual"/>
              </w:rPr>
            </w:pPr>
            <w:r w:rsidRPr="00612C95">
              <w:rPr>
                <w:rFonts w:eastAsia="Calibri"/>
                <w:b/>
                <w:color w:val="auto"/>
                <w:kern w:val="2"/>
                <w:sz w:val="24"/>
                <w:szCs w:val="24"/>
                <w14:ligatures w14:val="standardContextual"/>
              </w:rPr>
              <w:t>Content</w:t>
            </w:r>
          </w:p>
        </w:tc>
      </w:tr>
      <w:tr w:rsidR="00D26C72" w:rsidRPr="00612C95" w14:paraId="3F1C89D8" w14:textId="77777777" w:rsidTr="00D50D34">
        <w:tc>
          <w:tcPr>
            <w:tcW w:w="2785" w:type="dxa"/>
          </w:tcPr>
          <w:p w14:paraId="37F760D0" w14:textId="77777777" w:rsidR="00D26C72" w:rsidRPr="00612C95" w:rsidRDefault="00D26C72">
            <w:pPr>
              <w:numPr>
                <w:ilvl w:val="0"/>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 xml:space="preserve">Interpret Design Specifications for Upholstery Furniture </w:t>
            </w:r>
          </w:p>
        </w:tc>
        <w:tc>
          <w:tcPr>
            <w:tcW w:w="4320" w:type="dxa"/>
          </w:tcPr>
          <w:p w14:paraId="029EB020" w14:textId="77777777" w:rsidR="003E725C" w:rsidRPr="00612C95" w:rsidRDefault="003E725C">
            <w:pPr>
              <w:numPr>
                <w:ilvl w:val="1"/>
                <w:numId w:val="97"/>
              </w:numPr>
              <w:spacing w:after="0" w:line="240" w:lineRule="auto"/>
              <w:contextualSpacing/>
              <w:jc w:val="left"/>
              <w:rPr>
                <w:rFonts w:eastAsia="Calibri"/>
                <w:color w:val="auto"/>
                <w:kern w:val="2"/>
                <w:sz w:val="24"/>
                <w:szCs w:val="24"/>
                <w14:ligatures w14:val="standardContextual"/>
              </w:rPr>
            </w:pPr>
            <w:r w:rsidRPr="00612C95">
              <w:rPr>
                <w:color w:val="auto"/>
                <w:kern w:val="2"/>
                <w:sz w:val="24"/>
                <w:szCs w:val="24"/>
                <w14:ligatures w14:val="standardContextual"/>
              </w:rPr>
              <w:t>Personal</w:t>
            </w:r>
            <w:r w:rsidRPr="00612C95">
              <w:rPr>
                <w:rFonts w:eastAsia="Calibri"/>
                <w:color w:val="auto"/>
                <w:kern w:val="2"/>
                <w:sz w:val="24"/>
                <w:szCs w:val="24"/>
                <w14:ligatures w14:val="standardContextual"/>
              </w:rPr>
              <w:t xml:space="preserve"> protective equipment (PPE) is donned as per job requirements.</w:t>
            </w:r>
          </w:p>
          <w:p w14:paraId="150C7D7C" w14:textId="77777777" w:rsidR="005E11C6" w:rsidRPr="00612C95" w:rsidRDefault="003E725C">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Identify hazards and risks associated with upholstery work.</w:t>
            </w:r>
          </w:p>
          <w:p w14:paraId="34289FE8" w14:textId="77777777" w:rsidR="005E11C6" w:rsidRPr="00612C95" w:rsidRDefault="005E11C6">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Select and correctly use Personal Protective Equipment (PPE) such as gloves, goggles, safety boots, masks, and hearing protection.</w:t>
            </w:r>
          </w:p>
          <w:p w14:paraId="1DC743CC" w14:textId="02E8B306" w:rsidR="003E725C" w:rsidRPr="00612C95" w:rsidRDefault="005E11C6">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Follow workplace safety guidelines and emergency procedures.</w:t>
            </w:r>
          </w:p>
          <w:p w14:paraId="0080A428" w14:textId="77777777" w:rsidR="003E725C" w:rsidRPr="00612C95" w:rsidRDefault="003E725C" w:rsidP="003E725C">
            <w:pPr>
              <w:spacing w:after="0" w:line="240" w:lineRule="auto"/>
              <w:ind w:left="0" w:firstLine="0"/>
              <w:contextualSpacing/>
              <w:jc w:val="left"/>
              <w:rPr>
                <w:rFonts w:eastAsia="Calibri"/>
                <w:color w:val="auto"/>
                <w:kern w:val="2"/>
                <w:sz w:val="24"/>
                <w:szCs w:val="24"/>
                <w14:ligatures w14:val="standardContextual"/>
              </w:rPr>
            </w:pPr>
          </w:p>
          <w:p w14:paraId="77DA3C2E" w14:textId="77777777" w:rsidR="003E725C" w:rsidRPr="00612C95" w:rsidRDefault="003E725C">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lastRenderedPageBreak/>
              <w:t>Design specifications are reviewed for compliance with client and job requirements.</w:t>
            </w:r>
          </w:p>
          <w:p w14:paraId="730FA318" w14:textId="36FEADC0" w:rsidR="005E11C6" w:rsidRPr="00612C95" w:rsidRDefault="005E11C6">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Analyze job briefs and design documentation for clarity and accuracy.</w:t>
            </w:r>
          </w:p>
          <w:p w14:paraId="662EC4DD" w14:textId="29E594C0" w:rsidR="005E11C6" w:rsidRPr="00612C95" w:rsidRDefault="005E11C6">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Identify furniture type, dimensions, style, and client preferences.</w:t>
            </w:r>
          </w:p>
          <w:p w14:paraId="1EEEACE1" w14:textId="04F51F00" w:rsidR="005E11C6" w:rsidRPr="00612C95" w:rsidRDefault="005E11C6">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Confirm all required information is present before proceeding.</w:t>
            </w:r>
          </w:p>
          <w:p w14:paraId="1BB0B60B" w14:textId="77777777" w:rsidR="003E725C" w:rsidRPr="00612C95" w:rsidRDefault="003E725C">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Furniture style, dimensions, and features are interpreted as per drawings and documentation.</w:t>
            </w:r>
          </w:p>
          <w:p w14:paraId="49E9D311" w14:textId="0191A942"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Common furniture styles (e.g., modern, traditional, mid-century)</w:t>
            </w:r>
          </w:p>
          <w:p w14:paraId="2A531808" w14:textId="28A95524"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Reading and interpreting technical drawings and diagrams</w:t>
            </w:r>
          </w:p>
          <w:p w14:paraId="50CDB11D" w14:textId="49095CA0"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Recognizing measurements, proportions, and scaling</w:t>
            </w:r>
          </w:p>
          <w:p w14:paraId="4E474401" w14:textId="77777777" w:rsidR="003E725C" w:rsidRPr="00612C95" w:rsidRDefault="003E725C">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Upholstery materials and components are identified as per the design brief.</w:t>
            </w:r>
          </w:p>
          <w:p w14:paraId="6336C9A3" w14:textId="71A543F0" w:rsidR="005E11C6" w:rsidRPr="00612C95" w:rsidRDefault="005E11C6">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Identify required frame, padding, fabric, and fastening materials from the design specs.</w:t>
            </w:r>
          </w:p>
          <w:p w14:paraId="1F664097" w14:textId="77777777" w:rsidR="00891B64" w:rsidRPr="00612C95" w:rsidRDefault="003E725C">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Construction and assembly methods are confirmed based on specifications.</w:t>
            </w:r>
          </w:p>
          <w:p w14:paraId="485204A6" w14:textId="2E26BE7B"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Confirm construction and assembly methods such as joint types, reinforcement details, and upholstery finish.</w:t>
            </w:r>
          </w:p>
          <w:p w14:paraId="299B1FB7" w14:textId="30C89468" w:rsidR="005E11C6" w:rsidRPr="00612C95" w:rsidRDefault="005E11C6" w:rsidP="005E11C6">
            <w:pPr>
              <w:spacing w:after="0" w:line="240" w:lineRule="auto"/>
              <w:ind w:left="0" w:firstLine="0"/>
              <w:contextualSpacing/>
              <w:jc w:val="left"/>
              <w:rPr>
                <w:rFonts w:eastAsia="Calibri"/>
                <w:color w:val="auto"/>
                <w:kern w:val="2"/>
                <w:sz w:val="24"/>
                <w:szCs w:val="24"/>
                <w14:ligatures w14:val="standardContextual"/>
              </w:rPr>
            </w:pPr>
          </w:p>
        </w:tc>
      </w:tr>
      <w:tr w:rsidR="00D26C72" w:rsidRPr="00612C95" w14:paraId="44AC1EFE" w14:textId="77777777" w:rsidTr="00D50D34">
        <w:tc>
          <w:tcPr>
            <w:tcW w:w="2785" w:type="dxa"/>
          </w:tcPr>
          <w:p w14:paraId="44E0FF8E" w14:textId="77777777" w:rsidR="00D26C72" w:rsidRPr="00612C95" w:rsidRDefault="00D26C72">
            <w:pPr>
              <w:numPr>
                <w:ilvl w:val="0"/>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Prepare and Assemble Upholstery Furniture Frames</w:t>
            </w:r>
          </w:p>
        </w:tc>
        <w:tc>
          <w:tcPr>
            <w:tcW w:w="4320" w:type="dxa"/>
          </w:tcPr>
          <w:p w14:paraId="38BE551B" w14:textId="452464A6" w:rsidR="00891B64" w:rsidRPr="00612C95" w:rsidRDefault="00891B64">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Personal protective equipment (PPE) is donned as per job requirements</w:t>
            </w:r>
          </w:p>
          <w:p w14:paraId="4D6058E6" w14:textId="77777777"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Identify appropriate PPE: gloves, goggles, safety boots, dust masks, hearing protection.</w:t>
            </w:r>
          </w:p>
          <w:p w14:paraId="090F6EF7" w14:textId="77777777"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Follow procedures for correct donning, usage, and removal.</w:t>
            </w:r>
          </w:p>
          <w:p w14:paraId="18EDFB28" w14:textId="703740B5"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Ensure PPE is clean, functional, and suited to the specific task.</w:t>
            </w:r>
          </w:p>
          <w:p w14:paraId="78D3D182" w14:textId="0AD69955" w:rsidR="00891B64" w:rsidRPr="00612C95" w:rsidRDefault="00891B64">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Frame materials and components are selected according to job specifications.</w:t>
            </w:r>
          </w:p>
          <w:p w14:paraId="2F425456" w14:textId="77777777"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Identify frame materials such as hardwood, plywood, MDF, or metal.</w:t>
            </w:r>
          </w:p>
          <w:p w14:paraId="029E4AAE" w14:textId="77777777"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Verify materials against job drawings and specifications.</w:t>
            </w:r>
          </w:p>
          <w:p w14:paraId="002E66D4" w14:textId="5815B5EF"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Check materials for defects, warping, or inconsistencies.</w:t>
            </w:r>
          </w:p>
          <w:p w14:paraId="71196D39" w14:textId="5EC4BDC0" w:rsidR="00891B64" w:rsidRPr="00612C95" w:rsidRDefault="00891B64">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Frame construction tools and equipment are selected and checked for serviceability as per the job requirement.</w:t>
            </w:r>
          </w:p>
          <w:p w14:paraId="3D67D5B7" w14:textId="77777777"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Select tools like saws, chisels, drills, clamps, and measuring tapes.</w:t>
            </w:r>
          </w:p>
          <w:p w14:paraId="3A61E36E" w14:textId="77777777"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Inspect tools for damage, sharpness, and proper function.</w:t>
            </w:r>
          </w:p>
          <w:p w14:paraId="0047BE95" w14:textId="482E62C8"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lastRenderedPageBreak/>
              <w:t>Report and replace any faulty or unsafe tools before use.</w:t>
            </w:r>
          </w:p>
          <w:p w14:paraId="77800D6E" w14:textId="353B4F2D" w:rsidR="00891B64" w:rsidRPr="00612C95" w:rsidRDefault="00891B64">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Frame components are measured, marked, and cut as per working drawings.</w:t>
            </w:r>
          </w:p>
          <w:p w14:paraId="31BEEAA3" w14:textId="77777777"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Read and interpret technical drawings and cutting lists.</w:t>
            </w:r>
          </w:p>
          <w:p w14:paraId="15028FD5" w14:textId="77777777"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Use marking tools and measuring devices for accuracy.</w:t>
            </w:r>
          </w:p>
          <w:p w14:paraId="02357F19" w14:textId="3109E697"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Cut components using appropriate hand or power tools with precision.</w:t>
            </w:r>
          </w:p>
          <w:p w14:paraId="06901A31" w14:textId="40521E7D" w:rsidR="00891B64" w:rsidRPr="00612C95" w:rsidRDefault="00891B64">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Frame joints are prepared and assembled as per the construction plans.</w:t>
            </w:r>
          </w:p>
          <w:p w14:paraId="5576A707" w14:textId="77777777"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Identify appropriate joining methods: mortise and tenon, dowel, lap joints, or screws.</w:t>
            </w:r>
          </w:p>
          <w:p w14:paraId="4F71E3B9" w14:textId="77777777"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Prepare joint surfaces for a tight and secure fit.</w:t>
            </w:r>
          </w:p>
          <w:p w14:paraId="60FB0839" w14:textId="5457B539"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Assemble joints using glue, clamps, screws, or brackets as needed.</w:t>
            </w:r>
          </w:p>
          <w:p w14:paraId="61498C8F" w14:textId="37C5A231" w:rsidR="00891B64" w:rsidRPr="00612C95" w:rsidRDefault="00891B64">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Frames are checked for squareness, alignment, and structural integrity as per the job requirement.</w:t>
            </w:r>
          </w:p>
          <w:p w14:paraId="0BE485A0" w14:textId="77777777"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Use tools like try squares, spirit levels, and measuring tapes to check alignment.</w:t>
            </w:r>
          </w:p>
          <w:p w14:paraId="331810B8" w14:textId="77777777"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Inspect for joint tightness, evenness, and stability.</w:t>
            </w:r>
          </w:p>
          <w:p w14:paraId="07070292" w14:textId="4887AEC8"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Adjust or reinforce as necessary to ensure frame quality.</w:t>
            </w:r>
          </w:p>
          <w:p w14:paraId="335D446A" w14:textId="77777777" w:rsidR="00D26C72" w:rsidRPr="00612C95" w:rsidRDefault="00891B64">
            <w:pPr>
              <w:numPr>
                <w:ilvl w:val="1"/>
                <w:numId w:val="97"/>
              </w:numPr>
              <w:spacing w:after="0" w:line="240" w:lineRule="auto"/>
              <w:contextualSpacing/>
              <w:jc w:val="left"/>
              <w:rPr>
                <w:color w:val="auto"/>
                <w:kern w:val="2"/>
                <w:sz w:val="24"/>
                <w:szCs w:val="24"/>
                <w14:ligatures w14:val="standardContextual"/>
              </w:rPr>
            </w:pPr>
            <w:r w:rsidRPr="00612C95">
              <w:rPr>
                <w:rFonts w:eastAsia="Calibri"/>
                <w:color w:val="auto"/>
                <w:kern w:val="2"/>
                <w:sz w:val="24"/>
                <w:szCs w:val="24"/>
                <w14:ligatures w14:val="standardContextual"/>
              </w:rPr>
              <w:t>Housekeeping practices are carried out as per workplace procedures.</w:t>
            </w:r>
          </w:p>
          <w:p w14:paraId="29BF6DC0" w14:textId="77777777"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Clean up work area regularly to prevent accidents and maintain efficiency.</w:t>
            </w:r>
          </w:p>
          <w:p w14:paraId="142BEFD5" w14:textId="77777777" w:rsidR="00891B64" w:rsidRPr="00612C95" w:rsidRDefault="00891B6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Store tools and unused materials properly after use.</w:t>
            </w:r>
          </w:p>
          <w:p w14:paraId="41F08F09" w14:textId="330A763D" w:rsidR="00891B64" w:rsidRPr="00612C95" w:rsidRDefault="00891B64">
            <w:pPr>
              <w:numPr>
                <w:ilvl w:val="2"/>
                <w:numId w:val="97"/>
              </w:numPr>
              <w:spacing w:after="0" w:line="240" w:lineRule="auto"/>
              <w:contextualSpacing/>
              <w:jc w:val="left"/>
              <w:rPr>
                <w:color w:val="auto"/>
                <w:kern w:val="2"/>
                <w:sz w:val="24"/>
                <w:szCs w:val="24"/>
                <w14:ligatures w14:val="standardContextual"/>
              </w:rPr>
            </w:pPr>
            <w:r w:rsidRPr="00612C95">
              <w:rPr>
                <w:rFonts w:eastAsia="Calibri"/>
                <w:color w:val="auto"/>
                <w:kern w:val="2"/>
                <w:sz w:val="24"/>
                <w:szCs w:val="24"/>
                <w14:ligatures w14:val="standardContextual"/>
              </w:rPr>
              <w:t>Dispose of waste materials according to workplace policies.</w:t>
            </w:r>
          </w:p>
        </w:tc>
      </w:tr>
      <w:tr w:rsidR="00D26C72" w:rsidRPr="00612C95" w14:paraId="405976C7" w14:textId="77777777" w:rsidTr="00D50D34">
        <w:tc>
          <w:tcPr>
            <w:tcW w:w="2785" w:type="dxa"/>
          </w:tcPr>
          <w:p w14:paraId="1A2DBE22" w14:textId="77777777" w:rsidR="00D26C72" w:rsidRPr="00612C95" w:rsidRDefault="00D26C72">
            <w:pPr>
              <w:numPr>
                <w:ilvl w:val="0"/>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Prepare and Attach Upholstery Padding and Cushioning</w:t>
            </w:r>
          </w:p>
        </w:tc>
        <w:tc>
          <w:tcPr>
            <w:tcW w:w="4320" w:type="dxa"/>
          </w:tcPr>
          <w:p w14:paraId="60E945FB" w14:textId="2DD1E837" w:rsidR="00690E85" w:rsidRPr="00612C95" w:rsidRDefault="00690E85">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Personal protective equipment (PPE) is donned as per job requirements.</w:t>
            </w:r>
          </w:p>
          <w:p w14:paraId="26002F8C" w14:textId="77777777"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Identify PPE needed for padding tasks: gloves, dust mask, safety goggles, and overalls.</w:t>
            </w:r>
          </w:p>
          <w:p w14:paraId="0354ABA3" w14:textId="77777777"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Ensure correct use and fit of PPE during material handling and tool operation.</w:t>
            </w:r>
          </w:p>
          <w:p w14:paraId="78D18034" w14:textId="303CAE0B"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Follow safety procedures for maintaining and disposing of PPE where necessary.</w:t>
            </w:r>
          </w:p>
          <w:p w14:paraId="702EA518" w14:textId="4FB08626" w:rsidR="00690E85" w:rsidRPr="00612C95" w:rsidRDefault="00690E85">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Padding and cushioning materials are selected as per design specifications.</w:t>
            </w:r>
          </w:p>
          <w:p w14:paraId="5E8269DC" w14:textId="77777777"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Choose materials like polyurethane foam, polyester fiber, cotton batting, latex, or felt.</w:t>
            </w:r>
          </w:p>
          <w:p w14:paraId="1F0E36DA" w14:textId="77777777"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Match material thickness, density, and firmness to comfort and design needs.</w:t>
            </w:r>
          </w:p>
          <w:p w14:paraId="0E8D2F7C" w14:textId="64DAB345"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Confirm materials align with client or job requirements and furniture type.</w:t>
            </w:r>
          </w:p>
          <w:p w14:paraId="64380F74" w14:textId="77777777" w:rsidR="00690E85" w:rsidRPr="00612C95" w:rsidRDefault="00690E85">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lastRenderedPageBreak/>
              <w:t>Tools and equipment for fixing padding are selected and checked as per the job requirement.</w:t>
            </w:r>
          </w:p>
          <w:p w14:paraId="78B32B7C" w14:textId="77777777"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Select suitable tools such as scissors, electric carving knives, spray adhesives, staple guns, and upholstery hammers.</w:t>
            </w:r>
          </w:p>
          <w:p w14:paraId="45643512" w14:textId="77777777"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Inspect tools for proper function and cleanliness before use.</w:t>
            </w:r>
          </w:p>
          <w:p w14:paraId="448DD1DB" w14:textId="3EF08414"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Replace or report any damaged or malfunctioning equipment.</w:t>
            </w:r>
          </w:p>
          <w:p w14:paraId="01FC4551" w14:textId="4CB2035E" w:rsidR="00690E85" w:rsidRPr="00612C95" w:rsidRDefault="00690E85">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Padding and cushioning are measured, cut, and shaped as per furniture dimensions.</w:t>
            </w:r>
          </w:p>
          <w:p w14:paraId="3D7E58DC" w14:textId="77777777"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Use patterns, templates, or direct measurements to mark cutting lines.</w:t>
            </w:r>
          </w:p>
          <w:p w14:paraId="003C414A" w14:textId="77777777"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Cut foam or fiber with precision using suitable cutting tools.</w:t>
            </w:r>
          </w:p>
          <w:p w14:paraId="0B3E5892" w14:textId="2603FAB7"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Shape materials to match furniture contours and avoid bulky or uneven finishes.</w:t>
            </w:r>
          </w:p>
          <w:p w14:paraId="45FBE222" w14:textId="0000DEF3" w:rsidR="00690E85" w:rsidRPr="00612C95" w:rsidRDefault="00690E85">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Padding is securely attached to the frame using appropriate methods as per the job requirement.</w:t>
            </w:r>
          </w:p>
          <w:p w14:paraId="2B4D7A3F" w14:textId="77777777"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Apply adhesives, staples, webbing, or twine depending on the material and design.</w:t>
            </w:r>
          </w:p>
          <w:p w14:paraId="7A8618D8" w14:textId="77777777"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Ensure padding is evenly fixed and free of gaps or sagging.</w:t>
            </w:r>
          </w:p>
          <w:p w14:paraId="1EB93889" w14:textId="4DC54234"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Secure edges and corners neatly for a clean base structure.</w:t>
            </w:r>
          </w:p>
          <w:p w14:paraId="6B1F048C" w14:textId="0F33F8E6" w:rsidR="00690E85" w:rsidRPr="00612C95" w:rsidRDefault="00690E85">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Cushioning layers are built up and shaped according to design contours.</w:t>
            </w:r>
          </w:p>
          <w:p w14:paraId="3A438271" w14:textId="77777777"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Layer different materials (e.g., firm base foam with soft top fiber) to achieve desired comfort and form.</w:t>
            </w:r>
          </w:p>
          <w:p w14:paraId="71617C64" w14:textId="77777777"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Shape layers gradually to follow armrests, seat curves, or backrest contours.</w:t>
            </w:r>
          </w:p>
          <w:p w14:paraId="6FD7F1E8" w14:textId="1AB39EA5"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Compress and test cushioning for resilience and uniformity.</w:t>
            </w:r>
          </w:p>
          <w:p w14:paraId="7D9B7E7E" w14:textId="77777777" w:rsidR="00D26C72" w:rsidRPr="00612C95" w:rsidRDefault="00690E85">
            <w:pPr>
              <w:numPr>
                <w:ilvl w:val="1"/>
                <w:numId w:val="97"/>
              </w:numPr>
              <w:spacing w:after="0" w:line="240" w:lineRule="auto"/>
              <w:contextualSpacing/>
              <w:jc w:val="left"/>
              <w:rPr>
                <w:color w:val="auto"/>
                <w:kern w:val="2"/>
                <w:sz w:val="24"/>
                <w:szCs w:val="24"/>
                <w14:ligatures w14:val="standardContextual"/>
              </w:rPr>
            </w:pPr>
            <w:r w:rsidRPr="00612C95">
              <w:rPr>
                <w:rFonts w:eastAsia="Calibri"/>
                <w:color w:val="auto"/>
                <w:kern w:val="2"/>
                <w:sz w:val="24"/>
                <w:szCs w:val="24"/>
                <w14:ligatures w14:val="standardContextual"/>
              </w:rPr>
              <w:t>Work area is cleaned and maintained according to workplace practices.</w:t>
            </w:r>
          </w:p>
          <w:p w14:paraId="0562C1B4" w14:textId="77777777"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Clear offcuts, dust, and adhesives from surfaces and tools.</w:t>
            </w:r>
          </w:p>
          <w:p w14:paraId="7E319ACD" w14:textId="77777777" w:rsidR="00690E85" w:rsidRPr="00612C95" w:rsidRDefault="00690E85">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Store leftover materials and tools in designated areas.</w:t>
            </w:r>
          </w:p>
          <w:p w14:paraId="162FBC5A" w14:textId="0E72DDD3" w:rsidR="00690E85" w:rsidRPr="00612C95" w:rsidRDefault="00690E85">
            <w:pPr>
              <w:numPr>
                <w:ilvl w:val="2"/>
                <w:numId w:val="97"/>
              </w:numPr>
              <w:spacing w:after="0" w:line="240" w:lineRule="auto"/>
              <w:contextualSpacing/>
              <w:jc w:val="left"/>
              <w:rPr>
                <w:color w:val="auto"/>
                <w:kern w:val="2"/>
                <w:sz w:val="24"/>
                <w:szCs w:val="24"/>
                <w14:ligatures w14:val="standardContextual"/>
              </w:rPr>
            </w:pPr>
            <w:r w:rsidRPr="00612C95">
              <w:rPr>
                <w:rFonts w:eastAsia="Calibri"/>
                <w:color w:val="auto"/>
                <w:kern w:val="2"/>
                <w:sz w:val="24"/>
                <w:szCs w:val="24"/>
                <w14:ligatures w14:val="standardContextual"/>
              </w:rPr>
              <w:t>Maintain an organized and hazard-free environment.</w:t>
            </w:r>
          </w:p>
        </w:tc>
      </w:tr>
      <w:tr w:rsidR="00D26C72" w:rsidRPr="00612C95" w14:paraId="6670FF8A" w14:textId="77777777" w:rsidTr="00D50D34">
        <w:tc>
          <w:tcPr>
            <w:tcW w:w="2785" w:type="dxa"/>
          </w:tcPr>
          <w:p w14:paraId="432E7EF8" w14:textId="77777777" w:rsidR="00D26C72" w:rsidRPr="00612C95" w:rsidRDefault="00D26C72">
            <w:pPr>
              <w:numPr>
                <w:ilvl w:val="0"/>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Cut, Sew, and Fit Upholstery Coverings</w:t>
            </w:r>
          </w:p>
        </w:tc>
        <w:tc>
          <w:tcPr>
            <w:tcW w:w="4320" w:type="dxa"/>
          </w:tcPr>
          <w:p w14:paraId="6BD449DB" w14:textId="4A224F31" w:rsidR="009C2B3D" w:rsidRPr="00612C95" w:rsidRDefault="009C2B3D">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Upholstery fabrics are identified and selected as per job specifications.</w:t>
            </w:r>
          </w:p>
          <w:p w14:paraId="49BD73D7" w14:textId="77777777"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Choose appropriate fabrics such as leather, vinyl, cotton, linen, polyester blends, or jacquard.</w:t>
            </w:r>
          </w:p>
          <w:p w14:paraId="3ABF98F8" w14:textId="77777777"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Match fabric type, color, pattern, and durability to design requirements and furniture use.</w:t>
            </w:r>
          </w:p>
          <w:p w14:paraId="2AA7EF34" w14:textId="613DF67B"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lastRenderedPageBreak/>
              <w:t>Verify fabric quantity and quality as per job specifications.</w:t>
            </w:r>
          </w:p>
          <w:p w14:paraId="45710DD5" w14:textId="182C9361" w:rsidR="009C2B3D" w:rsidRPr="00612C95" w:rsidRDefault="009C2B3D">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Fabric cutting tools and sewing equipment are selected and checked as per the job requirement.</w:t>
            </w:r>
          </w:p>
          <w:p w14:paraId="356BD33C" w14:textId="77777777"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Select tools such as fabric scissors, rotary cutters, measuring tapes, and chalks.</w:t>
            </w:r>
          </w:p>
          <w:p w14:paraId="26602811" w14:textId="77777777"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Choose sewing machines (manual or industrial) suitable for fabric type and thickness.</w:t>
            </w:r>
          </w:p>
          <w:p w14:paraId="40888547" w14:textId="2B41D5A2"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Inspect tools and machines for serviceability and safety before use.</w:t>
            </w:r>
          </w:p>
          <w:p w14:paraId="1D2C82DE" w14:textId="33890EEA" w:rsidR="009C2B3D" w:rsidRPr="00612C95" w:rsidRDefault="009C2B3D">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Fabric patterns are measured and marked based on design and shape of furniture.</w:t>
            </w:r>
          </w:p>
          <w:p w14:paraId="601A43EE" w14:textId="77777777"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Use templates or direct measurement to transfer dimensions accurately to the fabric.</w:t>
            </w:r>
          </w:p>
          <w:p w14:paraId="067562F4" w14:textId="77777777"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Mark cutting lines, seam allowances, and alignment points using fabric-safe marking tools.</w:t>
            </w:r>
          </w:p>
          <w:p w14:paraId="740ACF5A" w14:textId="27AF5E42"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Consider fabric grain direction, pattern alignment, and stretch behavior.</w:t>
            </w:r>
          </w:p>
          <w:p w14:paraId="4FA533FF" w14:textId="16683657" w:rsidR="009C2B3D" w:rsidRPr="00612C95" w:rsidRDefault="009C2B3D">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Fabric panels are cut and sewn as per job requirements.</w:t>
            </w:r>
          </w:p>
          <w:p w14:paraId="6BE3668A" w14:textId="77777777"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Cut fabric along marked lines with accuracy to avoid waste or misalignment.</w:t>
            </w:r>
          </w:p>
          <w:p w14:paraId="26B58FFE" w14:textId="77777777"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Sew fabric pieces using appropriate stitching techniques such as straight stitch, overlock, or topstitching.</w:t>
            </w:r>
          </w:p>
          <w:p w14:paraId="1462E84F" w14:textId="294D2BA7"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Reinforce seams where necessary for added durability.</w:t>
            </w:r>
          </w:p>
          <w:p w14:paraId="0FC8A411" w14:textId="2ECD01AF" w:rsidR="009C2B3D" w:rsidRPr="00612C95" w:rsidRDefault="009C2B3D">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Seams, trims, and details are aligned according to design specifications.</w:t>
            </w:r>
          </w:p>
          <w:p w14:paraId="3EBC8F54" w14:textId="77777777"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Match pattern repeats, seam positions, and decorative trims with the design plan.</w:t>
            </w:r>
          </w:p>
          <w:p w14:paraId="62F36797" w14:textId="77777777"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Ensure clean seam lines, even spacing, and secure stitching.</w:t>
            </w:r>
          </w:p>
          <w:p w14:paraId="0E64FED9" w14:textId="7B784ADD"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Apply welting, piping, or decorative borders as per design detail.</w:t>
            </w:r>
          </w:p>
          <w:p w14:paraId="47A82155" w14:textId="77777777" w:rsidR="00D26C72" w:rsidRPr="00612C95" w:rsidRDefault="009C2B3D">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Upholstery coverings are trial-fitted for accuracy and finish as per job specifications.</w:t>
            </w:r>
          </w:p>
          <w:p w14:paraId="6744CE0A" w14:textId="77777777"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Position the sewn covers onto the furniture frame or cushion to check fit.</w:t>
            </w:r>
          </w:p>
          <w:p w14:paraId="241A0175" w14:textId="77777777"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Make necessary adjustments to ensure proper alignment and tension.</w:t>
            </w:r>
          </w:p>
          <w:p w14:paraId="52D23CBD" w14:textId="40113913" w:rsidR="009C2B3D" w:rsidRPr="00612C95" w:rsidRDefault="009C2B3D">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Check for wrinkles, bunching, or misaligned seams before final attachment.</w:t>
            </w:r>
          </w:p>
        </w:tc>
      </w:tr>
      <w:tr w:rsidR="00D26C72" w:rsidRPr="00612C95" w14:paraId="7F5F607D" w14:textId="77777777" w:rsidTr="00D50D34">
        <w:tc>
          <w:tcPr>
            <w:tcW w:w="2785" w:type="dxa"/>
          </w:tcPr>
          <w:p w14:paraId="18084C05" w14:textId="77777777" w:rsidR="00D26C72" w:rsidRPr="00612C95" w:rsidRDefault="00D26C72">
            <w:pPr>
              <w:numPr>
                <w:ilvl w:val="0"/>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Install and Secure Upholstery Components</w:t>
            </w:r>
          </w:p>
        </w:tc>
        <w:tc>
          <w:tcPr>
            <w:tcW w:w="4320" w:type="dxa"/>
          </w:tcPr>
          <w:p w14:paraId="641F52AF" w14:textId="2EBBFCF6" w:rsidR="009C2B3D" w:rsidRPr="00612C95" w:rsidRDefault="009C2B3D">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Personal protective equipment (PPE) is donned as per job requirements.</w:t>
            </w:r>
          </w:p>
          <w:p w14:paraId="4CECA78A" w14:textId="77777777"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Wear appropriate PPE such as gloves, safety goggles, and masks when handling sharp tools and fastening equipment.</w:t>
            </w:r>
          </w:p>
          <w:p w14:paraId="27F15BB5" w14:textId="77777777"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lastRenderedPageBreak/>
              <w:t>Ensure PPE is properly fitted and used throughout the installation process.</w:t>
            </w:r>
          </w:p>
          <w:p w14:paraId="74158654" w14:textId="558B8C37"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Follow safety protocols to prevent accidents and injuries.</w:t>
            </w:r>
          </w:p>
          <w:p w14:paraId="20B3FC5C" w14:textId="5F67717F" w:rsidR="009C2B3D" w:rsidRPr="00612C95" w:rsidRDefault="009C2B3D">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Final upholstery coverings are fitted and adjusted for correct placement as per the job specifications.</w:t>
            </w:r>
          </w:p>
          <w:p w14:paraId="74C9F3E5" w14:textId="77777777"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Position the upholstery coverings carefully on furniture components.</w:t>
            </w:r>
          </w:p>
          <w:p w14:paraId="14F95E1A" w14:textId="77777777"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Align seams, patterns, and edges to match the design layout.</w:t>
            </w:r>
          </w:p>
          <w:p w14:paraId="380A1283" w14:textId="1D62509B"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Smooth out wrinkles and adjust fabric tension for a neat appearance.</w:t>
            </w:r>
          </w:p>
          <w:p w14:paraId="33E527C5" w14:textId="2486EA5B" w:rsidR="009C2B3D" w:rsidRPr="00612C95" w:rsidRDefault="009C2B3D">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Tacking, stapling, or fastening tools are used safely and appropriately as per job requirement.</w:t>
            </w:r>
          </w:p>
          <w:p w14:paraId="47848C7C" w14:textId="77777777"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Use appropriate fastening tools such as staple guns, tacking hammers, or pneumatic staplers.</w:t>
            </w:r>
          </w:p>
          <w:p w14:paraId="1553440A" w14:textId="77777777"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Ensure tools are in good working condition and used according to safety guidelines.</w:t>
            </w:r>
          </w:p>
          <w:p w14:paraId="276CAE3D" w14:textId="7DA23760"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Secure upholstery with consistent spacing and depth for a professional finish.</w:t>
            </w:r>
          </w:p>
          <w:p w14:paraId="79337BF1" w14:textId="3DB02061" w:rsidR="009C2B3D" w:rsidRPr="00612C95" w:rsidRDefault="009C2B3D">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Components such as cushions, backrests, and armrests are installed as per job specifications.</w:t>
            </w:r>
          </w:p>
          <w:p w14:paraId="28593813" w14:textId="77777777"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Attach removable or fixed components securely using approved methods.</w:t>
            </w:r>
          </w:p>
          <w:p w14:paraId="1460FE3B" w14:textId="77777777"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Verify the correct orientation, position, and alignment of each component.</w:t>
            </w:r>
          </w:p>
          <w:p w14:paraId="751FF1D6" w14:textId="42ECFAA8"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Ensure comfort, functionality, and visual consistency with the design.</w:t>
            </w:r>
          </w:p>
          <w:p w14:paraId="4726C26A" w14:textId="278CEC94" w:rsidR="009C2B3D" w:rsidRPr="00612C95" w:rsidRDefault="009C2B3D">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Attachments and fittings are checked for firmness and alignment as per job requirement.</w:t>
            </w:r>
          </w:p>
          <w:p w14:paraId="40080C4E" w14:textId="77777777"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Test all fittings, buttons, decorative studs, or trims for secure attachment.</w:t>
            </w:r>
          </w:p>
          <w:p w14:paraId="4073B75E" w14:textId="77777777"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Make necessary adjustments to correct loose or misaligned fittings.</w:t>
            </w:r>
          </w:p>
          <w:p w14:paraId="20F5522C" w14:textId="05AA7ABE"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Confirm structural stability and comfort.</w:t>
            </w:r>
          </w:p>
          <w:p w14:paraId="34FD2BB5" w14:textId="50574795" w:rsidR="009C2B3D" w:rsidRPr="00612C95" w:rsidRDefault="009C2B3D">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Upholstery is trimmed and finished according to design requirements.</w:t>
            </w:r>
          </w:p>
          <w:p w14:paraId="4443F1ED" w14:textId="77777777"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Neatly trim excess fabric or padding for clean edges.</w:t>
            </w:r>
          </w:p>
          <w:p w14:paraId="38DEC17E" w14:textId="77777777"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Apply finishing details like piping, buttons, tufting, or decorative trims.</w:t>
            </w:r>
          </w:p>
          <w:p w14:paraId="6860DF00" w14:textId="44995EAD"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Perform final surface checks to ensure aesthetic and functional quality.</w:t>
            </w:r>
          </w:p>
          <w:p w14:paraId="701648C4" w14:textId="77777777" w:rsidR="00D26C72" w:rsidRPr="00612C95" w:rsidRDefault="009C2B3D">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Housekeeping practices are carried out as per workplace procedures</w:t>
            </w:r>
          </w:p>
          <w:p w14:paraId="25D124FE" w14:textId="77777777"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Clean work area of leftover materials, fasteners, and tools.</w:t>
            </w:r>
          </w:p>
          <w:p w14:paraId="7E01A821" w14:textId="77777777"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Store tools and equipment properly after use.</w:t>
            </w:r>
          </w:p>
          <w:p w14:paraId="418751F1" w14:textId="1A0DE4A8" w:rsidR="002D56E4" w:rsidRPr="00612C95" w:rsidRDefault="002D56E4">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lastRenderedPageBreak/>
              <w:t>Dispose of waste responsibly and maintain a tidy, safe workspace.</w:t>
            </w:r>
          </w:p>
        </w:tc>
      </w:tr>
      <w:tr w:rsidR="00D26C72" w:rsidRPr="00612C95" w14:paraId="2DC940E4" w14:textId="77777777" w:rsidTr="00D50D34">
        <w:tc>
          <w:tcPr>
            <w:tcW w:w="2785" w:type="dxa"/>
          </w:tcPr>
          <w:p w14:paraId="0905A8BB" w14:textId="77777777" w:rsidR="00D26C72" w:rsidRPr="00612C95" w:rsidRDefault="00D26C72">
            <w:pPr>
              <w:numPr>
                <w:ilvl w:val="0"/>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lastRenderedPageBreak/>
              <w:t>Finish and Inspect Upholstered Furniture</w:t>
            </w:r>
          </w:p>
        </w:tc>
        <w:tc>
          <w:tcPr>
            <w:tcW w:w="4320" w:type="dxa"/>
          </w:tcPr>
          <w:p w14:paraId="44E65C57" w14:textId="41C53A92" w:rsidR="002D56E4" w:rsidRPr="00612C95" w:rsidRDefault="002D56E4">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Completed furniture is inspected for alignment, finish, and defects as per the job specification.</w:t>
            </w:r>
          </w:p>
          <w:p w14:paraId="21E8B7EE" w14:textId="77777777" w:rsidR="00876EBC" w:rsidRPr="00612C95" w:rsidRDefault="00876EBC">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Check the overall shape and structure for straightness, squareness, and balance.</w:t>
            </w:r>
          </w:p>
          <w:p w14:paraId="23DBA469" w14:textId="77777777" w:rsidR="00876EBC" w:rsidRPr="00612C95" w:rsidRDefault="00876EBC">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Inspect seams, fabric tension, pattern alignment, and overall finish.</w:t>
            </w:r>
          </w:p>
          <w:p w14:paraId="3A9B4902" w14:textId="5A8BA4A3" w:rsidR="002D56E4" w:rsidRPr="00612C95" w:rsidRDefault="00876EBC">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Identify any defects such as wrinkles, loose fittings, uneven padding, or visible staples.</w:t>
            </w:r>
          </w:p>
          <w:p w14:paraId="547140C2" w14:textId="2836E875" w:rsidR="002D56E4" w:rsidRPr="00612C95" w:rsidRDefault="002D56E4">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Upholstery surfaces are cleaned and any protective treatments are applied as per job specification.</w:t>
            </w:r>
          </w:p>
          <w:p w14:paraId="4E44E184" w14:textId="77777777" w:rsidR="00876EBC" w:rsidRPr="00612C95" w:rsidRDefault="00876EBC">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Remove dust, lint, or adhesive residues using suitable cleaning tools and products.</w:t>
            </w:r>
          </w:p>
          <w:p w14:paraId="7E703D22" w14:textId="77777777" w:rsidR="00876EBC" w:rsidRPr="00612C95" w:rsidRDefault="00876EBC">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Apply protective coatings (e.g., fabric protector sprays, leather conditioner) as required.</w:t>
            </w:r>
          </w:p>
          <w:p w14:paraId="0D232B05" w14:textId="478769A9" w:rsidR="00876EBC" w:rsidRPr="00612C95" w:rsidRDefault="00876EBC">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Follow manufacturer guidelines for treatment compatibility and drying times.</w:t>
            </w:r>
          </w:p>
          <w:p w14:paraId="17CE3370" w14:textId="2847472C" w:rsidR="002D56E4" w:rsidRPr="00612C95" w:rsidRDefault="002D56E4">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Touch-ups and corrections are carried out to meet quality standards as per the specifications.</w:t>
            </w:r>
          </w:p>
          <w:p w14:paraId="157BAAF3" w14:textId="77777777" w:rsidR="00876EBC" w:rsidRPr="00612C95" w:rsidRDefault="00876EBC">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Adjust or re-secure any misaligned or loose components.</w:t>
            </w:r>
          </w:p>
          <w:p w14:paraId="4A7BD7A9" w14:textId="77777777" w:rsidR="00876EBC" w:rsidRPr="00612C95" w:rsidRDefault="00876EBC">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Replace or repair any damaged or defective fabric sections or trims.</w:t>
            </w:r>
          </w:p>
          <w:p w14:paraId="196A9123" w14:textId="739C02D9" w:rsidR="00876EBC" w:rsidRPr="00612C95" w:rsidRDefault="00876EBC">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Ensure the final product meets design expectations and quality benchmarks.</w:t>
            </w:r>
          </w:p>
          <w:p w14:paraId="5C9804CF" w14:textId="6FEF8FD9" w:rsidR="002D56E4" w:rsidRPr="00612C95" w:rsidRDefault="002D56E4">
            <w:pPr>
              <w:numPr>
                <w:ilvl w:val="1"/>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Workplace documentation is completed and recorded as per requirement.</w:t>
            </w:r>
          </w:p>
          <w:p w14:paraId="434746AD" w14:textId="77777777" w:rsidR="00876EBC" w:rsidRPr="00612C95" w:rsidRDefault="00876EBC">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Fill in job completion forms, inspection checklists, or quality control records.</w:t>
            </w:r>
          </w:p>
          <w:p w14:paraId="624B57E1" w14:textId="77777777" w:rsidR="00876EBC" w:rsidRPr="00612C95" w:rsidRDefault="00876EBC">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Document materials used, modifications made, and any issues encountered.</w:t>
            </w:r>
          </w:p>
          <w:p w14:paraId="2A16F301" w14:textId="1C93BD4F" w:rsidR="00876EBC" w:rsidRPr="00612C95" w:rsidRDefault="00876EBC">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Submit documentation for approval or future reference as required by the workplace.</w:t>
            </w:r>
          </w:p>
          <w:p w14:paraId="1CC8999C" w14:textId="77777777" w:rsidR="00D26C72" w:rsidRPr="00612C95" w:rsidRDefault="002D56E4">
            <w:pPr>
              <w:numPr>
                <w:ilvl w:val="1"/>
                <w:numId w:val="97"/>
              </w:numPr>
              <w:spacing w:after="0" w:line="240" w:lineRule="auto"/>
              <w:contextualSpacing/>
              <w:jc w:val="left"/>
              <w:rPr>
                <w:color w:val="auto"/>
                <w:kern w:val="2"/>
                <w:sz w:val="24"/>
                <w:szCs w:val="24"/>
                <w14:ligatures w14:val="standardContextual"/>
              </w:rPr>
            </w:pPr>
            <w:r w:rsidRPr="00612C95">
              <w:rPr>
                <w:rFonts w:eastAsia="Calibri"/>
                <w:color w:val="auto"/>
                <w:kern w:val="2"/>
                <w:sz w:val="24"/>
                <w:szCs w:val="24"/>
                <w14:ligatures w14:val="standardContextual"/>
              </w:rPr>
              <w:t>Final housekeeping is performed as per workplace procedures</w:t>
            </w:r>
          </w:p>
          <w:p w14:paraId="3F82755D" w14:textId="77777777" w:rsidR="00876EBC" w:rsidRPr="00612C95" w:rsidRDefault="00876EBC">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Clean the workspace thoroughly and return tools to storage.</w:t>
            </w:r>
          </w:p>
          <w:p w14:paraId="66902D47" w14:textId="77777777" w:rsidR="00876EBC" w:rsidRPr="00612C95" w:rsidRDefault="00876EBC">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Safely dispose of waste and leftover materials.</w:t>
            </w:r>
          </w:p>
          <w:p w14:paraId="7DDDF188" w14:textId="77777777" w:rsidR="00876EBC" w:rsidRPr="00612C95" w:rsidRDefault="00876EBC">
            <w:pPr>
              <w:numPr>
                <w:ilvl w:val="2"/>
                <w:numId w:val="97"/>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Maintain a tidy and organized work environment in readiness for the next task.</w:t>
            </w:r>
          </w:p>
          <w:p w14:paraId="7A586FE3" w14:textId="212A7F25" w:rsidR="00876EBC" w:rsidRPr="00612C95" w:rsidRDefault="00876EBC" w:rsidP="00876EBC">
            <w:pPr>
              <w:spacing w:after="0" w:line="240" w:lineRule="auto"/>
              <w:ind w:left="0" w:firstLine="0"/>
              <w:contextualSpacing/>
              <w:jc w:val="left"/>
              <w:rPr>
                <w:color w:val="auto"/>
                <w:kern w:val="2"/>
                <w:sz w:val="24"/>
                <w:szCs w:val="24"/>
                <w14:ligatures w14:val="standardContextual"/>
              </w:rPr>
            </w:pPr>
          </w:p>
        </w:tc>
      </w:tr>
    </w:tbl>
    <w:p w14:paraId="1CCB342F" w14:textId="77777777" w:rsidR="00D26C72" w:rsidRPr="00612C95" w:rsidRDefault="00D26C72" w:rsidP="00D26C72">
      <w:pPr>
        <w:spacing w:after="0" w:line="360" w:lineRule="auto"/>
        <w:ind w:left="720" w:firstLine="0"/>
        <w:rPr>
          <w:rFonts w:eastAsia="Calibri"/>
          <w:b/>
          <w:szCs w:val="24"/>
          <w:lang w:val="en-ZA"/>
        </w:rPr>
      </w:pPr>
    </w:p>
    <w:p w14:paraId="3A9DC23F" w14:textId="77777777" w:rsidR="00D26C72" w:rsidRPr="00612C95" w:rsidRDefault="00D26C72" w:rsidP="00D26C72">
      <w:pPr>
        <w:spacing w:before="120" w:after="120" w:line="360" w:lineRule="auto"/>
        <w:ind w:left="0" w:firstLine="0"/>
        <w:contextualSpacing/>
        <w:rPr>
          <w:szCs w:val="24"/>
          <w:lang w:val="en-ZW" w:eastAsia="x-none"/>
        </w:rPr>
      </w:pPr>
    </w:p>
    <w:p w14:paraId="19D31492" w14:textId="77777777" w:rsidR="00044EDD" w:rsidRPr="00612C95" w:rsidRDefault="00044EDD" w:rsidP="00D26C72">
      <w:pPr>
        <w:spacing w:before="120" w:after="120" w:line="360" w:lineRule="auto"/>
        <w:ind w:left="0" w:firstLine="0"/>
        <w:contextualSpacing/>
        <w:rPr>
          <w:szCs w:val="24"/>
          <w:lang w:val="en-ZW" w:eastAsia="x-none"/>
        </w:rPr>
      </w:pPr>
    </w:p>
    <w:p w14:paraId="2207478A" w14:textId="77777777" w:rsidR="00044EDD" w:rsidRPr="00612C95" w:rsidRDefault="00044EDD" w:rsidP="00D26C72">
      <w:pPr>
        <w:spacing w:before="120" w:after="120" w:line="360" w:lineRule="auto"/>
        <w:ind w:left="0" w:firstLine="0"/>
        <w:contextualSpacing/>
        <w:rPr>
          <w:szCs w:val="24"/>
          <w:lang w:val="en-ZW" w:eastAsia="x-none"/>
        </w:rPr>
      </w:pPr>
    </w:p>
    <w:p w14:paraId="7E4D05FE" w14:textId="77777777" w:rsidR="00044EDD" w:rsidRPr="00612C95" w:rsidRDefault="00044EDD" w:rsidP="00D26C72">
      <w:pPr>
        <w:spacing w:before="120" w:after="120" w:line="360" w:lineRule="auto"/>
        <w:ind w:left="0" w:firstLine="0"/>
        <w:contextualSpacing/>
        <w:rPr>
          <w:szCs w:val="24"/>
          <w:lang w:val="en-ZW" w:eastAsia="x-none"/>
        </w:rPr>
      </w:pPr>
    </w:p>
    <w:p w14:paraId="5131B630" w14:textId="77777777" w:rsidR="00D26C72" w:rsidRPr="00612C95" w:rsidRDefault="00D26C72" w:rsidP="00D26C72">
      <w:pPr>
        <w:spacing w:after="0" w:line="360" w:lineRule="auto"/>
        <w:ind w:left="0" w:firstLine="0"/>
        <w:jc w:val="left"/>
        <w:rPr>
          <w:rFonts w:eastAsia="Calibri"/>
          <w:b/>
          <w:color w:val="auto"/>
          <w:szCs w:val="24"/>
          <w:lang w:val="en-ZA"/>
        </w:rPr>
      </w:pPr>
      <w:r w:rsidRPr="00612C95">
        <w:rPr>
          <w:rFonts w:eastAsia="Calibri"/>
          <w:b/>
          <w:color w:val="auto"/>
          <w:szCs w:val="24"/>
          <w:lang w:val="en-ZA"/>
        </w:rPr>
        <w:lastRenderedPageBreak/>
        <w:t>Suggested Methods of Instruction</w:t>
      </w:r>
    </w:p>
    <w:p w14:paraId="7B273E54" w14:textId="77777777" w:rsidR="00D26C72" w:rsidRPr="00612C95" w:rsidRDefault="00D26C72">
      <w:pPr>
        <w:numPr>
          <w:ilvl w:val="0"/>
          <w:numId w:val="20"/>
        </w:numPr>
        <w:spacing w:after="0" w:line="360" w:lineRule="auto"/>
        <w:ind w:left="432" w:firstLine="0"/>
        <w:jc w:val="left"/>
        <w:rPr>
          <w:noProof/>
          <w:color w:val="auto"/>
          <w:szCs w:val="24"/>
          <w:lang w:val="en-ZW"/>
        </w:rPr>
      </w:pPr>
      <w:r w:rsidRPr="00612C95">
        <w:rPr>
          <w:noProof/>
          <w:color w:val="auto"/>
          <w:szCs w:val="24"/>
          <w:lang w:val="en-ZW"/>
        </w:rPr>
        <w:t>Discussion</w:t>
      </w:r>
    </w:p>
    <w:p w14:paraId="2B8F1620" w14:textId="77777777" w:rsidR="00D26C72" w:rsidRPr="00612C95" w:rsidRDefault="00D26C72">
      <w:pPr>
        <w:numPr>
          <w:ilvl w:val="0"/>
          <w:numId w:val="20"/>
        </w:numPr>
        <w:spacing w:after="0" w:line="360" w:lineRule="auto"/>
        <w:ind w:left="432" w:firstLine="0"/>
        <w:jc w:val="left"/>
        <w:rPr>
          <w:noProof/>
          <w:color w:val="auto"/>
          <w:szCs w:val="24"/>
          <w:lang w:val="en-ZW"/>
        </w:rPr>
      </w:pPr>
      <w:r w:rsidRPr="00612C95">
        <w:rPr>
          <w:noProof/>
          <w:color w:val="auto"/>
          <w:szCs w:val="24"/>
          <w:lang w:val="en-ZW"/>
        </w:rPr>
        <w:t>Direct Instruction</w:t>
      </w:r>
    </w:p>
    <w:p w14:paraId="2B509BF9" w14:textId="77777777" w:rsidR="00D26C72" w:rsidRPr="00612C95" w:rsidRDefault="00D26C72">
      <w:pPr>
        <w:numPr>
          <w:ilvl w:val="0"/>
          <w:numId w:val="20"/>
        </w:numPr>
        <w:spacing w:after="0" w:line="360" w:lineRule="auto"/>
        <w:ind w:left="432" w:firstLine="0"/>
        <w:jc w:val="left"/>
        <w:rPr>
          <w:noProof/>
          <w:color w:val="auto"/>
          <w:szCs w:val="24"/>
          <w:lang w:val="en-ZW"/>
        </w:rPr>
      </w:pPr>
      <w:r w:rsidRPr="00612C95">
        <w:rPr>
          <w:noProof/>
          <w:color w:val="auto"/>
          <w:szCs w:val="24"/>
          <w:lang w:val="en-ZW"/>
        </w:rPr>
        <w:t>Lecture</w:t>
      </w:r>
    </w:p>
    <w:p w14:paraId="4E7C6AD6" w14:textId="77777777" w:rsidR="00D26C72" w:rsidRPr="00612C95" w:rsidRDefault="00D26C72">
      <w:pPr>
        <w:numPr>
          <w:ilvl w:val="0"/>
          <w:numId w:val="20"/>
        </w:numPr>
        <w:spacing w:after="0" w:line="360" w:lineRule="auto"/>
        <w:ind w:left="432" w:firstLine="0"/>
        <w:jc w:val="left"/>
        <w:rPr>
          <w:noProof/>
          <w:color w:val="auto"/>
          <w:szCs w:val="24"/>
          <w:lang w:val="en-ZW"/>
        </w:rPr>
      </w:pPr>
      <w:r w:rsidRPr="00612C95">
        <w:rPr>
          <w:noProof/>
          <w:color w:val="auto"/>
          <w:szCs w:val="24"/>
          <w:lang w:val="en-ZW"/>
        </w:rPr>
        <w:t>Question and answer</w:t>
      </w:r>
    </w:p>
    <w:p w14:paraId="161B633E" w14:textId="77777777" w:rsidR="00D26C72" w:rsidRPr="00612C95" w:rsidRDefault="00D26C72">
      <w:pPr>
        <w:numPr>
          <w:ilvl w:val="0"/>
          <w:numId w:val="20"/>
        </w:numPr>
        <w:spacing w:after="0" w:line="360" w:lineRule="auto"/>
        <w:ind w:left="432" w:firstLine="0"/>
        <w:jc w:val="left"/>
        <w:rPr>
          <w:noProof/>
          <w:color w:val="auto"/>
          <w:szCs w:val="24"/>
          <w:lang w:val="en-ZW"/>
        </w:rPr>
      </w:pPr>
      <w:r w:rsidRPr="00612C95">
        <w:rPr>
          <w:noProof/>
          <w:color w:val="auto"/>
          <w:szCs w:val="24"/>
          <w:lang w:val="en-ZW"/>
        </w:rPr>
        <w:t>Site visits</w:t>
      </w:r>
    </w:p>
    <w:p w14:paraId="33BB10A6" w14:textId="77777777" w:rsidR="00D26C72" w:rsidRPr="00612C95" w:rsidRDefault="00D26C72">
      <w:pPr>
        <w:numPr>
          <w:ilvl w:val="0"/>
          <w:numId w:val="20"/>
        </w:numPr>
        <w:spacing w:after="0" w:line="360" w:lineRule="auto"/>
        <w:ind w:left="432" w:firstLine="0"/>
        <w:jc w:val="left"/>
        <w:rPr>
          <w:rFonts w:eastAsia="Calibri"/>
          <w:b/>
          <w:color w:val="auto"/>
          <w:szCs w:val="24"/>
          <w:lang w:val="en-ZW"/>
        </w:rPr>
      </w:pPr>
      <w:r w:rsidRPr="00612C95">
        <w:rPr>
          <w:noProof/>
          <w:color w:val="auto"/>
          <w:szCs w:val="24"/>
          <w:lang w:val="en-ZW"/>
        </w:rPr>
        <w:t>Practicals</w:t>
      </w:r>
    </w:p>
    <w:p w14:paraId="2A7A82F4" w14:textId="77777777" w:rsidR="00D26C72" w:rsidRPr="00612C95" w:rsidRDefault="00D26C72" w:rsidP="00D26C72">
      <w:pPr>
        <w:spacing w:after="0" w:line="360" w:lineRule="auto"/>
        <w:ind w:left="0" w:firstLine="0"/>
        <w:jc w:val="left"/>
        <w:rPr>
          <w:rFonts w:eastAsia="Calibri"/>
          <w:b/>
          <w:color w:val="auto"/>
          <w:szCs w:val="24"/>
          <w:lang w:val="en-ZW"/>
        </w:rPr>
      </w:pPr>
      <w:r w:rsidRPr="00612C95">
        <w:rPr>
          <w:rFonts w:eastAsia="Calibri"/>
          <w:b/>
          <w:color w:val="auto"/>
          <w:szCs w:val="24"/>
          <w:lang w:val="en-ZW"/>
        </w:rPr>
        <w:t>Recommended Resources for 25 Trainees</w:t>
      </w:r>
    </w:p>
    <w:p w14:paraId="38FE8B87" w14:textId="77777777" w:rsidR="00D26C72" w:rsidRPr="00612C95" w:rsidRDefault="00D26C72" w:rsidP="00D26C72">
      <w:pPr>
        <w:spacing w:after="0" w:line="360" w:lineRule="auto"/>
        <w:ind w:left="0" w:firstLine="0"/>
        <w:contextualSpacing/>
        <w:rPr>
          <w:color w:val="auto"/>
          <w:szCs w:val="24"/>
          <w:lang w:val="en-ZW" w:eastAsia="x-none"/>
        </w:rPr>
      </w:pPr>
      <w:r w:rsidRPr="00612C95">
        <w:rPr>
          <w:color w:val="auto"/>
          <w:szCs w:val="24"/>
          <w:lang w:val="en-ZW" w:eastAsia="x-none"/>
        </w:rPr>
        <w:t xml:space="preserv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3600"/>
        <w:gridCol w:w="1350"/>
        <w:gridCol w:w="1106"/>
      </w:tblGrid>
      <w:tr w:rsidR="00D26C72" w:rsidRPr="00612C95" w14:paraId="453E8509" w14:textId="77777777" w:rsidTr="00D50D34">
        <w:tc>
          <w:tcPr>
            <w:tcW w:w="895" w:type="dxa"/>
            <w:shd w:val="clear" w:color="auto" w:fill="auto"/>
          </w:tcPr>
          <w:p w14:paraId="183B9F6C" w14:textId="77777777" w:rsidR="00D26C72" w:rsidRPr="00612C95" w:rsidRDefault="00D26C72" w:rsidP="00D26C72">
            <w:pPr>
              <w:spacing w:after="0" w:line="360" w:lineRule="auto"/>
              <w:ind w:left="0" w:firstLine="0"/>
              <w:jc w:val="center"/>
              <w:rPr>
                <w:rFonts w:eastAsia="Calibri"/>
                <w:b/>
                <w:color w:val="auto"/>
                <w:szCs w:val="24"/>
                <w:lang w:val="en-GB"/>
              </w:rPr>
            </w:pPr>
            <w:bookmarkStart w:id="112" w:name="_Hlk181061513"/>
            <w:r w:rsidRPr="00612C95">
              <w:rPr>
                <w:rFonts w:eastAsia="Calibri"/>
                <w:b/>
                <w:color w:val="auto"/>
                <w:szCs w:val="24"/>
                <w:lang w:val="en-GB"/>
              </w:rPr>
              <w:t>S/No.</w:t>
            </w:r>
          </w:p>
        </w:tc>
        <w:tc>
          <w:tcPr>
            <w:tcW w:w="2399" w:type="dxa"/>
            <w:shd w:val="clear" w:color="auto" w:fill="auto"/>
          </w:tcPr>
          <w:p w14:paraId="425FC2DB"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Category/Item</w:t>
            </w:r>
          </w:p>
        </w:tc>
        <w:tc>
          <w:tcPr>
            <w:tcW w:w="3600" w:type="dxa"/>
            <w:shd w:val="clear" w:color="auto" w:fill="auto"/>
          </w:tcPr>
          <w:p w14:paraId="6EC3367B"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Description/ Specifications</w:t>
            </w:r>
          </w:p>
        </w:tc>
        <w:tc>
          <w:tcPr>
            <w:tcW w:w="1350" w:type="dxa"/>
            <w:shd w:val="clear" w:color="auto" w:fill="auto"/>
          </w:tcPr>
          <w:p w14:paraId="520DEE3D"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Quantity</w:t>
            </w:r>
          </w:p>
        </w:tc>
        <w:tc>
          <w:tcPr>
            <w:tcW w:w="1106" w:type="dxa"/>
            <w:shd w:val="clear" w:color="auto" w:fill="auto"/>
          </w:tcPr>
          <w:p w14:paraId="7B79872D"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Recommended Ratio</w:t>
            </w:r>
          </w:p>
          <w:p w14:paraId="0043D492" w14:textId="77777777" w:rsidR="00D26C72" w:rsidRPr="00612C95" w:rsidRDefault="00D26C72" w:rsidP="00D26C72">
            <w:pPr>
              <w:spacing w:after="0" w:line="360" w:lineRule="auto"/>
              <w:ind w:left="0" w:firstLine="0"/>
              <w:jc w:val="center"/>
              <w:rPr>
                <w:rFonts w:eastAsia="Calibri"/>
                <w:bCs/>
                <w:color w:val="auto"/>
                <w:szCs w:val="24"/>
                <w:lang w:val="en-GB"/>
              </w:rPr>
            </w:pPr>
            <w:r w:rsidRPr="00612C95">
              <w:rPr>
                <w:rFonts w:eastAsia="Calibri"/>
                <w:bCs/>
                <w:color w:val="auto"/>
                <w:szCs w:val="24"/>
                <w:lang w:val="en-GB"/>
              </w:rPr>
              <w:t>(Item: Trainee)</w:t>
            </w:r>
          </w:p>
        </w:tc>
      </w:tr>
      <w:tr w:rsidR="00D26C72" w:rsidRPr="00612C95" w14:paraId="24FFC8A1" w14:textId="77777777" w:rsidTr="00D50D34">
        <w:tc>
          <w:tcPr>
            <w:tcW w:w="895" w:type="dxa"/>
            <w:shd w:val="clear" w:color="auto" w:fill="auto"/>
          </w:tcPr>
          <w:p w14:paraId="0A827341"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A</w:t>
            </w:r>
          </w:p>
        </w:tc>
        <w:tc>
          <w:tcPr>
            <w:tcW w:w="8455" w:type="dxa"/>
            <w:gridSpan w:val="4"/>
            <w:shd w:val="clear" w:color="auto" w:fill="auto"/>
          </w:tcPr>
          <w:p w14:paraId="498C4354"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 xml:space="preserve">Learning Materials </w:t>
            </w:r>
          </w:p>
        </w:tc>
      </w:tr>
      <w:tr w:rsidR="00D26C72" w:rsidRPr="00612C95" w14:paraId="59385957" w14:textId="77777777" w:rsidTr="00D50D34">
        <w:tc>
          <w:tcPr>
            <w:tcW w:w="895" w:type="dxa"/>
            <w:shd w:val="clear" w:color="auto" w:fill="auto"/>
          </w:tcPr>
          <w:p w14:paraId="03C09D89"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0F684A7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Textbooks</w:t>
            </w:r>
          </w:p>
        </w:tc>
        <w:tc>
          <w:tcPr>
            <w:tcW w:w="3600" w:type="dxa"/>
            <w:shd w:val="clear" w:color="auto" w:fill="auto"/>
          </w:tcPr>
          <w:p w14:paraId="2EFD8BD3" w14:textId="77777777" w:rsidR="00D26C72" w:rsidRPr="00612C95" w:rsidRDefault="00D26C72">
            <w:pPr>
              <w:numPr>
                <w:ilvl w:val="0"/>
                <w:numId w:val="41"/>
              </w:numPr>
              <w:spacing w:after="200" w:line="360" w:lineRule="auto"/>
              <w:ind w:left="360"/>
              <w:jc w:val="left"/>
              <w:rPr>
                <w:rFonts w:eastAsia="Calibri"/>
                <w:bCs/>
                <w:color w:val="auto"/>
                <w:szCs w:val="24"/>
                <w:lang w:val="en-GB"/>
              </w:rPr>
            </w:pPr>
            <w:r w:rsidRPr="00612C95">
              <w:rPr>
                <w:rFonts w:eastAsia="Calibri"/>
                <w:bCs/>
                <w:color w:val="auto"/>
                <w:szCs w:val="24"/>
                <w:lang w:val="en-GB"/>
              </w:rPr>
              <w:t>Woodworking hand book</w:t>
            </w:r>
          </w:p>
          <w:p w14:paraId="4FE9FA43" w14:textId="77777777" w:rsidR="00D26C72" w:rsidRPr="00612C95" w:rsidRDefault="00D26C72">
            <w:pPr>
              <w:numPr>
                <w:ilvl w:val="0"/>
                <w:numId w:val="41"/>
              </w:numPr>
              <w:spacing w:after="200" w:line="360" w:lineRule="auto"/>
              <w:ind w:left="360"/>
              <w:jc w:val="left"/>
              <w:rPr>
                <w:rFonts w:eastAsia="Calibri"/>
                <w:bCs/>
                <w:color w:val="auto"/>
                <w:szCs w:val="24"/>
                <w:lang w:val="en-GB"/>
              </w:rPr>
            </w:pPr>
            <w:r w:rsidRPr="00612C95">
              <w:rPr>
                <w:rFonts w:eastAsia="Calibri"/>
                <w:bCs/>
                <w:color w:val="auto"/>
                <w:szCs w:val="24"/>
                <w:lang w:val="en-GB"/>
              </w:rPr>
              <w:t>Woodworking basics</w:t>
            </w:r>
          </w:p>
          <w:p w14:paraId="5E32C9A9" w14:textId="77777777" w:rsidR="00D26C72" w:rsidRPr="00612C95" w:rsidRDefault="00D26C72">
            <w:pPr>
              <w:numPr>
                <w:ilvl w:val="0"/>
                <w:numId w:val="41"/>
              </w:numPr>
              <w:spacing w:after="200" w:line="360" w:lineRule="auto"/>
              <w:ind w:left="360"/>
              <w:jc w:val="left"/>
              <w:rPr>
                <w:rFonts w:eastAsia="Calibri"/>
                <w:bCs/>
                <w:color w:val="auto"/>
                <w:szCs w:val="24"/>
                <w:lang w:val="en-GB"/>
              </w:rPr>
            </w:pPr>
            <w:r w:rsidRPr="00612C95">
              <w:rPr>
                <w:rFonts w:eastAsia="Calibri"/>
                <w:bCs/>
                <w:color w:val="auto"/>
                <w:szCs w:val="24"/>
                <w:lang w:val="en-GB"/>
              </w:rPr>
              <w:t>Woodwork technology Motivate</w:t>
            </w:r>
          </w:p>
          <w:p w14:paraId="5D6F32C2" w14:textId="77777777" w:rsidR="00D26C72" w:rsidRPr="00612C95" w:rsidRDefault="00D26C72">
            <w:pPr>
              <w:numPr>
                <w:ilvl w:val="0"/>
                <w:numId w:val="41"/>
              </w:numPr>
              <w:spacing w:after="200" w:line="360" w:lineRule="auto"/>
              <w:ind w:left="360"/>
              <w:jc w:val="left"/>
              <w:rPr>
                <w:rFonts w:eastAsia="Calibri"/>
                <w:bCs/>
                <w:color w:val="auto"/>
                <w:szCs w:val="24"/>
                <w:lang w:val="en-GB"/>
              </w:rPr>
            </w:pPr>
            <w:r w:rsidRPr="00612C95">
              <w:rPr>
                <w:rFonts w:eastAsia="Calibri"/>
                <w:bCs/>
                <w:color w:val="auto"/>
                <w:szCs w:val="24"/>
                <w:lang w:val="en-GB"/>
              </w:rPr>
              <w:t>Carpentry and joinery</w:t>
            </w:r>
          </w:p>
          <w:p w14:paraId="0DFB1891" w14:textId="77777777" w:rsidR="00D26C72" w:rsidRPr="00612C95" w:rsidRDefault="00D26C72">
            <w:pPr>
              <w:numPr>
                <w:ilvl w:val="0"/>
                <w:numId w:val="41"/>
              </w:numPr>
              <w:spacing w:after="200" w:line="360" w:lineRule="auto"/>
              <w:ind w:left="360"/>
              <w:jc w:val="left"/>
              <w:rPr>
                <w:rFonts w:eastAsia="Calibri"/>
                <w:bCs/>
                <w:color w:val="auto"/>
                <w:szCs w:val="24"/>
                <w:lang w:val="en-GB"/>
              </w:rPr>
            </w:pPr>
            <w:r w:rsidRPr="00612C95">
              <w:rPr>
                <w:rFonts w:eastAsia="Calibri"/>
                <w:bCs/>
                <w:color w:val="auto"/>
                <w:szCs w:val="24"/>
                <w:lang w:val="en-GB"/>
              </w:rPr>
              <w:t>eBooks</w:t>
            </w:r>
          </w:p>
        </w:tc>
        <w:tc>
          <w:tcPr>
            <w:tcW w:w="1350" w:type="dxa"/>
            <w:shd w:val="clear" w:color="auto" w:fill="auto"/>
          </w:tcPr>
          <w:p w14:paraId="74EA2F3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5 </w:t>
            </w:r>
          </w:p>
        </w:tc>
        <w:tc>
          <w:tcPr>
            <w:tcW w:w="1106" w:type="dxa"/>
            <w:shd w:val="clear" w:color="auto" w:fill="auto"/>
          </w:tcPr>
          <w:p w14:paraId="5722483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173AC129" w14:textId="77777777" w:rsidTr="00D50D34">
        <w:tc>
          <w:tcPr>
            <w:tcW w:w="895" w:type="dxa"/>
            <w:shd w:val="clear" w:color="auto" w:fill="auto"/>
          </w:tcPr>
          <w:p w14:paraId="61C83AC4"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59835B1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Manuals</w:t>
            </w:r>
          </w:p>
        </w:tc>
        <w:tc>
          <w:tcPr>
            <w:tcW w:w="3600" w:type="dxa"/>
            <w:shd w:val="clear" w:color="auto" w:fill="auto"/>
          </w:tcPr>
          <w:p w14:paraId="1F49DAFF" w14:textId="77777777" w:rsidR="00D26C72" w:rsidRPr="00612C95" w:rsidRDefault="00D26C72">
            <w:pPr>
              <w:numPr>
                <w:ilvl w:val="0"/>
                <w:numId w:val="41"/>
              </w:numPr>
              <w:spacing w:after="200" w:line="360" w:lineRule="auto"/>
              <w:ind w:left="360"/>
              <w:jc w:val="left"/>
              <w:rPr>
                <w:rFonts w:eastAsia="Calibri"/>
                <w:bCs/>
                <w:color w:val="auto"/>
                <w:szCs w:val="24"/>
                <w:lang w:val="en-GB"/>
              </w:rPr>
            </w:pPr>
            <w:r w:rsidRPr="00612C95">
              <w:rPr>
                <w:rFonts w:eastAsia="Calibri"/>
                <w:bCs/>
                <w:color w:val="auto"/>
                <w:szCs w:val="24"/>
                <w:lang w:val="en-GB"/>
              </w:rPr>
              <w:t>Tools and equipment use</w:t>
            </w:r>
          </w:p>
          <w:p w14:paraId="6F631C1C" w14:textId="77777777" w:rsidR="00D26C72" w:rsidRPr="00612C95" w:rsidRDefault="00D26C72">
            <w:pPr>
              <w:numPr>
                <w:ilvl w:val="0"/>
                <w:numId w:val="41"/>
              </w:numPr>
              <w:spacing w:after="200" w:line="360" w:lineRule="auto"/>
              <w:ind w:left="360"/>
              <w:jc w:val="left"/>
              <w:rPr>
                <w:rFonts w:eastAsia="Calibri"/>
                <w:bCs/>
                <w:color w:val="auto"/>
                <w:szCs w:val="24"/>
                <w:lang w:val="en-GB"/>
              </w:rPr>
            </w:pPr>
            <w:r w:rsidRPr="00612C95">
              <w:rPr>
                <w:rFonts w:eastAsia="Calibri"/>
                <w:bCs/>
                <w:color w:val="auto"/>
                <w:szCs w:val="24"/>
                <w:lang w:val="en-GB"/>
              </w:rPr>
              <w:t>Painting</w:t>
            </w:r>
          </w:p>
          <w:p w14:paraId="483A5635" w14:textId="77777777" w:rsidR="00D26C72" w:rsidRPr="00612C95" w:rsidRDefault="00D26C72">
            <w:pPr>
              <w:numPr>
                <w:ilvl w:val="0"/>
                <w:numId w:val="41"/>
              </w:numPr>
              <w:spacing w:after="200" w:line="360" w:lineRule="auto"/>
              <w:ind w:left="360"/>
              <w:jc w:val="left"/>
              <w:rPr>
                <w:rFonts w:eastAsia="Calibri"/>
                <w:bCs/>
                <w:color w:val="auto"/>
                <w:szCs w:val="24"/>
                <w:lang w:val="en-GB"/>
              </w:rPr>
            </w:pPr>
            <w:r w:rsidRPr="00612C95">
              <w:rPr>
                <w:rFonts w:eastAsia="Calibri"/>
                <w:bCs/>
                <w:color w:val="auto"/>
                <w:szCs w:val="24"/>
                <w:lang w:val="en-GB"/>
              </w:rPr>
              <w:t>Safety in workshops</w:t>
            </w:r>
          </w:p>
        </w:tc>
        <w:tc>
          <w:tcPr>
            <w:tcW w:w="1350" w:type="dxa"/>
            <w:shd w:val="clear" w:color="auto" w:fill="auto"/>
          </w:tcPr>
          <w:p w14:paraId="010A08C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106" w:type="dxa"/>
            <w:shd w:val="clear" w:color="auto" w:fill="auto"/>
          </w:tcPr>
          <w:p w14:paraId="79002FE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34531CBD" w14:textId="77777777" w:rsidTr="00D50D34">
        <w:tc>
          <w:tcPr>
            <w:tcW w:w="895" w:type="dxa"/>
            <w:shd w:val="clear" w:color="auto" w:fill="auto"/>
          </w:tcPr>
          <w:p w14:paraId="4410F3DF"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596891C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Charts</w:t>
            </w:r>
          </w:p>
        </w:tc>
        <w:tc>
          <w:tcPr>
            <w:tcW w:w="3600" w:type="dxa"/>
            <w:shd w:val="clear" w:color="auto" w:fill="auto"/>
          </w:tcPr>
          <w:p w14:paraId="1BAD11A7" w14:textId="77777777" w:rsidR="00D26C72" w:rsidRPr="00612C95" w:rsidRDefault="00D26C72">
            <w:pPr>
              <w:numPr>
                <w:ilvl w:val="0"/>
                <w:numId w:val="32"/>
              </w:numPr>
              <w:spacing w:after="200" w:line="360" w:lineRule="auto"/>
              <w:ind w:left="360"/>
              <w:jc w:val="left"/>
              <w:rPr>
                <w:rFonts w:eastAsia="Calibri"/>
                <w:bCs/>
                <w:color w:val="auto"/>
                <w:szCs w:val="24"/>
                <w:lang w:val="en-GB"/>
              </w:rPr>
            </w:pPr>
            <w:r w:rsidRPr="00612C95">
              <w:rPr>
                <w:rFonts w:eastAsia="Calibri"/>
                <w:bCs/>
                <w:color w:val="auto"/>
                <w:szCs w:val="24"/>
                <w:lang w:val="en-GB"/>
              </w:rPr>
              <w:t>Flip Charts</w:t>
            </w:r>
          </w:p>
          <w:p w14:paraId="598AFA66" w14:textId="77777777" w:rsidR="00D26C72" w:rsidRPr="00612C95" w:rsidRDefault="00D26C72">
            <w:pPr>
              <w:numPr>
                <w:ilvl w:val="0"/>
                <w:numId w:val="32"/>
              </w:numPr>
              <w:spacing w:after="200" w:line="360" w:lineRule="auto"/>
              <w:ind w:left="360"/>
              <w:jc w:val="left"/>
              <w:rPr>
                <w:rFonts w:eastAsia="Calibri"/>
                <w:bCs/>
                <w:color w:val="auto"/>
                <w:szCs w:val="24"/>
                <w:lang w:val="en-GB"/>
              </w:rPr>
            </w:pPr>
            <w:r w:rsidRPr="00612C95">
              <w:rPr>
                <w:rFonts w:eastAsia="Calibri"/>
                <w:bCs/>
                <w:color w:val="auto"/>
                <w:szCs w:val="24"/>
                <w:lang w:val="en-GB"/>
              </w:rPr>
              <w:t>Rules and Regulations</w:t>
            </w:r>
          </w:p>
          <w:p w14:paraId="43B506E0" w14:textId="77777777" w:rsidR="00D26C72" w:rsidRPr="00612C95" w:rsidRDefault="00D26C72">
            <w:pPr>
              <w:numPr>
                <w:ilvl w:val="0"/>
                <w:numId w:val="32"/>
              </w:numPr>
              <w:spacing w:after="200" w:line="360" w:lineRule="auto"/>
              <w:ind w:left="360"/>
              <w:jc w:val="left"/>
              <w:rPr>
                <w:rFonts w:eastAsia="Calibri"/>
                <w:bCs/>
                <w:color w:val="auto"/>
                <w:szCs w:val="24"/>
                <w:lang w:val="en-GB"/>
              </w:rPr>
            </w:pPr>
            <w:r w:rsidRPr="00612C95">
              <w:rPr>
                <w:rFonts w:eastAsia="Calibri"/>
                <w:bCs/>
                <w:color w:val="auto"/>
                <w:szCs w:val="24"/>
                <w:lang w:val="en-GB"/>
              </w:rPr>
              <w:lastRenderedPageBreak/>
              <w:t>Safety in workshops</w:t>
            </w:r>
          </w:p>
        </w:tc>
        <w:tc>
          <w:tcPr>
            <w:tcW w:w="1350" w:type="dxa"/>
            <w:shd w:val="clear" w:color="auto" w:fill="auto"/>
          </w:tcPr>
          <w:p w14:paraId="12D5A7D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lastRenderedPageBreak/>
              <w:t>5</w:t>
            </w:r>
          </w:p>
        </w:tc>
        <w:tc>
          <w:tcPr>
            <w:tcW w:w="1106" w:type="dxa"/>
            <w:shd w:val="clear" w:color="auto" w:fill="auto"/>
          </w:tcPr>
          <w:p w14:paraId="29942B6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69E627D3" w14:textId="77777777" w:rsidTr="00D50D34">
        <w:tc>
          <w:tcPr>
            <w:tcW w:w="895" w:type="dxa"/>
            <w:shd w:val="clear" w:color="auto" w:fill="auto"/>
          </w:tcPr>
          <w:p w14:paraId="73824936"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B</w:t>
            </w:r>
          </w:p>
        </w:tc>
        <w:tc>
          <w:tcPr>
            <w:tcW w:w="8455" w:type="dxa"/>
            <w:gridSpan w:val="4"/>
            <w:shd w:val="clear" w:color="auto" w:fill="auto"/>
          </w:tcPr>
          <w:p w14:paraId="683F928D"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Learning Facilities &amp; infrastructure</w:t>
            </w:r>
          </w:p>
        </w:tc>
      </w:tr>
      <w:tr w:rsidR="00D26C72" w:rsidRPr="00612C95" w14:paraId="5E52E57A" w14:textId="77777777" w:rsidTr="00D50D34">
        <w:tc>
          <w:tcPr>
            <w:tcW w:w="895" w:type="dxa"/>
            <w:shd w:val="clear" w:color="auto" w:fill="auto"/>
          </w:tcPr>
          <w:p w14:paraId="3D92CC7A"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43BB43B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Lecture/theory room</w:t>
            </w:r>
          </w:p>
        </w:tc>
        <w:tc>
          <w:tcPr>
            <w:tcW w:w="3600" w:type="dxa"/>
            <w:shd w:val="clear" w:color="auto" w:fill="auto"/>
          </w:tcPr>
          <w:p w14:paraId="02213300" w14:textId="77777777" w:rsidR="00D26C72" w:rsidRPr="00612C95" w:rsidRDefault="00D26C72" w:rsidP="00D26C72">
            <w:pPr>
              <w:spacing w:after="160" w:line="360" w:lineRule="auto"/>
              <w:ind w:left="0" w:firstLine="0"/>
              <w:jc w:val="left"/>
              <w:rPr>
                <w:rFonts w:eastAsia="Calibri"/>
                <w:bCs/>
                <w:color w:val="auto"/>
                <w:szCs w:val="24"/>
                <w:highlight w:val="yellow"/>
                <w:lang w:val="en-GB"/>
              </w:rPr>
            </w:pPr>
            <w:r w:rsidRPr="00612C95">
              <w:rPr>
                <w:rFonts w:eastAsia="Calibri"/>
                <w:bCs/>
                <w:color w:val="auto"/>
                <w:szCs w:val="24"/>
                <w:lang w:val="en-GB"/>
              </w:rPr>
              <w:t>(9* 8 sq. metres)</w:t>
            </w:r>
          </w:p>
        </w:tc>
        <w:tc>
          <w:tcPr>
            <w:tcW w:w="1350" w:type="dxa"/>
            <w:shd w:val="clear" w:color="auto" w:fill="auto"/>
          </w:tcPr>
          <w:p w14:paraId="4EAE3BF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106" w:type="dxa"/>
            <w:shd w:val="clear" w:color="auto" w:fill="auto"/>
          </w:tcPr>
          <w:p w14:paraId="0D3FA96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0682DE88" w14:textId="77777777" w:rsidTr="00D50D34">
        <w:trPr>
          <w:trHeight w:val="440"/>
        </w:trPr>
        <w:tc>
          <w:tcPr>
            <w:tcW w:w="895" w:type="dxa"/>
            <w:shd w:val="clear" w:color="auto" w:fill="auto"/>
          </w:tcPr>
          <w:p w14:paraId="2D3A6C56"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355AF21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Workshop</w:t>
            </w:r>
          </w:p>
        </w:tc>
        <w:tc>
          <w:tcPr>
            <w:tcW w:w="3600" w:type="dxa"/>
            <w:shd w:val="clear" w:color="auto" w:fill="auto"/>
          </w:tcPr>
          <w:p w14:paraId="7D071853" w14:textId="77777777" w:rsidR="00D26C72" w:rsidRPr="00612C95" w:rsidRDefault="00D26C72" w:rsidP="00D26C72">
            <w:pPr>
              <w:spacing w:after="160" w:line="360" w:lineRule="auto"/>
              <w:ind w:left="0" w:firstLine="0"/>
              <w:jc w:val="left"/>
              <w:rPr>
                <w:rFonts w:eastAsia="Calibri"/>
                <w:bCs/>
                <w:color w:val="auto"/>
                <w:szCs w:val="24"/>
                <w:highlight w:val="yellow"/>
                <w:lang w:val="en-GB"/>
              </w:rPr>
            </w:pPr>
            <w:r w:rsidRPr="00612C95">
              <w:rPr>
                <w:rFonts w:eastAsia="Calibri"/>
                <w:bCs/>
                <w:color w:val="auto"/>
                <w:szCs w:val="24"/>
                <w:lang w:val="en-GB"/>
              </w:rPr>
              <w:t>(15* 10 sq. metres)</w:t>
            </w:r>
          </w:p>
        </w:tc>
        <w:tc>
          <w:tcPr>
            <w:tcW w:w="1350" w:type="dxa"/>
            <w:shd w:val="clear" w:color="auto" w:fill="auto"/>
          </w:tcPr>
          <w:p w14:paraId="143D278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106" w:type="dxa"/>
            <w:shd w:val="clear" w:color="auto" w:fill="auto"/>
          </w:tcPr>
          <w:p w14:paraId="09225E2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4338CD9F" w14:textId="77777777" w:rsidTr="00D50D34">
        <w:tc>
          <w:tcPr>
            <w:tcW w:w="895" w:type="dxa"/>
            <w:shd w:val="clear" w:color="auto" w:fill="auto"/>
          </w:tcPr>
          <w:p w14:paraId="659FAB25"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C</w:t>
            </w:r>
          </w:p>
        </w:tc>
        <w:tc>
          <w:tcPr>
            <w:tcW w:w="2399" w:type="dxa"/>
            <w:shd w:val="clear" w:color="auto" w:fill="auto"/>
          </w:tcPr>
          <w:p w14:paraId="39759CEF"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Consumable materials</w:t>
            </w:r>
          </w:p>
        </w:tc>
        <w:tc>
          <w:tcPr>
            <w:tcW w:w="3600" w:type="dxa"/>
            <w:shd w:val="clear" w:color="auto" w:fill="auto"/>
          </w:tcPr>
          <w:p w14:paraId="70124547" w14:textId="77777777" w:rsidR="00D26C72" w:rsidRPr="00612C95" w:rsidRDefault="00D26C72" w:rsidP="00D26C72">
            <w:pPr>
              <w:spacing w:after="160" w:line="360" w:lineRule="auto"/>
              <w:ind w:left="0" w:firstLine="0"/>
              <w:jc w:val="left"/>
              <w:rPr>
                <w:rFonts w:eastAsia="Calibri"/>
                <w:b/>
                <w:color w:val="auto"/>
                <w:szCs w:val="24"/>
                <w:lang w:val="en-GB"/>
              </w:rPr>
            </w:pPr>
          </w:p>
        </w:tc>
        <w:tc>
          <w:tcPr>
            <w:tcW w:w="1350" w:type="dxa"/>
            <w:shd w:val="clear" w:color="auto" w:fill="auto"/>
          </w:tcPr>
          <w:p w14:paraId="07F8A770" w14:textId="77777777" w:rsidR="00D26C72" w:rsidRPr="00612C95" w:rsidRDefault="00D26C72" w:rsidP="00D26C72">
            <w:pPr>
              <w:spacing w:after="160" w:line="360" w:lineRule="auto"/>
              <w:ind w:left="0" w:firstLine="0"/>
              <w:jc w:val="left"/>
              <w:rPr>
                <w:rFonts w:eastAsia="Calibri"/>
                <w:b/>
                <w:color w:val="auto"/>
                <w:szCs w:val="24"/>
                <w:lang w:val="en-GB"/>
              </w:rPr>
            </w:pPr>
          </w:p>
        </w:tc>
        <w:tc>
          <w:tcPr>
            <w:tcW w:w="1106" w:type="dxa"/>
            <w:shd w:val="clear" w:color="auto" w:fill="auto"/>
          </w:tcPr>
          <w:p w14:paraId="693C23DD" w14:textId="77777777" w:rsidR="00D26C72" w:rsidRPr="00612C95" w:rsidRDefault="00D26C72" w:rsidP="00D26C72">
            <w:pPr>
              <w:spacing w:after="160" w:line="360" w:lineRule="auto"/>
              <w:ind w:left="0" w:firstLine="0"/>
              <w:jc w:val="left"/>
              <w:rPr>
                <w:rFonts w:eastAsia="Calibri"/>
                <w:b/>
                <w:color w:val="auto"/>
                <w:szCs w:val="24"/>
                <w:lang w:val="en-GB"/>
              </w:rPr>
            </w:pPr>
          </w:p>
        </w:tc>
      </w:tr>
      <w:tr w:rsidR="00D26C72" w:rsidRPr="00612C95" w14:paraId="7443A13B" w14:textId="77777777" w:rsidTr="00D50D34">
        <w:tc>
          <w:tcPr>
            <w:tcW w:w="895" w:type="dxa"/>
            <w:shd w:val="clear" w:color="auto" w:fill="auto"/>
          </w:tcPr>
          <w:p w14:paraId="75351BA9"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1173068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Timber</w:t>
            </w:r>
          </w:p>
        </w:tc>
        <w:tc>
          <w:tcPr>
            <w:tcW w:w="3600" w:type="dxa"/>
            <w:shd w:val="clear" w:color="auto" w:fill="auto"/>
          </w:tcPr>
          <w:p w14:paraId="04CD29C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Planks, boards, frames batten as per the furniture to be made</w:t>
            </w:r>
          </w:p>
        </w:tc>
        <w:tc>
          <w:tcPr>
            <w:tcW w:w="1350" w:type="dxa"/>
            <w:shd w:val="clear" w:color="auto" w:fill="auto"/>
          </w:tcPr>
          <w:p w14:paraId="4DC78F0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Sufficient </w:t>
            </w:r>
          </w:p>
        </w:tc>
        <w:tc>
          <w:tcPr>
            <w:tcW w:w="1106" w:type="dxa"/>
            <w:shd w:val="clear" w:color="auto" w:fill="auto"/>
          </w:tcPr>
          <w:p w14:paraId="7BC5F48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52F52CA8" w14:textId="77777777" w:rsidTr="00D50D34">
        <w:tc>
          <w:tcPr>
            <w:tcW w:w="895" w:type="dxa"/>
            <w:shd w:val="clear" w:color="auto" w:fill="auto"/>
          </w:tcPr>
          <w:p w14:paraId="618D56BB"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06453F5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Glue</w:t>
            </w:r>
          </w:p>
        </w:tc>
        <w:tc>
          <w:tcPr>
            <w:tcW w:w="3600" w:type="dxa"/>
            <w:shd w:val="clear" w:color="auto" w:fill="auto"/>
          </w:tcPr>
          <w:p w14:paraId="299BCCA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Kilograms </w:t>
            </w:r>
          </w:p>
        </w:tc>
        <w:tc>
          <w:tcPr>
            <w:tcW w:w="1350" w:type="dxa"/>
            <w:shd w:val="clear" w:color="auto" w:fill="auto"/>
          </w:tcPr>
          <w:p w14:paraId="59076A5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20</w:t>
            </w:r>
          </w:p>
        </w:tc>
        <w:tc>
          <w:tcPr>
            <w:tcW w:w="1106" w:type="dxa"/>
            <w:shd w:val="clear" w:color="auto" w:fill="auto"/>
          </w:tcPr>
          <w:p w14:paraId="0C87DB4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1:25</w:t>
            </w:r>
          </w:p>
        </w:tc>
      </w:tr>
      <w:tr w:rsidR="00D26C72" w:rsidRPr="00612C95" w14:paraId="5BAB35CC" w14:textId="77777777" w:rsidTr="00D50D34">
        <w:tc>
          <w:tcPr>
            <w:tcW w:w="895" w:type="dxa"/>
            <w:shd w:val="clear" w:color="auto" w:fill="auto"/>
          </w:tcPr>
          <w:p w14:paraId="22BF0366"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14F215C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Varnish</w:t>
            </w:r>
          </w:p>
        </w:tc>
        <w:tc>
          <w:tcPr>
            <w:tcW w:w="3600" w:type="dxa"/>
            <w:shd w:val="clear" w:color="auto" w:fill="auto"/>
          </w:tcPr>
          <w:p w14:paraId="263A563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Litres</w:t>
            </w:r>
          </w:p>
        </w:tc>
        <w:tc>
          <w:tcPr>
            <w:tcW w:w="1350" w:type="dxa"/>
            <w:shd w:val="clear" w:color="auto" w:fill="auto"/>
          </w:tcPr>
          <w:p w14:paraId="2709B36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106" w:type="dxa"/>
            <w:shd w:val="clear" w:color="auto" w:fill="auto"/>
          </w:tcPr>
          <w:p w14:paraId="3A33435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1:25</w:t>
            </w:r>
          </w:p>
        </w:tc>
      </w:tr>
      <w:tr w:rsidR="00D26C72" w:rsidRPr="00612C95" w14:paraId="253BD3CE" w14:textId="77777777" w:rsidTr="00D50D34">
        <w:tc>
          <w:tcPr>
            <w:tcW w:w="895" w:type="dxa"/>
            <w:shd w:val="clear" w:color="auto" w:fill="auto"/>
          </w:tcPr>
          <w:p w14:paraId="523BC11A"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596BF52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Paint</w:t>
            </w:r>
          </w:p>
        </w:tc>
        <w:tc>
          <w:tcPr>
            <w:tcW w:w="3600" w:type="dxa"/>
            <w:shd w:val="clear" w:color="auto" w:fill="auto"/>
          </w:tcPr>
          <w:p w14:paraId="1DA9034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Litres</w:t>
            </w:r>
          </w:p>
        </w:tc>
        <w:tc>
          <w:tcPr>
            <w:tcW w:w="1350" w:type="dxa"/>
            <w:shd w:val="clear" w:color="auto" w:fill="auto"/>
          </w:tcPr>
          <w:p w14:paraId="77EEBAE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10</w:t>
            </w:r>
          </w:p>
        </w:tc>
        <w:tc>
          <w:tcPr>
            <w:tcW w:w="1106" w:type="dxa"/>
            <w:shd w:val="clear" w:color="auto" w:fill="auto"/>
          </w:tcPr>
          <w:p w14:paraId="1C84945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1:25</w:t>
            </w:r>
          </w:p>
        </w:tc>
      </w:tr>
      <w:tr w:rsidR="00D26C72" w:rsidRPr="00612C95" w14:paraId="7B5A5A3F" w14:textId="77777777" w:rsidTr="00D50D34">
        <w:tc>
          <w:tcPr>
            <w:tcW w:w="895" w:type="dxa"/>
            <w:shd w:val="clear" w:color="auto" w:fill="auto"/>
          </w:tcPr>
          <w:p w14:paraId="03394587"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472D0EA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Thinner </w:t>
            </w:r>
          </w:p>
        </w:tc>
        <w:tc>
          <w:tcPr>
            <w:tcW w:w="3600" w:type="dxa"/>
            <w:shd w:val="clear" w:color="auto" w:fill="auto"/>
          </w:tcPr>
          <w:p w14:paraId="269808D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Litres </w:t>
            </w:r>
          </w:p>
        </w:tc>
        <w:tc>
          <w:tcPr>
            <w:tcW w:w="1350" w:type="dxa"/>
            <w:shd w:val="clear" w:color="auto" w:fill="auto"/>
          </w:tcPr>
          <w:p w14:paraId="3199023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10</w:t>
            </w:r>
          </w:p>
        </w:tc>
        <w:tc>
          <w:tcPr>
            <w:tcW w:w="1106" w:type="dxa"/>
            <w:shd w:val="clear" w:color="auto" w:fill="auto"/>
          </w:tcPr>
          <w:p w14:paraId="55F6E274" w14:textId="77777777" w:rsidR="00D26C72" w:rsidRPr="00612C95" w:rsidRDefault="00D26C72" w:rsidP="00D26C72">
            <w:pPr>
              <w:spacing w:after="160" w:line="360" w:lineRule="auto"/>
              <w:ind w:left="0" w:firstLine="0"/>
              <w:jc w:val="left"/>
              <w:rPr>
                <w:rFonts w:eastAsia="Calibri"/>
                <w:color w:val="auto"/>
                <w:szCs w:val="24"/>
                <w:lang w:val="en-ZW"/>
              </w:rPr>
            </w:pPr>
            <w:r w:rsidRPr="00612C95">
              <w:rPr>
                <w:rFonts w:eastAsia="Calibri"/>
                <w:color w:val="auto"/>
                <w:szCs w:val="24"/>
                <w:lang w:val="en-ZW"/>
              </w:rPr>
              <w:t>1:25</w:t>
            </w:r>
          </w:p>
        </w:tc>
      </w:tr>
      <w:tr w:rsidR="00D26C72" w:rsidRPr="00612C95" w14:paraId="17B4D1B7" w14:textId="77777777" w:rsidTr="00D50D34">
        <w:tc>
          <w:tcPr>
            <w:tcW w:w="895" w:type="dxa"/>
            <w:shd w:val="clear" w:color="auto" w:fill="auto"/>
          </w:tcPr>
          <w:p w14:paraId="5445287C"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7C2EF1C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Sand paper</w:t>
            </w:r>
          </w:p>
        </w:tc>
        <w:tc>
          <w:tcPr>
            <w:tcW w:w="3600" w:type="dxa"/>
            <w:shd w:val="clear" w:color="auto" w:fill="auto"/>
          </w:tcPr>
          <w:p w14:paraId="2FFEBCE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 or Rolls</w:t>
            </w:r>
          </w:p>
        </w:tc>
        <w:tc>
          <w:tcPr>
            <w:tcW w:w="1350" w:type="dxa"/>
            <w:shd w:val="clear" w:color="auto" w:fill="auto"/>
          </w:tcPr>
          <w:p w14:paraId="5AA2DBB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4 rolls/50 pcs</w:t>
            </w:r>
          </w:p>
        </w:tc>
        <w:tc>
          <w:tcPr>
            <w:tcW w:w="1106" w:type="dxa"/>
            <w:shd w:val="clear" w:color="auto" w:fill="auto"/>
          </w:tcPr>
          <w:p w14:paraId="34D2D7F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1:25</w:t>
            </w:r>
          </w:p>
        </w:tc>
      </w:tr>
      <w:tr w:rsidR="00D26C72" w:rsidRPr="00612C95" w14:paraId="5FADE1D8" w14:textId="77777777" w:rsidTr="00D50D34">
        <w:tc>
          <w:tcPr>
            <w:tcW w:w="895" w:type="dxa"/>
            <w:shd w:val="clear" w:color="auto" w:fill="auto"/>
          </w:tcPr>
          <w:p w14:paraId="0EDE13EE"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78AF38A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Filler</w:t>
            </w:r>
          </w:p>
        </w:tc>
        <w:tc>
          <w:tcPr>
            <w:tcW w:w="3600" w:type="dxa"/>
            <w:shd w:val="clear" w:color="auto" w:fill="auto"/>
          </w:tcPr>
          <w:p w14:paraId="751D121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Kilograms</w:t>
            </w:r>
          </w:p>
        </w:tc>
        <w:tc>
          <w:tcPr>
            <w:tcW w:w="1350" w:type="dxa"/>
            <w:shd w:val="clear" w:color="auto" w:fill="auto"/>
          </w:tcPr>
          <w:p w14:paraId="774B076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10</w:t>
            </w:r>
          </w:p>
        </w:tc>
        <w:tc>
          <w:tcPr>
            <w:tcW w:w="1106" w:type="dxa"/>
            <w:shd w:val="clear" w:color="auto" w:fill="auto"/>
          </w:tcPr>
          <w:p w14:paraId="146772D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1:25</w:t>
            </w:r>
          </w:p>
        </w:tc>
      </w:tr>
      <w:tr w:rsidR="00D26C72" w:rsidRPr="00612C95" w14:paraId="11FFD067" w14:textId="77777777" w:rsidTr="00D50D34">
        <w:tc>
          <w:tcPr>
            <w:tcW w:w="895" w:type="dxa"/>
            <w:shd w:val="clear" w:color="auto" w:fill="auto"/>
          </w:tcPr>
          <w:p w14:paraId="2CBE14B4"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132D133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Nails</w:t>
            </w:r>
          </w:p>
        </w:tc>
        <w:tc>
          <w:tcPr>
            <w:tcW w:w="3600" w:type="dxa"/>
            <w:shd w:val="clear" w:color="auto" w:fill="auto"/>
          </w:tcPr>
          <w:p w14:paraId="4345CB1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Ordinary nails 1.5 inches</w:t>
            </w:r>
          </w:p>
          <w:p w14:paraId="678D031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Lost head nails 1.5 inches</w:t>
            </w:r>
          </w:p>
          <w:p w14:paraId="27BCDCCE" w14:textId="77777777" w:rsidR="00D26C72" w:rsidRPr="00612C95" w:rsidRDefault="00D26C72" w:rsidP="00D26C72">
            <w:pPr>
              <w:spacing w:after="160" w:line="360" w:lineRule="auto"/>
              <w:ind w:left="0" w:firstLine="0"/>
              <w:jc w:val="left"/>
              <w:rPr>
                <w:rFonts w:eastAsia="Calibri"/>
                <w:bCs/>
                <w:color w:val="auto"/>
                <w:szCs w:val="24"/>
                <w:lang w:val="en-GB"/>
              </w:rPr>
            </w:pPr>
          </w:p>
        </w:tc>
        <w:tc>
          <w:tcPr>
            <w:tcW w:w="1350" w:type="dxa"/>
            <w:shd w:val="clear" w:color="auto" w:fill="auto"/>
          </w:tcPr>
          <w:p w14:paraId="136F94F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5kg </w:t>
            </w:r>
          </w:p>
          <w:p w14:paraId="3AB1ADA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5kgs</w:t>
            </w:r>
          </w:p>
        </w:tc>
        <w:tc>
          <w:tcPr>
            <w:tcW w:w="1106" w:type="dxa"/>
            <w:shd w:val="clear" w:color="auto" w:fill="auto"/>
          </w:tcPr>
          <w:p w14:paraId="4D60B4A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2549B950" w14:textId="77777777" w:rsidTr="00D50D34">
        <w:tc>
          <w:tcPr>
            <w:tcW w:w="895" w:type="dxa"/>
            <w:shd w:val="clear" w:color="auto" w:fill="auto"/>
          </w:tcPr>
          <w:p w14:paraId="1DEAAF73"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4F5992D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Screws </w:t>
            </w:r>
          </w:p>
        </w:tc>
        <w:tc>
          <w:tcPr>
            <w:tcW w:w="3600" w:type="dxa"/>
            <w:shd w:val="clear" w:color="auto" w:fill="auto"/>
          </w:tcPr>
          <w:p w14:paraId="3A620CB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Assorted Self-tapping screws</w:t>
            </w:r>
          </w:p>
        </w:tc>
        <w:tc>
          <w:tcPr>
            <w:tcW w:w="1350" w:type="dxa"/>
            <w:shd w:val="clear" w:color="auto" w:fill="auto"/>
          </w:tcPr>
          <w:p w14:paraId="5E8E38B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106" w:type="dxa"/>
            <w:shd w:val="clear" w:color="auto" w:fill="auto"/>
          </w:tcPr>
          <w:p w14:paraId="1123CBA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03E940DC" w14:textId="77777777" w:rsidTr="00D50D34">
        <w:tc>
          <w:tcPr>
            <w:tcW w:w="895" w:type="dxa"/>
            <w:shd w:val="clear" w:color="auto" w:fill="auto"/>
          </w:tcPr>
          <w:p w14:paraId="18570982"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5E1472B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Plastic (Acrylic and/or PVC)</w:t>
            </w:r>
          </w:p>
        </w:tc>
        <w:tc>
          <w:tcPr>
            <w:tcW w:w="3600" w:type="dxa"/>
            <w:shd w:val="clear" w:color="auto" w:fill="auto"/>
          </w:tcPr>
          <w:p w14:paraId="518233B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350" w:type="dxa"/>
            <w:shd w:val="clear" w:color="auto" w:fill="auto"/>
          </w:tcPr>
          <w:p w14:paraId="0B07E8A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106" w:type="dxa"/>
            <w:shd w:val="clear" w:color="auto" w:fill="auto"/>
          </w:tcPr>
          <w:p w14:paraId="49740B7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3E1F1696" w14:textId="77777777" w:rsidTr="00D50D34">
        <w:tc>
          <w:tcPr>
            <w:tcW w:w="895" w:type="dxa"/>
            <w:shd w:val="clear" w:color="auto" w:fill="auto"/>
          </w:tcPr>
          <w:p w14:paraId="2669DCDD"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464AD2D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Epoxy (Resin + Hardner)</w:t>
            </w:r>
          </w:p>
        </w:tc>
        <w:tc>
          <w:tcPr>
            <w:tcW w:w="3600" w:type="dxa"/>
            <w:shd w:val="clear" w:color="auto" w:fill="auto"/>
          </w:tcPr>
          <w:p w14:paraId="3F866F2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Liters </w:t>
            </w:r>
          </w:p>
        </w:tc>
        <w:tc>
          <w:tcPr>
            <w:tcW w:w="1350" w:type="dxa"/>
            <w:shd w:val="clear" w:color="auto" w:fill="auto"/>
          </w:tcPr>
          <w:p w14:paraId="2363BD4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6</w:t>
            </w:r>
          </w:p>
        </w:tc>
        <w:tc>
          <w:tcPr>
            <w:tcW w:w="1106" w:type="dxa"/>
            <w:shd w:val="clear" w:color="auto" w:fill="auto"/>
          </w:tcPr>
          <w:p w14:paraId="4460516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3B8FEB8B" w14:textId="77777777" w:rsidTr="00D50D34">
        <w:tc>
          <w:tcPr>
            <w:tcW w:w="895" w:type="dxa"/>
            <w:shd w:val="clear" w:color="auto" w:fill="auto"/>
          </w:tcPr>
          <w:p w14:paraId="49B2473E"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5763EBB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Pigments and Dyes</w:t>
            </w:r>
          </w:p>
        </w:tc>
        <w:tc>
          <w:tcPr>
            <w:tcW w:w="3600" w:type="dxa"/>
            <w:shd w:val="clear" w:color="auto" w:fill="auto"/>
          </w:tcPr>
          <w:p w14:paraId="2F55BAC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Kilograms</w:t>
            </w:r>
          </w:p>
        </w:tc>
        <w:tc>
          <w:tcPr>
            <w:tcW w:w="1350" w:type="dxa"/>
            <w:shd w:val="clear" w:color="auto" w:fill="auto"/>
          </w:tcPr>
          <w:p w14:paraId="06EBE14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106" w:type="dxa"/>
            <w:shd w:val="clear" w:color="auto" w:fill="auto"/>
          </w:tcPr>
          <w:p w14:paraId="222D367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118069CE" w14:textId="77777777" w:rsidTr="00D50D34">
        <w:tc>
          <w:tcPr>
            <w:tcW w:w="895" w:type="dxa"/>
            <w:shd w:val="clear" w:color="auto" w:fill="auto"/>
          </w:tcPr>
          <w:p w14:paraId="1B4C0BB0"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lastRenderedPageBreak/>
              <w:t>D</w:t>
            </w:r>
          </w:p>
        </w:tc>
        <w:tc>
          <w:tcPr>
            <w:tcW w:w="8455" w:type="dxa"/>
            <w:gridSpan w:val="4"/>
            <w:shd w:val="clear" w:color="auto" w:fill="auto"/>
          </w:tcPr>
          <w:p w14:paraId="4F6930C2"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Tools and Equipment</w:t>
            </w:r>
          </w:p>
        </w:tc>
      </w:tr>
      <w:tr w:rsidR="00D26C72" w:rsidRPr="00612C95" w14:paraId="4E7A6C34" w14:textId="77777777" w:rsidTr="00D50D34">
        <w:tc>
          <w:tcPr>
            <w:tcW w:w="895" w:type="dxa"/>
            <w:shd w:val="clear" w:color="auto" w:fill="auto"/>
          </w:tcPr>
          <w:p w14:paraId="0667C9D3"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56B649CA" w14:textId="77777777" w:rsidR="00D26C72" w:rsidRPr="00612C95" w:rsidRDefault="00D26C72" w:rsidP="00D26C72">
            <w:pPr>
              <w:spacing w:after="0" w:line="360" w:lineRule="auto"/>
              <w:ind w:left="0" w:firstLine="0"/>
              <w:contextualSpacing/>
              <w:rPr>
                <w:color w:val="auto"/>
                <w:szCs w:val="24"/>
                <w:lang w:val="en-ZW" w:eastAsia="x-none"/>
              </w:rPr>
            </w:pPr>
            <w:r w:rsidRPr="00612C95">
              <w:rPr>
                <w:color w:val="auto"/>
                <w:szCs w:val="24"/>
                <w:lang w:val="en-ZW" w:eastAsia="x-none"/>
              </w:rPr>
              <w:t xml:space="preserve"> Plane</w:t>
            </w:r>
          </w:p>
          <w:p w14:paraId="2A39B5AF" w14:textId="77777777" w:rsidR="00D26C72" w:rsidRPr="00612C95" w:rsidRDefault="00D26C72" w:rsidP="00D26C72">
            <w:pPr>
              <w:spacing w:after="160" w:line="360" w:lineRule="auto"/>
              <w:ind w:left="0" w:firstLine="0"/>
              <w:jc w:val="left"/>
              <w:rPr>
                <w:rFonts w:eastAsia="Calibri"/>
                <w:b/>
                <w:color w:val="auto"/>
                <w:szCs w:val="24"/>
                <w:lang w:val="en-GB"/>
              </w:rPr>
            </w:pPr>
          </w:p>
        </w:tc>
        <w:tc>
          <w:tcPr>
            <w:tcW w:w="3600" w:type="dxa"/>
            <w:shd w:val="clear" w:color="auto" w:fill="auto"/>
          </w:tcPr>
          <w:p w14:paraId="02FBB24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Jack plane, smoothening plane, block plane, plough plane, bullnose, spoke shave, rebate plane</w:t>
            </w:r>
          </w:p>
        </w:tc>
        <w:tc>
          <w:tcPr>
            <w:tcW w:w="1350" w:type="dxa"/>
            <w:shd w:val="clear" w:color="auto" w:fill="auto"/>
          </w:tcPr>
          <w:p w14:paraId="0CF1F32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106" w:type="dxa"/>
            <w:shd w:val="clear" w:color="auto" w:fill="auto"/>
          </w:tcPr>
          <w:p w14:paraId="3909F7F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4E4FDEF9" w14:textId="77777777" w:rsidTr="00D50D34">
        <w:tc>
          <w:tcPr>
            <w:tcW w:w="895" w:type="dxa"/>
            <w:shd w:val="clear" w:color="auto" w:fill="auto"/>
          </w:tcPr>
          <w:p w14:paraId="4995DB42"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1509610D" w14:textId="77777777" w:rsidR="00D26C72" w:rsidRPr="00612C95" w:rsidRDefault="00D26C72" w:rsidP="00D26C72">
            <w:pPr>
              <w:spacing w:after="0" w:line="360" w:lineRule="auto"/>
              <w:ind w:left="0" w:firstLine="0"/>
              <w:contextualSpacing/>
              <w:rPr>
                <w:color w:val="auto"/>
                <w:szCs w:val="24"/>
                <w:lang w:val="en-ZW" w:eastAsia="x-none"/>
              </w:rPr>
            </w:pPr>
            <w:r w:rsidRPr="00612C95">
              <w:rPr>
                <w:color w:val="auto"/>
                <w:szCs w:val="24"/>
                <w:lang w:val="en-ZW" w:eastAsia="x-none"/>
              </w:rPr>
              <w:t>Saws</w:t>
            </w:r>
          </w:p>
          <w:p w14:paraId="23DCDCAF" w14:textId="77777777" w:rsidR="00D26C72" w:rsidRPr="00612C95" w:rsidRDefault="00D26C72" w:rsidP="00D26C72">
            <w:pPr>
              <w:spacing w:after="160" w:line="360" w:lineRule="auto"/>
              <w:ind w:left="0" w:firstLine="0"/>
              <w:jc w:val="left"/>
              <w:rPr>
                <w:rFonts w:eastAsia="Calibri"/>
                <w:b/>
                <w:color w:val="auto"/>
                <w:szCs w:val="24"/>
                <w:lang w:val="en-GB"/>
              </w:rPr>
            </w:pPr>
          </w:p>
        </w:tc>
        <w:tc>
          <w:tcPr>
            <w:tcW w:w="3600" w:type="dxa"/>
            <w:shd w:val="clear" w:color="auto" w:fill="auto"/>
          </w:tcPr>
          <w:p w14:paraId="6B0AD87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Crosscut saw, Ripsaw, Dovetail saw, Mortise and Tenon saw, Coping saw, Compass saw, Hack saw</w:t>
            </w:r>
          </w:p>
        </w:tc>
        <w:tc>
          <w:tcPr>
            <w:tcW w:w="1350" w:type="dxa"/>
            <w:shd w:val="clear" w:color="auto" w:fill="auto"/>
          </w:tcPr>
          <w:p w14:paraId="1A1E9A6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106" w:type="dxa"/>
            <w:shd w:val="clear" w:color="auto" w:fill="auto"/>
          </w:tcPr>
          <w:p w14:paraId="2317421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31F4ABB7" w14:textId="77777777" w:rsidTr="00D50D34">
        <w:tc>
          <w:tcPr>
            <w:tcW w:w="895" w:type="dxa"/>
            <w:shd w:val="clear" w:color="auto" w:fill="auto"/>
          </w:tcPr>
          <w:p w14:paraId="6929D623"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0508FB33" w14:textId="77777777" w:rsidR="00D26C72" w:rsidRPr="00612C95" w:rsidRDefault="00D26C72" w:rsidP="00D26C72">
            <w:pPr>
              <w:spacing w:after="0" w:line="360" w:lineRule="auto"/>
              <w:ind w:left="0" w:firstLine="0"/>
              <w:contextualSpacing/>
              <w:rPr>
                <w:color w:val="auto"/>
                <w:szCs w:val="24"/>
                <w:lang w:val="en-ZW" w:eastAsia="x-none"/>
              </w:rPr>
            </w:pPr>
            <w:r w:rsidRPr="00612C95">
              <w:rPr>
                <w:color w:val="auto"/>
                <w:szCs w:val="24"/>
                <w:lang w:val="en-ZW" w:eastAsia="x-none"/>
              </w:rPr>
              <w:t xml:space="preserve"> Squares</w:t>
            </w:r>
          </w:p>
          <w:p w14:paraId="44997804" w14:textId="77777777" w:rsidR="00D26C72" w:rsidRPr="00612C95" w:rsidRDefault="00D26C72" w:rsidP="00D26C72">
            <w:pPr>
              <w:spacing w:after="160" w:line="360" w:lineRule="auto"/>
              <w:ind w:left="0" w:firstLine="0"/>
              <w:jc w:val="left"/>
              <w:rPr>
                <w:rFonts w:eastAsia="Calibri"/>
                <w:b/>
                <w:color w:val="auto"/>
                <w:szCs w:val="24"/>
                <w:lang w:val="en-GB"/>
              </w:rPr>
            </w:pPr>
          </w:p>
        </w:tc>
        <w:tc>
          <w:tcPr>
            <w:tcW w:w="3600" w:type="dxa"/>
            <w:shd w:val="clear" w:color="auto" w:fill="auto"/>
          </w:tcPr>
          <w:p w14:paraId="4E9E1CE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Try square, bevel square, framing square, speed square, engineer square</w:t>
            </w:r>
          </w:p>
        </w:tc>
        <w:tc>
          <w:tcPr>
            <w:tcW w:w="1350" w:type="dxa"/>
            <w:shd w:val="clear" w:color="auto" w:fill="auto"/>
          </w:tcPr>
          <w:p w14:paraId="22C78F8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106" w:type="dxa"/>
            <w:shd w:val="clear" w:color="auto" w:fill="auto"/>
          </w:tcPr>
          <w:p w14:paraId="5CD9FE1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7A3C1404" w14:textId="77777777" w:rsidTr="00D50D34">
        <w:tc>
          <w:tcPr>
            <w:tcW w:w="895" w:type="dxa"/>
            <w:shd w:val="clear" w:color="auto" w:fill="auto"/>
          </w:tcPr>
          <w:p w14:paraId="126C67A5"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63D0E873"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color w:val="auto"/>
                <w:szCs w:val="24"/>
                <w:lang w:val="en-ZW" w:eastAsia="x-none"/>
              </w:rPr>
              <w:t>Working bench</w:t>
            </w:r>
          </w:p>
        </w:tc>
        <w:tc>
          <w:tcPr>
            <w:tcW w:w="3600" w:type="dxa"/>
            <w:shd w:val="clear" w:color="auto" w:fill="auto"/>
          </w:tcPr>
          <w:p w14:paraId="607276D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Wooden </w:t>
            </w:r>
          </w:p>
        </w:tc>
        <w:tc>
          <w:tcPr>
            <w:tcW w:w="1350" w:type="dxa"/>
            <w:shd w:val="clear" w:color="auto" w:fill="auto"/>
          </w:tcPr>
          <w:p w14:paraId="2246FC7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13</w:t>
            </w:r>
          </w:p>
        </w:tc>
        <w:tc>
          <w:tcPr>
            <w:tcW w:w="1106" w:type="dxa"/>
            <w:shd w:val="clear" w:color="auto" w:fill="auto"/>
          </w:tcPr>
          <w:p w14:paraId="1851191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w:t>
            </w:r>
          </w:p>
        </w:tc>
      </w:tr>
      <w:tr w:rsidR="00D26C72" w:rsidRPr="00612C95" w14:paraId="4F7A5751" w14:textId="77777777" w:rsidTr="00D50D34">
        <w:tc>
          <w:tcPr>
            <w:tcW w:w="895" w:type="dxa"/>
            <w:shd w:val="clear" w:color="auto" w:fill="auto"/>
          </w:tcPr>
          <w:p w14:paraId="6DD8D20A"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31FEBBC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Hammer</w:t>
            </w:r>
          </w:p>
        </w:tc>
        <w:tc>
          <w:tcPr>
            <w:tcW w:w="3600" w:type="dxa"/>
            <w:shd w:val="clear" w:color="auto" w:fill="auto"/>
          </w:tcPr>
          <w:p w14:paraId="147580C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Claw hammers, ball pein hammer, engineers hammer</w:t>
            </w:r>
          </w:p>
        </w:tc>
        <w:tc>
          <w:tcPr>
            <w:tcW w:w="1350" w:type="dxa"/>
            <w:shd w:val="clear" w:color="auto" w:fill="auto"/>
          </w:tcPr>
          <w:p w14:paraId="7ADB205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25 </w:t>
            </w:r>
          </w:p>
        </w:tc>
        <w:tc>
          <w:tcPr>
            <w:tcW w:w="1106" w:type="dxa"/>
            <w:shd w:val="clear" w:color="auto" w:fill="auto"/>
          </w:tcPr>
          <w:p w14:paraId="4373E08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5E056515" w14:textId="77777777" w:rsidTr="00D50D34">
        <w:tc>
          <w:tcPr>
            <w:tcW w:w="895" w:type="dxa"/>
            <w:shd w:val="clear" w:color="auto" w:fill="auto"/>
          </w:tcPr>
          <w:p w14:paraId="23748CF4"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49502DE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Chisels</w:t>
            </w:r>
          </w:p>
        </w:tc>
        <w:tc>
          <w:tcPr>
            <w:tcW w:w="3600" w:type="dxa"/>
            <w:shd w:val="clear" w:color="auto" w:fill="auto"/>
          </w:tcPr>
          <w:p w14:paraId="23FDD8C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Assorted Wood chisels, cold chisel</w:t>
            </w:r>
          </w:p>
        </w:tc>
        <w:tc>
          <w:tcPr>
            <w:tcW w:w="1350" w:type="dxa"/>
            <w:shd w:val="clear" w:color="auto" w:fill="auto"/>
          </w:tcPr>
          <w:p w14:paraId="5C72064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25 </w:t>
            </w:r>
          </w:p>
        </w:tc>
        <w:tc>
          <w:tcPr>
            <w:tcW w:w="1106" w:type="dxa"/>
            <w:shd w:val="clear" w:color="auto" w:fill="auto"/>
          </w:tcPr>
          <w:p w14:paraId="1D68F17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2DB4EA6C" w14:textId="77777777" w:rsidTr="00D50D34">
        <w:tc>
          <w:tcPr>
            <w:tcW w:w="895" w:type="dxa"/>
            <w:shd w:val="clear" w:color="auto" w:fill="auto"/>
          </w:tcPr>
          <w:p w14:paraId="1003CF91"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7D3EA79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Mallet</w:t>
            </w:r>
          </w:p>
        </w:tc>
        <w:tc>
          <w:tcPr>
            <w:tcW w:w="3600" w:type="dxa"/>
            <w:shd w:val="clear" w:color="auto" w:fill="auto"/>
          </w:tcPr>
          <w:p w14:paraId="67B05BB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Wood mallet, rubber mallet</w:t>
            </w:r>
          </w:p>
        </w:tc>
        <w:tc>
          <w:tcPr>
            <w:tcW w:w="1350" w:type="dxa"/>
            <w:shd w:val="clear" w:color="auto" w:fill="auto"/>
          </w:tcPr>
          <w:p w14:paraId="73BB721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106" w:type="dxa"/>
            <w:shd w:val="clear" w:color="auto" w:fill="auto"/>
          </w:tcPr>
          <w:p w14:paraId="7914CAC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28431294" w14:textId="77777777" w:rsidTr="00D50D34">
        <w:tc>
          <w:tcPr>
            <w:tcW w:w="895" w:type="dxa"/>
            <w:shd w:val="clear" w:color="auto" w:fill="auto"/>
          </w:tcPr>
          <w:p w14:paraId="109203E2"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4CABB5F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color w:val="auto"/>
                <w:szCs w:val="24"/>
                <w:lang w:val="en-ZW" w:eastAsia="x-none"/>
              </w:rPr>
              <w:t>Clamps</w:t>
            </w:r>
          </w:p>
        </w:tc>
        <w:tc>
          <w:tcPr>
            <w:tcW w:w="3600" w:type="dxa"/>
            <w:shd w:val="clear" w:color="auto" w:fill="auto"/>
          </w:tcPr>
          <w:p w14:paraId="7271904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Sash Camp, G-clamp, F-clamp, Quick action clamps, corner clamps</w:t>
            </w:r>
          </w:p>
        </w:tc>
        <w:tc>
          <w:tcPr>
            <w:tcW w:w="1350" w:type="dxa"/>
            <w:shd w:val="clear" w:color="auto" w:fill="auto"/>
          </w:tcPr>
          <w:p w14:paraId="09B9378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106" w:type="dxa"/>
            <w:shd w:val="clear" w:color="auto" w:fill="auto"/>
          </w:tcPr>
          <w:p w14:paraId="21933AC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0CD727A4" w14:textId="77777777" w:rsidTr="00D50D34">
        <w:tc>
          <w:tcPr>
            <w:tcW w:w="895" w:type="dxa"/>
            <w:shd w:val="clear" w:color="auto" w:fill="auto"/>
          </w:tcPr>
          <w:p w14:paraId="302C7E46"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35F51A5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Brace</w:t>
            </w:r>
          </w:p>
        </w:tc>
        <w:tc>
          <w:tcPr>
            <w:tcW w:w="3600" w:type="dxa"/>
            <w:shd w:val="clear" w:color="auto" w:fill="auto"/>
          </w:tcPr>
          <w:p w14:paraId="170096C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Carpenters brace, rachet brace</w:t>
            </w:r>
          </w:p>
        </w:tc>
        <w:tc>
          <w:tcPr>
            <w:tcW w:w="1350" w:type="dxa"/>
            <w:shd w:val="clear" w:color="auto" w:fill="auto"/>
          </w:tcPr>
          <w:p w14:paraId="0CA5575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5</w:t>
            </w:r>
          </w:p>
        </w:tc>
        <w:tc>
          <w:tcPr>
            <w:tcW w:w="1106" w:type="dxa"/>
            <w:shd w:val="clear" w:color="auto" w:fill="auto"/>
          </w:tcPr>
          <w:p w14:paraId="3E137E0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1:5</w:t>
            </w:r>
          </w:p>
        </w:tc>
      </w:tr>
      <w:tr w:rsidR="00D26C72" w:rsidRPr="00612C95" w14:paraId="641A3BF9" w14:textId="77777777" w:rsidTr="00D50D34">
        <w:tc>
          <w:tcPr>
            <w:tcW w:w="895" w:type="dxa"/>
            <w:shd w:val="clear" w:color="auto" w:fill="auto"/>
          </w:tcPr>
          <w:p w14:paraId="35188889"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093AADF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Painting Tools</w:t>
            </w:r>
          </w:p>
        </w:tc>
        <w:tc>
          <w:tcPr>
            <w:tcW w:w="3600" w:type="dxa"/>
            <w:shd w:val="clear" w:color="auto" w:fill="auto"/>
          </w:tcPr>
          <w:p w14:paraId="2B30871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Rollers and Brushes</w:t>
            </w:r>
          </w:p>
        </w:tc>
        <w:tc>
          <w:tcPr>
            <w:tcW w:w="1350" w:type="dxa"/>
            <w:shd w:val="clear" w:color="auto" w:fill="auto"/>
          </w:tcPr>
          <w:p w14:paraId="7FBA62B3" w14:textId="77777777" w:rsidR="00D26C72" w:rsidRPr="00612C95" w:rsidRDefault="00D26C72" w:rsidP="00D26C72">
            <w:pPr>
              <w:spacing w:after="160" w:line="360" w:lineRule="auto"/>
              <w:ind w:left="0" w:firstLine="0"/>
              <w:jc w:val="left"/>
              <w:rPr>
                <w:rFonts w:eastAsia="Calibri"/>
                <w:color w:val="auto"/>
                <w:szCs w:val="24"/>
                <w:lang w:val="en-ZW"/>
              </w:rPr>
            </w:pPr>
            <w:r w:rsidRPr="00612C95">
              <w:rPr>
                <w:rFonts w:eastAsia="Calibri"/>
                <w:color w:val="auto"/>
                <w:szCs w:val="24"/>
                <w:lang w:val="en-ZW"/>
              </w:rPr>
              <w:t>25</w:t>
            </w:r>
          </w:p>
        </w:tc>
        <w:tc>
          <w:tcPr>
            <w:tcW w:w="1106" w:type="dxa"/>
            <w:shd w:val="clear" w:color="auto" w:fill="auto"/>
          </w:tcPr>
          <w:p w14:paraId="2C6970D4" w14:textId="77777777" w:rsidR="00D26C72" w:rsidRPr="00612C95" w:rsidRDefault="00D26C72" w:rsidP="00D26C72">
            <w:pPr>
              <w:spacing w:after="160" w:line="360" w:lineRule="auto"/>
              <w:ind w:left="0" w:firstLine="0"/>
              <w:jc w:val="left"/>
              <w:rPr>
                <w:rFonts w:eastAsia="Calibri"/>
                <w:color w:val="auto"/>
                <w:szCs w:val="24"/>
                <w:lang w:val="en-ZW"/>
              </w:rPr>
            </w:pPr>
            <w:r w:rsidRPr="00612C95">
              <w:rPr>
                <w:rFonts w:eastAsia="Calibri"/>
                <w:color w:val="auto"/>
                <w:szCs w:val="24"/>
                <w:lang w:val="en-ZW"/>
              </w:rPr>
              <w:t>1:1</w:t>
            </w:r>
          </w:p>
        </w:tc>
      </w:tr>
      <w:tr w:rsidR="00D26C72" w:rsidRPr="00612C95" w14:paraId="25D084B6" w14:textId="77777777" w:rsidTr="00D50D34">
        <w:tc>
          <w:tcPr>
            <w:tcW w:w="895" w:type="dxa"/>
            <w:shd w:val="clear" w:color="auto" w:fill="auto"/>
          </w:tcPr>
          <w:p w14:paraId="5D7B99D2" w14:textId="77777777" w:rsidR="00D26C72" w:rsidRPr="00612C95" w:rsidRDefault="00D26C72">
            <w:pPr>
              <w:numPr>
                <w:ilvl w:val="6"/>
                <w:numId w:val="29"/>
              </w:numPr>
              <w:spacing w:after="120" w:line="360" w:lineRule="auto"/>
              <w:ind w:left="360"/>
              <w:jc w:val="left"/>
              <w:rPr>
                <w:bCs/>
                <w:color w:val="auto"/>
                <w:szCs w:val="24"/>
                <w:lang w:val="en-GB"/>
              </w:rPr>
            </w:pPr>
          </w:p>
        </w:tc>
        <w:tc>
          <w:tcPr>
            <w:tcW w:w="2399" w:type="dxa"/>
            <w:shd w:val="clear" w:color="auto" w:fill="auto"/>
          </w:tcPr>
          <w:p w14:paraId="69C8E96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Power tools</w:t>
            </w:r>
          </w:p>
        </w:tc>
        <w:tc>
          <w:tcPr>
            <w:tcW w:w="3600" w:type="dxa"/>
            <w:shd w:val="clear" w:color="auto" w:fill="auto"/>
          </w:tcPr>
          <w:p w14:paraId="5BADEAC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Circular saw, Table saw, Jig Saw, Band saw, Thicknesser, Mortiser, Spindle moulder, Router, Compound Mitre saw, Surface Planer, Drill, Nail gun, Belt </w:t>
            </w:r>
            <w:r w:rsidRPr="00612C95">
              <w:rPr>
                <w:rFonts w:eastAsia="Calibri"/>
                <w:bCs/>
                <w:color w:val="auto"/>
                <w:szCs w:val="24"/>
                <w:lang w:val="en-GB"/>
              </w:rPr>
              <w:lastRenderedPageBreak/>
              <w:t>Sander, Wood Lathe, Heat Gun, Paint Mixer Attachment, Spray Gun</w:t>
            </w:r>
          </w:p>
        </w:tc>
        <w:tc>
          <w:tcPr>
            <w:tcW w:w="1350" w:type="dxa"/>
            <w:shd w:val="clear" w:color="auto" w:fill="auto"/>
          </w:tcPr>
          <w:p w14:paraId="3A14CB81" w14:textId="77777777" w:rsidR="00D26C72" w:rsidRPr="00612C95" w:rsidRDefault="00D26C72" w:rsidP="00D26C72">
            <w:pPr>
              <w:spacing w:after="160" w:line="360" w:lineRule="auto"/>
              <w:ind w:left="0" w:firstLine="0"/>
              <w:jc w:val="left"/>
              <w:rPr>
                <w:rFonts w:eastAsia="Calibri"/>
                <w:color w:val="auto"/>
                <w:szCs w:val="24"/>
                <w:lang w:val="en-ZW"/>
              </w:rPr>
            </w:pPr>
            <w:r w:rsidRPr="00612C95">
              <w:rPr>
                <w:rFonts w:eastAsia="Calibri"/>
                <w:color w:val="auto"/>
                <w:szCs w:val="24"/>
                <w:lang w:val="en-ZW"/>
              </w:rPr>
              <w:lastRenderedPageBreak/>
              <w:t>25</w:t>
            </w:r>
          </w:p>
        </w:tc>
        <w:tc>
          <w:tcPr>
            <w:tcW w:w="1106" w:type="dxa"/>
            <w:shd w:val="clear" w:color="auto" w:fill="auto"/>
          </w:tcPr>
          <w:p w14:paraId="4ACFED54" w14:textId="77777777" w:rsidR="00D26C72" w:rsidRPr="00612C95" w:rsidRDefault="00D26C72" w:rsidP="00D26C72">
            <w:pPr>
              <w:spacing w:after="160" w:line="360" w:lineRule="auto"/>
              <w:ind w:left="0" w:firstLine="0"/>
              <w:jc w:val="left"/>
              <w:rPr>
                <w:rFonts w:eastAsia="Calibri"/>
                <w:color w:val="auto"/>
                <w:szCs w:val="24"/>
                <w:lang w:val="en-ZW"/>
              </w:rPr>
            </w:pPr>
            <w:r w:rsidRPr="00612C95">
              <w:rPr>
                <w:rFonts w:eastAsia="Calibri"/>
                <w:color w:val="auto"/>
                <w:szCs w:val="24"/>
                <w:lang w:val="en-ZW"/>
              </w:rPr>
              <w:t>1:1</w:t>
            </w:r>
          </w:p>
        </w:tc>
      </w:tr>
    </w:tbl>
    <w:p w14:paraId="0EDCCEF9" w14:textId="77777777" w:rsidR="00876EBC" w:rsidRPr="00612C95" w:rsidRDefault="00876EBC" w:rsidP="00B074A7">
      <w:pPr>
        <w:keepNext/>
        <w:keepLines/>
        <w:spacing w:before="480" w:after="0" w:line="360" w:lineRule="auto"/>
        <w:ind w:left="0" w:firstLine="0"/>
        <w:jc w:val="center"/>
        <w:outlineLvl w:val="0"/>
        <w:rPr>
          <w:rFonts w:eastAsia="Calibri"/>
          <w:b/>
          <w:bCs/>
          <w:iCs/>
          <w:color w:val="auto"/>
          <w:szCs w:val="24"/>
          <w:lang w:val="en-GB"/>
        </w:rPr>
      </w:pPr>
      <w:bookmarkStart w:id="113" w:name="_Toc194675614"/>
      <w:bookmarkStart w:id="114" w:name="_Hlk140935126"/>
      <w:bookmarkStart w:id="115" w:name="_Toc165820054"/>
      <w:bookmarkStart w:id="116" w:name="_Toc181359409"/>
      <w:bookmarkEnd w:id="112"/>
    </w:p>
    <w:p w14:paraId="1DC494D7" w14:textId="77777777" w:rsidR="00256986" w:rsidRPr="00612C95" w:rsidRDefault="00256986" w:rsidP="00B074A7">
      <w:pPr>
        <w:keepNext/>
        <w:keepLines/>
        <w:spacing w:before="480" w:after="0" w:line="360" w:lineRule="auto"/>
        <w:ind w:left="0" w:firstLine="0"/>
        <w:jc w:val="center"/>
        <w:outlineLvl w:val="0"/>
        <w:rPr>
          <w:rFonts w:eastAsia="Calibri"/>
          <w:b/>
          <w:bCs/>
          <w:iCs/>
          <w:color w:val="auto"/>
          <w:szCs w:val="24"/>
          <w:lang w:val="en-GB"/>
        </w:rPr>
      </w:pPr>
    </w:p>
    <w:p w14:paraId="5C8EA691" w14:textId="77777777" w:rsidR="00256986" w:rsidRPr="00612C95" w:rsidRDefault="00256986" w:rsidP="00B074A7">
      <w:pPr>
        <w:keepNext/>
        <w:keepLines/>
        <w:spacing w:before="480" w:after="0" w:line="360" w:lineRule="auto"/>
        <w:ind w:left="0" w:firstLine="0"/>
        <w:jc w:val="center"/>
        <w:outlineLvl w:val="0"/>
        <w:rPr>
          <w:rFonts w:eastAsia="Calibri"/>
          <w:b/>
          <w:bCs/>
          <w:iCs/>
          <w:color w:val="auto"/>
          <w:szCs w:val="24"/>
          <w:lang w:val="en-GB"/>
        </w:rPr>
      </w:pPr>
    </w:p>
    <w:p w14:paraId="4C9D1C56" w14:textId="77777777" w:rsidR="00876EBC" w:rsidRPr="00612C95" w:rsidRDefault="00876EBC" w:rsidP="00B074A7">
      <w:pPr>
        <w:keepNext/>
        <w:keepLines/>
        <w:spacing w:before="480" w:after="0" w:line="360" w:lineRule="auto"/>
        <w:ind w:left="0" w:firstLine="0"/>
        <w:jc w:val="center"/>
        <w:outlineLvl w:val="0"/>
        <w:rPr>
          <w:rFonts w:eastAsia="Calibri"/>
          <w:b/>
          <w:bCs/>
          <w:iCs/>
          <w:color w:val="auto"/>
          <w:szCs w:val="24"/>
          <w:lang w:val="en-GB"/>
        </w:rPr>
      </w:pPr>
    </w:p>
    <w:p w14:paraId="50F6FFD9" w14:textId="77777777" w:rsidR="00876EBC" w:rsidRPr="00612C95" w:rsidRDefault="00876EBC" w:rsidP="00B074A7">
      <w:pPr>
        <w:keepNext/>
        <w:keepLines/>
        <w:spacing w:before="480" w:after="0" w:line="360" w:lineRule="auto"/>
        <w:ind w:left="0" w:firstLine="0"/>
        <w:jc w:val="center"/>
        <w:outlineLvl w:val="0"/>
        <w:rPr>
          <w:rFonts w:eastAsia="Calibri"/>
          <w:b/>
          <w:bCs/>
          <w:iCs/>
          <w:color w:val="auto"/>
          <w:szCs w:val="24"/>
          <w:lang w:val="en-GB"/>
        </w:rPr>
      </w:pPr>
    </w:p>
    <w:p w14:paraId="01349485" w14:textId="77777777" w:rsidR="00DF644E" w:rsidRDefault="00DF644E">
      <w:pPr>
        <w:spacing w:after="160" w:line="278" w:lineRule="auto"/>
        <w:ind w:left="0" w:firstLine="0"/>
        <w:jc w:val="left"/>
        <w:rPr>
          <w:rFonts w:eastAsia="Calibri"/>
          <w:b/>
          <w:bCs/>
          <w:iCs/>
          <w:color w:val="auto"/>
          <w:szCs w:val="24"/>
          <w:lang w:val="en-GB"/>
        </w:rPr>
      </w:pPr>
      <w:bookmarkStart w:id="117" w:name="_Toc195719497"/>
      <w:r>
        <w:rPr>
          <w:rFonts w:eastAsia="Calibri"/>
          <w:b/>
          <w:bCs/>
          <w:iCs/>
          <w:color w:val="auto"/>
          <w:szCs w:val="24"/>
          <w:lang w:val="en-GB"/>
        </w:rPr>
        <w:br w:type="page"/>
      </w:r>
    </w:p>
    <w:p w14:paraId="7E554475" w14:textId="77777777" w:rsidR="00DF644E" w:rsidRDefault="00DF644E" w:rsidP="00B074A7">
      <w:pPr>
        <w:keepNext/>
        <w:keepLines/>
        <w:spacing w:before="480" w:after="0" w:line="360" w:lineRule="auto"/>
        <w:ind w:left="0" w:firstLine="0"/>
        <w:jc w:val="center"/>
        <w:outlineLvl w:val="0"/>
        <w:rPr>
          <w:rFonts w:eastAsia="Calibri"/>
          <w:b/>
          <w:bCs/>
          <w:iCs/>
          <w:color w:val="auto"/>
          <w:szCs w:val="24"/>
          <w:lang w:val="en-GB"/>
        </w:rPr>
      </w:pPr>
    </w:p>
    <w:p w14:paraId="5DACBC77" w14:textId="77777777" w:rsidR="00DF644E" w:rsidRDefault="00DF644E" w:rsidP="00B074A7">
      <w:pPr>
        <w:keepNext/>
        <w:keepLines/>
        <w:spacing w:before="480" w:after="0" w:line="360" w:lineRule="auto"/>
        <w:ind w:left="0" w:firstLine="0"/>
        <w:jc w:val="center"/>
        <w:outlineLvl w:val="0"/>
        <w:rPr>
          <w:rFonts w:eastAsia="Calibri"/>
          <w:b/>
          <w:bCs/>
          <w:iCs/>
          <w:color w:val="auto"/>
          <w:szCs w:val="24"/>
          <w:lang w:val="en-GB"/>
        </w:rPr>
      </w:pPr>
    </w:p>
    <w:p w14:paraId="5C63BEA6" w14:textId="77777777" w:rsidR="00DF644E" w:rsidRDefault="00DF644E" w:rsidP="00B074A7">
      <w:pPr>
        <w:keepNext/>
        <w:keepLines/>
        <w:spacing w:before="480" w:after="0" w:line="360" w:lineRule="auto"/>
        <w:ind w:left="0" w:firstLine="0"/>
        <w:jc w:val="center"/>
        <w:outlineLvl w:val="0"/>
        <w:rPr>
          <w:rFonts w:eastAsia="Calibri"/>
          <w:b/>
          <w:bCs/>
          <w:iCs/>
          <w:color w:val="auto"/>
          <w:szCs w:val="24"/>
          <w:lang w:val="en-GB"/>
        </w:rPr>
      </w:pPr>
    </w:p>
    <w:p w14:paraId="00720332" w14:textId="77777777" w:rsidR="00DF644E" w:rsidRDefault="00DF644E" w:rsidP="00B074A7">
      <w:pPr>
        <w:keepNext/>
        <w:keepLines/>
        <w:spacing w:before="480" w:after="0" w:line="360" w:lineRule="auto"/>
        <w:ind w:left="0" w:firstLine="0"/>
        <w:jc w:val="center"/>
        <w:outlineLvl w:val="0"/>
        <w:rPr>
          <w:rFonts w:eastAsia="Calibri"/>
          <w:b/>
          <w:bCs/>
          <w:iCs/>
          <w:color w:val="auto"/>
          <w:szCs w:val="24"/>
          <w:lang w:val="en-GB"/>
        </w:rPr>
      </w:pPr>
    </w:p>
    <w:p w14:paraId="7171C3FB" w14:textId="7995BC9E" w:rsidR="00D26C72" w:rsidRPr="00612C95" w:rsidRDefault="00D26C72" w:rsidP="00B074A7">
      <w:pPr>
        <w:keepNext/>
        <w:keepLines/>
        <w:spacing w:before="480" w:after="0" w:line="360" w:lineRule="auto"/>
        <w:ind w:left="0" w:firstLine="0"/>
        <w:jc w:val="center"/>
        <w:outlineLvl w:val="0"/>
        <w:rPr>
          <w:b/>
          <w:bCs/>
          <w:color w:val="auto"/>
          <w:szCs w:val="24"/>
          <w:lang w:val="en-ZW" w:eastAsia="x-none"/>
        </w:rPr>
      </w:pPr>
      <w:r w:rsidRPr="00612C95">
        <w:rPr>
          <w:rFonts w:eastAsia="Calibri"/>
          <w:b/>
          <w:bCs/>
          <w:iCs/>
          <w:color w:val="auto"/>
          <w:szCs w:val="24"/>
          <w:lang w:val="en-GB"/>
        </w:rPr>
        <w:t>MODULE FOUR</w:t>
      </w:r>
      <w:bookmarkEnd w:id="113"/>
      <w:bookmarkEnd w:id="117"/>
      <w:r w:rsidRPr="00612C95">
        <w:rPr>
          <w:rFonts w:eastAsia="Calibri"/>
          <w:b/>
          <w:bCs/>
          <w:iCs/>
          <w:color w:val="auto"/>
          <w:szCs w:val="24"/>
          <w:lang w:val="en-GB"/>
        </w:rPr>
        <w:br w:type="page"/>
      </w:r>
    </w:p>
    <w:p w14:paraId="34786434" w14:textId="58A42AA1" w:rsidR="00D26C72" w:rsidRPr="00612C95" w:rsidRDefault="00D26C72" w:rsidP="00D26C72">
      <w:pPr>
        <w:keepNext/>
        <w:spacing w:before="360" w:after="180" w:line="360" w:lineRule="auto"/>
        <w:ind w:left="0" w:firstLine="0"/>
        <w:jc w:val="center"/>
        <w:outlineLvl w:val="1"/>
        <w:rPr>
          <w:rFonts w:eastAsia="Calibri"/>
          <w:b/>
          <w:bCs/>
          <w:iCs/>
          <w:color w:val="auto"/>
          <w:szCs w:val="24"/>
          <w:lang w:val="en-GB"/>
        </w:rPr>
      </w:pPr>
      <w:bookmarkStart w:id="118" w:name="_Toc194675615"/>
      <w:bookmarkStart w:id="119" w:name="_Toc195719498"/>
      <w:r w:rsidRPr="00612C95">
        <w:rPr>
          <w:rFonts w:eastAsia="Calibri"/>
          <w:b/>
          <w:bCs/>
          <w:iCs/>
          <w:color w:val="auto"/>
          <w:szCs w:val="24"/>
          <w:lang w:val="en-GB"/>
        </w:rPr>
        <w:lastRenderedPageBreak/>
        <w:t>TIMBER STAIRS</w:t>
      </w:r>
      <w:bookmarkEnd w:id="114"/>
      <w:bookmarkEnd w:id="115"/>
      <w:bookmarkEnd w:id="116"/>
      <w:bookmarkEnd w:id="118"/>
      <w:bookmarkEnd w:id="119"/>
      <w:r w:rsidR="00DF644E">
        <w:rPr>
          <w:rFonts w:eastAsia="Calibri"/>
          <w:b/>
          <w:bCs/>
          <w:iCs/>
          <w:color w:val="auto"/>
          <w:szCs w:val="24"/>
          <w:lang w:val="en-GB"/>
        </w:rPr>
        <w:t xml:space="preserve"> CONSTRUCTION</w:t>
      </w:r>
    </w:p>
    <w:p w14:paraId="09A8E7A6" w14:textId="206DF20D" w:rsidR="00D26C72" w:rsidRPr="00612C95" w:rsidRDefault="00D26C72" w:rsidP="00D26C72">
      <w:pPr>
        <w:widowControl w:val="0"/>
        <w:autoSpaceDE w:val="0"/>
        <w:autoSpaceDN w:val="0"/>
        <w:spacing w:after="0" w:line="360" w:lineRule="auto"/>
        <w:ind w:left="0" w:firstLine="0"/>
        <w:jc w:val="left"/>
        <w:rPr>
          <w:rFonts w:eastAsia="Tahoma"/>
          <w:bCs/>
          <w:color w:val="auto"/>
          <w:szCs w:val="24"/>
          <w:lang w:eastAsia="en-GB"/>
        </w:rPr>
      </w:pPr>
      <w:r w:rsidRPr="00612C95">
        <w:rPr>
          <w:rFonts w:eastAsia="Tahoma"/>
          <w:b/>
          <w:color w:val="auto"/>
          <w:szCs w:val="24"/>
          <w:lang w:eastAsia="en-GB"/>
        </w:rPr>
        <w:t>ISCED UNIT CODE:</w:t>
      </w:r>
      <w:r w:rsidRPr="00612C95">
        <w:rPr>
          <w:rFonts w:eastAsia="Tahoma"/>
          <w:bCs/>
          <w:color w:val="auto"/>
          <w:szCs w:val="24"/>
          <w:lang w:eastAsia="en-GB"/>
        </w:rPr>
        <w:t xml:space="preserve"> </w:t>
      </w:r>
      <w:bookmarkStart w:id="120" w:name="_Hlk140935149"/>
      <w:r w:rsidRPr="00612C95">
        <w:rPr>
          <w:rFonts w:eastAsia="Calibri"/>
          <w:bCs/>
          <w:color w:val="auto"/>
          <w:kern w:val="2"/>
          <w:szCs w:val="24"/>
          <w14:ligatures w14:val="standardContextual"/>
        </w:rPr>
        <w:t>0732 451 15</w:t>
      </w:r>
      <w:bookmarkEnd w:id="120"/>
      <w:r w:rsidR="001E7918" w:rsidRPr="00612C95">
        <w:rPr>
          <w:rFonts w:eastAsia="Calibri"/>
          <w:bCs/>
          <w:color w:val="auto"/>
          <w:kern w:val="2"/>
          <w:szCs w:val="24"/>
          <w14:ligatures w14:val="standardContextual"/>
        </w:rPr>
        <w:t>A</w:t>
      </w:r>
    </w:p>
    <w:p w14:paraId="2EF097A1" w14:textId="77777777" w:rsidR="00D26C72" w:rsidRPr="00612C95" w:rsidRDefault="00D26C72" w:rsidP="00D26C72">
      <w:pPr>
        <w:spacing w:after="0" w:line="360" w:lineRule="auto"/>
        <w:ind w:left="0" w:firstLine="0"/>
        <w:jc w:val="left"/>
        <w:rPr>
          <w:rFonts w:eastAsia="Calibri"/>
          <w:bCs/>
          <w:color w:val="auto"/>
          <w:szCs w:val="24"/>
          <w:lang w:val="en-ZA" w:eastAsia="fr-FR"/>
        </w:rPr>
      </w:pPr>
    </w:p>
    <w:p w14:paraId="5EF5C105" w14:textId="77777777" w:rsidR="00D26C72" w:rsidRPr="00612C95" w:rsidRDefault="00D26C72" w:rsidP="00D26C72">
      <w:pPr>
        <w:spacing w:after="120" w:line="360" w:lineRule="auto"/>
        <w:ind w:left="0" w:firstLine="0"/>
        <w:rPr>
          <w:rFonts w:eastAsia="Calibri"/>
          <w:b/>
          <w:color w:val="auto"/>
          <w:szCs w:val="24"/>
          <w:lang w:val="en-ZA"/>
        </w:rPr>
      </w:pPr>
      <w:r w:rsidRPr="00612C95">
        <w:rPr>
          <w:rFonts w:eastAsia="Calibri"/>
          <w:b/>
          <w:color w:val="auto"/>
          <w:szCs w:val="24"/>
          <w:lang w:val="en-ZA"/>
        </w:rPr>
        <w:t>Relationship to Occupational Standards</w:t>
      </w:r>
    </w:p>
    <w:p w14:paraId="14FACC3D" w14:textId="77777777" w:rsidR="00D26C72" w:rsidRPr="00612C95" w:rsidRDefault="00D26C72" w:rsidP="00D26C72">
      <w:pPr>
        <w:spacing w:after="120" w:line="360" w:lineRule="auto"/>
        <w:ind w:left="0" w:firstLine="0"/>
        <w:rPr>
          <w:rFonts w:eastAsia="Calibri"/>
          <w:color w:val="auto"/>
          <w:szCs w:val="24"/>
          <w:lang w:val="en-GB"/>
        </w:rPr>
      </w:pPr>
      <w:r w:rsidRPr="00612C95">
        <w:rPr>
          <w:rFonts w:eastAsia="Calibri"/>
          <w:color w:val="auto"/>
          <w:szCs w:val="24"/>
          <w:lang w:val="en-ZA"/>
        </w:rPr>
        <w:t>This unit addresses the Unit of Competency:</w:t>
      </w:r>
      <w:r w:rsidRPr="00612C95">
        <w:rPr>
          <w:rFonts w:eastAsia="Calibri"/>
          <w:color w:val="FF0000"/>
          <w:szCs w:val="24"/>
          <w:lang w:val="en-ZA"/>
        </w:rPr>
        <w:t xml:space="preserve"> </w:t>
      </w:r>
      <w:r w:rsidRPr="00612C95">
        <w:rPr>
          <w:rFonts w:eastAsia="Calibri"/>
          <w:color w:val="auto"/>
          <w:szCs w:val="24"/>
          <w:lang w:val="en-ZW"/>
        </w:rPr>
        <w:t xml:space="preserve"> </w:t>
      </w:r>
      <w:r w:rsidRPr="00612C95">
        <w:rPr>
          <w:rFonts w:eastAsia="Calibri"/>
          <w:color w:val="auto"/>
          <w:szCs w:val="24"/>
          <w:lang w:val="en-GB"/>
        </w:rPr>
        <w:t>Construct timber stairs</w:t>
      </w:r>
    </w:p>
    <w:p w14:paraId="7479F774" w14:textId="77777777" w:rsidR="00D26C72" w:rsidRPr="00612C95" w:rsidRDefault="00D26C72" w:rsidP="00D26C72">
      <w:pPr>
        <w:spacing w:after="160" w:line="360" w:lineRule="auto"/>
        <w:ind w:left="0" w:firstLine="0"/>
        <w:rPr>
          <w:rFonts w:eastAsia="Calibri"/>
          <w:color w:val="auto"/>
          <w:szCs w:val="24"/>
          <w:lang w:val="en-ZW"/>
        </w:rPr>
      </w:pPr>
      <w:r w:rsidRPr="00612C95">
        <w:rPr>
          <w:rFonts w:eastAsia="Calibri"/>
          <w:b/>
          <w:color w:val="auto"/>
          <w:szCs w:val="24"/>
          <w:lang w:val="en-ZW"/>
        </w:rPr>
        <w:t xml:space="preserve">Duration of Unit: </w:t>
      </w:r>
      <w:r w:rsidRPr="00612C95">
        <w:rPr>
          <w:rFonts w:eastAsia="Calibri"/>
          <w:color w:val="auto"/>
          <w:szCs w:val="24"/>
          <w:lang w:val="en-ZW"/>
        </w:rPr>
        <w:t>120 Hours</w:t>
      </w:r>
    </w:p>
    <w:p w14:paraId="06171F4C" w14:textId="77777777" w:rsidR="00D26C72" w:rsidRPr="00612C95" w:rsidRDefault="00D26C72" w:rsidP="00D26C72">
      <w:pPr>
        <w:shd w:val="clear" w:color="auto" w:fill="FFFFFF"/>
        <w:spacing w:before="120" w:after="120" w:line="360" w:lineRule="auto"/>
        <w:ind w:left="0" w:firstLine="0"/>
        <w:rPr>
          <w:rFonts w:eastAsia="Calibri"/>
          <w:b/>
          <w:szCs w:val="24"/>
          <w:lang w:val="en-GB"/>
        </w:rPr>
      </w:pPr>
      <w:bookmarkStart w:id="121" w:name="_Hlk194659653"/>
      <w:r w:rsidRPr="00612C95">
        <w:rPr>
          <w:rFonts w:eastAsia="Calibri"/>
          <w:b/>
          <w:szCs w:val="24"/>
          <w:lang w:val="en-GB"/>
        </w:rPr>
        <w:t>UNIT DESCRIPTION</w:t>
      </w:r>
    </w:p>
    <w:p w14:paraId="7E762FFE" w14:textId="3F0920EC" w:rsidR="00D26C72" w:rsidRPr="00612C95" w:rsidRDefault="00835EEB" w:rsidP="00D26C72">
      <w:pPr>
        <w:spacing w:after="120" w:line="360" w:lineRule="auto"/>
        <w:ind w:left="0" w:firstLine="0"/>
        <w:rPr>
          <w:rFonts w:eastAsia="Calibri"/>
          <w:b/>
          <w:color w:val="auto"/>
          <w:szCs w:val="24"/>
          <w:lang w:val="en-ZA"/>
        </w:rPr>
      </w:pPr>
      <w:r w:rsidRPr="00835EEB">
        <w:rPr>
          <w:rFonts w:eastAsia="Calibri"/>
          <w:color w:val="auto"/>
          <w:szCs w:val="24"/>
          <w:lang w:val="en-GB"/>
        </w:rPr>
        <w:t xml:space="preserve">This unit describes the competences required to construct timber stairs. It entails preparing materials, tools and equipment, cutting out timber joints, fixing staircase members and performing finishing </w:t>
      </w:r>
      <w:proofErr w:type="gramStart"/>
      <w:r w:rsidRPr="00835EEB">
        <w:rPr>
          <w:rFonts w:eastAsia="Calibri"/>
          <w:color w:val="auto"/>
          <w:szCs w:val="24"/>
          <w:lang w:val="en-GB"/>
        </w:rPr>
        <w:t>processes.</w:t>
      </w:r>
      <w:r w:rsidR="00D26C72" w:rsidRPr="00612C95">
        <w:rPr>
          <w:rFonts w:eastAsia="Calibri"/>
          <w:b/>
          <w:color w:val="auto"/>
          <w:szCs w:val="24"/>
          <w:lang w:val="en-ZA"/>
        </w:rPr>
        <w:t>Summary</w:t>
      </w:r>
      <w:proofErr w:type="gramEnd"/>
      <w:r w:rsidR="00D26C72" w:rsidRPr="00612C95">
        <w:rPr>
          <w:rFonts w:eastAsia="Calibri"/>
          <w:b/>
          <w:color w:val="auto"/>
          <w:szCs w:val="24"/>
          <w:lang w:val="en-ZA"/>
        </w:rPr>
        <w:t xml:space="preserve"> of Learning Outcomes</w:t>
      </w:r>
    </w:p>
    <w:tbl>
      <w:tblPr>
        <w:tblStyle w:val="TableGrid0"/>
        <w:tblW w:w="0" w:type="auto"/>
        <w:tblLook w:val="04A0" w:firstRow="1" w:lastRow="0" w:firstColumn="1" w:lastColumn="0" w:noHBand="0" w:noVBand="1"/>
      </w:tblPr>
      <w:tblGrid>
        <w:gridCol w:w="770"/>
        <w:gridCol w:w="5312"/>
        <w:gridCol w:w="2934"/>
      </w:tblGrid>
      <w:tr w:rsidR="00256986" w:rsidRPr="00612C95" w14:paraId="133153AC" w14:textId="77777777" w:rsidTr="00C666B2">
        <w:tc>
          <w:tcPr>
            <w:tcW w:w="770" w:type="dxa"/>
          </w:tcPr>
          <w:bookmarkEnd w:id="121"/>
          <w:p w14:paraId="6E055E54"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S/No.</w:t>
            </w:r>
          </w:p>
        </w:tc>
        <w:tc>
          <w:tcPr>
            <w:tcW w:w="5312" w:type="dxa"/>
          </w:tcPr>
          <w:p w14:paraId="5F00BC7E"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Learning Outcome</w:t>
            </w:r>
          </w:p>
        </w:tc>
        <w:tc>
          <w:tcPr>
            <w:tcW w:w="2934" w:type="dxa"/>
          </w:tcPr>
          <w:p w14:paraId="3A4C10E7"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Duration (Hours)</w:t>
            </w:r>
          </w:p>
        </w:tc>
      </w:tr>
      <w:tr w:rsidR="00CD3CF1" w:rsidRPr="00612C95" w14:paraId="4694B5C0" w14:textId="77777777" w:rsidTr="00C666B2">
        <w:tc>
          <w:tcPr>
            <w:tcW w:w="770" w:type="dxa"/>
          </w:tcPr>
          <w:p w14:paraId="6663BA95" w14:textId="77777777" w:rsidR="00CD3CF1" w:rsidRPr="00612C95" w:rsidRDefault="00CD3CF1">
            <w:pPr>
              <w:pStyle w:val="ListParagraph"/>
              <w:numPr>
                <w:ilvl w:val="0"/>
                <w:numId w:val="133"/>
              </w:numPr>
              <w:spacing w:after="0" w:line="240" w:lineRule="auto"/>
              <w:jc w:val="left"/>
              <w:rPr>
                <w:rFonts w:eastAsia="Calibri"/>
                <w:bCs/>
                <w:color w:val="auto"/>
                <w:sz w:val="24"/>
                <w:szCs w:val="24"/>
                <w:lang w:val="en-ZA"/>
              </w:rPr>
            </w:pPr>
          </w:p>
        </w:tc>
        <w:tc>
          <w:tcPr>
            <w:tcW w:w="5312" w:type="dxa"/>
          </w:tcPr>
          <w:p w14:paraId="1AF9E2D0" w14:textId="25175AFE" w:rsidR="00CD3CF1" w:rsidRPr="00612C95" w:rsidRDefault="00CD3CF1" w:rsidP="00CD3CF1">
            <w:pPr>
              <w:spacing w:after="0" w:line="240" w:lineRule="auto"/>
              <w:ind w:left="0" w:firstLine="0"/>
              <w:jc w:val="left"/>
              <w:rPr>
                <w:rFonts w:eastAsia="Calibri"/>
                <w:bCs/>
                <w:color w:val="auto"/>
                <w:sz w:val="24"/>
                <w:szCs w:val="24"/>
                <w:lang w:val="en-ZA"/>
              </w:rPr>
            </w:pPr>
            <w:r w:rsidRPr="00612C95">
              <w:rPr>
                <w:sz w:val="24"/>
                <w:szCs w:val="24"/>
              </w:rPr>
              <w:t>Prepare materials, tools and equipment</w:t>
            </w:r>
          </w:p>
        </w:tc>
        <w:tc>
          <w:tcPr>
            <w:tcW w:w="2934" w:type="dxa"/>
          </w:tcPr>
          <w:p w14:paraId="7F7F02A0" w14:textId="0AF79A09"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20</w:t>
            </w:r>
          </w:p>
        </w:tc>
      </w:tr>
      <w:tr w:rsidR="00CD3CF1" w:rsidRPr="00612C95" w14:paraId="2D51EFB2" w14:textId="77777777" w:rsidTr="00C666B2">
        <w:tc>
          <w:tcPr>
            <w:tcW w:w="770" w:type="dxa"/>
          </w:tcPr>
          <w:p w14:paraId="520D69E1" w14:textId="77777777" w:rsidR="00CD3CF1" w:rsidRPr="00612C95" w:rsidRDefault="00CD3CF1">
            <w:pPr>
              <w:pStyle w:val="ListParagraph"/>
              <w:numPr>
                <w:ilvl w:val="0"/>
                <w:numId w:val="133"/>
              </w:numPr>
              <w:spacing w:after="0" w:line="240" w:lineRule="auto"/>
              <w:jc w:val="left"/>
              <w:rPr>
                <w:rFonts w:eastAsia="Calibri"/>
                <w:bCs/>
                <w:color w:val="auto"/>
                <w:sz w:val="24"/>
                <w:szCs w:val="24"/>
                <w:lang w:val="en-ZA"/>
              </w:rPr>
            </w:pPr>
          </w:p>
        </w:tc>
        <w:tc>
          <w:tcPr>
            <w:tcW w:w="5312" w:type="dxa"/>
          </w:tcPr>
          <w:p w14:paraId="67A3C27D" w14:textId="52AD2800" w:rsidR="00CD3CF1" w:rsidRPr="00612C95" w:rsidRDefault="00CD3CF1" w:rsidP="00CD3CF1">
            <w:pPr>
              <w:spacing w:after="0" w:line="240" w:lineRule="auto"/>
              <w:ind w:left="0" w:firstLine="0"/>
              <w:jc w:val="left"/>
              <w:rPr>
                <w:rFonts w:eastAsia="Calibri"/>
                <w:bCs/>
                <w:color w:val="auto"/>
                <w:sz w:val="24"/>
                <w:szCs w:val="24"/>
                <w:lang w:val="en-ZA"/>
              </w:rPr>
            </w:pPr>
            <w:r w:rsidRPr="00612C95">
              <w:rPr>
                <w:sz w:val="24"/>
                <w:szCs w:val="24"/>
              </w:rPr>
              <w:t>Cut-out timber joints</w:t>
            </w:r>
          </w:p>
        </w:tc>
        <w:tc>
          <w:tcPr>
            <w:tcW w:w="2934" w:type="dxa"/>
          </w:tcPr>
          <w:p w14:paraId="106928E1" w14:textId="6FE362C4"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40</w:t>
            </w:r>
          </w:p>
        </w:tc>
      </w:tr>
      <w:tr w:rsidR="00CD3CF1" w:rsidRPr="00612C95" w14:paraId="0BEF7543" w14:textId="77777777" w:rsidTr="00C666B2">
        <w:tc>
          <w:tcPr>
            <w:tcW w:w="770" w:type="dxa"/>
          </w:tcPr>
          <w:p w14:paraId="3B653CBB" w14:textId="77777777" w:rsidR="00CD3CF1" w:rsidRPr="00612C95" w:rsidRDefault="00CD3CF1">
            <w:pPr>
              <w:pStyle w:val="ListParagraph"/>
              <w:numPr>
                <w:ilvl w:val="0"/>
                <w:numId w:val="133"/>
              </w:numPr>
              <w:spacing w:after="0" w:line="240" w:lineRule="auto"/>
              <w:jc w:val="left"/>
              <w:rPr>
                <w:rFonts w:eastAsia="Calibri"/>
                <w:bCs/>
                <w:color w:val="auto"/>
                <w:sz w:val="24"/>
                <w:szCs w:val="24"/>
                <w:lang w:val="en-ZA"/>
              </w:rPr>
            </w:pPr>
          </w:p>
        </w:tc>
        <w:tc>
          <w:tcPr>
            <w:tcW w:w="5312" w:type="dxa"/>
          </w:tcPr>
          <w:p w14:paraId="35D7AD32" w14:textId="1885D316" w:rsidR="00CD3CF1" w:rsidRPr="00612C95" w:rsidRDefault="00CD3CF1" w:rsidP="00CD3CF1">
            <w:pPr>
              <w:spacing w:after="0" w:line="240" w:lineRule="auto"/>
              <w:ind w:left="0" w:firstLine="0"/>
              <w:jc w:val="left"/>
              <w:rPr>
                <w:rFonts w:eastAsia="Calibri"/>
                <w:bCs/>
                <w:color w:val="auto"/>
                <w:sz w:val="24"/>
                <w:szCs w:val="24"/>
                <w:lang w:val="en-ZA"/>
              </w:rPr>
            </w:pPr>
            <w:r w:rsidRPr="00612C95">
              <w:rPr>
                <w:sz w:val="24"/>
                <w:szCs w:val="24"/>
              </w:rPr>
              <w:t>Fix staircase members</w:t>
            </w:r>
          </w:p>
        </w:tc>
        <w:tc>
          <w:tcPr>
            <w:tcW w:w="2934" w:type="dxa"/>
          </w:tcPr>
          <w:p w14:paraId="2E1C3A25" w14:textId="4F2892A6"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40</w:t>
            </w:r>
          </w:p>
        </w:tc>
      </w:tr>
      <w:tr w:rsidR="00CD3CF1" w:rsidRPr="00612C95" w14:paraId="51E1B142" w14:textId="77777777" w:rsidTr="00C666B2">
        <w:tc>
          <w:tcPr>
            <w:tcW w:w="770" w:type="dxa"/>
          </w:tcPr>
          <w:p w14:paraId="7C723A51" w14:textId="77777777" w:rsidR="00CD3CF1" w:rsidRPr="00612C95" w:rsidRDefault="00CD3CF1">
            <w:pPr>
              <w:pStyle w:val="ListParagraph"/>
              <w:numPr>
                <w:ilvl w:val="0"/>
                <w:numId w:val="133"/>
              </w:numPr>
              <w:spacing w:after="0" w:line="240" w:lineRule="auto"/>
              <w:jc w:val="left"/>
              <w:rPr>
                <w:rFonts w:eastAsia="Calibri"/>
                <w:bCs/>
                <w:color w:val="auto"/>
                <w:sz w:val="24"/>
                <w:szCs w:val="24"/>
                <w:lang w:val="en-ZA"/>
              </w:rPr>
            </w:pPr>
          </w:p>
        </w:tc>
        <w:tc>
          <w:tcPr>
            <w:tcW w:w="5312" w:type="dxa"/>
          </w:tcPr>
          <w:p w14:paraId="4534315B" w14:textId="1A7D6BD0" w:rsidR="00CD3CF1" w:rsidRPr="00612C95" w:rsidRDefault="00CD3CF1" w:rsidP="00CD3CF1">
            <w:pPr>
              <w:spacing w:after="0" w:line="240" w:lineRule="auto"/>
              <w:ind w:left="0" w:firstLine="0"/>
              <w:jc w:val="left"/>
              <w:rPr>
                <w:rFonts w:eastAsia="Calibri"/>
                <w:bCs/>
                <w:color w:val="auto"/>
                <w:sz w:val="24"/>
                <w:szCs w:val="24"/>
                <w:lang w:val="en-ZA"/>
              </w:rPr>
            </w:pPr>
            <w:r w:rsidRPr="00612C95">
              <w:rPr>
                <w:sz w:val="24"/>
                <w:szCs w:val="24"/>
              </w:rPr>
              <w:t>Perform staircase finishes</w:t>
            </w:r>
          </w:p>
        </w:tc>
        <w:tc>
          <w:tcPr>
            <w:tcW w:w="2934" w:type="dxa"/>
          </w:tcPr>
          <w:p w14:paraId="7E565AAE" w14:textId="39EBD0A3"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20</w:t>
            </w:r>
          </w:p>
        </w:tc>
      </w:tr>
    </w:tbl>
    <w:p w14:paraId="5DDC5DFB" w14:textId="77777777" w:rsidR="00D26C72" w:rsidRPr="00612C95" w:rsidRDefault="00D26C72" w:rsidP="00256986">
      <w:pPr>
        <w:tabs>
          <w:tab w:val="left" w:pos="1785"/>
        </w:tabs>
        <w:spacing w:before="120" w:after="120" w:line="360" w:lineRule="auto"/>
        <w:ind w:left="0" w:firstLine="0"/>
        <w:contextualSpacing/>
        <w:rPr>
          <w:rFonts w:eastAsia="Calibri"/>
          <w:b/>
          <w:color w:val="auto"/>
          <w:szCs w:val="24"/>
          <w:lang w:val="en-ZA"/>
        </w:rPr>
      </w:pPr>
      <w:r w:rsidRPr="00612C95">
        <w:rPr>
          <w:rFonts w:eastAsia="Calibri"/>
          <w:b/>
          <w:color w:val="auto"/>
          <w:szCs w:val="24"/>
          <w:lang w:val="en-ZA"/>
        </w:rPr>
        <w:tab/>
      </w:r>
    </w:p>
    <w:p w14:paraId="6A0E53CD" w14:textId="77777777" w:rsidR="00D26C72" w:rsidRPr="00612C95" w:rsidRDefault="00D26C72" w:rsidP="00D26C72">
      <w:pPr>
        <w:spacing w:after="0" w:line="360" w:lineRule="auto"/>
        <w:ind w:left="0" w:firstLine="0"/>
        <w:jc w:val="left"/>
        <w:rPr>
          <w:rFonts w:eastAsia="Calibri"/>
          <w:b/>
          <w:color w:val="auto"/>
          <w:szCs w:val="24"/>
          <w:lang w:val="en-ZA"/>
        </w:rPr>
      </w:pPr>
      <w:bookmarkStart w:id="122" w:name="_Hlk194671417"/>
      <w:r w:rsidRPr="00612C95">
        <w:rPr>
          <w:rFonts w:eastAsia="Calibri"/>
          <w:b/>
          <w:color w:val="auto"/>
          <w:szCs w:val="24"/>
          <w:lang w:val="en-ZA"/>
        </w:rPr>
        <w:t>Learning Outcomes, Content and Suggested Assessment Methods</w:t>
      </w:r>
    </w:p>
    <w:bookmarkEnd w:id="122"/>
    <w:p w14:paraId="42B1D5B6" w14:textId="77777777" w:rsidR="00D26C72" w:rsidRPr="00612C95" w:rsidRDefault="00D26C72" w:rsidP="00D26C72">
      <w:pPr>
        <w:spacing w:before="120" w:after="120" w:line="360" w:lineRule="auto"/>
        <w:ind w:left="0" w:firstLine="0"/>
        <w:contextualSpacing/>
        <w:rPr>
          <w:rFonts w:eastAsia="Calibri"/>
          <w:b/>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D26C72" w:rsidRPr="00612C95" w14:paraId="371AA1EF" w14:textId="77777777" w:rsidTr="00D50D34">
        <w:trPr>
          <w:trHeight w:val="620"/>
        </w:trPr>
        <w:tc>
          <w:tcPr>
            <w:tcW w:w="1491" w:type="pct"/>
            <w:tcBorders>
              <w:top w:val="single" w:sz="4" w:space="0" w:color="auto"/>
              <w:left w:val="single" w:sz="4" w:space="0" w:color="auto"/>
              <w:bottom w:val="single" w:sz="4" w:space="0" w:color="auto"/>
              <w:right w:val="single" w:sz="4" w:space="0" w:color="auto"/>
            </w:tcBorders>
            <w:hideMark/>
          </w:tcPr>
          <w:p w14:paraId="3B6072B8" w14:textId="77777777" w:rsidR="00D26C72" w:rsidRPr="00612C95" w:rsidRDefault="00D26C72" w:rsidP="00D26C72">
            <w:pPr>
              <w:spacing w:after="0" w:line="360" w:lineRule="auto"/>
              <w:ind w:left="0" w:firstLine="0"/>
              <w:jc w:val="left"/>
              <w:rPr>
                <w:rFonts w:eastAsia="Calibri"/>
                <w:color w:val="auto"/>
                <w:szCs w:val="24"/>
                <w:lang w:val="en-ZW"/>
              </w:rPr>
            </w:pPr>
            <w:r w:rsidRPr="00612C95">
              <w:rPr>
                <w:rFonts w:eastAsia="Calibri"/>
                <w:b/>
                <w:color w:val="auto"/>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7E1DE13F" w14:textId="77777777" w:rsidR="00D26C72" w:rsidRPr="00612C95" w:rsidRDefault="00D26C72" w:rsidP="00D26C72">
            <w:pPr>
              <w:spacing w:after="0" w:line="360" w:lineRule="auto"/>
              <w:ind w:left="0" w:firstLine="0"/>
              <w:jc w:val="left"/>
              <w:rPr>
                <w:rFonts w:eastAsia="Calibri"/>
                <w:color w:val="auto"/>
                <w:szCs w:val="24"/>
                <w:lang w:val="en-ZA"/>
              </w:rPr>
            </w:pPr>
            <w:r w:rsidRPr="00612C95">
              <w:rPr>
                <w:rFonts w:eastAsia="Calibri"/>
                <w:b/>
                <w:color w:val="auto"/>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5B571703" w14:textId="77777777" w:rsidR="00D26C72" w:rsidRPr="00612C95" w:rsidRDefault="00D26C72" w:rsidP="00D26C72">
            <w:pPr>
              <w:spacing w:after="0" w:line="360" w:lineRule="auto"/>
              <w:ind w:left="0" w:firstLine="0"/>
              <w:jc w:val="left"/>
              <w:rPr>
                <w:rFonts w:eastAsia="Calibri"/>
                <w:color w:val="auto"/>
                <w:szCs w:val="24"/>
                <w:lang w:val="en-ZA"/>
              </w:rPr>
            </w:pPr>
            <w:r w:rsidRPr="00612C95">
              <w:rPr>
                <w:rFonts w:eastAsia="Calibri"/>
                <w:b/>
                <w:color w:val="auto"/>
                <w:szCs w:val="24"/>
                <w:lang w:val="en-ZA"/>
              </w:rPr>
              <w:t>Suggested Assessment Methods</w:t>
            </w:r>
          </w:p>
        </w:tc>
      </w:tr>
      <w:tr w:rsidR="00D26C72" w:rsidRPr="00612C95" w14:paraId="5A5D1597" w14:textId="77777777" w:rsidTr="00D50D34">
        <w:trPr>
          <w:trHeight w:val="260"/>
        </w:trPr>
        <w:tc>
          <w:tcPr>
            <w:tcW w:w="1491" w:type="pct"/>
            <w:tcBorders>
              <w:top w:val="single" w:sz="4" w:space="0" w:color="auto"/>
              <w:left w:val="single" w:sz="4" w:space="0" w:color="auto"/>
              <w:bottom w:val="single" w:sz="4" w:space="0" w:color="auto"/>
              <w:right w:val="single" w:sz="4" w:space="0" w:color="auto"/>
            </w:tcBorders>
            <w:hideMark/>
          </w:tcPr>
          <w:p w14:paraId="13C3317B" w14:textId="77777777" w:rsidR="00D26C72" w:rsidRPr="00612C95" w:rsidRDefault="00D26C72">
            <w:pPr>
              <w:numPr>
                <w:ilvl w:val="7"/>
                <w:numId w:val="29"/>
              </w:numPr>
              <w:spacing w:after="0" w:line="360" w:lineRule="auto"/>
              <w:ind w:left="360"/>
              <w:jc w:val="left"/>
              <w:rPr>
                <w:b/>
                <w:color w:val="auto"/>
                <w:szCs w:val="24"/>
                <w:lang w:val="en-ZW"/>
              </w:rPr>
            </w:pPr>
            <w:r w:rsidRPr="00612C95">
              <w:rPr>
                <w:rFonts w:eastAsia="Calibri"/>
                <w:szCs w:val="24"/>
                <w:lang w:val="en-ZW"/>
              </w:rPr>
              <w:t>Prepare materials, tools, and equipment</w:t>
            </w:r>
          </w:p>
        </w:tc>
        <w:tc>
          <w:tcPr>
            <w:tcW w:w="1943" w:type="pct"/>
            <w:tcBorders>
              <w:top w:val="single" w:sz="4" w:space="0" w:color="auto"/>
              <w:left w:val="single" w:sz="4" w:space="0" w:color="auto"/>
              <w:bottom w:val="single" w:sz="4" w:space="0" w:color="auto"/>
              <w:right w:val="single" w:sz="4" w:space="0" w:color="auto"/>
            </w:tcBorders>
            <w:hideMark/>
          </w:tcPr>
          <w:p w14:paraId="424E057D" w14:textId="77777777" w:rsidR="00D26C72" w:rsidRPr="00612C95" w:rsidRDefault="00D26C72">
            <w:pPr>
              <w:numPr>
                <w:ilvl w:val="1"/>
                <w:numId w:val="45"/>
              </w:numPr>
              <w:spacing w:after="0" w:line="360" w:lineRule="auto"/>
              <w:ind w:left="450" w:hanging="425"/>
              <w:contextualSpacing/>
              <w:jc w:val="left"/>
              <w:rPr>
                <w:color w:val="auto"/>
                <w:szCs w:val="24"/>
                <w:lang w:val="en-ZW"/>
              </w:rPr>
            </w:pPr>
            <w:r w:rsidRPr="00612C95">
              <w:rPr>
                <w:szCs w:val="24"/>
                <w:lang w:val="en-ZW"/>
              </w:rPr>
              <w:t xml:space="preserve">Personal protective equipment (PPEs) </w:t>
            </w:r>
          </w:p>
          <w:p w14:paraId="46356307" w14:textId="77777777" w:rsidR="00D26C72" w:rsidRPr="00612C95" w:rsidRDefault="00D26C72">
            <w:pPr>
              <w:numPr>
                <w:ilvl w:val="1"/>
                <w:numId w:val="45"/>
              </w:numPr>
              <w:spacing w:after="0" w:line="360" w:lineRule="auto"/>
              <w:ind w:left="450" w:hanging="425"/>
              <w:contextualSpacing/>
              <w:jc w:val="left"/>
              <w:rPr>
                <w:szCs w:val="24"/>
                <w:lang w:val="en-ZW"/>
              </w:rPr>
            </w:pPr>
            <w:r w:rsidRPr="00612C95">
              <w:rPr>
                <w:szCs w:val="24"/>
                <w:lang w:val="en-ZW"/>
              </w:rPr>
              <w:t>Working drawings preparation.</w:t>
            </w:r>
          </w:p>
          <w:p w14:paraId="0924DC7D" w14:textId="77777777" w:rsidR="00D26C72" w:rsidRPr="00612C95" w:rsidRDefault="00D26C72">
            <w:pPr>
              <w:numPr>
                <w:ilvl w:val="1"/>
                <w:numId w:val="45"/>
              </w:numPr>
              <w:spacing w:after="0" w:line="360" w:lineRule="auto"/>
              <w:ind w:left="450" w:hanging="425"/>
              <w:contextualSpacing/>
              <w:jc w:val="left"/>
              <w:rPr>
                <w:szCs w:val="24"/>
                <w:lang w:val="en-ZW"/>
              </w:rPr>
            </w:pPr>
            <w:r w:rsidRPr="00612C95">
              <w:rPr>
                <w:szCs w:val="24"/>
                <w:lang w:val="en-ZW"/>
              </w:rPr>
              <w:t xml:space="preserve">Timber stair material preparation tools and equipment </w:t>
            </w:r>
          </w:p>
          <w:p w14:paraId="662B4BD3" w14:textId="77777777" w:rsidR="00D26C72" w:rsidRPr="00612C95" w:rsidRDefault="00D26C72">
            <w:pPr>
              <w:numPr>
                <w:ilvl w:val="2"/>
                <w:numId w:val="45"/>
              </w:numPr>
              <w:shd w:val="clear" w:color="auto" w:fill="FFFFFF"/>
              <w:spacing w:after="0" w:line="360" w:lineRule="auto"/>
              <w:contextualSpacing/>
              <w:jc w:val="left"/>
              <w:rPr>
                <w:szCs w:val="24"/>
                <w:lang w:val="en-ZW"/>
              </w:rPr>
            </w:pPr>
            <w:r w:rsidRPr="00612C95">
              <w:rPr>
                <w:szCs w:val="24"/>
                <w:lang w:val="en-ZW"/>
              </w:rPr>
              <w:t>Planes</w:t>
            </w:r>
          </w:p>
          <w:p w14:paraId="2608C222" w14:textId="77777777" w:rsidR="00D26C72" w:rsidRPr="00612C95" w:rsidRDefault="00D26C72">
            <w:pPr>
              <w:numPr>
                <w:ilvl w:val="2"/>
                <w:numId w:val="45"/>
              </w:numPr>
              <w:shd w:val="clear" w:color="auto" w:fill="FFFFFF"/>
              <w:spacing w:after="0" w:line="360" w:lineRule="auto"/>
              <w:contextualSpacing/>
              <w:jc w:val="left"/>
              <w:rPr>
                <w:szCs w:val="24"/>
                <w:lang w:val="en-ZW"/>
              </w:rPr>
            </w:pPr>
            <w:r w:rsidRPr="00612C95">
              <w:rPr>
                <w:szCs w:val="24"/>
                <w:lang w:val="en-ZW"/>
              </w:rPr>
              <w:t>Square</w:t>
            </w:r>
          </w:p>
          <w:p w14:paraId="390C5C15" w14:textId="77777777" w:rsidR="00D26C72" w:rsidRPr="00612C95" w:rsidRDefault="00D26C72">
            <w:pPr>
              <w:numPr>
                <w:ilvl w:val="2"/>
                <w:numId w:val="45"/>
              </w:numPr>
              <w:shd w:val="clear" w:color="auto" w:fill="FFFFFF"/>
              <w:spacing w:after="0" w:line="360" w:lineRule="auto"/>
              <w:contextualSpacing/>
              <w:jc w:val="left"/>
              <w:rPr>
                <w:szCs w:val="24"/>
                <w:lang w:val="en-ZW"/>
              </w:rPr>
            </w:pPr>
            <w:r w:rsidRPr="00612C95">
              <w:rPr>
                <w:szCs w:val="24"/>
                <w:lang w:val="en-ZW"/>
              </w:rPr>
              <w:t>Saws</w:t>
            </w:r>
          </w:p>
          <w:p w14:paraId="2A356148" w14:textId="77777777" w:rsidR="00D26C72" w:rsidRPr="00612C95" w:rsidRDefault="00D26C72">
            <w:pPr>
              <w:numPr>
                <w:ilvl w:val="2"/>
                <w:numId w:val="45"/>
              </w:numPr>
              <w:shd w:val="clear" w:color="auto" w:fill="FFFFFF"/>
              <w:spacing w:after="0" w:line="360" w:lineRule="auto"/>
              <w:contextualSpacing/>
              <w:jc w:val="left"/>
              <w:rPr>
                <w:szCs w:val="24"/>
                <w:lang w:val="en-ZW"/>
              </w:rPr>
            </w:pPr>
            <w:r w:rsidRPr="00612C95">
              <w:rPr>
                <w:szCs w:val="24"/>
                <w:lang w:val="en-ZW"/>
              </w:rPr>
              <w:t>chisel saws</w:t>
            </w:r>
          </w:p>
          <w:p w14:paraId="5CE1BDDA" w14:textId="77777777" w:rsidR="00D26C72" w:rsidRPr="00612C95" w:rsidRDefault="00D26C72">
            <w:pPr>
              <w:numPr>
                <w:ilvl w:val="2"/>
                <w:numId w:val="45"/>
              </w:numPr>
              <w:shd w:val="clear" w:color="auto" w:fill="FFFFFF"/>
              <w:spacing w:after="0" w:line="360" w:lineRule="auto"/>
              <w:contextualSpacing/>
              <w:jc w:val="left"/>
              <w:rPr>
                <w:szCs w:val="24"/>
                <w:lang w:val="en-ZW"/>
              </w:rPr>
            </w:pPr>
            <w:r w:rsidRPr="00612C95">
              <w:rPr>
                <w:szCs w:val="24"/>
                <w:lang w:val="en-ZW"/>
              </w:rPr>
              <w:t>claw hammer</w:t>
            </w:r>
          </w:p>
          <w:p w14:paraId="5B3D44F6" w14:textId="77777777" w:rsidR="00D26C72" w:rsidRPr="00612C95" w:rsidRDefault="00D26C72">
            <w:pPr>
              <w:numPr>
                <w:ilvl w:val="2"/>
                <w:numId w:val="45"/>
              </w:numPr>
              <w:shd w:val="clear" w:color="auto" w:fill="FFFFFF"/>
              <w:spacing w:after="0" w:line="360" w:lineRule="auto"/>
              <w:contextualSpacing/>
              <w:jc w:val="left"/>
              <w:rPr>
                <w:szCs w:val="24"/>
                <w:lang w:val="en-ZW"/>
              </w:rPr>
            </w:pPr>
            <w:r w:rsidRPr="00612C95">
              <w:rPr>
                <w:szCs w:val="24"/>
                <w:lang w:val="en-ZW"/>
              </w:rPr>
              <w:lastRenderedPageBreak/>
              <w:t>mallet</w:t>
            </w:r>
          </w:p>
          <w:p w14:paraId="588B795E" w14:textId="77777777" w:rsidR="00D26C72" w:rsidRPr="00612C95" w:rsidRDefault="00D26C72">
            <w:pPr>
              <w:numPr>
                <w:ilvl w:val="2"/>
                <w:numId w:val="45"/>
              </w:numPr>
              <w:shd w:val="clear" w:color="auto" w:fill="FFFFFF"/>
              <w:spacing w:after="0" w:line="360" w:lineRule="auto"/>
              <w:contextualSpacing/>
              <w:jc w:val="left"/>
              <w:rPr>
                <w:szCs w:val="24"/>
                <w:lang w:val="en-ZW"/>
              </w:rPr>
            </w:pPr>
            <w:r w:rsidRPr="00612C95">
              <w:rPr>
                <w:szCs w:val="24"/>
                <w:lang w:val="en-ZW"/>
              </w:rPr>
              <w:t>tape measure</w:t>
            </w:r>
          </w:p>
          <w:p w14:paraId="79BBE97B" w14:textId="77777777" w:rsidR="00D26C72" w:rsidRPr="00612C95" w:rsidRDefault="00D26C72">
            <w:pPr>
              <w:numPr>
                <w:ilvl w:val="2"/>
                <w:numId w:val="45"/>
              </w:numPr>
              <w:shd w:val="clear" w:color="auto" w:fill="FFFFFF"/>
              <w:spacing w:after="0" w:line="360" w:lineRule="auto"/>
              <w:contextualSpacing/>
              <w:jc w:val="left"/>
              <w:rPr>
                <w:szCs w:val="24"/>
                <w:lang w:val="en-ZW"/>
              </w:rPr>
            </w:pPr>
            <w:r w:rsidRPr="00612C95">
              <w:rPr>
                <w:szCs w:val="24"/>
                <w:lang w:val="en-ZW"/>
              </w:rPr>
              <w:t xml:space="preserve">screw driver </w:t>
            </w:r>
          </w:p>
          <w:p w14:paraId="38F907D3" w14:textId="77777777" w:rsidR="00D26C72" w:rsidRPr="00612C95" w:rsidRDefault="00D26C72">
            <w:pPr>
              <w:numPr>
                <w:ilvl w:val="1"/>
                <w:numId w:val="45"/>
              </w:numPr>
              <w:spacing w:after="0" w:line="360" w:lineRule="auto"/>
              <w:ind w:left="450" w:hanging="425"/>
              <w:contextualSpacing/>
              <w:jc w:val="left"/>
              <w:rPr>
                <w:szCs w:val="24"/>
                <w:lang w:val="en-ZW"/>
              </w:rPr>
            </w:pPr>
            <w:r w:rsidRPr="00612C95">
              <w:rPr>
                <w:szCs w:val="24"/>
                <w:lang w:val="en-ZW"/>
              </w:rPr>
              <w:t xml:space="preserve">Timber stair materials’ cutting list preparation. </w:t>
            </w:r>
          </w:p>
          <w:p w14:paraId="44ADF21C" w14:textId="77777777" w:rsidR="00D26C72" w:rsidRPr="00612C95" w:rsidRDefault="00D26C72">
            <w:pPr>
              <w:numPr>
                <w:ilvl w:val="1"/>
                <w:numId w:val="45"/>
              </w:numPr>
              <w:spacing w:after="0" w:line="360" w:lineRule="auto"/>
              <w:ind w:left="450" w:hanging="425"/>
              <w:contextualSpacing/>
              <w:jc w:val="left"/>
              <w:rPr>
                <w:szCs w:val="24"/>
                <w:lang w:val="en-ZW"/>
              </w:rPr>
            </w:pPr>
            <w:r w:rsidRPr="00612C95">
              <w:rPr>
                <w:szCs w:val="24"/>
                <w:lang w:val="en-ZW"/>
              </w:rPr>
              <w:t xml:space="preserve">Timber stair material cutting plan preparation. </w:t>
            </w:r>
          </w:p>
          <w:p w14:paraId="602DE872" w14:textId="77777777" w:rsidR="00D26C72" w:rsidRPr="00612C95" w:rsidRDefault="00D26C72">
            <w:pPr>
              <w:numPr>
                <w:ilvl w:val="1"/>
                <w:numId w:val="45"/>
              </w:numPr>
              <w:spacing w:after="0" w:line="360" w:lineRule="auto"/>
              <w:ind w:left="450" w:hanging="425"/>
              <w:contextualSpacing/>
              <w:jc w:val="left"/>
              <w:rPr>
                <w:szCs w:val="24"/>
                <w:lang w:val="en-ZW"/>
              </w:rPr>
            </w:pPr>
            <w:r w:rsidRPr="00612C95">
              <w:rPr>
                <w:szCs w:val="24"/>
                <w:lang w:val="en-ZW"/>
              </w:rPr>
              <w:t>Timber stair materials cutting out and planning</w:t>
            </w:r>
          </w:p>
          <w:p w14:paraId="5C3B5A2B" w14:textId="77777777" w:rsidR="00D26C72" w:rsidRPr="00612C95" w:rsidRDefault="00D26C72">
            <w:pPr>
              <w:numPr>
                <w:ilvl w:val="1"/>
                <w:numId w:val="45"/>
              </w:numPr>
              <w:spacing w:after="0" w:line="360" w:lineRule="auto"/>
              <w:ind w:left="450" w:hanging="425"/>
              <w:contextualSpacing/>
              <w:jc w:val="left"/>
              <w:rPr>
                <w:color w:val="auto"/>
                <w:szCs w:val="24"/>
                <w:lang w:val="en-ZW"/>
              </w:rPr>
            </w:pPr>
            <w:r w:rsidRPr="00612C95">
              <w:rPr>
                <w:szCs w:val="24"/>
                <w:lang w:val="en-ZW"/>
              </w:rPr>
              <w:t>Housekeeping practices</w:t>
            </w:r>
            <w:r w:rsidRPr="00612C95">
              <w:rPr>
                <w:color w:val="auto"/>
                <w:szCs w:val="24"/>
                <w:lang w:val="en-ZW"/>
              </w:rPr>
              <w:t xml:space="preserve"> </w:t>
            </w:r>
          </w:p>
        </w:tc>
        <w:tc>
          <w:tcPr>
            <w:tcW w:w="1566" w:type="pct"/>
            <w:tcBorders>
              <w:top w:val="single" w:sz="4" w:space="0" w:color="auto"/>
              <w:left w:val="single" w:sz="4" w:space="0" w:color="auto"/>
              <w:bottom w:val="single" w:sz="4" w:space="0" w:color="auto"/>
              <w:right w:val="single" w:sz="4" w:space="0" w:color="auto"/>
            </w:tcBorders>
            <w:hideMark/>
          </w:tcPr>
          <w:p w14:paraId="6BFF0E04" w14:textId="77777777" w:rsidR="00D26C72" w:rsidRPr="00612C95" w:rsidRDefault="00D26C72">
            <w:pPr>
              <w:numPr>
                <w:ilvl w:val="0"/>
                <w:numId w:val="19"/>
              </w:numPr>
              <w:spacing w:after="0" w:line="360" w:lineRule="auto"/>
              <w:ind w:left="360"/>
              <w:jc w:val="left"/>
              <w:rPr>
                <w:rFonts w:eastAsia="Calibri"/>
                <w:color w:val="auto"/>
                <w:szCs w:val="24"/>
                <w:lang w:val="en-ZW"/>
              </w:rPr>
            </w:pPr>
            <w:r w:rsidRPr="00612C95">
              <w:rPr>
                <w:rFonts w:eastAsia="Calibri"/>
                <w:color w:val="auto"/>
                <w:szCs w:val="24"/>
                <w:lang w:val="en-ZW"/>
              </w:rPr>
              <w:lastRenderedPageBreak/>
              <w:t>Practical</w:t>
            </w:r>
          </w:p>
          <w:p w14:paraId="32C9ACF6" w14:textId="77777777" w:rsidR="00D26C72" w:rsidRPr="00612C95" w:rsidRDefault="00D26C72">
            <w:pPr>
              <w:numPr>
                <w:ilvl w:val="0"/>
                <w:numId w:val="19"/>
              </w:numPr>
              <w:spacing w:after="0" w:line="360" w:lineRule="auto"/>
              <w:ind w:left="360"/>
              <w:jc w:val="left"/>
              <w:rPr>
                <w:rFonts w:eastAsia="Calibri"/>
                <w:color w:val="auto"/>
                <w:szCs w:val="24"/>
                <w:lang w:val="en-ZW"/>
              </w:rPr>
            </w:pPr>
            <w:r w:rsidRPr="00612C95">
              <w:rPr>
                <w:rFonts w:eastAsia="Calibri"/>
                <w:color w:val="auto"/>
                <w:szCs w:val="24"/>
                <w:lang w:val="en-ZW"/>
              </w:rPr>
              <w:t>Projects</w:t>
            </w:r>
          </w:p>
          <w:p w14:paraId="7DFD166E" w14:textId="77777777" w:rsidR="00D26C72" w:rsidRPr="00612C95" w:rsidRDefault="00D26C72">
            <w:pPr>
              <w:numPr>
                <w:ilvl w:val="0"/>
                <w:numId w:val="19"/>
              </w:numPr>
              <w:spacing w:after="0" w:line="360" w:lineRule="auto"/>
              <w:ind w:left="360"/>
              <w:jc w:val="left"/>
              <w:rPr>
                <w:rFonts w:eastAsia="Calibri"/>
                <w:color w:val="auto"/>
                <w:szCs w:val="24"/>
                <w:lang w:val="en-ZW"/>
              </w:rPr>
            </w:pPr>
            <w:r w:rsidRPr="00612C95">
              <w:rPr>
                <w:rFonts w:eastAsia="Calibri"/>
                <w:color w:val="auto"/>
                <w:szCs w:val="24"/>
                <w:lang w:val="en-ZW"/>
              </w:rPr>
              <w:t>Written tests</w:t>
            </w:r>
          </w:p>
          <w:p w14:paraId="71527B96" w14:textId="77777777" w:rsidR="00D26C72" w:rsidRPr="00612C95" w:rsidRDefault="00D26C72">
            <w:pPr>
              <w:numPr>
                <w:ilvl w:val="0"/>
                <w:numId w:val="19"/>
              </w:numPr>
              <w:spacing w:after="0" w:line="360" w:lineRule="auto"/>
              <w:ind w:left="360"/>
              <w:jc w:val="left"/>
              <w:rPr>
                <w:rFonts w:eastAsia="Calibri"/>
                <w:color w:val="auto"/>
                <w:szCs w:val="24"/>
                <w:lang w:val="en-ZW"/>
              </w:rPr>
            </w:pPr>
            <w:r w:rsidRPr="00612C95">
              <w:rPr>
                <w:rFonts w:eastAsia="Calibri"/>
                <w:color w:val="auto"/>
                <w:szCs w:val="24"/>
                <w:lang w:val="en-ZW"/>
              </w:rPr>
              <w:t xml:space="preserve">Portfolio of evidence </w:t>
            </w:r>
          </w:p>
          <w:p w14:paraId="045C0CA0" w14:textId="77777777" w:rsidR="00D26C72" w:rsidRPr="00612C95" w:rsidRDefault="00D26C72">
            <w:pPr>
              <w:numPr>
                <w:ilvl w:val="0"/>
                <w:numId w:val="19"/>
              </w:numPr>
              <w:spacing w:after="0" w:line="360" w:lineRule="auto"/>
              <w:ind w:left="360"/>
              <w:jc w:val="left"/>
              <w:rPr>
                <w:rFonts w:eastAsia="Calibri"/>
                <w:color w:val="auto"/>
                <w:szCs w:val="24"/>
                <w:lang w:val="en-ZA"/>
              </w:rPr>
            </w:pPr>
            <w:r w:rsidRPr="00612C95">
              <w:rPr>
                <w:rFonts w:eastAsia="Calibri"/>
                <w:color w:val="auto"/>
                <w:szCs w:val="24"/>
                <w:lang w:val="en-ZW"/>
              </w:rPr>
              <w:t>Third party reports</w:t>
            </w:r>
          </w:p>
        </w:tc>
      </w:tr>
      <w:tr w:rsidR="00D26C72" w:rsidRPr="00612C95" w14:paraId="34B07766" w14:textId="77777777" w:rsidTr="00D50D34">
        <w:trPr>
          <w:trHeight w:val="620"/>
        </w:trPr>
        <w:tc>
          <w:tcPr>
            <w:tcW w:w="1491" w:type="pct"/>
            <w:tcBorders>
              <w:top w:val="single" w:sz="4" w:space="0" w:color="auto"/>
              <w:left w:val="single" w:sz="4" w:space="0" w:color="auto"/>
              <w:bottom w:val="single" w:sz="4" w:space="0" w:color="auto"/>
              <w:right w:val="single" w:sz="4" w:space="0" w:color="auto"/>
            </w:tcBorders>
            <w:hideMark/>
          </w:tcPr>
          <w:p w14:paraId="401215ED" w14:textId="77777777" w:rsidR="00D26C72" w:rsidRPr="00612C95" w:rsidRDefault="00D26C72">
            <w:pPr>
              <w:numPr>
                <w:ilvl w:val="7"/>
                <w:numId w:val="29"/>
              </w:numPr>
              <w:spacing w:after="0" w:line="360" w:lineRule="auto"/>
              <w:ind w:left="360"/>
              <w:jc w:val="left"/>
              <w:rPr>
                <w:rFonts w:eastAsia="Calibri"/>
                <w:szCs w:val="24"/>
                <w:lang w:val="en-ZW"/>
              </w:rPr>
            </w:pPr>
            <w:r w:rsidRPr="00612C95">
              <w:rPr>
                <w:rFonts w:eastAsia="Calibri"/>
                <w:szCs w:val="24"/>
                <w:lang w:val="en-ZW"/>
              </w:rPr>
              <w:t xml:space="preserve"> Cut-out timber joints</w:t>
            </w:r>
          </w:p>
        </w:tc>
        <w:tc>
          <w:tcPr>
            <w:tcW w:w="1943" w:type="pct"/>
            <w:tcBorders>
              <w:top w:val="single" w:sz="4" w:space="0" w:color="auto"/>
              <w:left w:val="single" w:sz="4" w:space="0" w:color="auto"/>
              <w:bottom w:val="single" w:sz="4" w:space="0" w:color="auto"/>
              <w:right w:val="single" w:sz="4" w:space="0" w:color="auto"/>
            </w:tcBorders>
            <w:hideMark/>
          </w:tcPr>
          <w:p w14:paraId="10DFF74C" w14:textId="77777777" w:rsidR="00D26C72" w:rsidRPr="00612C95" w:rsidRDefault="00D26C72">
            <w:pPr>
              <w:numPr>
                <w:ilvl w:val="1"/>
                <w:numId w:val="47"/>
              </w:numPr>
              <w:spacing w:after="0" w:line="360" w:lineRule="auto"/>
              <w:ind w:left="450" w:hanging="425"/>
              <w:contextualSpacing/>
              <w:jc w:val="left"/>
              <w:rPr>
                <w:color w:val="auto"/>
                <w:szCs w:val="24"/>
                <w:lang w:val="en-GB"/>
              </w:rPr>
            </w:pPr>
            <w:r w:rsidRPr="00612C95">
              <w:rPr>
                <w:color w:val="auto"/>
                <w:szCs w:val="24"/>
                <w:lang w:val="en-GB"/>
              </w:rPr>
              <w:t>Cutting-out tools and equipment</w:t>
            </w:r>
          </w:p>
          <w:p w14:paraId="7B1EDC0C" w14:textId="77777777" w:rsidR="00D26C72" w:rsidRPr="00612C95" w:rsidRDefault="00D26C72">
            <w:pPr>
              <w:numPr>
                <w:ilvl w:val="1"/>
                <w:numId w:val="47"/>
              </w:numPr>
              <w:spacing w:after="0" w:line="360" w:lineRule="auto"/>
              <w:ind w:left="450" w:hanging="425"/>
              <w:contextualSpacing/>
              <w:jc w:val="left"/>
              <w:rPr>
                <w:color w:val="auto"/>
                <w:szCs w:val="24"/>
                <w:lang w:val="en-GB"/>
              </w:rPr>
            </w:pPr>
            <w:r w:rsidRPr="00612C95">
              <w:rPr>
                <w:color w:val="auto"/>
                <w:szCs w:val="24"/>
                <w:lang w:val="en-GB"/>
              </w:rPr>
              <w:t>Marking of timber joints</w:t>
            </w:r>
          </w:p>
          <w:p w14:paraId="69ECB676" w14:textId="77777777" w:rsidR="00D26C72" w:rsidRPr="00612C95" w:rsidRDefault="00D26C72">
            <w:pPr>
              <w:numPr>
                <w:ilvl w:val="1"/>
                <w:numId w:val="47"/>
              </w:numPr>
              <w:spacing w:after="0" w:line="360" w:lineRule="auto"/>
              <w:ind w:left="450" w:hanging="425"/>
              <w:contextualSpacing/>
              <w:jc w:val="left"/>
              <w:rPr>
                <w:color w:val="auto"/>
                <w:szCs w:val="24"/>
                <w:lang w:val="en-GB"/>
              </w:rPr>
            </w:pPr>
            <w:r w:rsidRPr="00612C95">
              <w:rPr>
                <w:color w:val="auto"/>
                <w:szCs w:val="24"/>
                <w:lang w:val="en-GB"/>
              </w:rPr>
              <w:t xml:space="preserve">Cutting out of timber joints </w:t>
            </w:r>
          </w:p>
          <w:p w14:paraId="3920C1AE" w14:textId="77777777" w:rsidR="00D26C72" w:rsidRPr="00612C95" w:rsidRDefault="00D26C72" w:rsidP="00D26C72">
            <w:pPr>
              <w:spacing w:after="0" w:line="360" w:lineRule="auto"/>
              <w:ind w:left="360" w:firstLine="0"/>
              <w:contextualSpacing/>
              <w:jc w:val="left"/>
              <w:rPr>
                <w:rFonts w:eastAsia="Calibri"/>
                <w:color w:val="auto"/>
                <w:szCs w:val="24"/>
                <w:lang w:val="en-ZW"/>
              </w:rPr>
            </w:pPr>
          </w:p>
        </w:tc>
        <w:tc>
          <w:tcPr>
            <w:tcW w:w="1566" w:type="pct"/>
            <w:tcBorders>
              <w:top w:val="single" w:sz="4" w:space="0" w:color="auto"/>
              <w:left w:val="single" w:sz="4" w:space="0" w:color="auto"/>
              <w:bottom w:val="single" w:sz="4" w:space="0" w:color="auto"/>
              <w:right w:val="single" w:sz="4" w:space="0" w:color="auto"/>
            </w:tcBorders>
            <w:hideMark/>
          </w:tcPr>
          <w:p w14:paraId="38B310DF" w14:textId="77777777" w:rsidR="00D26C72" w:rsidRPr="00612C95" w:rsidRDefault="00D26C72">
            <w:pPr>
              <w:numPr>
                <w:ilvl w:val="0"/>
                <w:numId w:val="19"/>
              </w:numPr>
              <w:spacing w:after="0" w:line="360" w:lineRule="auto"/>
              <w:ind w:left="360"/>
              <w:jc w:val="left"/>
              <w:rPr>
                <w:rFonts w:eastAsia="Calibri"/>
                <w:color w:val="auto"/>
                <w:szCs w:val="24"/>
                <w:lang w:val="en-ZW"/>
              </w:rPr>
            </w:pPr>
            <w:r w:rsidRPr="00612C95">
              <w:rPr>
                <w:rFonts w:eastAsia="Calibri"/>
                <w:color w:val="auto"/>
                <w:szCs w:val="24"/>
                <w:lang w:val="en-ZW"/>
              </w:rPr>
              <w:t>Practical</w:t>
            </w:r>
          </w:p>
          <w:p w14:paraId="489AFAA0" w14:textId="77777777" w:rsidR="00D26C72" w:rsidRPr="00612C95" w:rsidRDefault="00D26C72">
            <w:pPr>
              <w:numPr>
                <w:ilvl w:val="0"/>
                <w:numId w:val="19"/>
              </w:numPr>
              <w:spacing w:after="0" w:line="360" w:lineRule="auto"/>
              <w:ind w:left="360"/>
              <w:jc w:val="left"/>
              <w:rPr>
                <w:rFonts w:eastAsia="Calibri"/>
                <w:color w:val="auto"/>
                <w:szCs w:val="24"/>
                <w:lang w:val="en-ZW"/>
              </w:rPr>
            </w:pPr>
            <w:r w:rsidRPr="00612C95">
              <w:rPr>
                <w:rFonts w:eastAsia="Calibri"/>
                <w:color w:val="auto"/>
                <w:szCs w:val="24"/>
                <w:lang w:val="en-ZW"/>
              </w:rPr>
              <w:t>Projects</w:t>
            </w:r>
          </w:p>
          <w:p w14:paraId="7C8DAE21" w14:textId="77777777" w:rsidR="00D26C72" w:rsidRPr="00612C95" w:rsidRDefault="00D26C72">
            <w:pPr>
              <w:numPr>
                <w:ilvl w:val="0"/>
                <w:numId w:val="19"/>
              </w:numPr>
              <w:spacing w:after="0" w:line="360" w:lineRule="auto"/>
              <w:ind w:left="360"/>
              <w:jc w:val="left"/>
              <w:rPr>
                <w:rFonts w:eastAsia="Calibri"/>
                <w:color w:val="auto"/>
                <w:szCs w:val="24"/>
                <w:lang w:val="en-ZW"/>
              </w:rPr>
            </w:pPr>
            <w:r w:rsidRPr="00612C95">
              <w:rPr>
                <w:rFonts w:eastAsia="Calibri"/>
                <w:color w:val="auto"/>
                <w:szCs w:val="24"/>
                <w:lang w:val="en-ZW"/>
              </w:rPr>
              <w:t>Written tests</w:t>
            </w:r>
          </w:p>
          <w:p w14:paraId="625E184E" w14:textId="77777777" w:rsidR="00D26C72" w:rsidRPr="00612C95" w:rsidRDefault="00D26C72">
            <w:pPr>
              <w:numPr>
                <w:ilvl w:val="0"/>
                <w:numId w:val="19"/>
              </w:numPr>
              <w:spacing w:after="0" w:line="360" w:lineRule="auto"/>
              <w:ind w:left="360"/>
              <w:jc w:val="left"/>
              <w:rPr>
                <w:rFonts w:eastAsia="Calibri"/>
                <w:color w:val="auto"/>
                <w:szCs w:val="24"/>
                <w:lang w:val="en-ZW"/>
              </w:rPr>
            </w:pPr>
            <w:r w:rsidRPr="00612C95">
              <w:rPr>
                <w:rFonts w:eastAsia="Calibri"/>
                <w:color w:val="auto"/>
                <w:szCs w:val="24"/>
                <w:lang w:val="en-ZW"/>
              </w:rPr>
              <w:t xml:space="preserve">Portfolio of evidence </w:t>
            </w:r>
          </w:p>
          <w:p w14:paraId="4ED74CF7" w14:textId="77777777" w:rsidR="00D26C72" w:rsidRPr="00612C95" w:rsidRDefault="00D26C72">
            <w:pPr>
              <w:numPr>
                <w:ilvl w:val="0"/>
                <w:numId w:val="19"/>
              </w:numPr>
              <w:spacing w:after="0" w:line="360" w:lineRule="auto"/>
              <w:ind w:left="360"/>
              <w:jc w:val="left"/>
              <w:rPr>
                <w:rFonts w:eastAsia="Calibri"/>
                <w:color w:val="auto"/>
                <w:szCs w:val="24"/>
                <w:lang w:val="en-ZW"/>
              </w:rPr>
            </w:pPr>
            <w:r w:rsidRPr="00612C95">
              <w:rPr>
                <w:rFonts w:eastAsia="Calibri"/>
                <w:color w:val="auto"/>
                <w:szCs w:val="24"/>
                <w:lang w:val="en-ZW"/>
              </w:rPr>
              <w:t xml:space="preserve">Third party reports </w:t>
            </w:r>
          </w:p>
        </w:tc>
      </w:tr>
      <w:tr w:rsidR="00D26C72" w:rsidRPr="00612C95" w14:paraId="5F3F5E32" w14:textId="77777777" w:rsidTr="00D50D34">
        <w:trPr>
          <w:trHeight w:val="755"/>
        </w:trPr>
        <w:tc>
          <w:tcPr>
            <w:tcW w:w="1491" w:type="pct"/>
            <w:tcBorders>
              <w:top w:val="single" w:sz="4" w:space="0" w:color="auto"/>
              <w:left w:val="single" w:sz="4" w:space="0" w:color="auto"/>
              <w:bottom w:val="single" w:sz="4" w:space="0" w:color="auto"/>
              <w:right w:val="single" w:sz="4" w:space="0" w:color="auto"/>
            </w:tcBorders>
            <w:hideMark/>
          </w:tcPr>
          <w:p w14:paraId="70E14B75" w14:textId="77777777" w:rsidR="00D26C72" w:rsidRPr="00612C95" w:rsidRDefault="00D26C72">
            <w:pPr>
              <w:numPr>
                <w:ilvl w:val="7"/>
                <w:numId w:val="29"/>
              </w:numPr>
              <w:spacing w:after="0" w:line="360" w:lineRule="auto"/>
              <w:ind w:left="360"/>
              <w:jc w:val="left"/>
              <w:rPr>
                <w:rFonts w:eastAsia="Calibri"/>
                <w:szCs w:val="24"/>
                <w:lang w:val="en-ZW"/>
              </w:rPr>
            </w:pPr>
            <w:r w:rsidRPr="00612C95">
              <w:rPr>
                <w:rFonts w:eastAsia="Calibri"/>
                <w:szCs w:val="24"/>
                <w:lang w:val="en-ZW"/>
              </w:rPr>
              <w:t>Fix staircase members</w:t>
            </w:r>
            <w:r w:rsidRPr="00612C95">
              <w:rPr>
                <w:rFonts w:eastAsia="Calibri"/>
                <w:szCs w:val="24"/>
                <w:lang w:val="en-ZW"/>
              </w:rPr>
              <w:tab/>
            </w:r>
          </w:p>
        </w:tc>
        <w:tc>
          <w:tcPr>
            <w:tcW w:w="1943" w:type="pct"/>
            <w:tcBorders>
              <w:top w:val="single" w:sz="4" w:space="0" w:color="auto"/>
              <w:left w:val="single" w:sz="4" w:space="0" w:color="auto"/>
              <w:bottom w:val="single" w:sz="4" w:space="0" w:color="auto"/>
              <w:right w:val="single" w:sz="4" w:space="0" w:color="auto"/>
            </w:tcBorders>
            <w:hideMark/>
          </w:tcPr>
          <w:p w14:paraId="0E18CBAE" w14:textId="77777777" w:rsidR="00D26C72" w:rsidRPr="00612C95" w:rsidRDefault="00D26C72">
            <w:pPr>
              <w:numPr>
                <w:ilvl w:val="1"/>
                <w:numId w:val="46"/>
              </w:numPr>
              <w:spacing w:after="0" w:line="360" w:lineRule="auto"/>
              <w:ind w:left="450" w:hanging="425"/>
              <w:contextualSpacing/>
              <w:jc w:val="left"/>
              <w:rPr>
                <w:szCs w:val="24"/>
                <w:lang w:val="en-ZW"/>
              </w:rPr>
            </w:pPr>
            <w:r w:rsidRPr="00612C95">
              <w:rPr>
                <w:szCs w:val="24"/>
                <w:lang w:val="en-ZW"/>
              </w:rPr>
              <w:t xml:space="preserve">Staircase fixing tools and equipment </w:t>
            </w:r>
          </w:p>
          <w:p w14:paraId="684A9592" w14:textId="77777777" w:rsidR="00D26C72" w:rsidRPr="00612C95" w:rsidRDefault="00D26C72">
            <w:pPr>
              <w:numPr>
                <w:ilvl w:val="1"/>
                <w:numId w:val="46"/>
              </w:numPr>
              <w:spacing w:after="0" w:line="360" w:lineRule="auto"/>
              <w:ind w:left="450" w:hanging="425"/>
              <w:contextualSpacing/>
              <w:jc w:val="left"/>
              <w:rPr>
                <w:szCs w:val="24"/>
                <w:lang w:val="en-ZW"/>
              </w:rPr>
            </w:pPr>
            <w:r w:rsidRPr="00612C95">
              <w:rPr>
                <w:szCs w:val="24"/>
                <w:lang w:val="en-ZW"/>
              </w:rPr>
              <w:t xml:space="preserve">Setting out of the staircase </w:t>
            </w:r>
          </w:p>
          <w:p w14:paraId="1058E732" w14:textId="77777777" w:rsidR="00D26C72" w:rsidRPr="00612C95" w:rsidRDefault="00D26C72">
            <w:pPr>
              <w:numPr>
                <w:ilvl w:val="1"/>
                <w:numId w:val="46"/>
              </w:numPr>
              <w:spacing w:after="0" w:line="360" w:lineRule="auto"/>
              <w:ind w:left="450" w:hanging="425"/>
              <w:contextualSpacing/>
              <w:jc w:val="left"/>
              <w:rPr>
                <w:szCs w:val="24"/>
                <w:lang w:val="en-ZW"/>
              </w:rPr>
            </w:pPr>
            <w:r w:rsidRPr="00612C95">
              <w:rPr>
                <w:szCs w:val="24"/>
                <w:lang w:val="en-ZW"/>
              </w:rPr>
              <w:t>Staircase members assembly</w:t>
            </w:r>
          </w:p>
          <w:p w14:paraId="3DAA24E2" w14:textId="77777777" w:rsidR="00D26C72" w:rsidRPr="00612C95" w:rsidRDefault="00D26C72">
            <w:pPr>
              <w:numPr>
                <w:ilvl w:val="2"/>
                <w:numId w:val="46"/>
              </w:numPr>
              <w:spacing w:after="0" w:line="360" w:lineRule="auto"/>
              <w:contextualSpacing/>
              <w:jc w:val="left"/>
              <w:rPr>
                <w:color w:val="auto"/>
                <w:szCs w:val="24"/>
                <w:lang w:val="en-ZW"/>
              </w:rPr>
            </w:pPr>
            <w:r w:rsidRPr="00612C95">
              <w:rPr>
                <w:color w:val="auto"/>
                <w:szCs w:val="24"/>
                <w:lang w:val="en-ZW"/>
              </w:rPr>
              <w:t>Stringers</w:t>
            </w:r>
          </w:p>
          <w:p w14:paraId="4355C306" w14:textId="77777777" w:rsidR="00D26C72" w:rsidRPr="00612C95" w:rsidRDefault="00D26C72">
            <w:pPr>
              <w:numPr>
                <w:ilvl w:val="2"/>
                <w:numId w:val="46"/>
              </w:numPr>
              <w:spacing w:after="0" w:line="360" w:lineRule="auto"/>
              <w:contextualSpacing/>
              <w:jc w:val="left"/>
              <w:rPr>
                <w:color w:val="auto"/>
                <w:szCs w:val="24"/>
                <w:lang w:val="en-ZW"/>
              </w:rPr>
            </w:pPr>
            <w:r w:rsidRPr="00612C95">
              <w:rPr>
                <w:color w:val="auto"/>
                <w:szCs w:val="24"/>
                <w:lang w:val="en-ZW"/>
              </w:rPr>
              <w:t>Treads</w:t>
            </w:r>
          </w:p>
          <w:p w14:paraId="4C279D9D" w14:textId="77777777" w:rsidR="00D26C72" w:rsidRPr="00612C95" w:rsidRDefault="00D26C72">
            <w:pPr>
              <w:numPr>
                <w:ilvl w:val="2"/>
                <w:numId w:val="46"/>
              </w:numPr>
              <w:spacing w:after="0" w:line="360" w:lineRule="auto"/>
              <w:contextualSpacing/>
              <w:jc w:val="left"/>
              <w:rPr>
                <w:color w:val="auto"/>
                <w:szCs w:val="24"/>
                <w:lang w:val="en-ZW"/>
              </w:rPr>
            </w:pPr>
            <w:r w:rsidRPr="00612C95">
              <w:rPr>
                <w:color w:val="auto"/>
                <w:szCs w:val="24"/>
                <w:lang w:val="en-ZW"/>
              </w:rPr>
              <w:t>Risers</w:t>
            </w:r>
          </w:p>
          <w:p w14:paraId="26D6611C" w14:textId="77777777" w:rsidR="00D26C72" w:rsidRPr="00612C95" w:rsidRDefault="00D26C72">
            <w:pPr>
              <w:numPr>
                <w:ilvl w:val="2"/>
                <w:numId w:val="46"/>
              </w:numPr>
              <w:spacing w:after="0" w:line="360" w:lineRule="auto"/>
              <w:contextualSpacing/>
              <w:jc w:val="left"/>
              <w:rPr>
                <w:color w:val="auto"/>
                <w:szCs w:val="24"/>
                <w:lang w:val="en-ZW"/>
              </w:rPr>
            </w:pPr>
            <w:r w:rsidRPr="00612C95">
              <w:rPr>
                <w:color w:val="auto"/>
                <w:szCs w:val="24"/>
                <w:lang w:val="en-ZW"/>
              </w:rPr>
              <w:t>Newel Posts</w:t>
            </w:r>
          </w:p>
          <w:p w14:paraId="0958372E" w14:textId="77777777" w:rsidR="00D26C72" w:rsidRPr="00612C95" w:rsidRDefault="00D26C72">
            <w:pPr>
              <w:numPr>
                <w:ilvl w:val="2"/>
                <w:numId w:val="46"/>
              </w:numPr>
              <w:spacing w:after="0" w:line="360" w:lineRule="auto"/>
              <w:contextualSpacing/>
              <w:jc w:val="left"/>
              <w:rPr>
                <w:color w:val="auto"/>
                <w:szCs w:val="24"/>
                <w:lang w:val="en-ZW"/>
              </w:rPr>
            </w:pPr>
            <w:r w:rsidRPr="00612C95">
              <w:rPr>
                <w:color w:val="auto"/>
                <w:szCs w:val="24"/>
                <w:lang w:val="en-ZW"/>
              </w:rPr>
              <w:t>Handrails</w:t>
            </w:r>
          </w:p>
          <w:p w14:paraId="1849A88B" w14:textId="77777777" w:rsidR="00D26C72" w:rsidRPr="00612C95" w:rsidRDefault="00D26C72">
            <w:pPr>
              <w:numPr>
                <w:ilvl w:val="2"/>
                <w:numId w:val="46"/>
              </w:numPr>
              <w:spacing w:after="0" w:line="360" w:lineRule="auto"/>
              <w:contextualSpacing/>
              <w:jc w:val="left"/>
              <w:rPr>
                <w:color w:val="auto"/>
                <w:szCs w:val="24"/>
                <w:lang w:val="en-ZW"/>
              </w:rPr>
            </w:pPr>
            <w:r w:rsidRPr="00612C95">
              <w:rPr>
                <w:color w:val="auto"/>
                <w:szCs w:val="24"/>
                <w:lang w:val="en-ZW"/>
              </w:rPr>
              <w:t>Balusters</w:t>
            </w:r>
          </w:p>
          <w:p w14:paraId="5CD3A540" w14:textId="77777777" w:rsidR="00D26C72" w:rsidRPr="00612C95" w:rsidRDefault="00D26C72">
            <w:pPr>
              <w:numPr>
                <w:ilvl w:val="2"/>
                <w:numId w:val="46"/>
              </w:numPr>
              <w:spacing w:after="0" w:line="360" w:lineRule="auto"/>
              <w:contextualSpacing/>
              <w:jc w:val="left"/>
              <w:rPr>
                <w:color w:val="auto"/>
                <w:szCs w:val="24"/>
                <w:lang w:val="en-ZW"/>
              </w:rPr>
            </w:pPr>
            <w:r w:rsidRPr="00612C95">
              <w:rPr>
                <w:color w:val="auto"/>
                <w:szCs w:val="24"/>
                <w:lang w:val="en-ZW"/>
              </w:rPr>
              <w:t>Nosing</w:t>
            </w:r>
          </w:p>
          <w:p w14:paraId="3E777067" w14:textId="77777777" w:rsidR="00D26C72" w:rsidRPr="00612C95" w:rsidRDefault="00D26C72">
            <w:pPr>
              <w:numPr>
                <w:ilvl w:val="2"/>
                <w:numId w:val="46"/>
              </w:numPr>
              <w:spacing w:after="0" w:line="360" w:lineRule="auto"/>
              <w:contextualSpacing/>
              <w:jc w:val="left"/>
              <w:rPr>
                <w:color w:val="auto"/>
                <w:szCs w:val="24"/>
                <w:lang w:val="en-ZW"/>
              </w:rPr>
            </w:pPr>
            <w:r w:rsidRPr="00612C95">
              <w:rPr>
                <w:color w:val="auto"/>
                <w:szCs w:val="24"/>
                <w:lang w:val="en-ZW"/>
              </w:rPr>
              <w:t>Stringer Trims</w:t>
            </w:r>
          </w:p>
          <w:p w14:paraId="071FE554" w14:textId="77777777" w:rsidR="00D26C72" w:rsidRPr="00612C95" w:rsidRDefault="00D26C72">
            <w:pPr>
              <w:numPr>
                <w:ilvl w:val="2"/>
                <w:numId w:val="46"/>
              </w:numPr>
              <w:spacing w:after="0" w:line="360" w:lineRule="auto"/>
              <w:contextualSpacing/>
              <w:jc w:val="left"/>
              <w:rPr>
                <w:color w:val="auto"/>
                <w:szCs w:val="24"/>
                <w:lang w:val="en-ZW"/>
              </w:rPr>
            </w:pPr>
            <w:r w:rsidRPr="00612C95">
              <w:rPr>
                <w:color w:val="auto"/>
                <w:szCs w:val="24"/>
                <w:lang w:val="en-ZW"/>
              </w:rPr>
              <w:t>Landing</w:t>
            </w:r>
          </w:p>
          <w:p w14:paraId="6DAD8D0C" w14:textId="77777777" w:rsidR="00D26C72" w:rsidRPr="00612C95" w:rsidRDefault="00D26C72">
            <w:pPr>
              <w:numPr>
                <w:ilvl w:val="2"/>
                <w:numId w:val="46"/>
              </w:numPr>
              <w:spacing w:after="0" w:line="360" w:lineRule="auto"/>
              <w:contextualSpacing/>
              <w:jc w:val="left"/>
              <w:rPr>
                <w:color w:val="FF0000"/>
                <w:szCs w:val="24"/>
                <w:lang w:val="en-ZW"/>
              </w:rPr>
            </w:pPr>
            <w:r w:rsidRPr="00612C95">
              <w:rPr>
                <w:color w:val="auto"/>
                <w:szCs w:val="24"/>
                <w:lang w:val="en-ZW"/>
              </w:rPr>
              <w:t>Winders</w:t>
            </w:r>
          </w:p>
          <w:p w14:paraId="3608F4C7" w14:textId="77777777" w:rsidR="00D26C72" w:rsidRPr="00612C95" w:rsidRDefault="00D26C72">
            <w:pPr>
              <w:numPr>
                <w:ilvl w:val="1"/>
                <w:numId w:val="46"/>
              </w:numPr>
              <w:spacing w:after="0" w:line="360" w:lineRule="auto"/>
              <w:ind w:left="450" w:hanging="425"/>
              <w:contextualSpacing/>
              <w:jc w:val="left"/>
              <w:rPr>
                <w:szCs w:val="24"/>
                <w:lang w:val="en-ZW"/>
              </w:rPr>
            </w:pPr>
            <w:r w:rsidRPr="00612C95">
              <w:rPr>
                <w:szCs w:val="24"/>
                <w:lang w:val="en-ZW"/>
              </w:rPr>
              <w:t xml:space="preserve">Staircase members fixing. </w:t>
            </w:r>
          </w:p>
          <w:p w14:paraId="10A35408" w14:textId="77777777" w:rsidR="00D26C72" w:rsidRPr="00612C95" w:rsidRDefault="00D26C72">
            <w:pPr>
              <w:numPr>
                <w:ilvl w:val="1"/>
                <w:numId w:val="46"/>
              </w:numPr>
              <w:spacing w:after="0" w:line="360" w:lineRule="auto"/>
              <w:ind w:left="450" w:hanging="425"/>
              <w:contextualSpacing/>
              <w:jc w:val="left"/>
              <w:rPr>
                <w:szCs w:val="24"/>
                <w:lang w:val="en-ZW"/>
              </w:rPr>
            </w:pPr>
            <w:r w:rsidRPr="00612C95">
              <w:rPr>
                <w:szCs w:val="24"/>
                <w:lang w:val="en-ZW"/>
              </w:rPr>
              <w:t xml:space="preserve">Timber floor cover laying. </w:t>
            </w:r>
          </w:p>
          <w:p w14:paraId="64DB734C" w14:textId="77777777" w:rsidR="00D26C72" w:rsidRPr="00612C95" w:rsidRDefault="00D26C72" w:rsidP="00D26C72">
            <w:pPr>
              <w:spacing w:after="0" w:line="360" w:lineRule="auto"/>
              <w:ind w:left="360" w:firstLine="0"/>
              <w:contextualSpacing/>
              <w:jc w:val="left"/>
              <w:rPr>
                <w:rFonts w:eastAsia="Calibri"/>
                <w:color w:val="auto"/>
                <w:szCs w:val="24"/>
                <w:lang w:val="en-ZW"/>
              </w:rPr>
            </w:pPr>
          </w:p>
        </w:tc>
        <w:tc>
          <w:tcPr>
            <w:tcW w:w="1566" w:type="pct"/>
            <w:tcBorders>
              <w:top w:val="single" w:sz="4" w:space="0" w:color="auto"/>
              <w:left w:val="single" w:sz="4" w:space="0" w:color="auto"/>
              <w:bottom w:val="single" w:sz="4" w:space="0" w:color="auto"/>
              <w:right w:val="single" w:sz="4" w:space="0" w:color="auto"/>
            </w:tcBorders>
            <w:hideMark/>
          </w:tcPr>
          <w:p w14:paraId="51E313E2" w14:textId="77777777" w:rsidR="00D26C72" w:rsidRPr="00612C95" w:rsidRDefault="00D26C72">
            <w:pPr>
              <w:numPr>
                <w:ilvl w:val="0"/>
                <w:numId w:val="19"/>
              </w:numPr>
              <w:spacing w:after="0" w:line="360" w:lineRule="auto"/>
              <w:ind w:left="360"/>
              <w:jc w:val="left"/>
              <w:rPr>
                <w:rFonts w:eastAsia="Calibri"/>
                <w:color w:val="auto"/>
                <w:szCs w:val="24"/>
                <w:lang w:val="en-ZW"/>
              </w:rPr>
            </w:pPr>
            <w:r w:rsidRPr="00612C95">
              <w:rPr>
                <w:rFonts w:eastAsia="Calibri"/>
                <w:color w:val="auto"/>
                <w:szCs w:val="24"/>
                <w:lang w:val="en-ZW"/>
              </w:rPr>
              <w:t>Practical</w:t>
            </w:r>
          </w:p>
          <w:p w14:paraId="0F7EA6D0" w14:textId="77777777" w:rsidR="00D26C72" w:rsidRPr="00612C95" w:rsidRDefault="00D26C72">
            <w:pPr>
              <w:numPr>
                <w:ilvl w:val="0"/>
                <w:numId w:val="19"/>
              </w:numPr>
              <w:spacing w:after="0" w:line="360" w:lineRule="auto"/>
              <w:ind w:left="360"/>
              <w:jc w:val="left"/>
              <w:rPr>
                <w:rFonts w:eastAsia="Calibri"/>
                <w:color w:val="auto"/>
                <w:szCs w:val="24"/>
                <w:lang w:val="en-ZW"/>
              </w:rPr>
            </w:pPr>
            <w:r w:rsidRPr="00612C95">
              <w:rPr>
                <w:rFonts w:eastAsia="Calibri"/>
                <w:color w:val="auto"/>
                <w:szCs w:val="24"/>
                <w:lang w:val="en-ZW"/>
              </w:rPr>
              <w:t>Projects</w:t>
            </w:r>
          </w:p>
          <w:p w14:paraId="08D227A6" w14:textId="77777777" w:rsidR="00D26C72" w:rsidRPr="00612C95" w:rsidRDefault="00D26C72">
            <w:pPr>
              <w:numPr>
                <w:ilvl w:val="0"/>
                <w:numId w:val="19"/>
              </w:numPr>
              <w:spacing w:after="0" w:line="360" w:lineRule="auto"/>
              <w:ind w:left="360"/>
              <w:jc w:val="left"/>
              <w:rPr>
                <w:rFonts w:eastAsia="Calibri"/>
                <w:color w:val="auto"/>
                <w:szCs w:val="24"/>
                <w:lang w:val="en-ZW"/>
              </w:rPr>
            </w:pPr>
            <w:r w:rsidRPr="00612C95">
              <w:rPr>
                <w:rFonts w:eastAsia="Calibri"/>
                <w:color w:val="auto"/>
                <w:szCs w:val="24"/>
                <w:lang w:val="en-ZW"/>
              </w:rPr>
              <w:t>Written tests</w:t>
            </w:r>
          </w:p>
          <w:p w14:paraId="0147B39F" w14:textId="77777777" w:rsidR="00D26C72" w:rsidRPr="00612C95" w:rsidRDefault="00D26C72">
            <w:pPr>
              <w:numPr>
                <w:ilvl w:val="0"/>
                <w:numId w:val="19"/>
              </w:numPr>
              <w:spacing w:after="0" w:line="360" w:lineRule="auto"/>
              <w:ind w:left="360"/>
              <w:jc w:val="left"/>
              <w:rPr>
                <w:rFonts w:eastAsia="Calibri"/>
                <w:color w:val="auto"/>
                <w:szCs w:val="24"/>
                <w:lang w:val="en-ZW"/>
              </w:rPr>
            </w:pPr>
            <w:r w:rsidRPr="00612C95">
              <w:rPr>
                <w:rFonts w:eastAsia="Calibri"/>
                <w:color w:val="auto"/>
                <w:szCs w:val="24"/>
                <w:lang w:val="en-ZW"/>
              </w:rPr>
              <w:t xml:space="preserve">Portfolio of evidence </w:t>
            </w:r>
          </w:p>
          <w:p w14:paraId="36C28399" w14:textId="77777777" w:rsidR="00D26C72" w:rsidRPr="00612C95" w:rsidRDefault="00D26C72">
            <w:pPr>
              <w:numPr>
                <w:ilvl w:val="0"/>
                <w:numId w:val="19"/>
              </w:numPr>
              <w:spacing w:after="0" w:line="360" w:lineRule="auto"/>
              <w:ind w:left="360"/>
              <w:jc w:val="left"/>
              <w:rPr>
                <w:rFonts w:eastAsia="Calibri"/>
                <w:color w:val="auto"/>
                <w:szCs w:val="24"/>
                <w:lang w:val="en-ZW"/>
              </w:rPr>
            </w:pPr>
            <w:r w:rsidRPr="00612C95">
              <w:rPr>
                <w:rFonts w:eastAsia="Calibri"/>
                <w:color w:val="auto"/>
                <w:szCs w:val="24"/>
                <w:lang w:val="en-ZW"/>
              </w:rPr>
              <w:t>Third party reports</w:t>
            </w:r>
          </w:p>
        </w:tc>
      </w:tr>
      <w:tr w:rsidR="00D26C72" w:rsidRPr="00612C95" w14:paraId="6590AD9C" w14:textId="77777777" w:rsidTr="00D50D34">
        <w:trPr>
          <w:trHeight w:val="755"/>
        </w:trPr>
        <w:tc>
          <w:tcPr>
            <w:tcW w:w="1491" w:type="pct"/>
            <w:tcBorders>
              <w:top w:val="single" w:sz="4" w:space="0" w:color="auto"/>
              <w:left w:val="single" w:sz="4" w:space="0" w:color="auto"/>
              <w:bottom w:val="single" w:sz="4" w:space="0" w:color="auto"/>
              <w:right w:val="single" w:sz="4" w:space="0" w:color="auto"/>
            </w:tcBorders>
          </w:tcPr>
          <w:p w14:paraId="1D0D92C3" w14:textId="77777777" w:rsidR="00D26C72" w:rsidRPr="00612C95" w:rsidRDefault="00D26C72">
            <w:pPr>
              <w:numPr>
                <w:ilvl w:val="7"/>
                <w:numId w:val="29"/>
              </w:numPr>
              <w:spacing w:after="0" w:line="360" w:lineRule="auto"/>
              <w:ind w:left="360"/>
              <w:jc w:val="left"/>
              <w:rPr>
                <w:rFonts w:eastAsia="Calibri"/>
                <w:szCs w:val="24"/>
                <w:lang w:val="en-ZW"/>
              </w:rPr>
            </w:pPr>
            <w:r w:rsidRPr="00612C95">
              <w:rPr>
                <w:rFonts w:eastAsia="Calibri"/>
                <w:szCs w:val="24"/>
                <w:lang w:val="en-ZW"/>
              </w:rPr>
              <w:lastRenderedPageBreak/>
              <w:t>Perform staircase finishes</w:t>
            </w:r>
          </w:p>
        </w:tc>
        <w:tc>
          <w:tcPr>
            <w:tcW w:w="1943" w:type="pct"/>
            <w:tcBorders>
              <w:top w:val="single" w:sz="4" w:space="0" w:color="auto"/>
              <w:left w:val="single" w:sz="4" w:space="0" w:color="auto"/>
              <w:bottom w:val="single" w:sz="4" w:space="0" w:color="auto"/>
              <w:right w:val="single" w:sz="4" w:space="0" w:color="auto"/>
            </w:tcBorders>
          </w:tcPr>
          <w:p w14:paraId="2CC3FA37" w14:textId="77777777" w:rsidR="00D26C72" w:rsidRPr="00612C95" w:rsidRDefault="00D26C72">
            <w:pPr>
              <w:numPr>
                <w:ilvl w:val="1"/>
                <w:numId w:val="40"/>
              </w:numPr>
              <w:spacing w:after="0" w:line="360" w:lineRule="auto"/>
              <w:ind w:left="450" w:hanging="425"/>
              <w:contextualSpacing/>
              <w:jc w:val="left"/>
              <w:rPr>
                <w:color w:val="auto"/>
                <w:szCs w:val="24"/>
                <w:lang w:val="en-ZW"/>
              </w:rPr>
            </w:pPr>
            <w:r w:rsidRPr="00612C95">
              <w:rPr>
                <w:color w:val="auto"/>
                <w:szCs w:val="24"/>
                <w:lang w:val="en-ZW"/>
              </w:rPr>
              <w:t>Surface preparation</w:t>
            </w:r>
          </w:p>
          <w:p w14:paraId="7562CC5F" w14:textId="77777777" w:rsidR="00D26C72" w:rsidRPr="00612C95" w:rsidRDefault="00D26C72">
            <w:pPr>
              <w:numPr>
                <w:ilvl w:val="2"/>
                <w:numId w:val="40"/>
              </w:numPr>
              <w:spacing w:after="0" w:line="360" w:lineRule="auto"/>
              <w:ind w:left="1474"/>
              <w:contextualSpacing/>
              <w:jc w:val="left"/>
              <w:rPr>
                <w:szCs w:val="24"/>
                <w:lang w:val="en-ZW"/>
              </w:rPr>
            </w:pPr>
            <w:r w:rsidRPr="00612C95">
              <w:rPr>
                <w:szCs w:val="24"/>
                <w:lang w:val="en-ZW"/>
              </w:rPr>
              <w:t>Scrapping</w:t>
            </w:r>
          </w:p>
          <w:p w14:paraId="6A4741C9" w14:textId="77777777" w:rsidR="00D26C72" w:rsidRPr="00612C95" w:rsidRDefault="00D26C72">
            <w:pPr>
              <w:numPr>
                <w:ilvl w:val="2"/>
                <w:numId w:val="40"/>
              </w:numPr>
              <w:spacing w:after="0" w:line="360" w:lineRule="auto"/>
              <w:ind w:left="1474"/>
              <w:contextualSpacing/>
              <w:jc w:val="left"/>
              <w:rPr>
                <w:szCs w:val="24"/>
                <w:lang w:val="en-ZW"/>
              </w:rPr>
            </w:pPr>
            <w:r w:rsidRPr="00612C95">
              <w:rPr>
                <w:szCs w:val="24"/>
                <w:lang w:val="en-ZW"/>
              </w:rPr>
              <w:t>Planning</w:t>
            </w:r>
          </w:p>
          <w:p w14:paraId="4AB39DCD" w14:textId="77777777" w:rsidR="00D26C72" w:rsidRPr="00612C95" w:rsidRDefault="00D26C72">
            <w:pPr>
              <w:numPr>
                <w:ilvl w:val="2"/>
                <w:numId w:val="40"/>
              </w:numPr>
              <w:spacing w:after="0" w:line="360" w:lineRule="auto"/>
              <w:ind w:left="1474"/>
              <w:contextualSpacing/>
              <w:jc w:val="left"/>
              <w:rPr>
                <w:szCs w:val="24"/>
                <w:lang w:val="en-ZW"/>
              </w:rPr>
            </w:pPr>
            <w:r w:rsidRPr="00612C95">
              <w:rPr>
                <w:szCs w:val="24"/>
                <w:lang w:val="en-ZW"/>
              </w:rPr>
              <w:t>Filling</w:t>
            </w:r>
          </w:p>
          <w:p w14:paraId="67B99CE2" w14:textId="77777777" w:rsidR="00D26C72" w:rsidRPr="00612C95" w:rsidRDefault="00D26C72">
            <w:pPr>
              <w:numPr>
                <w:ilvl w:val="2"/>
                <w:numId w:val="40"/>
              </w:numPr>
              <w:spacing w:after="0" w:line="360" w:lineRule="auto"/>
              <w:ind w:left="1474"/>
              <w:contextualSpacing/>
              <w:jc w:val="left"/>
              <w:rPr>
                <w:szCs w:val="24"/>
                <w:lang w:val="en-ZW"/>
              </w:rPr>
            </w:pPr>
            <w:r w:rsidRPr="00612C95">
              <w:rPr>
                <w:szCs w:val="24"/>
                <w:lang w:val="en-ZW"/>
              </w:rPr>
              <w:t>Sanding</w:t>
            </w:r>
          </w:p>
          <w:p w14:paraId="56C47B04" w14:textId="77777777" w:rsidR="00D26C72" w:rsidRPr="00612C95" w:rsidRDefault="00D26C72">
            <w:pPr>
              <w:numPr>
                <w:ilvl w:val="1"/>
                <w:numId w:val="40"/>
              </w:numPr>
              <w:spacing w:after="0" w:line="360" w:lineRule="auto"/>
              <w:ind w:left="450" w:hanging="425"/>
              <w:contextualSpacing/>
              <w:jc w:val="left"/>
              <w:rPr>
                <w:color w:val="auto"/>
                <w:szCs w:val="24"/>
                <w:lang w:val="en-ZW"/>
              </w:rPr>
            </w:pPr>
            <w:r w:rsidRPr="00612C95">
              <w:rPr>
                <w:color w:val="auto"/>
                <w:szCs w:val="24"/>
                <w:lang w:val="en-ZW"/>
              </w:rPr>
              <w:t>Surface coating</w:t>
            </w:r>
          </w:p>
          <w:p w14:paraId="4AB03E64" w14:textId="77777777" w:rsidR="00D26C72" w:rsidRPr="00612C95" w:rsidRDefault="00D26C72">
            <w:pPr>
              <w:numPr>
                <w:ilvl w:val="2"/>
                <w:numId w:val="40"/>
              </w:numPr>
              <w:spacing w:after="0" w:line="360" w:lineRule="auto"/>
              <w:ind w:left="1474"/>
              <w:contextualSpacing/>
              <w:jc w:val="left"/>
              <w:rPr>
                <w:szCs w:val="24"/>
                <w:lang w:val="en-ZW"/>
              </w:rPr>
            </w:pPr>
            <w:r w:rsidRPr="00612C95">
              <w:rPr>
                <w:szCs w:val="24"/>
                <w:lang w:val="en-ZW"/>
              </w:rPr>
              <w:t>Varnishing</w:t>
            </w:r>
          </w:p>
          <w:p w14:paraId="6656586B" w14:textId="77777777" w:rsidR="00D26C72" w:rsidRPr="00612C95" w:rsidRDefault="00D26C72">
            <w:pPr>
              <w:numPr>
                <w:ilvl w:val="2"/>
                <w:numId w:val="40"/>
              </w:numPr>
              <w:spacing w:after="0" w:line="360" w:lineRule="auto"/>
              <w:ind w:left="1474"/>
              <w:contextualSpacing/>
              <w:jc w:val="left"/>
              <w:rPr>
                <w:szCs w:val="24"/>
                <w:lang w:val="en-ZW"/>
              </w:rPr>
            </w:pPr>
            <w:r w:rsidRPr="00612C95">
              <w:rPr>
                <w:szCs w:val="24"/>
                <w:lang w:val="en-ZW"/>
              </w:rPr>
              <w:t>Painting</w:t>
            </w:r>
          </w:p>
          <w:p w14:paraId="198AF5C3" w14:textId="77777777" w:rsidR="00D26C72" w:rsidRPr="00612C95" w:rsidRDefault="00D26C72">
            <w:pPr>
              <w:numPr>
                <w:ilvl w:val="2"/>
                <w:numId w:val="40"/>
              </w:numPr>
              <w:spacing w:after="0" w:line="360" w:lineRule="auto"/>
              <w:ind w:left="1474"/>
              <w:contextualSpacing/>
              <w:jc w:val="left"/>
              <w:rPr>
                <w:szCs w:val="24"/>
                <w:lang w:val="en-ZW"/>
              </w:rPr>
            </w:pPr>
            <w:r w:rsidRPr="00612C95">
              <w:rPr>
                <w:szCs w:val="24"/>
                <w:lang w:val="en-ZW"/>
              </w:rPr>
              <w:t>Laminating</w:t>
            </w:r>
          </w:p>
          <w:p w14:paraId="0302FB1B" w14:textId="77777777" w:rsidR="00D26C72" w:rsidRPr="00612C95" w:rsidRDefault="00D26C72">
            <w:pPr>
              <w:numPr>
                <w:ilvl w:val="2"/>
                <w:numId w:val="40"/>
              </w:numPr>
              <w:spacing w:after="0" w:line="360" w:lineRule="auto"/>
              <w:ind w:left="1474"/>
              <w:contextualSpacing/>
              <w:jc w:val="left"/>
              <w:rPr>
                <w:szCs w:val="24"/>
                <w:lang w:val="en-ZW"/>
              </w:rPr>
            </w:pPr>
            <w:r w:rsidRPr="00612C95">
              <w:rPr>
                <w:szCs w:val="24"/>
                <w:lang w:val="en-ZW"/>
              </w:rPr>
              <w:t>Staining</w:t>
            </w:r>
          </w:p>
          <w:p w14:paraId="2467F64E" w14:textId="77777777" w:rsidR="00D26C72" w:rsidRPr="00612C95" w:rsidRDefault="00D26C72">
            <w:pPr>
              <w:numPr>
                <w:ilvl w:val="2"/>
                <w:numId w:val="40"/>
              </w:numPr>
              <w:spacing w:after="0" w:line="360" w:lineRule="auto"/>
              <w:ind w:left="1474"/>
              <w:contextualSpacing/>
              <w:jc w:val="left"/>
              <w:rPr>
                <w:szCs w:val="24"/>
                <w:lang w:val="en-ZW"/>
              </w:rPr>
            </w:pPr>
            <w:r w:rsidRPr="00612C95">
              <w:rPr>
                <w:szCs w:val="24"/>
                <w:lang w:val="en-ZW"/>
              </w:rPr>
              <w:t>Epoxy application</w:t>
            </w:r>
          </w:p>
          <w:p w14:paraId="4360CA5B" w14:textId="77777777" w:rsidR="00D26C72" w:rsidRPr="00612C95" w:rsidRDefault="00D26C72">
            <w:pPr>
              <w:numPr>
                <w:ilvl w:val="1"/>
                <w:numId w:val="40"/>
              </w:numPr>
              <w:spacing w:after="0" w:line="360" w:lineRule="auto"/>
              <w:ind w:left="450" w:hanging="425"/>
              <w:contextualSpacing/>
              <w:jc w:val="left"/>
              <w:rPr>
                <w:color w:val="auto"/>
                <w:szCs w:val="24"/>
                <w:lang w:val="en-ZW"/>
              </w:rPr>
            </w:pPr>
            <w:r w:rsidRPr="00612C95">
              <w:rPr>
                <w:color w:val="auto"/>
                <w:szCs w:val="24"/>
                <w:lang w:val="en-ZW"/>
              </w:rPr>
              <w:t xml:space="preserve">Housekeeping practices </w:t>
            </w:r>
          </w:p>
        </w:tc>
        <w:tc>
          <w:tcPr>
            <w:tcW w:w="1566" w:type="pct"/>
            <w:tcBorders>
              <w:top w:val="single" w:sz="4" w:space="0" w:color="auto"/>
              <w:left w:val="single" w:sz="4" w:space="0" w:color="auto"/>
              <w:bottom w:val="single" w:sz="4" w:space="0" w:color="auto"/>
              <w:right w:val="single" w:sz="4" w:space="0" w:color="auto"/>
            </w:tcBorders>
          </w:tcPr>
          <w:p w14:paraId="733FE27E" w14:textId="77777777" w:rsidR="00D26C72" w:rsidRPr="00612C95" w:rsidRDefault="00D26C72">
            <w:pPr>
              <w:numPr>
                <w:ilvl w:val="0"/>
                <w:numId w:val="44"/>
              </w:numPr>
              <w:spacing w:after="0" w:line="360" w:lineRule="auto"/>
              <w:jc w:val="left"/>
              <w:rPr>
                <w:rFonts w:eastAsia="Calibri"/>
                <w:color w:val="auto"/>
                <w:szCs w:val="24"/>
                <w:lang w:val="en-ZW"/>
              </w:rPr>
            </w:pPr>
            <w:r w:rsidRPr="00612C95">
              <w:rPr>
                <w:rFonts w:eastAsia="Calibri"/>
                <w:color w:val="auto"/>
                <w:szCs w:val="24"/>
                <w:lang w:val="en-ZW"/>
              </w:rPr>
              <w:t>Practical</w:t>
            </w:r>
          </w:p>
          <w:p w14:paraId="74E0E904" w14:textId="77777777" w:rsidR="00D26C72" w:rsidRPr="00612C95" w:rsidRDefault="00D26C72">
            <w:pPr>
              <w:numPr>
                <w:ilvl w:val="0"/>
                <w:numId w:val="44"/>
              </w:numPr>
              <w:spacing w:after="0" w:line="360" w:lineRule="auto"/>
              <w:jc w:val="left"/>
              <w:rPr>
                <w:rFonts w:eastAsia="Calibri"/>
                <w:color w:val="auto"/>
                <w:szCs w:val="24"/>
                <w:lang w:val="en-ZW"/>
              </w:rPr>
            </w:pPr>
            <w:r w:rsidRPr="00612C95">
              <w:rPr>
                <w:rFonts w:eastAsia="Calibri"/>
                <w:color w:val="auto"/>
                <w:szCs w:val="24"/>
                <w:lang w:val="en-ZW"/>
              </w:rPr>
              <w:t>Projects</w:t>
            </w:r>
          </w:p>
          <w:p w14:paraId="7358385C" w14:textId="77777777" w:rsidR="00D26C72" w:rsidRPr="00612C95" w:rsidRDefault="00D26C72">
            <w:pPr>
              <w:numPr>
                <w:ilvl w:val="0"/>
                <w:numId w:val="44"/>
              </w:numPr>
              <w:spacing w:after="0" w:line="360" w:lineRule="auto"/>
              <w:jc w:val="left"/>
              <w:rPr>
                <w:rFonts w:eastAsia="Calibri"/>
                <w:color w:val="auto"/>
                <w:szCs w:val="24"/>
                <w:lang w:val="en-ZW"/>
              </w:rPr>
            </w:pPr>
            <w:r w:rsidRPr="00612C95">
              <w:rPr>
                <w:rFonts w:eastAsia="Calibri"/>
                <w:color w:val="auto"/>
                <w:szCs w:val="24"/>
                <w:lang w:val="en-ZW"/>
              </w:rPr>
              <w:t>Written tests</w:t>
            </w:r>
          </w:p>
          <w:p w14:paraId="1A770FA5" w14:textId="77777777" w:rsidR="00D26C72" w:rsidRPr="00612C95" w:rsidRDefault="00D26C72">
            <w:pPr>
              <w:numPr>
                <w:ilvl w:val="0"/>
                <w:numId w:val="44"/>
              </w:numPr>
              <w:spacing w:after="0" w:line="360" w:lineRule="auto"/>
              <w:jc w:val="left"/>
              <w:rPr>
                <w:rFonts w:eastAsia="Calibri"/>
                <w:color w:val="auto"/>
                <w:szCs w:val="24"/>
                <w:lang w:val="en-ZW"/>
              </w:rPr>
            </w:pPr>
            <w:r w:rsidRPr="00612C95">
              <w:rPr>
                <w:rFonts w:eastAsia="Calibri"/>
                <w:color w:val="auto"/>
                <w:szCs w:val="24"/>
                <w:lang w:val="en-ZW"/>
              </w:rPr>
              <w:t xml:space="preserve">Portfolio of evidence </w:t>
            </w:r>
          </w:p>
          <w:p w14:paraId="649FE7E8" w14:textId="77777777" w:rsidR="00D26C72" w:rsidRPr="00612C95" w:rsidRDefault="00D26C72">
            <w:pPr>
              <w:numPr>
                <w:ilvl w:val="0"/>
                <w:numId w:val="44"/>
              </w:numPr>
              <w:spacing w:after="0" w:line="360" w:lineRule="auto"/>
              <w:jc w:val="left"/>
              <w:rPr>
                <w:rFonts w:eastAsia="Calibri"/>
                <w:color w:val="auto"/>
                <w:szCs w:val="24"/>
                <w:lang w:val="en-ZW"/>
              </w:rPr>
            </w:pPr>
            <w:r w:rsidRPr="00612C95">
              <w:rPr>
                <w:rFonts w:eastAsia="Calibri"/>
                <w:color w:val="auto"/>
                <w:szCs w:val="24"/>
                <w:lang w:val="en-ZW"/>
              </w:rPr>
              <w:t>Third party reports</w:t>
            </w:r>
          </w:p>
        </w:tc>
      </w:tr>
    </w:tbl>
    <w:p w14:paraId="7A611CF3" w14:textId="77777777" w:rsidR="00D26C72" w:rsidRPr="00612C95" w:rsidRDefault="00D26C72" w:rsidP="00D26C72">
      <w:pPr>
        <w:spacing w:after="0" w:line="360" w:lineRule="auto"/>
        <w:ind w:left="0" w:firstLine="0"/>
        <w:rPr>
          <w:rFonts w:eastAsia="Calibri"/>
          <w:b/>
          <w:color w:val="auto"/>
          <w:szCs w:val="24"/>
          <w:lang w:val="en-ZA"/>
        </w:rPr>
      </w:pPr>
    </w:p>
    <w:p w14:paraId="7AA089F7" w14:textId="77777777" w:rsidR="00D26C72" w:rsidRPr="00612C95" w:rsidRDefault="00D26C72" w:rsidP="00D26C72">
      <w:pPr>
        <w:spacing w:after="0" w:line="360" w:lineRule="auto"/>
        <w:ind w:left="0" w:firstLine="0"/>
        <w:rPr>
          <w:rFonts w:eastAsia="Calibri"/>
          <w:b/>
          <w:color w:val="auto"/>
          <w:szCs w:val="24"/>
          <w:lang w:val="en-ZA"/>
        </w:rPr>
      </w:pPr>
    </w:p>
    <w:p w14:paraId="7BD9B3F3" w14:textId="77777777" w:rsidR="00D26C72" w:rsidRPr="00612C95" w:rsidRDefault="00D26C72" w:rsidP="00D26C72">
      <w:pPr>
        <w:spacing w:after="0" w:line="360" w:lineRule="auto"/>
        <w:ind w:left="0" w:firstLine="0"/>
        <w:rPr>
          <w:rFonts w:eastAsia="Calibri"/>
          <w:b/>
          <w:color w:val="auto"/>
          <w:szCs w:val="24"/>
          <w:lang w:val="en-ZA"/>
        </w:rPr>
      </w:pPr>
      <w:r w:rsidRPr="00612C95">
        <w:rPr>
          <w:rFonts w:eastAsia="Calibri"/>
          <w:b/>
          <w:color w:val="auto"/>
          <w:szCs w:val="24"/>
          <w:lang w:val="en-ZA"/>
        </w:rPr>
        <w:t>Suggested Methods of Instruction</w:t>
      </w:r>
    </w:p>
    <w:p w14:paraId="69D96EC8" w14:textId="77777777" w:rsidR="00D26C72" w:rsidRPr="00612C95" w:rsidRDefault="00D26C72">
      <w:pPr>
        <w:numPr>
          <w:ilvl w:val="0"/>
          <w:numId w:val="20"/>
        </w:numPr>
        <w:spacing w:after="0" w:line="360" w:lineRule="auto"/>
        <w:ind w:left="720" w:firstLine="0"/>
        <w:jc w:val="left"/>
        <w:rPr>
          <w:noProof/>
          <w:color w:val="auto"/>
          <w:szCs w:val="24"/>
          <w:lang w:val="en-ZW"/>
        </w:rPr>
      </w:pPr>
      <w:r w:rsidRPr="00612C95">
        <w:rPr>
          <w:noProof/>
          <w:color w:val="auto"/>
          <w:szCs w:val="24"/>
          <w:lang w:val="en-ZW"/>
        </w:rPr>
        <w:t>Practical</w:t>
      </w:r>
    </w:p>
    <w:p w14:paraId="557BD216" w14:textId="77777777" w:rsidR="00D26C72" w:rsidRPr="00612C95" w:rsidRDefault="00D26C72">
      <w:pPr>
        <w:numPr>
          <w:ilvl w:val="0"/>
          <w:numId w:val="20"/>
        </w:numPr>
        <w:spacing w:after="0" w:line="360" w:lineRule="auto"/>
        <w:ind w:left="720" w:firstLine="0"/>
        <w:jc w:val="left"/>
        <w:rPr>
          <w:noProof/>
          <w:color w:val="auto"/>
          <w:szCs w:val="24"/>
          <w:lang w:val="en-ZW"/>
        </w:rPr>
      </w:pPr>
      <w:r w:rsidRPr="00612C95">
        <w:rPr>
          <w:noProof/>
          <w:color w:val="auto"/>
          <w:szCs w:val="24"/>
          <w:lang w:val="en-ZW"/>
        </w:rPr>
        <w:t>Projects</w:t>
      </w:r>
    </w:p>
    <w:p w14:paraId="0A377142" w14:textId="77777777" w:rsidR="00D26C72" w:rsidRPr="00612C95" w:rsidRDefault="00D26C72">
      <w:pPr>
        <w:numPr>
          <w:ilvl w:val="0"/>
          <w:numId w:val="20"/>
        </w:numPr>
        <w:spacing w:after="0" w:line="360" w:lineRule="auto"/>
        <w:ind w:left="720" w:firstLine="0"/>
        <w:jc w:val="left"/>
        <w:rPr>
          <w:noProof/>
          <w:color w:val="auto"/>
          <w:szCs w:val="24"/>
          <w:lang w:val="en-ZW"/>
        </w:rPr>
      </w:pPr>
      <w:r w:rsidRPr="00612C95">
        <w:rPr>
          <w:noProof/>
          <w:color w:val="auto"/>
          <w:szCs w:val="24"/>
          <w:lang w:val="en-ZW"/>
        </w:rPr>
        <w:t xml:space="preserve">Demonstrations </w:t>
      </w:r>
    </w:p>
    <w:p w14:paraId="0C00AD99" w14:textId="77777777" w:rsidR="00D26C72" w:rsidRPr="00612C95" w:rsidRDefault="00D26C72">
      <w:pPr>
        <w:numPr>
          <w:ilvl w:val="0"/>
          <w:numId w:val="20"/>
        </w:numPr>
        <w:spacing w:after="0" w:line="360" w:lineRule="auto"/>
        <w:ind w:left="720" w:firstLine="0"/>
        <w:jc w:val="left"/>
        <w:rPr>
          <w:noProof/>
          <w:color w:val="auto"/>
          <w:szCs w:val="24"/>
          <w:lang w:val="en-ZW"/>
        </w:rPr>
      </w:pPr>
      <w:r w:rsidRPr="00612C95">
        <w:rPr>
          <w:noProof/>
          <w:color w:val="auto"/>
          <w:szCs w:val="24"/>
          <w:lang w:val="en-ZW"/>
        </w:rPr>
        <w:t>Group discussions</w:t>
      </w:r>
    </w:p>
    <w:p w14:paraId="1110780A" w14:textId="77777777" w:rsidR="00D26C72" w:rsidRPr="00612C95" w:rsidRDefault="00D26C72">
      <w:pPr>
        <w:numPr>
          <w:ilvl w:val="0"/>
          <w:numId w:val="20"/>
        </w:numPr>
        <w:spacing w:after="0" w:line="360" w:lineRule="auto"/>
        <w:ind w:left="720" w:firstLine="0"/>
        <w:jc w:val="left"/>
        <w:rPr>
          <w:noProof/>
          <w:color w:val="auto"/>
          <w:szCs w:val="24"/>
          <w:lang w:val="en-ZW"/>
        </w:rPr>
      </w:pPr>
      <w:r w:rsidRPr="00612C95">
        <w:rPr>
          <w:noProof/>
          <w:color w:val="auto"/>
          <w:szCs w:val="24"/>
          <w:lang w:val="en-ZW"/>
        </w:rPr>
        <w:t>direct  instruction</w:t>
      </w:r>
    </w:p>
    <w:p w14:paraId="3FD9C69D" w14:textId="77777777" w:rsidR="00D26C72" w:rsidRPr="00612C95" w:rsidRDefault="00D26C72" w:rsidP="00D26C72">
      <w:pPr>
        <w:spacing w:after="0" w:line="360" w:lineRule="auto"/>
        <w:ind w:left="720" w:firstLine="0"/>
        <w:jc w:val="left"/>
        <w:rPr>
          <w:noProof/>
          <w:color w:val="auto"/>
          <w:szCs w:val="24"/>
          <w:lang w:val="en-ZW"/>
        </w:rPr>
      </w:pPr>
    </w:p>
    <w:p w14:paraId="20A54A9B" w14:textId="77777777" w:rsidR="00D26C72" w:rsidRPr="00612C95" w:rsidRDefault="00D26C72" w:rsidP="00D26C72">
      <w:pPr>
        <w:spacing w:after="0" w:line="360" w:lineRule="auto"/>
        <w:ind w:left="0" w:firstLine="0"/>
        <w:jc w:val="left"/>
        <w:rPr>
          <w:rFonts w:eastAsia="Calibri"/>
          <w:b/>
          <w:color w:val="auto"/>
          <w:szCs w:val="24"/>
          <w:lang w:val="en-ZW"/>
        </w:rPr>
      </w:pPr>
      <w:r w:rsidRPr="00612C95">
        <w:rPr>
          <w:rFonts w:eastAsia="Calibri"/>
          <w:b/>
          <w:color w:val="auto"/>
          <w:szCs w:val="24"/>
          <w:lang w:val="en-ZW"/>
        </w:rPr>
        <w:t>Recommended Resources for 25 Trainees</w:t>
      </w:r>
    </w:p>
    <w:p w14:paraId="002BE06C" w14:textId="77777777" w:rsidR="00D26C72" w:rsidRPr="00612C95" w:rsidRDefault="00D26C72" w:rsidP="00D26C72">
      <w:pPr>
        <w:spacing w:after="0" w:line="360" w:lineRule="auto"/>
        <w:ind w:left="1505" w:firstLine="0"/>
        <w:contextualSpacing/>
        <w:rPr>
          <w:color w:val="auto"/>
          <w:szCs w:val="24"/>
          <w:lang w:val="en-ZW" w:eastAsia="x-none"/>
        </w:rPr>
      </w:pPr>
      <w:r w:rsidRPr="00612C95">
        <w:rPr>
          <w:color w:val="auto"/>
          <w:szCs w:val="24"/>
          <w:lang w:val="en-ZW" w:eastAsia="x-non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26C72" w:rsidRPr="00612C95" w14:paraId="0860BBC0" w14:textId="77777777" w:rsidTr="00D50D34">
        <w:tc>
          <w:tcPr>
            <w:tcW w:w="895" w:type="dxa"/>
            <w:shd w:val="clear" w:color="auto" w:fill="auto"/>
          </w:tcPr>
          <w:p w14:paraId="2E4D46FC"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S/No.</w:t>
            </w:r>
          </w:p>
        </w:tc>
        <w:tc>
          <w:tcPr>
            <w:tcW w:w="3240" w:type="dxa"/>
            <w:shd w:val="clear" w:color="auto" w:fill="auto"/>
          </w:tcPr>
          <w:p w14:paraId="65A8EA6B"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Category/Item</w:t>
            </w:r>
          </w:p>
        </w:tc>
        <w:tc>
          <w:tcPr>
            <w:tcW w:w="2070" w:type="dxa"/>
            <w:shd w:val="clear" w:color="auto" w:fill="auto"/>
          </w:tcPr>
          <w:p w14:paraId="1C35EDEE"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Description/ Specifications</w:t>
            </w:r>
          </w:p>
        </w:tc>
        <w:tc>
          <w:tcPr>
            <w:tcW w:w="1260" w:type="dxa"/>
            <w:shd w:val="clear" w:color="auto" w:fill="auto"/>
          </w:tcPr>
          <w:p w14:paraId="5BF57BE1"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Quantity</w:t>
            </w:r>
          </w:p>
        </w:tc>
        <w:tc>
          <w:tcPr>
            <w:tcW w:w="1885" w:type="dxa"/>
            <w:shd w:val="clear" w:color="auto" w:fill="auto"/>
          </w:tcPr>
          <w:p w14:paraId="739E5E52"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Recommended Ratio</w:t>
            </w:r>
          </w:p>
          <w:p w14:paraId="1D956C19" w14:textId="77777777" w:rsidR="00D26C72" w:rsidRPr="00612C95" w:rsidRDefault="00D26C72" w:rsidP="00D26C72">
            <w:pPr>
              <w:spacing w:after="0" w:line="360" w:lineRule="auto"/>
              <w:ind w:left="0" w:firstLine="0"/>
              <w:jc w:val="center"/>
              <w:rPr>
                <w:rFonts w:eastAsia="Calibri"/>
                <w:bCs/>
                <w:color w:val="auto"/>
                <w:szCs w:val="24"/>
                <w:lang w:val="en-GB"/>
              </w:rPr>
            </w:pPr>
            <w:r w:rsidRPr="00612C95">
              <w:rPr>
                <w:rFonts w:eastAsia="Calibri"/>
                <w:bCs/>
                <w:color w:val="auto"/>
                <w:szCs w:val="24"/>
                <w:lang w:val="en-GB"/>
              </w:rPr>
              <w:t>(Item: Trainee)</w:t>
            </w:r>
          </w:p>
        </w:tc>
      </w:tr>
      <w:tr w:rsidR="00D26C72" w:rsidRPr="00612C95" w14:paraId="60C48015" w14:textId="77777777" w:rsidTr="00D50D34">
        <w:tc>
          <w:tcPr>
            <w:tcW w:w="895" w:type="dxa"/>
            <w:shd w:val="clear" w:color="auto" w:fill="auto"/>
          </w:tcPr>
          <w:p w14:paraId="020F5EDD"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A</w:t>
            </w:r>
          </w:p>
        </w:tc>
        <w:tc>
          <w:tcPr>
            <w:tcW w:w="8455" w:type="dxa"/>
            <w:gridSpan w:val="4"/>
            <w:shd w:val="clear" w:color="auto" w:fill="auto"/>
          </w:tcPr>
          <w:p w14:paraId="22B6FAE9"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 xml:space="preserve">Learning Materials </w:t>
            </w:r>
          </w:p>
        </w:tc>
      </w:tr>
      <w:tr w:rsidR="00D26C72" w:rsidRPr="00612C95" w14:paraId="6890D108" w14:textId="77777777" w:rsidTr="00D50D34">
        <w:tc>
          <w:tcPr>
            <w:tcW w:w="895" w:type="dxa"/>
            <w:shd w:val="clear" w:color="auto" w:fill="auto"/>
          </w:tcPr>
          <w:p w14:paraId="6D728263" w14:textId="77777777" w:rsidR="00D26C72" w:rsidRPr="00612C95" w:rsidRDefault="00D26C72">
            <w:pPr>
              <w:numPr>
                <w:ilvl w:val="7"/>
                <w:numId w:val="68"/>
              </w:numPr>
              <w:spacing w:after="120" w:line="360" w:lineRule="auto"/>
              <w:jc w:val="left"/>
              <w:rPr>
                <w:rFonts w:eastAsia="Calibri"/>
                <w:bCs/>
                <w:color w:val="auto"/>
                <w:szCs w:val="24"/>
                <w:lang w:val="en-GB"/>
              </w:rPr>
            </w:pPr>
          </w:p>
        </w:tc>
        <w:tc>
          <w:tcPr>
            <w:tcW w:w="3240" w:type="dxa"/>
            <w:shd w:val="clear" w:color="auto" w:fill="auto"/>
          </w:tcPr>
          <w:p w14:paraId="5D010B3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Textbooks</w:t>
            </w:r>
          </w:p>
        </w:tc>
        <w:tc>
          <w:tcPr>
            <w:tcW w:w="2070" w:type="dxa"/>
            <w:shd w:val="clear" w:color="auto" w:fill="auto"/>
          </w:tcPr>
          <w:p w14:paraId="0C185BE8" w14:textId="77777777" w:rsidR="00D26C72" w:rsidRPr="00612C95" w:rsidRDefault="00D26C72">
            <w:pPr>
              <w:numPr>
                <w:ilvl w:val="0"/>
                <w:numId w:val="32"/>
              </w:numPr>
              <w:spacing w:after="200" w:line="360" w:lineRule="auto"/>
              <w:ind w:left="360"/>
              <w:jc w:val="left"/>
              <w:rPr>
                <w:rFonts w:eastAsia="Calibri"/>
                <w:bCs/>
                <w:color w:val="auto"/>
                <w:szCs w:val="24"/>
                <w:lang w:val="en-GB"/>
              </w:rPr>
            </w:pPr>
            <w:r w:rsidRPr="00612C95">
              <w:rPr>
                <w:rFonts w:eastAsia="Calibri"/>
                <w:bCs/>
                <w:color w:val="auto"/>
                <w:szCs w:val="24"/>
                <w:lang w:val="en-GB"/>
              </w:rPr>
              <w:t>Simply stairs</w:t>
            </w:r>
          </w:p>
          <w:p w14:paraId="1D8A90BA" w14:textId="77777777" w:rsidR="00D26C72" w:rsidRPr="00612C95" w:rsidRDefault="00D26C72">
            <w:pPr>
              <w:numPr>
                <w:ilvl w:val="0"/>
                <w:numId w:val="32"/>
              </w:numPr>
              <w:spacing w:after="200" w:line="360" w:lineRule="auto"/>
              <w:ind w:left="360"/>
              <w:jc w:val="left"/>
              <w:rPr>
                <w:rFonts w:eastAsia="Calibri"/>
                <w:bCs/>
                <w:color w:val="404040"/>
                <w:szCs w:val="24"/>
                <w:lang w:val="en-GB"/>
              </w:rPr>
            </w:pPr>
            <w:r w:rsidRPr="00612C95">
              <w:rPr>
                <w:rFonts w:eastAsia="Calibri"/>
                <w:bCs/>
                <w:color w:val="auto"/>
                <w:szCs w:val="24"/>
                <w:lang w:val="en-GB"/>
              </w:rPr>
              <w:t>Second edition stairs</w:t>
            </w:r>
          </w:p>
        </w:tc>
        <w:tc>
          <w:tcPr>
            <w:tcW w:w="1260" w:type="dxa"/>
            <w:shd w:val="clear" w:color="auto" w:fill="auto"/>
          </w:tcPr>
          <w:p w14:paraId="67DEE0F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p w14:paraId="6C6898A6" w14:textId="77777777" w:rsidR="00D26C72" w:rsidRPr="00612C95" w:rsidRDefault="00D26C72" w:rsidP="00D26C72">
            <w:pPr>
              <w:spacing w:after="160" w:line="360" w:lineRule="auto"/>
              <w:ind w:left="0" w:firstLine="0"/>
              <w:jc w:val="left"/>
              <w:rPr>
                <w:rFonts w:eastAsia="Calibri"/>
                <w:bCs/>
                <w:color w:val="auto"/>
                <w:szCs w:val="24"/>
                <w:lang w:val="en-GB"/>
              </w:rPr>
            </w:pPr>
          </w:p>
          <w:p w14:paraId="03B5185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885" w:type="dxa"/>
            <w:shd w:val="clear" w:color="auto" w:fill="auto"/>
          </w:tcPr>
          <w:p w14:paraId="5574453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1F73C6FF" w14:textId="77777777" w:rsidTr="00D50D34">
        <w:tc>
          <w:tcPr>
            <w:tcW w:w="895" w:type="dxa"/>
            <w:shd w:val="clear" w:color="auto" w:fill="auto"/>
          </w:tcPr>
          <w:p w14:paraId="16B00FA1"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7B54404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Charts</w:t>
            </w:r>
          </w:p>
        </w:tc>
        <w:tc>
          <w:tcPr>
            <w:tcW w:w="2070" w:type="dxa"/>
            <w:shd w:val="clear" w:color="auto" w:fill="auto"/>
          </w:tcPr>
          <w:p w14:paraId="6A336EE9" w14:textId="77777777" w:rsidR="00D26C72" w:rsidRPr="00612C95" w:rsidRDefault="00D26C72">
            <w:pPr>
              <w:numPr>
                <w:ilvl w:val="0"/>
                <w:numId w:val="32"/>
              </w:numPr>
              <w:spacing w:after="200" w:line="360" w:lineRule="auto"/>
              <w:ind w:left="360"/>
              <w:jc w:val="left"/>
              <w:rPr>
                <w:rFonts w:eastAsia="Calibri"/>
                <w:bCs/>
                <w:color w:val="auto"/>
                <w:szCs w:val="24"/>
                <w:lang w:val="en-GB"/>
              </w:rPr>
            </w:pPr>
            <w:r w:rsidRPr="00612C95">
              <w:rPr>
                <w:rFonts w:eastAsia="Calibri"/>
                <w:bCs/>
                <w:color w:val="auto"/>
                <w:szCs w:val="24"/>
                <w:lang w:val="en-GB"/>
              </w:rPr>
              <w:t>Flip Charts</w:t>
            </w:r>
          </w:p>
          <w:p w14:paraId="5232CF9D" w14:textId="77777777" w:rsidR="00D26C72" w:rsidRPr="00612C95" w:rsidRDefault="00D26C72">
            <w:pPr>
              <w:numPr>
                <w:ilvl w:val="0"/>
                <w:numId w:val="32"/>
              </w:numPr>
              <w:spacing w:after="160" w:line="360" w:lineRule="auto"/>
              <w:ind w:left="360"/>
              <w:contextualSpacing/>
              <w:jc w:val="left"/>
              <w:rPr>
                <w:rFonts w:eastAsia="Calibri"/>
                <w:bCs/>
                <w:color w:val="auto"/>
                <w:szCs w:val="24"/>
                <w:lang w:val="en-GB"/>
              </w:rPr>
            </w:pPr>
            <w:r w:rsidRPr="00612C95">
              <w:rPr>
                <w:rFonts w:eastAsia="Calibri"/>
                <w:bCs/>
                <w:color w:val="auto"/>
                <w:szCs w:val="24"/>
                <w:lang w:val="en-GB"/>
              </w:rPr>
              <w:t>Rules and Regulations</w:t>
            </w:r>
          </w:p>
        </w:tc>
        <w:tc>
          <w:tcPr>
            <w:tcW w:w="1260" w:type="dxa"/>
            <w:shd w:val="clear" w:color="auto" w:fill="auto"/>
          </w:tcPr>
          <w:p w14:paraId="0253944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p w14:paraId="5B6B296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885" w:type="dxa"/>
            <w:shd w:val="clear" w:color="auto" w:fill="auto"/>
          </w:tcPr>
          <w:p w14:paraId="3920193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7D6E6824" w14:textId="77777777" w:rsidTr="00D50D34">
        <w:tc>
          <w:tcPr>
            <w:tcW w:w="895" w:type="dxa"/>
            <w:shd w:val="clear" w:color="auto" w:fill="auto"/>
          </w:tcPr>
          <w:p w14:paraId="37A5D5B7"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B</w:t>
            </w:r>
          </w:p>
        </w:tc>
        <w:tc>
          <w:tcPr>
            <w:tcW w:w="8455" w:type="dxa"/>
            <w:gridSpan w:val="4"/>
            <w:shd w:val="clear" w:color="auto" w:fill="auto"/>
          </w:tcPr>
          <w:p w14:paraId="7004A658"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Learning Facilities &amp; infrastructure</w:t>
            </w:r>
          </w:p>
        </w:tc>
      </w:tr>
      <w:tr w:rsidR="00D26C72" w:rsidRPr="00612C95" w14:paraId="442F8768" w14:textId="77777777" w:rsidTr="00D50D34">
        <w:tc>
          <w:tcPr>
            <w:tcW w:w="895" w:type="dxa"/>
            <w:shd w:val="clear" w:color="auto" w:fill="auto"/>
          </w:tcPr>
          <w:p w14:paraId="0F9E15C2"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3EB55D8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Lecture/theory room</w:t>
            </w:r>
          </w:p>
        </w:tc>
        <w:tc>
          <w:tcPr>
            <w:tcW w:w="2070" w:type="dxa"/>
            <w:shd w:val="clear" w:color="auto" w:fill="auto"/>
          </w:tcPr>
          <w:p w14:paraId="4ED1409B" w14:textId="77777777" w:rsidR="00D26C72" w:rsidRPr="00612C95" w:rsidRDefault="00D26C72" w:rsidP="00D26C72">
            <w:pPr>
              <w:spacing w:after="160" w:line="360" w:lineRule="auto"/>
              <w:ind w:left="0" w:firstLine="0"/>
              <w:jc w:val="left"/>
              <w:rPr>
                <w:rFonts w:eastAsia="Calibri"/>
                <w:bCs/>
                <w:color w:val="auto"/>
                <w:szCs w:val="24"/>
                <w:highlight w:val="yellow"/>
                <w:lang w:val="en-GB"/>
              </w:rPr>
            </w:pPr>
            <w:r w:rsidRPr="00612C95">
              <w:rPr>
                <w:rFonts w:eastAsia="Calibri"/>
                <w:bCs/>
                <w:color w:val="auto"/>
                <w:szCs w:val="24"/>
                <w:lang w:val="en-GB"/>
              </w:rPr>
              <w:t>(9* 8 sq. metres)</w:t>
            </w:r>
          </w:p>
        </w:tc>
        <w:tc>
          <w:tcPr>
            <w:tcW w:w="1260" w:type="dxa"/>
            <w:shd w:val="clear" w:color="auto" w:fill="auto"/>
          </w:tcPr>
          <w:p w14:paraId="4CA8683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885" w:type="dxa"/>
            <w:shd w:val="clear" w:color="auto" w:fill="auto"/>
          </w:tcPr>
          <w:p w14:paraId="73B364D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4FC4950C" w14:textId="77777777" w:rsidTr="00D50D34">
        <w:tc>
          <w:tcPr>
            <w:tcW w:w="895" w:type="dxa"/>
            <w:shd w:val="clear" w:color="auto" w:fill="auto"/>
          </w:tcPr>
          <w:p w14:paraId="6E6A86C2"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07C0A27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Workshop</w:t>
            </w:r>
          </w:p>
        </w:tc>
        <w:tc>
          <w:tcPr>
            <w:tcW w:w="2070" w:type="dxa"/>
            <w:shd w:val="clear" w:color="auto" w:fill="auto"/>
          </w:tcPr>
          <w:p w14:paraId="04263901" w14:textId="77777777" w:rsidR="00D26C72" w:rsidRPr="00612C95" w:rsidRDefault="00D26C72" w:rsidP="00D26C72">
            <w:pPr>
              <w:spacing w:after="160" w:line="360" w:lineRule="auto"/>
              <w:ind w:left="0" w:firstLine="0"/>
              <w:jc w:val="left"/>
              <w:rPr>
                <w:rFonts w:eastAsia="Calibri"/>
                <w:bCs/>
                <w:color w:val="auto"/>
                <w:szCs w:val="24"/>
                <w:highlight w:val="yellow"/>
                <w:lang w:val="en-GB"/>
              </w:rPr>
            </w:pPr>
            <w:r w:rsidRPr="00612C95">
              <w:rPr>
                <w:rFonts w:eastAsia="Calibri"/>
                <w:bCs/>
                <w:color w:val="auto"/>
                <w:szCs w:val="24"/>
                <w:lang w:val="en-GB"/>
              </w:rPr>
              <w:t>(15* 10 sq. metres)</w:t>
            </w:r>
          </w:p>
        </w:tc>
        <w:tc>
          <w:tcPr>
            <w:tcW w:w="1260" w:type="dxa"/>
            <w:shd w:val="clear" w:color="auto" w:fill="auto"/>
          </w:tcPr>
          <w:p w14:paraId="4965998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885" w:type="dxa"/>
            <w:shd w:val="clear" w:color="auto" w:fill="auto"/>
          </w:tcPr>
          <w:p w14:paraId="59C0AD4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038875AC" w14:textId="77777777" w:rsidTr="00D50D34">
        <w:trPr>
          <w:trHeight w:val="602"/>
        </w:trPr>
        <w:tc>
          <w:tcPr>
            <w:tcW w:w="895" w:type="dxa"/>
            <w:shd w:val="clear" w:color="auto" w:fill="auto"/>
          </w:tcPr>
          <w:p w14:paraId="4396CACC"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C</w:t>
            </w:r>
          </w:p>
        </w:tc>
        <w:tc>
          <w:tcPr>
            <w:tcW w:w="8455" w:type="dxa"/>
            <w:gridSpan w:val="4"/>
            <w:shd w:val="clear" w:color="auto" w:fill="auto"/>
          </w:tcPr>
          <w:p w14:paraId="0AEEBAFF"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Consumable materials</w:t>
            </w:r>
          </w:p>
        </w:tc>
      </w:tr>
      <w:tr w:rsidR="00D26C72" w:rsidRPr="00612C95" w14:paraId="5D019C2B" w14:textId="77777777" w:rsidTr="00D50D34">
        <w:tc>
          <w:tcPr>
            <w:tcW w:w="895" w:type="dxa"/>
            <w:shd w:val="clear" w:color="auto" w:fill="auto"/>
          </w:tcPr>
          <w:p w14:paraId="25170155"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7E9AD60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Timber</w:t>
            </w:r>
          </w:p>
        </w:tc>
        <w:tc>
          <w:tcPr>
            <w:tcW w:w="2070" w:type="dxa"/>
            <w:shd w:val="clear" w:color="auto" w:fill="auto"/>
          </w:tcPr>
          <w:p w14:paraId="15125EB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Plank (4*2) 10ft </w:t>
            </w:r>
            <w:proofErr w:type="gramStart"/>
            <w:r w:rsidRPr="00612C95">
              <w:rPr>
                <w:rFonts w:eastAsia="Calibri"/>
                <w:bCs/>
                <w:color w:val="auto"/>
                <w:szCs w:val="24"/>
                <w:lang w:val="en-GB"/>
              </w:rPr>
              <w:t>long  (</w:t>
            </w:r>
            <w:proofErr w:type="gramEnd"/>
            <w:r w:rsidRPr="00612C95">
              <w:rPr>
                <w:rFonts w:eastAsia="Calibri"/>
                <w:bCs/>
                <w:color w:val="auto"/>
                <w:szCs w:val="24"/>
                <w:lang w:val="en-GB"/>
              </w:rPr>
              <w:t xml:space="preserve"> for joists and runners)</w:t>
            </w:r>
          </w:p>
          <w:p w14:paraId="7CC8F3C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Battens (6*1 to 12* 1)-long 10ft)</w:t>
            </w:r>
          </w:p>
        </w:tc>
        <w:tc>
          <w:tcPr>
            <w:tcW w:w="1260" w:type="dxa"/>
            <w:shd w:val="clear" w:color="auto" w:fill="auto"/>
          </w:tcPr>
          <w:p w14:paraId="443D6DA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20pcs</w:t>
            </w:r>
          </w:p>
          <w:p w14:paraId="03A3FDBB" w14:textId="77777777" w:rsidR="00D26C72" w:rsidRPr="00612C95" w:rsidRDefault="00D26C72" w:rsidP="00D26C72">
            <w:pPr>
              <w:spacing w:after="160" w:line="360" w:lineRule="auto"/>
              <w:ind w:left="0" w:firstLine="0"/>
              <w:jc w:val="left"/>
              <w:rPr>
                <w:rFonts w:eastAsia="Calibri"/>
                <w:bCs/>
                <w:color w:val="auto"/>
                <w:szCs w:val="24"/>
                <w:lang w:val="en-GB"/>
              </w:rPr>
            </w:pPr>
          </w:p>
          <w:p w14:paraId="4549978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20pcs</w:t>
            </w:r>
          </w:p>
        </w:tc>
        <w:tc>
          <w:tcPr>
            <w:tcW w:w="1885" w:type="dxa"/>
            <w:shd w:val="clear" w:color="auto" w:fill="auto"/>
          </w:tcPr>
          <w:p w14:paraId="33479A9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09894F87" w14:textId="77777777" w:rsidTr="00D50D34">
        <w:tc>
          <w:tcPr>
            <w:tcW w:w="895" w:type="dxa"/>
            <w:shd w:val="clear" w:color="auto" w:fill="auto"/>
          </w:tcPr>
          <w:p w14:paraId="21D10241"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6A5028E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Manufactured boards</w:t>
            </w:r>
          </w:p>
        </w:tc>
        <w:tc>
          <w:tcPr>
            <w:tcW w:w="2070" w:type="dxa"/>
            <w:shd w:val="clear" w:color="auto" w:fill="auto"/>
          </w:tcPr>
          <w:p w14:paraId="203E86C8" w14:textId="77777777" w:rsidR="00D26C72" w:rsidRPr="00612C95" w:rsidRDefault="00D26C72" w:rsidP="00D26C72">
            <w:pPr>
              <w:spacing w:after="160" w:line="360" w:lineRule="auto"/>
              <w:ind w:left="0" w:firstLine="0"/>
              <w:contextualSpacing/>
              <w:jc w:val="left"/>
              <w:rPr>
                <w:rFonts w:eastAsia="Calibri"/>
                <w:bCs/>
                <w:color w:val="auto"/>
                <w:szCs w:val="24"/>
                <w:lang w:val="en-GB"/>
              </w:rPr>
            </w:pPr>
          </w:p>
          <w:p w14:paraId="19C55E1B" w14:textId="77777777" w:rsidR="00D26C72" w:rsidRPr="00612C95" w:rsidRDefault="00D26C72">
            <w:pPr>
              <w:numPr>
                <w:ilvl w:val="0"/>
                <w:numId w:val="42"/>
              </w:numPr>
              <w:spacing w:after="160" w:line="360" w:lineRule="auto"/>
              <w:ind w:left="360"/>
              <w:contextualSpacing/>
              <w:jc w:val="left"/>
              <w:rPr>
                <w:rFonts w:eastAsia="Calibri"/>
                <w:bCs/>
                <w:color w:val="auto"/>
                <w:szCs w:val="24"/>
                <w:lang w:val="en-GB"/>
              </w:rPr>
            </w:pPr>
            <w:r w:rsidRPr="00612C95">
              <w:rPr>
                <w:rFonts w:eastAsia="Calibri"/>
                <w:bCs/>
                <w:color w:val="auto"/>
                <w:szCs w:val="24"/>
                <w:lang w:val="en-GB"/>
              </w:rPr>
              <w:t>Block board</w:t>
            </w:r>
          </w:p>
          <w:p w14:paraId="43B7F52B" w14:textId="77777777" w:rsidR="00D26C72" w:rsidRPr="00612C95" w:rsidRDefault="00D26C72">
            <w:pPr>
              <w:numPr>
                <w:ilvl w:val="0"/>
                <w:numId w:val="42"/>
              </w:numPr>
              <w:spacing w:after="160" w:line="360" w:lineRule="auto"/>
              <w:ind w:left="360"/>
              <w:contextualSpacing/>
              <w:jc w:val="left"/>
              <w:rPr>
                <w:rFonts w:eastAsia="Calibri"/>
                <w:bCs/>
                <w:color w:val="auto"/>
                <w:szCs w:val="24"/>
                <w:lang w:val="en-GB"/>
              </w:rPr>
            </w:pPr>
            <w:r w:rsidRPr="00612C95">
              <w:rPr>
                <w:rFonts w:eastAsia="Calibri"/>
                <w:bCs/>
                <w:color w:val="auto"/>
                <w:szCs w:val="24"/>
                <w:lang w:val="en-GB"/>
              </w:rPr>
              <w:t>Plywood</w:t>
            </w:r>
          </w:p>
          <w:p w14:paraId="034557C7" w14:textId="77777777" w:rsidR="00D26C72" w:rsidRPr="00612C95" w:rsidRDefault="00D26C72">
            <w:pPr>
              <w:numPr>
                <w:ilvl w:val="0"/>
                <w:numId w:val="42"/>
              </w:numPr>
              <w:spacing w:after="160" w:line="360" w:lineRule="auto"/>
              <w:ind w:left="360"/>
              <w:contextualSpacing/>
              <w:jc w:val="left"/>
              <w:rPr>
                <w:rFonts w:eastAsia="Calibri"/>
                <w:bCs/>
                <w:color w:val="auto"/>
                <w:szCs w:val="24"/>
                <w:lang w:val="en-GB"/>
              </w:rPr>
            </w:pPr>
            <w:r w:rsidRPr="00612C95">
              <w:rPr>
                <w:rFonts w:eastAsia="Calibri"/>
                <w:bCs/>
                <w:color w:val="auto"/>
                <w:szCs w:val="24"/>
                <w:lang w:val="en-GB"/>
              </w:rPr>
              <w:t>MDF boards</w:t>
            </w:r>
          </w:p>
        </w:tc>
        <w:tc>
          <w:tcPr>
            <w:tcW w:w="1260" w:type="dxa"/>
            <w:shd w:val="clear" w:color="auto" w:fill="auto"/>
          </w:tcPr>
          <w:p w14:paraId="1645290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5pcs each</w:t>
            </w:r>
          </w:p>
        </w:tc>
        <w:tc>
          <w:tcPr>
            <w:tcW w:w="1885" w:type="dxa"/>
            <w:shd w:val="clear" w:color="auto" w:fill="auto"/>
          </w:tcPr>
          <w:p w14:paraId="7643290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2BDFAB76" w14:textId="77777777" w:rsidTr="00D50D34">
        <w:tc>
          <w:tcPr>
            <w:tcW w:w="895" w:type="dxa"/>
            <w:shd w:val="clear" w:color="auto" w:fill="auto"/>
          </w:tcPr>
          <w:p w14:paraId="73BCB632"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29A6994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Sand paper</w:t>
            </w:r>
          </w:p>
        </w:tc>
        <w:tc>
          <w:tcPr>
            <w:tcW w:w="2070" w:type="dxa"/>
            <w:shd w:val="clear" w:color="auto" w:fill="auto"/>
          </w:tcPr>
          <w:p w14:paraId="7753B94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Rolls/ pieces</w:t>
            </w:r>
          </w:p>
        </w:tc>
        <w:tc>
          <w:tcPr>
            <w:tcW w:w="1260" w:type="dxa"/>
            <w:shd w:val="clear" w:color="auto" w:fill="auto"/>
          </w:tcPr>
          <w:p w14:paraId="61F782E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4 rolls/25 pcs</w:t>
            </w:r>
          </w:p>
        </w:tc>
        <w:tc>
          <w:tcPr>
            <w:tcW w:w="1885" w:type="dxa"/>
            <w:shd w:val="clear" w:color="auto" w:fill="auto"/>
          </w:tcPr>
          <w:p w14:paraId="6F65B50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49A0DEC0" w14:textId="77777777" w:rsidTr="00D50D34">
        <w:tc>
          <w:tcPr>
            <w:tcW w:w="895" w:type="dxa"/>
            <w:shd w:val="clear" w:color="auto" w:fill="auto"/>
          </w:tcPr>
          <w:p w14:paraId="3EC18B89"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2212CD0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Brushes</w:t>
            </w:r>
          </w:p>
        </w:tc>
        <w:tc>
          <w:tcPr>
            <w:tcW w:w="2070" w:type="dxa"/>
            <w:shd w:val="clear" w:color="auto" w:fill="auto"/>
          </w:tcPr>
          <w:p w14:paraId="4651541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Sizes 2,3,4 and 5 inches</w:t>
            </w:r>
          </w:p>
        </w:tc>
        <w:tc>
          <w:tcPr>
            <w:tcW w:w="1260" w:type="dxa"/>
            <w:shd w:val="clear" w:color="auto" w:fill="auto"/>
          </w:tcPr>
          <w:p w14:paraId="39141DE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sets</w:t>
            </w:r>
          </w:p>
        </w:tc>
        <w:tc>
          <w:tcPr>
            <w:tcW w:w="1885" w:type="dxa"/>
            <w:shd w:val="clear" w:color="auto" w:fill="auto"/>
          </w:tcPr>
          <w:p w14:paraId="53CBB9B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2ADBC04B" w14:textId="77777777" w:rsidTr="00D50D34">
        <w:tc>
          <w:tcPr>
            <w:tcW w:w="895" w:type="dxa"/>
            <w:shd w:val="clear" w:color="auto" w:fill="auto"/>
          </w:tcPr>
          <w:p w14:paraId="3B8E3ED9"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5B0DCF2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Varnish</w:t>
            </w:r>
          </w:p>
        </w:tc>
        <w:tc>
          <w:tcPr>
            <w:tcW w:w="2070" w:type="dxa"/>
            <w:shd w:val="clear" w:color="auto" w:fill="auto"/>
          </w:tcPr>
          <w:p w14:paraId="3BD1714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Litres</w:t>
            </w:r>
          </w:p>
        </w:tc>
        <w:tc>
          <w:tcPr>
            <w:tcW w:w="1260" w:type="dxa"/>
            <w:shd w:val="clear" w:color="auto" w:fill="auto"/>
          </w:tcPr>
          <w:p w14:paraId="6CF35D4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10</w:t>
            </w:r>
          </w:p>
        </w:tc>
        <w:tc>
          <w:tcPr>
            <w:tcW w:w="1885" w:type="dxa"/>
            <w:shd w:val="clear" w:color="auto" w:fill="auto"/>
          </w:tcPr>
          <w:p w14:paraId="4F4F28C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1:25</w:t>
            </w:r>
          </w:p>
        </w:tc>
      </w:tr>
      <w:tr w:rsidR="00D26C72" w:rsidRPr="00612C95" w14:paraId="280950C7" w14:textId="77777777" w:rsidTr="00D50D34">
        <w:trPr>
          <w:trHeight w:val="584"/>
        </w:trPr>
        <w:tc>
          <w:tcPr>
            <w:tcW w:w="895" w:type="dxa"/>
            <w:shd w:val="clear" w:color="auto" w:fill="auto"/>
          </w:tcPr>
          <w:p w14:paraId="4B6CD5F6"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29591A9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wood glue</w:t>
            </w:r>
          </w:p>
        </w:tc>
        <w:tc>
          <w:tcPr>
            <w:tcW w:w="2070" w:type="dxa"/>
            <w:shd w:val="clear" w:color="auto" w:fill="auto"/>
          </w:tcPr>
          <w:p w14:paraId="5A5E76C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Kilograms </w:t>
            </w:r>
          </w:p>
        </w:tc>
        <w:tc>
          <w:tcPr>
            <w:tcW w:w="1260" w:type="dxa"/>
            <w:shd w:val="clear" w:color="auto" w:fill="auto"/>
          </w:tcPr>
          <w:p w14:paraId="74FFEBF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20</w:t>
            </w:r>
          </w:p>
        </w:tc>
        <w:tc>
          <w:tcPr>
            <w:tcW w:w="1885" w:type="dxa"/>
            <w:shd w:val="clear" w:color="auto" w:fill="auto"/>
          </w:tcPr>
          <w:p w14:paraId="190D232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1:25</w:t>
            </w:r>
          </w:p>
        </w:tc>
      </w:tr>
      <w:tr w:rsidR="00D26C72" w:rsidRPr="00612C95" w14:paraId="13708DDF" w14:textId="77777777" w:rsidTr="00D50D34">
        <w:tc>
          <w:tcPr>
            <w:tcW w:w="895" w:type="dxa"/>
            <w:shd w:val="clear" w:color="auto" w:fill="auto"/>
          </w:tcPr>
          <w:p w14:paraId="086CA715"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4B527A5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Nails</w:t>
            </w:r>
          </w:p>
        </w:tc>
        <w:tc>
          <w:tcPr>
            <w:tcW w:w="2070" w:type="dxa"/>
            <w:shd w:val="clear" w:color="auto" w:fill="auto"/>
          </w:tcPr>
          <w:p w14:paraId="362D224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Ordinary nails (1.5, 2,3,4,5 inches)</w:t>
            </w:r>
          </w:p>
          <w:p w14:paraId="7C896F4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lastRenderedPageBreak/>
              <w:t>Lost head nails 1.5 inches</w:t>
            </w:r>
          </w:p>
          <w:p w14:paraId="3F7F2DC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Panel pins</w:t>
            </w:r>
          </w:p>
        </w:tc>
        <w:tc>
          <w:tcPr>
            <w:tcW w:w="1260" w:type="dxa"/>
            <w:shd w:val="clear" w:color="auto" w:fill="auto"/>
          </w:tcPr>
          <w:p w14:paraId="0D0BA7E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lastRenderedPageBreak/>
              <w:t xml:space="preserve">25kg </w:t>
            </w:r>
          </w:p>
          <w:p w14:paraId="1335DBE8" w14:textId="77777777" w:rsidR="00D26C72" w:rsidRPr="00612C95" w:rsidRDefault="00D26C72" w:rsidP="00D26C72">
            <w:pPr>
              <w:spacing w:after="160" w:line="360" w:lineRule="auto"/>
              <w:ind w:left="0" w:firstLine="0"/>
              <w:jc w:val="left"/>
              <w:rPr>
                <w:rFonts w:eastAsia="Calibri"/>
                <w:bCs/>
                <w:color w:val="auto"/>
                <w:szCs w:val="24"/>
                <w:lang w:val="en-GB"/>
              </w:rPr>
            </w:pPr>
          </w:p>
          <w:p w14:paraId="14421E9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10kgs</w:t>
            </w:r>
          </w:p>
          <w:p w14:paraId="479C290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lastRenderedPageBreak/>
              <w:t>5 kgs</w:t>
            </w:r>
          </w:p>
        </w:tc>
        <w:tc>
          <w:tcPr>
            <w:tcW w:w="1885" w:type="dxa"/>
            <w:shd w:val="clear" w:color="auto" w:fill="auto"/>
          </w:tcPr>
          <w:p w14:paraId="4CDE9E6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lastRenderedPageBreak/>
              <w:t>1:25</w:t>
            </w:r>
          </w:p>
        </w:tc>
      </w:tr>
      <w:tr w:rsidR="00D26C72" w:rsidRPr="00612C95" w14:paraId="4A54024F" w14:textId="77777777" w:rsidTr="00D50D34">
        <w:tc>
          <w:tcPr>
            <w:tcW w:w="895" w:type="dxa"/>
            <w:shd w:val="clear" w:color="auto" w:fill="auto"/>
          </w:tcPr>
          <w:p w14:paraId="5FFF686B"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D</w:t>
            </w:r>
          </w:p>
        </w:tc>
        <w:tc>
          <w:tcPr>
            <w:tcW w:w="8455" w:type="dxa"/>
            <w:gridSpan w:val="4"/>
            <w:shd w:val="clear" w:color="auto" w:fill="auto"/>
          </w:tcPr>
          <w:p w14:paraId="6455CADA"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Tools and Equipment</w:t>
            </w:r>
          </w:p>
        </w:tc>
      </w:tr>
      <w:tr w:rsidR="00D26C72" w:rsidRPr="00612C95" w14:paraId="4EEA2059" w14:textId="77777777" w:rsidTr="00D50D34">
        <w:tc>
          <w:tcPr>
            <w:tcW w:w="895" w:type="dxa"/>
            <w:shd w:val="clear" w:color="auto" w:fill="auto"/>
          </w:tcPr>
          <w:p w14:paraId="13E966DF"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7C1C282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 Planes</w:t>
            </w:r>
          </w:p>
        </w:tc>
        <w:tc>
          <w:tcPr>
            <w:tcW w:w="2070" w:type="dxa"/>
            <w:shd w:val="clear" w:color="auto" w:fill="auto"/>
          </w:tcPr>
          <w:p w14:paraId="5F3CD09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assorted</w:t>
            </w:r>
          </w:p>
        </w:tc>
        <w:tc>
          <w:tcPr>
            <w:tcW w:w="1260" w:type="dxa"/>
            <w:shd w:val="clear" w:color="auto" w:fill="auto"/>
          </w:tcPr>
          <w:p w14:paraId="3B1AC65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pcs</w:t>
            </w:r>
          </w:p>
        </w:tc>
        <w:tc>
          <w:tcPr>
            <w:tcW w:w="1885" w:type="dxa"/>
            <w:shd w:val="clear" w:color="auto" w:fill="auto"/>
          </w:tcPr>
          <w:p w14:paraId="0D38964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6604E69E" w14:textId="77777777" w:rsidTr="00D50D34">
        <w:tc>
          <w:tcPr>
            <w:tcW w:w="895" w:type="dxa"/>
            <w:shd w:val="clear" w:color="auto" w:fill="auto"/>
          </w:tcPr>
          <w:p w14:paraId="06E7C828"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04F6677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Saws</w:t>
            </w:r>
          </w:p>
        </w:tc>
        <w:tc>
          <w:tcPr>
            <w:tcW w:w="2070" w:type="dxa"/>
            <w:shd w:val="clear" w:color="auto" w:fill="auto"/>
          </w:tcPr>
          <w:p w14:paraId="7BED391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Assorted </w:t>
            </w:r>
          </w:p>
        </w:tc>
        <w:tc>
          <w:tcPr>
            <w:tcW w:w="1260" w:type="dxa"/>
            <w:shd w:val="clear" w:color="auto" w:fill="auto"/>
          </w:tcPr>
          <w:p w14:paraId="56B526C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pcs</w:t>
            </w:r>
          </w:p>
        </w:tc>
        <w:tc>
          <w:tcPr>
            <w:tcW w:w="1885" w:type="dxa"/>
            <w:shd w:val="clear" w:color="auto" w:fill="auto"/>
          </w:tcPr>
          <w:p w14:paraId="7E9CF23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77785DAF" w14:textId="77777777" w:rsidTr="00D50D34">
        <w:tc>
          <w:tcPr>
            <w:tcW w:w="895" w:type="dxa"/>
            <w:shd w:val="clear" w:color="auto" w:fill="auto"/>
          </w:tcPr>
          <w:p w14:paraId="651035E7"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39F0DE7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color w:val="auto"/>
                <w:szCs w:val="24"/>
                <w:lang w:val="en-ZW" w:eastAsia="x-none"/>
              </w:rPr>
              <w:t>Squares</w:t>
            </w:r>
          </w:p>
        </w:tc>
        <w:tc>
          <w:tcPr>
            <w:tcW w:w="2070" w:type="dxa"/>
            <w:shd w:val="clear" w:color="auto" w:fill="auto"/>
          </w:tcPr>
          <w:p w14:paraId="68929B1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Assorted </w:t>
            </w:r>
          </w:p>
        </w:tc>
        <w:tc>
          <w:tcPr>
            <w:tcW w:w="1260" w:type="dxa"/>
            <w:shd w:val="clear" w:color="auto" w:fill="auto"/>
          </w:tcPr>
          <w:p w14:paraId="5B54E63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pcs</w:t>
            </w:r>
          </w:p>
        </w:tc>
        <w:tc>
          <w:tcPr>
            <w:tcW w:w="1885" w:type="dxa"/>
            <w:shd w:val="clear" w:color="auto" w:fill="auto"/>
          </w:tcPr>
          <w:p w14:paraId="630FFD6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0D73F1DF" w14:textId="77777777" w:rsidTr="00D50D34">
        <w:tc>
          <w:tcPr>
            <w:tcW w:w="895" w:type="dxa"/>
            <w:shd w:val="clear" w:color="auto" w:fill="auto"/>
          </w:tcPr>
          <w:p w14:paraId="5FAEEE8B"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550240F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Benches with two vices</w:t>
            </w:r>
          </w:p>
        </w:tc>
        <w:tc>
          <w:tcPr>
            <w:tcW w:w="2070" w:type="dxa"/>
            <w:shd w:val="clear" w:color="auto" w:fill="auto"/>
          </w:tcPr>
          <w:p w14:paraId="5282D78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009294A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13 pcs</w:t>
            </w:r>
          </w:p>
        </w:tc>
        <w:tc>
          <w:tcPr>
            <w:tcW w:w="1885" w:type="dxa"/>
            <w:shd w:val="clear" w:color="auto" w:fill="auto"/>
          </w:tcPr>
          <w:p w14:paraId="125CCEB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00DE8DA7" w14:textId="77777777" w:rsidTr="00D50D34">
        <w:tc>
          <w:tcPr>
            <w:tcW w:w="895" w:type="dxa"/>
            <w:shd w:val="clear" w:color="auto" w:fill="auto"/>
          </w:tcPr>
          <w:p w14:paraId="3412A262"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49EC6BC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Tape measures</w:t>
            </w:r>
          </w:p>
        </w:tc>
        <w:tc>
          <w:tcPr>
            <w:tcW w:w="2070" w:type="dxa"/>
            <w:shd w:val="clear" w:color="auto" w:fill="auto"/>
          </w:tcPr>
          <w:p w14:paraId="0DF0394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53D32C5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pcs</w:t>
            </w:r>
          </w:p>
        </w:tc>
        <w:tc>
          <w:tcPr>
            <w:tcW w:w="1885" w:type="dxa"/>
            <w:shd w:val="clear" w:color="auto" w:fill="auto"/>
          </w:tcPr>
          <w:p w14:paraId="6759F37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65AB67B2" w14:textId="77777777" w:rsidTr="00D50D34">
        <w:tc>
          <w:tcPr>
            <w:tcW w:w="895" w:type="dxa"/>
            <w:shd w:val="clear" w:color="auto" w:fill="auto"/>
          </w:tcPr>
          <w:p w14:paraId="74ECFC95"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42A2D3D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color w:val="auto"/>
                <w:szCs w:val="24"/>
                <w:lang w:val="en-ZW" w:eastAsia="x-none"/>
              </w:rPr>
              <w:t>Spirit levels</w:t>
            </w:r>
          </w:p>
        </w:tc>
        <w:tc>
          <w:tcPr>
            <w:tcW w:w="2070" w:type="dxa"/>
            <w:shd w:val="clear" w:color="auto" w:fill="auto"/>
          </w:tcPr>
          <w:p w14:paraId="7BA4EFA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018C08F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 pcs</w:t>
            </w:r>
          </w:p>
        </w:tc>
        <w:tc>
          <w:tcPr>
            <w:tcW w:w="1885" w:type="dxa"/>
            <w:shd w:val="clear" w:color="auto" w:fill="auto"/>
          </w:tcPr>
          <w:p w14:paraId="7440668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55B0CDE2" w14:textId="77777777" w:rsidTr="00D50D34">
        <w:tc>
          <w:tcPr>
            <w:tcW w:w="895" w:type="dxa"/>
            <w:shd w:val="clear" w:color="auto" w:fill="auto"/>
          </w:tcPr>
          <w:p w14:paraId="7BB604AE"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10DE926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 Mortise gauges</w:t>
            </w:r>
          </w:p>
        </w:tc>
        <w:tc>
          <w:tcPr>
            <w:tcW w:w="2070" w:type="dxa"/>
            <w:shd w:val="clear" w:color="auto" w:fill="auto"/>
          </w:tcPr>
          <w:p w14:paraId="45A44C5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4B10AEC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 pcs</w:t>
            </w:r>
          </w:p>
        </w:tc>
        <w:tc>
          <w:tcPr>
            <w:tcW w:w="1885" w:type="dxa"/>
            <w:shd w:val="clear" w:color="auto" w:fill="auto"/>
          </w:tcPr>
          <w:p w14:paraId="5A0D924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002EC894" w14:textId="77777777" w:rsidTr="00D50D34">
        <w:tc>
          <w:tcPr>
            <w:tcW w:w="895" w:type="dxa"/>
            <w:shd w:val="clear" w:color="auto" w:fill="auto"/>
          </w:tcPr>
          <w:p w14:paraId="7AD7441E"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2F5D3E1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Claw hammers</w:t>
            </w:r>
          </w:p>
        </w:tc>
        <w:tc>
          <w:tcPr>
            <w:tcW w:w="2070" w:type="dxa"/>
            <w:shd w:val="clear" w:color="auto" w:fill="auto"/>
          </w:tcPr>
          <w:p w14:paraId="2724CB4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49966BF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pcs</w:t>
            </w:r>
          </w:p>
        </w:tc>
        <w:tc>
          <w:tcPr>
            <w:tcW w:w="1885" w:type="dxa"/>
            <w:shd w:val="clear" w:color="auto" w:fill="auto"/>
          </w:tcPr>
          <w:p w14:paraId="2AB86CB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723ECA48" w14:textId="77777777" w:rsidTr="00D50D34">
        <w:tc>
          <w:tcPr>
            <w:tcW w:w="895" w:type="dxa"/>
            <w:shd w:val="clear" w:color="auto" w:fill="auto"/>
          </w:tcPr>
          <w:p w14:paraId="1DD17610"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07AB024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Chisels</w:t>
            </w:r>
          </w:p>
        </w:tc>
        <w:tc>
          <w:tcPr>
            <w:tcW w:w="2070" w:type="dxa"/>
            <w:shd w:val="clear" w:color="auto" w:fill="auto"/>
          </w:tcPr>
          <w:p w14:paraId="46843EE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5A6F0D1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25pcs</w:t>
            </w:r>
          </w:p>
        </w:tc>
        <w:tc>
          <w:tcPr>
            <w:tcW w:w="1885" w:type="dxa"/>
            <w:shd w:val="clear" w:color="auto" w:fill="auto"/>
          </w:tcPr>
          <w:p w14:paraId="715558D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067D31C3" w14:textId="77777777" w:rsidTr="00D50D34">
        <w:tc>
          <w:tcPr>
            <w:tcW w:w="895" w:type="dxa"/>
            <w:shd w:val="clear" w:color="auto" w:fill="auto"/>
          </w:tcPr>
          <w:p w14:paraId="6DE32EC1"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3F85930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Wooden/rubber mallets</w:t>
            </w:r>
          </w:p>
        </w:tc>
        <w:tc>
          <w:tcPr>
            <w:tcW w:w="2070" w:type="dxa"/>
            <w:shd w:val="clear" w:color="auto" w:fill="auto"/>
          </w:tcPr>
          <w:p w14:paraId="0266698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2DEC49A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25pcs</w:t>
            </w:r>
          </w:p>
        </w:tc>
        <w:tc>
          <w:tcPr>
            <w:tcW w:w="1885" w:type="dxa"/>
            <w:shd w:val="clear" w:color="auto" w:fill="auto"/>
          </w:tcPr>
          <w:p w14:paraId="5CD22FB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0B710FB4" w14:textId="77777777" w:rsidTr="00D50D34">
        <w:tc>
          <w:tcPr>
            <w:tcW w:w="895" w:type="dxa"/>
            <w:shd w:val="clear" w:color="auto" w:fill="auto"/>
          </w:tcPr>
          <w:p w14:paraId="0BEAB4C0"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4624D1F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Clamps</w:t>
            </w:r>
          </w:p>
        </w:tc>
        <w:tc>
          <w:tcPr>
            <w:tcW w:w="2070" w:type="dxa"/>
            <w:shd w:val="clear" w:color="auto" w:fill="auto"/>
          </w:tcPr>
          <w:p w14:paraId="0D989F2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331E05D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885" w:type="dxa"/>
            <w:shd w:val="clear" w:color="auto" w:fill="auto"/>
          </w:tcPr>
          <w:p w14:paraId="21D1DF5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w:t>
            </w:r>
          </w:p>
        </w:tc>
      </w:tr>
      <w:tr w:rsidR="00D26C72" w:rsidRPr="00612C95" w14:paraId="7B8C66FF" w14:textId="77777777" w:rsidTr="00D50D34">
        <w:tc>
          <w:tcPr>
            <w:tcW w:w="895" w:type="dxa"/>
            <w:shd w:val="clear" w:color="auto" w:fill="auto"/>
          </w:tcPr>
          <w:p w14:paraId="0B7427BD"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02252BB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Plumb bobs</w:t>
            </w:r>
          </w:p>
        </w:tc>
        <w:tc>
          <w:tcPr>
            <w:tcW w:w="2070" w:type="dxa"/>
            <w:shd w:val="clear" w:color="auto" w:fill="auto"/>
          </w:tcPr>
          <w:p w14:paraId="670BE6B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4E9E303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10</w:t>
            </w:r>
          </w:p>
        </w:tc>
        <w:tc>
          <w:tcPr>
            <w:tcW w:w="1885" w:type="dxa"/>
            <w:shd w:val="clear" w:color="auto" w:fill="auto"/>
          </w:tcPr>
          <w:p w14:paraId="25AD11B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w:t>
            </w:r>
          </w:p>
        </w:tc>
      </w:tr>
      <w:tr w:rsidR="00D26C72" w:rsidRPr="00612C95" w14:paraId="414CD983" w14:textId="77777777" w:rsidTr="00D50D34">
        <w:tc>
          <w:tcPr>
            <w:tcW w:w="895" w:type="dxa"/>
            <w:shd w:val="clear" w:color="auto" w:fill="auto"/>
          </w:tcPr>
          <w:p w14:paraId="54585193"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5B3E67D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Drilling machine</w:t>
            </w:r>
          </w:p>
        </w:tc>
        <w:tc>
          <w:tcPr>
            <w:tcW w:w="2070" w:type="dxa"/>
            <w:shd w:val="clear" w:color="auto" w:fill="auto"/>
          </w:tcPr>
          <w:p w14:paraId="042385F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61D7382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885" w:type="dxa"/>
            <w:shd w:val="clear" w:color="auto" w:fill="auto"/>
          </w:tcPr>
          <w:p w14:paraId="1892582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bl>
    <w:p w14:paraId="3C414E68" w14:textId="77777777" w:rsidR="00D26C72" w:rsidRPr="00612C95" w:rsidRDefault="00D26C72" w:rsidP="00D26C72">
      <w:pPr>
        <w:spacing w:after="0" w:line="360" w:lineRule="auto"/>
        <w:ind w:left="0" w:firstLine="0"/>
        <w:contextualSpacing/>
        <w:rPr>
          <w:color w:val="auto"/>
          <w:szCs w:val="24"/>
          <w:lang w:val="en-ZW" w:eastAsia="x-none"/>
        </w:rPr>
      </w:pPr>
    </w:p>
    <w:p w14:paraId="3069C120" w14:textId="77777777" w:rsidR="00D26C72" w:rsidRPr="00612C95" w:rsidRDefault="00D26C72" w:rsidP="00D26C72">
      <w:pPr>
        <w:spacing w:after="160" w:line="360" w:lineRule="auto"/>
        <w:ind w:left="0" w:firstLine="0"/>
        <w:jc w:val="left"/>
        <w:rPr>
          <w:rFonts w:eastAsia="Calibri"/>
          <w:color w:val="auto"/>
          <w:szCs w:val="24"/>
          <w:lang w:val="en-ZW"/>
        </w:rPr>
      </w:pPr>
    </w:p>
    <w:p w14:paraId="6422BE31" w14:textId="77777777" w:rsidR="00D26C72" w:rsidRPr="00612C95" w:rsidRDefault="00D26C72" w:rsidP="00D26C72">
      <w:pPr>
        <w:spacing w:after="160" w:line="360" w:lineRule="auto"/>
        <w:ind w:left="0" w:firstLine="0"/>
        <w:jc w:val="left"/>
        <w:rPr>
          <w:rFonts w:eastAsia="Calibri"/>
          <w:color w:val="auto"/>
          <w:szCs w:val="24"/>
          <w:lang w:val="en-ZW"/>
        </w:rPr>
      </w:pPr>
    </w:p>
    <w:p w14:paraId="23E74847" w14:textId="77777777" w:rsidR="00D26C72" w:rsidRPr="00612C95" w:rsidRDefault="00D26C72" w:rsidP="00D26C72">
      <w:pPr>
        <w:spacing w:after="160" w:line="360" w:lineRule="auto"/>
        <w:ind w:left="0" w:firstLine="0"/>
        <w:jc w:val="left"/>
        <w:rPr>
          <w:rFonts w:eastAsia="Calibri"/>
          <w:color w:val="auto"/>
          <w:szCs w:val="24"/>
          <w:lang w:val="en-ZW"/>
        </w:rPr>
      </w:pPr>
    </w:p>
    <w:p w14:paraId="7ACC8389" w14:textId="14904244" w:rsidR="00D26C72" w:rsidRPr="00612C95" w:rsidRDefault="00D26C72" w:rsidP="00D26C72">
      <w:pPr>
        <w:keepNext/>
        <w:spacing w:before="360" w:after="180" w:line="360" w:lineRule="auto"/>
        <w:ind w:left="0" w:firstLine="0"/>
        <w:jc w:val="center"/>
        <w:outlineLvl w:val="1"/>
        <w:rPr>
          <w:rFonts w:eastAsia="Calibri"/>
          <w:b/>
          <w:bCs/>
          <w:iCs/>
          <w:color w:val="auto"/>
          <w:szCs w:val="24"/>
          <w:lang w:val="en-GB"/>
        </w:rPr>
      </w:pPr>
      <w:bookmarkStart w:id="123" w:name="_Toc165820055"/>
      <w:bookmarkStart w:id="124" w:name="_Toc181359410"/>
      <w:r w:rsidRPr="00612C95">
        <w:rPr>
          <w:rFonts w:eastAsia="Calibri"/>
          <w:b/>
          <w:bCs/>
          <w:iCs/>
          <w:color w:val="auto"/>
          <w:szCs w:val="24"/>
          <w:lang w:val="en-GB"/>
        </w:rPr>
        <w:br w:type="page"/>
      </w:r>
      <w:bookmarkStart w:id="125" w:name="_Toc194675616"/>
      <w:bookmarkStart w:id="126" w:name="_Toc195719499"/>
      <w:bookmarkStart w:id="127" w:name="_Hlk195713179"/>
      <w:r w:rsidRPr="00612C95">
        <w:rPr>
          <w:rFonts w:eastAsia="Calibri"/>
          <w:b/>
          <w:bCs/>
          <w:iCs/>
          <w:color w:val="auto"/>
          <w:szCs w:val="24"/>
          <w:lang w:val="en-GB"/>
        </w:rPr>
        <w:lastRenderedPageBreak/>
        <w:t>CEILING UNIT</w:t>
      </w:r>
      <w:bookmarkEnd w:id="125"/>
      <w:bookmarkEnd w:id="126"/>
      <w:r w:rsidR="00146B32">
        <w:rPr>
          <w:rFonts w:eastAsia="Calibri"/>
          <w:b/>
          <w:bCs/>
          <w:iCs/>
          <w:color w:val="auto"/>
          <w:szCs w:val="24"/>
          <w:lang w:val="en-GB"/>
        </w:rPr>
        <w:t xml:space="preserve"> INSTALLATION</w:t>
      </w:r>
    </w:p>
    <w:p w14:paraId="12DF245F" w14:textId="72CE3AB9" w:rsidR="00D26C72" w:rsidRPr="00612C95" w:rsidRDefault="00D26C72" w:rsidP="00D26C72">
      <w:pPr>
        <w:widowControl w:val="0"/>
        <w:autoSpaceDE w:val="0"/>
        <w:autoSpaceDN w:val="0"/>
        <w:spacing w:after="0" w:line="360" w:lineRule="auto"/>
        <w:ind w:left="0" w:firstLine="0"/>
        <w:jc w:val="left"/>
        <w:rPr>
          <w:rFonts w:eastAsia="Tahoma"/>
          <w:bCs/>
          <w:color w:val="auto"/>
          <w:szCs w:val="24"/>
          <w:lang w:eastAsia="en-GB"/>
        </w:rPr>
      </w:pPr>
      <w:r w:rsidRPr="00612C95">
        <w:rPr>
          <w:rFonts w:eastAsia="Tahoma"/>
          <w:b/>
          <w:color w:val="auto"/>
          <w:szCs w:val="24"/>
          <w:lang w:eastAsia="en-GB"/>
        </w:rPr>
        <w:t>ISCED UNIT CODE:</w:t>
      </w:r>
      <w:r w:rsidRPr="00612C95">
        <w:rPr>
          <w:rFonts w:eastAsia="Tahoma"/>
          <w:bCs/>
          <w:color w:val="auto"/>
          <w:szCs w:val="24"/>
          <w:lang w:eastAsia="en-GB"/>
        </w:rPr>
        <w:t xml:space="preserve"> </w:t>
      </w:r>
      <w:r w:rsidRPr="00612C95">
        <w:rPr>
          <w:rFonts w:eastAsia="Calibri"/>
          <w:bCs/>
          <w:color w:val="auto"/>
          <w:kern w:val="2"/>
          <w:szCs w:val="24"/>
          <w14:ligatures w14:val="standardContextual"/>
        </w:rPr>
        <w:t>0732 451 16</w:t>
      </w:r>
      <w:r w:rsidR="00A272B8" w:rsidRPr="00612C95">
        <w:rPr>
          <w:rFonts w:eastAsia="Calibri"/>
          <w:bCs/>
          <w:color w:val="auto"/>
          <w:kern w:val="2"/>
          <w:szCs w:val="24"/>
          <w14:ligatures w14:val="standardContextual"/>
        </w:rPr>
        <w:t>A</w:t>
      </w:r>
    </w:p>
    <w:p w14:paraId="5D795B60" w14:textId="77777777" w:rsidR="00D26C72" w:rsidRPr="00612C95" w:rsidRDefault="00D26C72" w:rsidP="00D26C72">
      <w:pPr>
        <w:spacing w:after="0" w:line="360" w:lineRule="auto"/>
        <w:ind w:left="0" w:firstLine="0"/>
        <w:jc w:val="left"/>
        <w:rPr>
          <w:rFonts w:eastAsia="Calibri"/>
          <w:bCs/>
          <w:color w:val="auto"/>
          <w:szCs w:val="24"/>
          <w:lang w:val="en-ZA" w:eastAsia="fr-FR"/>
        </w:rPr>
      </w:pPr>
    </w:p>
    <w:p w14:paraId="13B356F5" w14:textId="77777777" w:rsidR="00D26C72" w:rsidRPr="00612C95" w:rsidRDefault="00D26C72" w:rsidP="00D26C72">
      <w:pPr>
        <w:spacing w:after="120" w:line="360" w:lineRule="auto"/>
        <w:ind w:left="0" w:firstLine="0"/>
        <w:rPr>
          <w:rFonts w:eastAsia="Calibri"/>
          <w:b/>
          <w:color w:val="auto"/>
          <w:szCs w:val="24"/>
          <w:lang w:val="en-ZA"/>
        </w:rPr>
      </w:pPr>
      <w:r w:rsidRPr="00612C95">
        <w:rPr>
          <w:rFonts w:eastAsia="Calibri"/>
          <w:b/>
          <w:color w:val="auto"/>
          <w:szCs w:val="24"/>
          <w:lang w:val="en-ZA"/>
        </w:rPr>
        <w:t>Relationship to Occupational Standards</w:t>
      </w:r>
    </w:p>
    <w:p w14:paraId="621BA9C0" w14:textId="77777777" w:rsidR="00D26C72" w:rsidRPr="00612C95" w:rsidRDefault="00D26C72" w:rsidP="00D26C72">
      <w:pPr>
        <w:spacing w:after="120" w:line="360" w:lineRule="auto"/>
        <w:ind w:left="0" w:firstLine="0"/>
        <w:rPr>
          <w:rFonts w:eastAsia="Calibri"/>
          <w:color w:val="auto"/>
          <w:szCs w:val="24"/>
          <w:lang w:val="en-GB"/>
        </w:rPr>
      </w:pPr>
      <w:r w:rsidRPr="00612C95">
        <w:rPr>
          <w:rFonts w:eastAsia="Calibri"/>
          <w:color w:val="auto"/>
          <w:szCs w:val="24"/>
          <w:lang w:val="en-ZA"/>
        </w:rPr>
        <w:t>This unit addresses the Unit of Competency:</w:t>
      </w:r>
      <w:r w:rsidRPr="00612C95">
        <w:rPr>
          <w:rFonts w:eastAsia="Calibri"/>
          <w:color w:val="FF0000"/>
          <w:szCs w:val="24"/>
          <w:lang w:val="en-ZA"/>
        </w:rPr>
        <w:t xml:space="preserve"> </w:t>
      </w:r>
      <w:r w:rsidRPr="00612C95">
        <w:rPr>
          <w:rFonts w:eastAsia="Calibri"/>
          <w:color w:val="auto"/>
          <w:szCs w:val="24"/>
          <w:lang w:val="en-ZW"/>
        </w:rPr>
        <w:t xml:space="preserve"> </w:t>
      </w:r>
      <w:r w:rsidRPr="00612C95">
        <w:rPr>
          <w:rFonts w:eastAsia="Calibri"/>
          <w:color w:val="auto"/>
          <w:szCs w:val="24"/>
          <w:lang w:val="en-GB"/>
        </w:rPr>
        <w:t>Install ceiling unit</w:t>
      </w:r>
    </w:p>
    <w:p w14:paraId="5A4C2628" w14:textId="77777777" w:rsidR="00D26C72" w:rsidRPr="00612C95" w:rsidRDefault="00D26C72" w:rsidP="00D26C72">
      <w:pPr>
        <w:spacing w:after="160" w:line="360" w:lineRule="auto"/>
        <w:ind w:left="0" w:firstLine="0"/>
        <w:rPr>
          <w:rFonts w:eastAsia="Calibri"/>
          <w:color w:val="auto"/>
          <w:szCs w:val="24"/>
          <w:lang w:val="en-ZW"/>
        </w:rPr>
      </w:pPr>
      <w:r w:rsidRPr="00612C95">
        <w:rPr>
          <w:rFonts w:eastAsia="Calibri"/>
          <w:b/>
          <w:color w:val="auto"/>
          <w:szCs w:val="24"/>
          <w:lang w:val="en-ZW"/>
        </w:rPr>
        <w:t xml:space="preserve">Duration of Unit: </w:t>
      </w:r>
      <w:r w:rsidRPr="00612C95">
        <w:rPr>
          <w:rFonts w:eastAsia="Calibri"/>
          <w:color w:val="auto"/>
          <w:szCs w:val="24"/>
          <w:lang w:val="en-ZW"/>
        </w:rPr>
        <w:t>130 Hours</w:t>
      </w:r>
    </w:p>
    <w:p w14:paraId="3660AC97" w14:textId="77777777" w:rsidR="00D26C72" w:rsidRPr="00612C95" w:rsidRDefault="00D26C72" w:rsidP="00D26C72">
      <w:pPr>
        <w:spacing w:after="160" w:line="360" w:lineRule="auto"/>
        <w:ind w:left="0" w:firstLine="0"/>
        <w:rPr>
          <w:rFonts w:eastAsia="Calibri"/>
          <w:b/>
          <w:bCs/>
          <w:color w:val="auto"/>
          <w:szCs w:val="24"/>
          <w:lang w:val="en-ZW"/>
        </w:rPr>
      </w:pPr>
      <w:r w:rsidRPr="00612C95">
        <w:rPr>
          <w:rFonts w:eastAsia="Calibri"/>
          <w:b/>
          <w:bCs/>
          <w:color w:val="auto"/>
          <w:szCs w:val="24"/>
          <w:lang w:val="en-ZW"/>
        </w:rPr>
        <w:t>UNIT DESCRIPTION</w:t>
      </w:r>
    </w:p>
    <w:p w14:paraId="35C9F173" w14:textId="15356700" w:rsidR="00D26C72" w:rsidRPr="00612C95" w:rsidRDefault="00D26C72" w:rsidP="00D26C72">
      <w:pPr>
        <w:spacing w:after="160" w:line="360" w:lineRule="auto"/>
        <w:ind w:left="0" w:firstLine="0"/>
        <w:rPr>
          <w:rFonts w:eastAsia="Calibri"/>
          <w:color w:val="auto"/>
          <w:szCs w:val="24"/>
          <w:lang w:val="en-ZW"/>
        </w:rPr>
      </w:pPr>
      <w:bookmarkStart w:id="128" w:name="_Hlk195714034"/>
      <w:r w:rsidRPr="00612C95">
        <w:rPr>
          <w:rFonts w:eastAsia="Calibri"/>
          <w:color w:val="auto"/>
          <w:szCs w:val="24"/>
          <w:lang w:val="en-ZW"/>
        </w:rPr>
        <w:t xml:space="preserve">This unit describes the competences required to </w:t>
      </w:r>
      <w:r w:rsidRPr="00612C95">
        <w:rPr>
          <w:rFonts w:eastAsia="Calibri"/>
          <w:color w:val="auto"/>
          <w:szCs w:val="24"/>
          <w:lang w:val="en-GB"/>
        </w:rPr>
        <w:t>Install ceiling unit</w:t>
      </w:r>
      <w:r w:rsidRPr="00612C95">
        <w:rPr>
          <w:rFonts w:eastAsia="Calibri"/>
          <w:color w:val="auto"/>
          <w:szCs w:val="24"/>
          <w:lang w:val="en-ZW"/>
        </w:rPr>
        <w:t>. It entails Set</w:t>
      </w:r>
      <w:r w:rsidR="00C72411" w:rsidRPr="00612C95">
        <w:rPr>
          <w:rFonts w:eastAsia="Calibri"/>
          <w:color w:val="auto"/>
          <w:szCs w:val="24"/>
          <w:lang w:val="en-ZW"/>
        </w:rPr>
        <w:t>ting</w:t>
      </w:r>
      <w:r w:rsidRPr="00612C95">
        <w:rPr>
          <w:rFonts w:eastAsia="Calibri"/>
          <w:color w:val="auto"/>
          <w:szCs w:val="24"/>
          <w:lang w:val="en-ZW"/>
        </w:rPr>
        <w:t xml:space="preserve"> Out and Install</w:t>
      </w:r>
      <w:r w:rsidR="00C72411" w:rsidRPr="00612C95">
        <w:rPr>
          <w:rFonts w:eastAsia="Calibri"/>
          <w:color w:val="auto"/>
          <w:szCs w:val="24"/>
          <w:lang w:val="en-ZW"/>
        </w:rPr>
        <w:t>ing</w:t>
      </w:r>
      <w:r w:rsidRPr="00612C95">
        <w:rPr>
          <w:rFonts w:eastAsia="Calibri"/>
          <w:color w:val="auto"/>
          <w:szCs w:val="24"/>
          <w:lang w:val="en-ZW"/>
        </w:rPr>
        <w:t xml:space="preserve"> Ceiling Joists, Install</w:t>
      </w:r>
      <w:r w:rsidR="00C72411" w:rsidRPr="00612C95">
        <w:rPr>
          <w:rFonts w:eastAsia="Calibri"/>
          <w:color w:val="auto"/>
          <w:szCs w:val="24"/>
          <w:lang w:val="en-ZW"/>
        </w:rPr>
        <w:t>ing</w:t>
      </w:r>
      <w:r w:rsidRPr="00612C95">
        <w:rPr>
          <w:rFonts w:eastAsia="Calibri"/>
          <w:color w:val="auto"/>
          <w:szCs w:val="24"/>
          <w:lang w:val="en-ZW"/>
        </w:rPr>
        <w:t xml:space="preserve"> Ceiling Covering</w:t>
      </w:r>
      <w:bookmarkStart w:id="129" w:name="_Hlk194659875"/>
      <w:r w:rsidRPr="00612C95">
        <w:rPr>
          <w:rFonts w:eastAsia="Calibri"/>
          <w:color w:val="auto"/>
          <w:szCs w:val="24"/>
          <w:lang w:val="en-ZW"/>
        </w:rPr>
        <w:t xml:space="preserve"> and Apply</w:t>
      </w:r>
      <w:r w:rsidR="00C72411" w:rsidRPr="00612C95">
        <w:rPr>
          <w:rFonts w:eastAsia="Calibri"/>
          <w:color w:val="auto"/>
          <w:szCs w:val="24"/>
          <w:lang w:val="en-ZW"/>
        </w:rPr>
        <w:t xml:space="preserve">ing </w:t>
      </w:r>
      <w:r w:rsidRPr="00612C95">
        <w:rPr>
          <w:rFonts w:eastAsia="Calibri"/>
          <w:color w:val="auto"/>
          <w:szCs w:val="24"/>
          <w:lang w:val="en-ZW"/>
        </w:rPr>
        <w:t>Ceiling Finishes</w:t>
      </w:r>
      <w:r w:rsidR="00C72411" w:rsidRPr="00612C95">
        <w:rPr>
          <w:rFonts w:eastAsia="Calibri"/>
          <w:color w:val="auto"/>
          <w:szCs w:val="24"/>
          <w:lang w:val="en-ZW"/>
        </w:rPr>
        <w:t>.</w:t>
      </w:r>
    </w:p>
    <w:bookmarkEnd w:id="128"/>
    <w:bookmarkEnd w:id="129"/>
    <w:p w14:paraId="0E15B44A" w14:textId="0B9AF2F9" w:rsidR="00D26C72" w:rsidRPr="00612C95" w:rsidRDefault="00D26C72" w:rsidP="00D26C72">
      <w:pPr>
        <w:spacing w:after="160" w:line="360" w:lineRule="auto"/>
        <w:ind w:left="0" w:firstLine="0"/>
        <w:rPr>
          <w:rFonts w:eastAsia="Calibri"/>
          <w:b/>
          <w:bCs/>
          <w:color w:val="auto"/>
          <w:szCs w:val="24"/>
          <w:lang w:val="en-ZW"/>
        </w:rPr>
      </w:pPr>
      <w:r w:rsidRPr="00612C95">
        <w:rPr>
          <w:rFonts w:eastAsia="Calibri"/>
          <w:b/>
          <w:bCs/>
          <w:color w:val="auto"/>
          <w:szCs w:val="24"/>
          <w:lang w:val="en-ZW"/>
        </w:rPr>
        <w:t>Summary of Learning Outcomes</w:t>
      </w:r>
    </w:p>
    <w:tbl>
      <w:tblPr>
        <w:tblStyle w:val="TableGrid0"/>
        <w:tblW w:w="0" w:type="auto"/>
        <w:tblLook w:val="04A0" w:firstRow="1" w:lastRow="0" w:firstColumn="1" w:lastColumn="0" w:noHBand="0" w:noVBand="1"/>
      </w:tblPr>
      <w:tblGrid>
        <w:gridCol w:w="770"/>
        <w:gridCol w:w="5312"/>
        <w:gridCol w:w="2934"/>
      </w:tblGrid>
      <w:tr w:rsidR="00256986" w:rsidRPr="00612C95" w14:paraId="45C1AD4E" w14:textId="77777777" w:rsidTr="00C666B2">
        <w:tc>
          <w:tcPr>
            <w:tcW w:w="770" w:type="dxa"/>
          </w:tcPr>
          <w:p w14:paraId="2D7BA9F5"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S/No.</w:t>
            </w:r>
          </w:p>
        </w:tc>
        <w:tc>
          <w:tcPr>
            <w:tcW w:w="5312" w:type="dxa"/>
          </w:tcPr>
          <w:p w14:paraId="7C33F085"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Learning Outcome</w:t>
            </w:r>
          </w:p>
        </w:tc>
        <w:tc>
          <w:tcPr>
            <w:tcW w:w="2934" w:type="dxa"/>
          </w:tcPr>
          <w:p w14:paraId="6F9F1A52" w14:textId="77777777" w:rsidR="00256986" w:rsidRPr="00612C95" w:rsidRDefault="00256986"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Duration (Hours)</w:t>
            </w:r>
          </w:p>
        </w:tc>
      </w:tr>
      <w:tr w:rsidR="00CD3CF1" w:rsidRPr="00612C95" w14:paraId="45096705" w14:textId="77777777" w:rsidTr="00C666B2">
        <w:tc>
          <w:tcPr>
            <w:tcW w:w="770" w:type="dxa"/>
          </w:tcPr>
          <w:p w14:paraId="32226A5F" w14:textId="77777777" w:rsidR="00CD3CF1" w:rsidRPr="00612C95" w:rsidRDefault="00CD3CF1">
            <w:pPr>
              <w:pStyle w:val="ListParagraph"/>
              <w:numPr>
                <w:ilvl w:val="0"/>
                <w:numId w:val="134"/>
              </w:numPr>
              <w:spacing w:after="0" w:line="240" w:lineRule="auto"/>
              <w:jc w:val="left"/>
              <w:rPr>
                <w:rFonts w:eastAsia="Calibri"/>
                <w:bCs/>
                <w:color w:val="auto"/>
                <w:sz w:val="24"/>
                <w:szCs w:val="24"/>
                <w:lang w:val="en-ZA"/>
              </w:rPr>
            </w:pPr>
          </w:p>
        </w:tc>
        <w:tc>
          <w:tcPr>
            <w:tcW w:w="5312" w:type="dxa"/>
          </w:tcPr>
          <w:p w14:paraId="6D577A9A" w14:textId="4B2E3D4D" w:rsidR="00CD3CF1" w:rsidRPr="00612C95" w:rsidRDefault="00CD3CF1" w:rsidP="00CD3CF1">
            <w:pPr>
              <w:spacing w:after="0" w:line="240" w:lineRule="auto"/>
              <w:ind w:left="0" w:firstLine="0"/>
              <w:jc w:val="left"/>
              <w:rPr>
                <w:rFonts w:eastAsia="Calibri"/>
                <w:bCs/>
                <w:color w:val="auto"/>
                <w:sz w:val="24"/>
                <w:szCs w:val="24"/>
                <w:lang w:val="en-ZA"/>
              </w:rPr>
            </w:pPr>
            <w:r w:rsidRPr="00612C95">
              <w:rPr>
                <w:bCs/>
                <w:sz w:val="24"/>
                <w:szCs w:val="24"/>
              </w:rPr>
              <w:t>Set Out and Install Ceiling Joists</w:t>
            </w:r>
          </w:p>
        </w:tc>
        <w:tc>
          <w:tcPr>
            <w:tcW w:w="2934" w:type="dxa"/>
          </w:tcPr>
          <w:p w14:paraId="500759B5" w14:textId="3F44A25F"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50</w:t>
            </w:r>
          </w:p>
        </w:tc>
      </w:tr>
      <w:tr w:rsidR="00CD3CF1" w:rsidRPr="00612C95" w14:paraId="0B5EE33D" w14:textId="77777777" w:rsidTr="00C666B2">
        <w:tc>
          <w:tcPr>
            <w:tcW w:w="770" w:type="dxa"/>
          </w:tcPr>
          <w:p w14:paraId="14C204BC" w14:textId="77777777" w:rsidR="00CD3CF1" w:rsidRPr="00612C95" w:rsidRDefault="00CD3CF1">
            <w:pPr>
              <w:pStyle w:val="ListParagraph"/>
              <w:numPr>
                <w:ilvl w:val="0"/>
                <w:numId w:val="134"/>
              </w:numPr>
              <w:spacing w:after="0" w:line="240" w:lineRule="auto"/>
              <w:jc w:val="left"/>
              <w:rPr>
                <w:rFonts w:eastAsia="Calibri"/>
                <w:bCs/>
                <w:color w:val="auto"/>
                <w:sz w:val="24"/>
                <w:szCs w:val="24"/>
                <w:lang w:val="en-ZA"/>
              </w:rPr>
            </w:pPr>
          </w:p>
        </w:tc>
        <w:tc>
          <w:tcPr>
            <w:tcW w:w="5312" w:type="dxa"/>
          </w:tcPr>
          <w:p w14:paraId="723C5292" w14:textId="2ECF6896" w:rsidR="00CD3CF1" w:rsidRPr="00612C95" w:rsidRDefault="00CD3CF1" w:rsidP="00CD3CF1">
            <w:pPr>
              <w:spacing w:after="0" w:line="240" w:lineRule="auto"/>
              <w:ind w:left="0" w:firstLine="0"/>
              <w:jc w:val="left"/>
              <w:rPr>
                <w:rFonts w:eastAsia="Calibri"/>
                <w:bCs/>
                <w:color w:val="auto"/>
                <w:sz w:val="24"/>
                <w:szCs w:val="24"/>
                <w:lang w:val="en-ZA"/>
              </w:rPr>
            </w:pPr>
            <w:r w:rsidRPr="00612C95">
              <w:rPr>
                <w:bCs/>
                <w:sz w:val="24"/>
                <w:szCs w:val="24"/>
              </w:rPr>
              <w:t>Install Ceiling Covering</w:t>
            </w:r>
          </w:p>
        </w:tc>
        <w:tc>
          <w:tcPr>
            <w:tcW w:w="2934" w:type="dxa"/>
          </w:tcPr>
          <w:p w14:paraId="0F38A6AD" w14:textId="2B027D57"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40</w:t>
            </w:r>
          </w:p>
        </w:tc>
      </w:tr>
      <w:tr w:rsidR="00CD3CF1" w:rsidRPr="00612C95" w14:paraId="019BC2DA" w14:textId="77777777" w:rsidTr="00C666B2">
        <w:tc>
          <w:tcPr>
            <w:tcW w:w="770" w:type="dxa"/>
          </w:tcPr>
          <w:p w14:paraId="52404AF7" w14:textId="77777777" w:rsidR="00CD3CF1" w:rsidRPr="00612C95" w:rsidRDefault="00CD3CF1">
            <w:pPr>
              <w:pStyle w:val="ListParagraph"/>
              <w:numPr>
                <w:ilvl w:val="0"/>
                <w:numId w:val="134"/>
              </w:numPr>
              <w:spacing w:after="0" w:line="240" w:lineRule="auto"/>
              <w:jc w:val="left"/>
              <w:rPr>
                <w:rFonts w:eastAsia="Calibri"/>
                <w:bCs/>
                <w:color w:val="auto"/>
                <w:sz w:val="24"/>
                <w:szCs w:val="24"/>
                <w:lang w:val="en-ZA"/>
              </w:rPr>
            </w:pPr>
          </w:p>
        </w:tc>
        <w:tc>
          <w:tcPr>
            <w:tcW w:w="5312" w:type="dxa"/>
          </w:tcPr>
          <w:p w14:paraId="0788BB3A" w14:textId="28CAEAB8" w:rsidR="00CD3CF1" w:rsidRPr="00612C95" w:rsidRDefault="00CD3CF1" w:rsidP="00CD3CF1">
            <w:pPr>
              <w:spacing w:after="0" w:line="240" w:lineRule="auto"/>
              <w:ind w:left="0" w:firstLine="0"/>
              <w:jc w:val="left"/>
              <w:rPr>
                <w:rFonts w:eastAsia="Calibri"/>
                <w:bCs/>
                <w:color w:val="auto"/>
                <w:sz w:val="24"/>
                <w:szCs w:val="24"/>
                <w:lang w:val="en-ZA"/>
              </w:rPr>
            </w:pPr>
            <w:r w:rsidRPr="00612C95">
              <w:rPr>
                <w:bCs/>
                <w:sz w:val="24"/>
                <w:szCs w:val="24"/>
              </w:rPr>
              <w:t>Apply Ceiling Finishes</w:t>
            </w:r>
          </w:p>
        </w:tc>
        <w:tc>
          <w:tcPr>
            <w:tcW w:w="2934" w:type="dxa"/>
          </w:tcPr>
          <w:p w14:paraId="23835D37" w14:textId="61124DDD"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40</w:t>
            </w:r>
          </w:p>
        </w:tc>
      </w:tr>
    </w:tbl>
    <w:p w14:paraId="0D85C46C" w14:textId="3D3C1258" w:rsidR="00D26C72" w:rsidRPr="00612C95" w:rsidRDefault="00D26C72" w:rsidP="00D26C72">
      <w:pPr>
        <w:spacing w:after="160" w:line="360" w:lineRule="auto"/>
        <w:ind w:left="0" w:firstLine="0"/>
        <w:rPr>
          <w:rFonts w:eastAsia="Calibri"/>
          <w:color w:val="auto"/>
          <w:szCs w:val="24"/>
          <w:lang w:val="en-ZW"/>
        </w:rPr>
      </w:pPr>
    </w:p>
    <w:tbl>
      <w:tblPr>
        <w:tblStyle w:val="TableGrid60"/>
        <w:tblW w:w="9805" w:type="dxa"/>
        <w:tblLook w:val="04A0" w:firstRow="1" w:lastRow="0" w:firstColumn="1" w:lastColumn="0" w:noHBand="0" w:noVBand="1"/>
      </w:tblPr>
      <w:tblGrid>
        <w:gridCol w:w="2785"/>
        <w:gridCol w:w="4320"/>
        <w:gridCol w:w="2700"/>
      </w:tblGrid>
      <w:tr w:rsidR="00D26C72" w:rsidRPr="00612C95" w14:paraId="55E267AE" w14:textId="77777777" w:rsidTr="00D50D34">
        <w:tc>
          <w:tcPr>
            <w:tcW w:w="2785" w:type="dxa"/>
            <w:tcBorders>
              <w:top w:val="single" w:sz="4" w:space="0" w:color="auto"/>
              <w:left w:val="single" w:sz="4" w:space="0" w:color="auto"/>
              <w:bottom w:val="single" w:sz="4" w:space="0" w:color="auto"/>
              <w:right w:val="single" w:sz="4" w:space="0" w:color="auto"/>
            </w:tcBorders>
          </w:tcPr>
          <w:p w14:paraId="5FCD14AF" w14:textId="77777777" w:rsidR="00D26C72" w:rsidRPr="00612C95" w:rsidRDefault="00D26C72" w:rsidP="00D26C72">
            <w:pPr>
              <w:spacing w:after="160" w:line="259" w:lineRule="auto"/>
              <w:ind w:left="0" w:firstLine="0"/>
              <w:jc w:val="left"/>
              <w:rPr>
                <w:rFonts w:eastAsia="Calibri"/>
                <w:color w:val="auto"/>
                <w:kern w:val="2"/>
                <w:sz w:val="24"/>
                <w:szCs w:val="24"/>
                <w14:ligatures w14:val="standardContextual"/>
              </w:rPr>
            </w:pPr>
            <w:r w:rsidRPr="00612C95">
              <w:rPr>
                <w:rFonts w:eastAsia="Calibri"/>
                <w:b/>
                <w:color w:val="auto"/>
                <w:kern w:val="2"/>
                <w:sz w:val="24"/>
                <w:szCs w:val="24"/>
                <w14:ligatures w14:val="standardContextual"/>
              </w:rPr>
              <w:t>Learning Outcome</w:t>
            </w:r>
          </w:p>
        </w:tc>
        <w:tc>
          <w:tcPr>
            <w:tcW w:w="4320" w:type="dxa"/>
            <w:tcBorders>
              <w:top w:val="single" w:sz="4" w:space="0" w:color="auto"/>
              <w:left w:val="single" w:sz="4" w:space="0" w:color="auto"/>
              <w:bottom w:val="single" w:sz="4" w:space="0" w:color="auto"/>
              <w:right w:val="single" w:sz="4" w:space="0" w:color="auto"/>
            </w:tcBorders>
          </w:tcPr>
          <w:p w14:paraId="599F7948" w14:textId="77777777" w:rsidR="00D26C72" w:rsidRPr="00612C95" w:rsidRDefault="00D26C72" w:rsidP="00D26C72">
            <w:pPr>
              <w:spacing w:after="160" w:line="259" w:lineRule="auto"/>
              <w:ind w:left="0" w:firstLine="0"/>
              <w:jc w:val="left"/>
              <w:rPr>
                <w:rFonts w:eastAsia="Calibri"/>
                <w:color w:val="auto"/>
                <w:kern w:val="2"/>
                <w:sz w:val="24"/>
                <w:szCs w:val="24"/>
                <w14:ligatures w14:val="standardContextual"/>
              </w:rPr>
            </w:pPr>
            <w:r w:rsidRPr="00612C95">
              <w:rPr>
                <w:rFonts w:eastAsia="Calibri"/>
                <w:b/>
                <w:color w:val="auto"/>
                <w:kern w:val="2"/>
                <w:sz w:val="24"/>
                <w:szCs w:val="24"/>
                <w14:ligatures w14:val="standardContextual"/>
              </w:rPr>
              <w:t>Content</w:t>
            </w:r>
          </w:p>
        </w:tc>
        <w:tc>
          <w:tcPr>
            <w:tcW w:w="2700" w:type="dxa"/>
            <w:tcBorders>
              <w:top w:val="single" w:sz="4" w:space="0" w:color="auto"/>
              <w:left w:val="single" w:sz="4" w:space="0" w:color="auto"/>
              <w:bottom w:val="single" w:sz="4" w:space="0" w:color="auto"/>
              <w:right w:val="single" w:sz="4" w:space="0" w:color="auto"/>
            </w:tcBorders>
          </w:tcPr>
          <w:p w14:paraId="55FC94B9" w14:textId="77777777" w:rsidR="00D26C72" w:rsidRPr="00612C95" w:rsidRDefault="00D26C72" w:rsidP="00D26C72">
            <w:pPr>
              <w:spacing w:after="160" w:line="259" w:lineRule="auto"/>
              <w:ind w:left="0" w:firstLine="0"/>
              <w:jc w:val="left"/>
              <w:rPr>
                <w:rFonts w:eastAsia="Calibri"/>
                <w:color w:val="auto"/>
                <w:kern w:val="2"/>
                <w:sz w:val="24"/>
                <w:szCs w:val="24"/>
                <w14:ligatures w14:val="standardContextual"/>
              </w:rPr>
            </w:pPr>
            <w:r w:rsidRPr="00612C95">
              <w:rPr>
                <w:rFonts w:eastAsia="Calibri"/>
                <w:b/>
                <w:color w:val="auto"/>
                <w:kern w:val="2"/>
                <w:sz w:val="24"/>
                <w:szCs w:val="24"/>
                <w14:ligatures w14:val="standardContextual"/>
              </w:rPr>
              <w:t>Suggested Assessment Methods</w:t>
            </w:r>
          </w:p>
        </w:tc>
      </w:tr>
      <w:tr w:rsidR="00D26C72" w:rsidRPr="00612C95" w14:paraId="6AEB4CEF" w14:textId="77777777" w:rsidTr="00D50D34">
        <w:tc>
          <w:tcPr>
            <w:tcW w:w="2785" w:type="dxa"/>
          </w:tcPr>
          <w:p w14:paraId="69B05C52" w14:textId="77777777" w:rsidR="00D26C72" w:rsidRPr="00612C95" w:rsidRDefault="00D26C72">
            <w:pPr>
              <w:numPr>
                <w:ilvl w:val="0"/>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Set Out and Install Ceiling Joists</w:t>
            </w:r>
          </w:p>
        </w:tc>
        <w:tc>
          <w:tcPr>
            <w:tcW w:w="4320" w:type="dxa"/>
          </w:tcPr>
          <w:p w14:paraId="2DD29506" w14:textId="77777777" w:rsidR="00D26C72" w:rsidRPr="00612C95" w:rsidRDefault="00D26C72">
            <w:pPr>
              <w:numPr>
                <w:ilvl w:val="1"/>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Interpret Drawings and Specifications for Ceiling Joist Layout</w:t>
            </w:r>
          </w:p>
          <w:p w14:paraId="02ABDBDA" w14:textId="77777777" w:rsidR="00D26C72" w:rsidRPr="00612C95" w:rsidRDefault="00D26C72">
            <w:pPr>
              <w:numPr>
                <w:ilvl w:val="2"/>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Read and understand construction drawings showing joist layout, dimensions, and orientation.</w:t>
            </w:r>
          </w:p>
          <w:p w14:paraId="161DF76A" w14:textId="77777777" w:rsidR="00D26C72" w:rsidRPr="00612C95" w:rsidRDefault="00D26C72">
            <w:pPr>
              <w:numPr>
                <w:ilvl w:val="2"/>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Identify required materials, connection points, and support systems.</w:t>
            </w:r>
          </w:p>
          <w:p w14:paraId="16A96059" w14:textId="77777777" w:rsidR="00D26C72" w:rsidRPr="00612C95" w:rsidRDefault="00D26C72">
            <w:pPr>
              <w:numPr>
                <w:ilvl w:val="2"/>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 xml:space="preserve">Determine ceiling height, span, and load requirements as per design. </w:t>
            </w:r>
          </w:p>
          <w:p w14:paraId="7AE201B5" w14:textId="77777777" w:rsidR="00D26C72" w:rsidRPr="00612C95" w:rsidRDefault="00D26C72">
            <w:pPr>
              <w:numPr>
                <w:ilvl w:val="1"/>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Mark Out Positions for Ceiling Joists and Ensure Proper Alignment</w:t>
            </w:r>
          </w:p>
          <w:p w14:paraId="4B68729E" w14:textId="77777777" w:rsidR="00D26C72" w:rsidRPr="00612C95" w:rsidRDefault="00D26C72">
            <w:pPr>
              <w:numPr>
                <w:ilvl w:val="2"/>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Use measuring tools (tape, chalk line, spirit level) to mark joist positions on wall plates or beams.</w:t>
            </w:r>
          </w:p>
          <w:p w14:paraId="0101E69A" w14:textId="77777777" w:rsidR="00D26C72" w:rsidRPr="00612C95" w:rsidRDefault="00D26C72">
            <w:pPr>
              <w:numPr>
                <w:ilvl w:val="2"/>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 xml:space="preserve">Ensure markings follow correct spacing (e.g., 400mm </w:t>
            </w:r>
            <w:r w:rsidRPr="00612C95">
              <w:rPr>
                <w:rFonts w:eastAsia="Calibri"/>
                <w:color w:val="auto"/>
                <w:kern w:val="2"/>
                <w:sz w:val="24"/>
                <w:szCs w:val="24"/>
                <w14:ligatures w14:val="standardContextual"/>
              </w:rPr>
              <w:lastRenderedPageBreak/>
              <w:t>or 600mm centers) and are level.</w:t>
            </w:r>
          </w:p>
          <w:p w14:paraId="40F85532" w14:textId="77777777" w:rsidR="00D26C72" w:rsidRPr="00612C95" w:rsidRDefault="00D26C72">
            <w:pPr>
              <w:numPr>
                <w:ilvl w:val="2"/>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Check alignment against reference lines or control points.</w:t>
            </w:r>
          </w:p>
          <w:p w14:paraId="11E9424C" w14:textId="77777777" w:rsidR="00D26C72" w:rsidRPr="00612C95" w:rsidRDefault="00D26C72">
            <w:pPr>
              <w:numPr>
                <w:ilvl w:val="1"/>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Select and Prepare Appropriate Timber Sizes and Materials</w:t>
            </w:r>
          </w:p>
          <w:p w14:paraId="3CA12877" w14:textId="77777777" w:rsidR="00D26C72" w:rsidRPr="00612C95" w:rsidRDefault="00D26C72">
            <w:pPr>
              <w:numPr>
                <w:ilvl w:val="2"/>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Choose timber or steel joists according to span and loading needs.</w:t>
            </w:r>
          </w:p>
          <w:p w14:paraId="0D9A2251" w14:textId="77777777" w:rsidR="00D26C72" w:rsidRPr="00612C95" w:rsidRDefault="00D26C72">
            <w:pPr>
              <w:numPr>
                <w:ilvl w:val="2"/>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Check for straightness, defects, and proper treatment (e.g., anti-termite, moisture resistance).</w:t>
            </w:r>
          </w:p>
          <w:p w14:paraId="6D234308" w14:textId="77777777" w:rsidR="00D26C72" w:rsidRPr="00612C95" w:rsidRDefault="00D26C72">
            <w:pPr>
              <w:numPr>
                <w:ilvl w:val="2"/>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Cut joists to required lengths and angles using appropriate tools.</w:t>
            </w:r>
          </w:p>
          <w:p w14:paraId="7CCF804A" w14:textId="77777777" w:rsidR="00D26C72" w:rsidRPr="00612C95" w:rsidRDefault="00D26C72">
            <w:pPr>
              <w:numPr>
                <w:ilvl w:val="1"/>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Fix Ceiling Joists Securely to Wall Plates or Roof Framing</w:t>
            </w:r>
          </w:p>
          <w:p w14:paraId="3F7996C9" w14:textId="77777777" w:rsidR="00D26C72" w:rsidRPr="00612C95" w:rsidRDefault="00D26C72">
            <w:pPr>
              <w:numPr>
                <w:ilvl w:val="2"/>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Position joists according to marked layout and secure using nails, screws, joist hangers, or straps.</w:t>
            </w:r>
          </w:p>
          <w:p w14:paraId="369A7942" w14:textId="77777777" w:rsidR="00D26C72" w:rsidRPr="00612C95" w:rsidRDefault="00D26C72">
            <w:pPr>
              <w:numPr>
                <w:ilvl w:val="2"/>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Ensure tight connections to prevent movement or sagging.</w:t>
            </w:r>
          </w:p>
          <w:p w14:paraId="5F2AA374" w14:textId="77777777" w:rsidR="00D26C72" w:rsidRPr="00612C95" w:rsidRDefault="00D26C72">
            <w:pPr>
              <w:numPr>
                <w:ilvl w:val="2"/>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Use braces or temporary supports during installation if needed.</w:t>
            </w:r>
          </w:p>
          <w:p w14:paraId="01CD881D" w14:textId="77777777" w:rsidR="00D26C72" w:rsidRPr="00612C95" w:rsidRDefault="00D26C72">
            <w:pPr>
              <w:numPr>
                <w:ilvl w:val="1"/>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Ensure Correct Spacing and Bracing for Structural Stability</w:t>
            </w:r>
          </w:p>
          <w:p w14:paraId="44EB7463" w14:textId="77777777" w:rsidR="00D26C72" w:rsidRPr="00612C95" w:rsidRDefault="00D26C72">
            <w:pPr>
              <w:numPr>
                <w:ilvl w:val="2"/>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Check joist spacing using a measuring rod or template.</w:t>
            </w:r>
          </w:p>
          <w:p w14:paraId="17DCC81F" w14:textId="77777777" w:rsidR="00D26C72" w:rsidRPr="00612C95" w:rsidRDefault="00D26C72">
            <w:pPr>
              <w:numPr>
                <w:ilvl w:val="2"/>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Install noggings, struts, or bridging as required by code or design.</w:t>
            </w:r>
          </w:p>
          <w:p w14:paraId="0BF602B0" w14:textId="77777777" w:rsidR="00D26C72" w:rsidRPr="00612C95" w:rsidRDefault="00D26C72">
            <w:pPr>
              <w:numPr>
                <w:ilvl w:val="2"/>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Inspect the joist system for squareness, rigidity, and overall integrity.</w:t>
            </w:r>
          </w:p>
        </w:tc>
        <w:tc>
          <w:tcPr>
            <w:tcW w:w="2700" w:type="dxa"/>
          </w:tcPr>
          <w:p w14:paraId="77D1E0F7" w14:textId="77777777" w:rsidR="00D26C72" w:rsidRPr="00612C95" w:rsidRDefault="00D26C72">
            <w:pPr>
              <w:numPr>
                <w:ilvl w:val="0"/>
                <w:numId w:val="89"/>
              </w:numPr>
              <w:spacing w:after="0" w:line="276" w:lineRule="auto"/>
              <w:ind w:left="316" w:hanging="284"/>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lastRenderedPageBreak/>
              <w:t xml:space="preserve">Observation </w:t>
            </w:r>
          </w:p>
          <w:p w14:paraId="49B06B6D" w14:textId="77777777" w:rsidR="00D26C72" w:rsidRPr="00612C95" w:rsidRDefault="00D26C72">
            <w:pPr>
              <w:numPr>
                <w:ilvl w:val="0"/>
                <w:numId w:val="89"/>
              </w:numPr>
              <w:spacing w:after="0" w:line="276" w:lineRule="auto"/>
              <w:ind w:left="316" w:hanging="284"/>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Oral assessment</w:t>
            </w:r>
          </w:p>
          <w:p w14:paraId="10160CA4" w14:textId="77777777" w:rsidR="00D26C72" w:rsidRPr="00612C95" w:rsidRDefault="00D26C72">
            <w:pPr>
              <w:numPr>
                <w:ilvl w:val="0"/>
                <w:numId w:val="89"/>
              </w:numPr>
              <w:spacing w:after="0" w:line="276" w:lineRule="auto"/>
              <w:ind w:left="316" w:hanging="284"/>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Portfolio of evidence</w:t>
            </w:r>
          </w:p>
          <w:p w14:paraId="38EFB377" w14:textId="77777777" w:rsidR="00D26C72" w:rsidRPr="00612C95" w:rsidRDefault="00D26C72">
            <w:pPr>
              <w:numPr>
                <w:ilvl w:val="0"/>
                <w:numId w:val="89"/>
              </w:numPr>
              <w:spacing w:after="0" w:line="276" w:lineRule="auto"/>
              <w:ind w:left="316" w:hanging="284"/>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Third party report</w:t>
            </w:r>
          </w:p>
          <w:p w14:paraId="5EC4A56F" w14:textId="77777777" w:rsidR="00D26C72" w:rsidRPr="00612C95" w:rsidRDefault="00D26C72">
            <w:pPr>
              <w:numPr>
                <w:ilvl w:val="0"/>
                <w:numId w:val="89"/>
              </w:numPr>
              <w:spacing w:after="0" w:line="276" w:lineRule="auto"/>
              <w:ind w:left="316" w:hanging="284"/>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 xml:space="preserve">Written assessment </w:t>
            </w:r>
          </w:p>
          <w:p w14:paraId="390B7EEC" w14:textId="77777777" w:rsidR="00D26C72" w:rsidRPr="00612C95" w:rsidRDefault="00D26C72">
            <w:pPr>
              <w:numPr>
                <w:ilvl w:val="0"/>
                <w:numId w:val="89"/>
              </w:numPr>
              <w:spacing w:after="0" w:line="276" w:lineRule="auto"/>
              <w:ind w:left="316" w:hanging="284"/>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Project</w:t>
            </w:r>
          </w:p>
          <w:p w14:paraId="0910F748" w14:textId="77777777" w:rsidR="00D26C72" w:rsidRPr="00612C95" w:rsidRDefault="00D26C72" w:rsidP="00D26C72">
            <w:pPr>
              <w:spacing w:after="160" w:line="259" w:lineRule="auto"/>
              <w:ind w:left="0" w:firstLine="0"/>
              <w:jc w:val="left"/>
              <w:rPr>
                <w:rFonts w:eastAsia="Calibri"/>
                <w:color w:val="auto"/>
                <w:kern w:val="2"/>
                <w:sz w:val="24"/>
                <w:szCs w:val="24"/>
                <w14:ligatures w14:val="standardContextual"/>
              </w:rPr>
            </w:pPr>
            <w:r w:rsidRPr="00612C95">
              <w:rPr>
                <w:rFonts w:eastAsia="Calibri"/>
                <w:color w:val="auto"/>
                <w:kern w:val="2"/>
                <w:sz w:val="24"/>
                <w:szCs w:val="24"/>
                <w:lang w:val="en-GB"/>
                <w14:ligatures w14:val="standardContextual"/>
              </w:rPr>
              <w:t>Practical</w:t>
            </w:r>
          </w:p>
        </w:tc>
      </w:tr>
      <w:tr w:rsidR="00D26C72" w:rsidRPr="00612C95" w14:paraId="0CA97099" w14:textId="77777777" w:rsidTr="00D50D34">
        <w:tc>
          <w:tcPr>
            <w:tcW w:w="2785" w:type="dxa"/>
          </w:tcPr>
          <w:p w14:paraId="5FF36D79" w14:textId="77777777" w:rsidR="00D26C72" w:rsidRPr="00612C95" w:rsidRDefault="00D26C72">
            <w:pPr>
              <w:numPr>
                <w:ilvl w:val="0"/>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t>Install Ceiling Covering</w:t>
            </w:r>
          </w:p>
        </w:tc>
        <w:tc>
          <w:tcPr>
            <w:tcW w:w="4320" w:type="dxa"/>
          </w:tcPr>
          <w:p w14:paraId="18BBB684" w14:textId="77777777" w:rsidR="00D26C72" w:rsidRPr="00612C95" w:rsidRDefault="00D26C72">
            <w:pPr>
              <w:numPr>
                <w:ilvl w:val="1"/>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Select Suitable Ceiling Materials (e.g., Gypsum Board, Plywood, MDF, or Timber Planks)</w:t>
            </w:r>
          </w:p>
          <w:p w14:paraId="7455AD95"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Identify appropriate ceiling materials based on design, function, and environmental conditions.</w:t>
            </w:r>
          </w:p>
          <w:p w14:paraId="15F11FD9"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Consider fire rating, moisture resistance, acoustic properties, and aesthetics.</w:t>
            </w:r>
          </w:p>
          <w:p w14:paraId="5E5F7EE7"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lastRenderedPageBreak/>
              <w:t>Inspect materials for damage, warping, or manufacturing defects.</w:t>
            </w:r>
          </w:p>
          <w:p w14:paraId="1094512B" w14:textId="77777777" w:rsidR="00D26C72" w:rsidRPr="00612C95" w:rsidRDefault="00D26C72">
            <w:pPr>
              <w:numPr>
                <w:ilvl w:val="1"/>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Measure, Cut, and Fix Ceiling Panels to Joists or Furring ChannelsUse hand and power tools to accurately cut components to size.</w:t>
            </w:r>
          </w:p>
          <w:p w14:paraId="24FA8BA8"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Take accurate measurements of ceiling area to determine panel sizes and layout.</w:t>
            </w:r>
          </w:p>
          <w:p w14:paraId="3ACC65E0"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Use tools such as hand saws, circular saws, or utility knives for cutting.</w:t>
            </w:r>
          </w:p>
          <w:p w14:paraId="4E6D24E8"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Fix panels securely onto joists, battens, or furring channels using recommended fasteners.</w:t>
            </w:r>
          </w:p>
          <w:p w14:paraId="4C2DACA6" w14:textId="77777777" w:rsidR="00D26C72" w:rsidRPr="00612C95" w:rsidRDefault="00D26C72">
            <w:pPr>
              <w:numPr>
                <w:ilvl w:val="1"/>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Ensure Proper Jointing, Leveling, and Alignment</w:t>
            </w:r>
          </w:p>
          <w:p w14:paraId="0F454A61"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Align panels edge-to-edge or tongue-and-groove for a flush finish.</w:t>
            </w:r>
          </w:p>
          <w:p w14:paraId="70431831"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Leave suitable gaps where required for thermal expansion.</w:t>
            </w:r>
          </w:p>
          <w:p w14:paraId="59040F67"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Use a level or string line to maintain uniformity across the ceiling plane.</w:t>
            </w:r>
          </w:p>
          <w:p w14:paraId="0BCFC926"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Stagger joints where necessary for added strength and visual appeal.</w:t>
            </w:r>
          </w:p>
          <w:p w14:paraId="3D646B68" w14:textId="77777777" w:rsidR="00D26C72" w:rsidRPr="00612C95" w:rsidRDefault="00D26C72">
            <w:pPr>
              <w:numPr>
                <w:ilvl w:val="1"/>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Provide Necessary Openings for Lighting, Ventilation, and Access Panels</w:t>
            </w:r>
          </w:p>
          <w:p w14:paraId="50793BE3"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Mark and cut openings accurately for light fixtures, fans, diffusers, or inspection panels.</w:t>
            </w:r>
          </w:p>
          <w:p w14:paraId="55FB5BC4"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Reinforce edges of cutouts to avoid weakening the ceiling structure.</w:t>
            </w:r>
          </w:p>
          <w:p w14:paraId="26FC420D"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Ensure openings align with pre-installed services or plans.</w:t>
            </w:r>
          </w:p>
          <w:p w14:paraId="367EAA04" w14:textId="77777777" w:rsidR="00D26C72" w:rsidRPr="00612C95" w:rsidRDefault="00D26C72">
            <w:pPr>
              <w:numPr>
                <w:ilvl w:val="1"/>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Apply Appropriate Fixing Techniques (e.g., Nailing, Screwing, or Adhesive Bonding)</w:t>
            </w:r>
          </w:p>
          <w:p w14:paraId="344D2542"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Select suitable fixing method depending on material type and support system.</w:t>
            </w:r>
          </w:p>
          <w:p w14:paraId="0E9B2B99"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lastRenderedPageBreak/>
              <w:t>Space fasteners appropriately to prevent sagging or detachment.</w:t>
            </w:r>
          </w:p>
          <w:p w14:paraId="71E43F28"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Conceal fasteners where applicable using putty, joint compound, or decorative trims.</w:t>
            </w:r>
          </w:p>
        </w:tc>
        <w:tc>
          <w:tcPr>
            <w:tcW w:w="2700" w:type="dxa"/>
          </w:tcPr>
          <w:p w14:paraId="5C57D2AC" w14:textId="77777777" w:rsidR="00D26C72" w:rsidRPr="00612C95" w:rsidRDefault="00D26C72">
            <w:pPr>
              <w:numPr>
                <w:ilvl w:val="0"/>
                <w:numId w:val="89"/>
              </w:numPr>
              <w:spacing w:after="0" w:line="276" w:lineRule="auto"/>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lastRenderedPageBreak/>
              <w:t xml:space="preserve">Observation </w:t>
            </w:r>
          </w:p>
          <w:p w14:paraId="3039F51D" w14:textId="77777777" w:rsidR="00D26C72" w:rsidRPr="00612C95" w:rsidRDefault="00D26C72">
            <w:pPr>
              <w:numPr>
                <w:ilvl w:val="0"/>
                <w:numId w:val="89"/>
              </w:numPr>
              <w:spacing w:after="0" w:line="276" w:lineRule="auto"/>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Oral assessment</w:t>
            </w:r>
          </w:p>
          <w:p w14:paraId="3A7D3134" w14:textId="77777777" w:rsidR="00D26C72" w:rsidRPr="00612C95" w:rsidRDefault="00D26C72">
            <w:pPr>
              <w:numPr>
                <w:ilvl w:val="0"/>
                <w:numId w:val="89"/>
              </w:numPr>
              <w:spacing w:after="0" w:line="276" w:lineRule="auto"/>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Portfolio of evidence</w:t>
            </w:r>
          </w:p>
          <w:p w14:paraId="6FD55F4B" w14:textId="77777777" w:rsidR="00D26C72" w:rsidRPr="00612C95" w:rsidRDefault="00D26C72">
            <w:pPr>
              <w:numPr>
                <w:ilvl w:val="0"/>
                <w:numId w:val="89"/>
              </w:numPr>
              <w:spacing w:after="0" w:line="276" w:lineRule="auto"/>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Third party report</w:t>
            </w:r>
          </w:p>
          <w:p w14:paraId="67B5C46B" w14:textId="77777777" w:rsidR="00D26C72" w:rsidRPr="00612C95" w:rsidRDefault="00D26C72">
            <w:pPr>
              <w:numPr>
                <w:ilvl w:val="0"/>
                <w:numId w:val="89"/>
              </w:numPr>
              <w:spacing w:after="0" w:line="276" w:lineRule="auto"/>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 xml:space="preserve">Written assessment </w:t>
            </w:r>
          </w:p>
          <w:p w14:paraId="433D2698" w14:textId="77777777" w:rsidR="00D26C72" w:rsidRPr="00612C95" w:rsidRDefault="00D26C72">
            <w:pPr>
              <w:numPr>
                <w:ilvl w:val="0"/>
                <w:numId w:val="89"/>
              </w:numPr>
              <w:spacing w:after="0" w:line="276" w:lineRule="auto"/>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Project</w:t>
            </w:r>
          </w:p>
          <w:p w14:paraId="1BFE7A60" w14:textId="77777777" w:rsidR="00D26C72" w:rsidRPr="00612C95" w:rsidRDefault="00D26C72">
            <w:pPr>
              <w:numPr>
                <w:ilvl w:val="0"/>
                <w:numId w:val="89"/>
              </w:numPr>
              <w:spacing w:after="0" w:line="276" w:lineRule="auto"/>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Practical</w:t>
            </w:r>
          </w:p>
        </w:tc>
      </w:tr>
      <w:tr w:rsidR="00D26C72" w:rsidRPr="00612C95" w14:paraId="7C2D930D" w14:textId="77777777" w:rsidTr="00D50D34">
        <w:tc>
          <w:tcPr>
            <w:tcW w:w="2785" w:type="dxa"/>
          </w:tcPr>
          <w:p w14:paraId="5B514824" w14:textId="77777777" w:rsidR="00D26C72" w:rsidRPr="00612C95" w:rsidRDefault="00D26C72">
            <w:pPr>
              <w:numPr>
                <w:ilvl w:val="0"/>
                <w:numId w:val="98"/>
              </w:numPr>
              <w:spacing w:after="0" w:line="240" w:lineRule="auto"/>
              <w:contextualSpacing/>
              <w:jc w:val="left"/>
              <w:rPr>
                <w:rFonts w:eastAsia="Calibri"/>
                <w:color w:val="auto"/>
                <w:kern w:val="2"/>
                <w:sz w:val="24"/>
                <w:szCs w:val="24"/>
                <w14:ligatures w14:val="standardContextual"/>
              </w:rPr>
            </w:pPr>
            <w:r w:rsidRPr="00612C95">
              <w:rPr>
                <w:rFonts w:eastAsia="Calibri"/>
                <w:color w:val="auto"/>
                <w:kern w:val="2"/>
                <w:sz w:val="24"/>
                <w:szCs w:val="24"/>
                <w14:ligatures w14:val="standardContextual"/>
              </w:rPr>
              <w:lastRenderedPageBreak/>
              <w:t>Apply Ceiling Finishes</w:t>
            </w:r>
          </w:p>
        </w:tc>
        <w:tc>
          <w:tcPr>
            <w:tcW w:w="4320" w:type="dxa"/>
          </w:tcPr>
          <w:p w14:paraId="58496D82" w14:textId="77777777" w:rsidR="00D26C72" w:rsidRPr="00612C95" w:rsidRDefault="00D26C72">
            <w:pPr>
              <w:numPr>
                <w:ilvl w:val="1"/>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Prepare Ceiling Surface for Finishing (e.g., Sanding, Priming)</w:t>
            </w:r>
          </w:p>
          <w:p w14:paraId="13FB0BAA"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Clean the ceiling surface of dust, debris, and moisture.</w:t>
            </w:r>
          </w:p>
          <w:p w14:paraId="20FB40C4"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Fill joints, cracks, or screw holes with appropriate filler or joint compound.</w:t>
            </w:r>
          </w:p>
          <w:p w14:paraId="61F06808"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Sand surfaces smoothly and apply primer or base coat as required for finishing materials.</w:t>
            </w:r>
          </w:p>
          <w:p w14:paraId="5ED3EA06" w14:textId="77777777" w:rsidR="00D26C72" w:rsidRPr="00612C95" w:rsidRDefault="00D26C72">
            <w:pPr>
              <w:numPr>
                <w:ilvl w:val="1"/>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Apply Finishes Such as Painting, Staining, or Decorative Textures</w:t>
            </w:r>
          </w:p>
          <w:p w14:paraId="02C5D056"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Select finish type based on client preference and ceiling material.</w:t>
            </w:r>
          </w:p>
          <w:p w14:paraId="79D612C9"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Mix and apply paint, stain, or texture evenly using brushes, rollers, or spray equipment.</w:t>
            </w:r>
          </w:p>
          <w:p w14:paraId="249B94EC"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Apply multiple coats where necessary, ensuring proper drying between layers.</w:t>
            </w:r>
          </w:p>
          <w:p w14:paraId="7FACDB80" w14:textId="77777777" w:rsidR="00D26C72" w:rsidRPr="00612C95" w:rsidRDefault="00D26C72">
            <w:pPr>
              <w:numPr>
                <w:ilvl w:val="1"/>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Install Additional Ceiling Features (e.g., Cornices, Molding, Medallions)</w:t>
            </w:r>
          </w:p>
          <w:p w14:paraId="256DBF6D"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Cut and fit decorative features accurately to size and design layout.</w:t>
            </w:r>
          </w:p>
          <w:p w14:paraId="7E55913C"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Fix cornices, crown molding, ceiling medallions, or other elements using adhesive or mechanical fasteners.</w:t>
            </w:r>
          </w:p>
          <w:p w14:paraId="33B1A66E"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Ensure clean joints and consistent alignment with ceiling edges and corners.</w:t>
            </w:r>
          </w:p>
          <w:p w14:paraId="414A98B6" w14:textId="77777777" w:rsidR="00D26C72" w:rsidRPr="00612C95" w:rsidRDefault="00D26C72">
            <w:pPr>
              <w:numPr>
                <w:ilvl w:val="1"/>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Inspect and Ensure Smooth, Defect-Free Finishing</w:t>
            </w:r>
          </w:p>
          <w:p w14:paraId="65D15448"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Check for brush marks, bubbles, uneven textures, or color inconsistencies.</w:t>
            </w:r>
          </w:p>
          <w:p w14:paraId="2A9B4A04"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Perform necessary touch-ups and corrections.</w:t>
            </w:r>
          </w:p>
          <w:p w14:paraId="22733899"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lastRenderedPageBreak/>
              <w:t>Verify decorative features are securely fixed and visually appealing.</w:t>
            </w:r>
          </w:p>
          <w:p w14:paraId="394F0173" w14:textId="77777777" w:rsidR="00D26C72" w:rsidRPr="00612C95" w:rsidRDefault="00D26C72">
            <w:pPr>
              <w:numPr>
                <w:ilvl w:val="1"/>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Conduct Final Quality Checks and Clean the Work Area</w:t>
            </w:r>
          </w:p>
          <w:p w14:paraId="26F777A3"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Confirm that finishing meets aesthetic and functional expectations.</w:t>
            </w:r>
          </w:p>
          <w:p w14:paraId="7EB58067"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Remove masking materials, clean tools, and tidy up workspace.</w:t>
            </w:r>
          </w:p>
          <w:p w14:paraId="140BE79B" w14:textId="77777777" w:rsidR="00D26C72" w:rsidRPr="00612C95" w:rsidRDefault="00D26C72">
            <w:pPr>
              <w:numPr>
                <w:ilvl w:val="2"/>
                <w:numId w:val="98"/>
              </w:numPr>
              <w:spacing w:after="0" w:line="240" w:lineRule="auto"/>
              <w:contextualSpacing/>
              <w:jc w:val="left"/>
              <w:rPr>
                <w:color w:val="auto"/>
                <w:kern w:val="2"/>
                <w:sz w:val="24"/>
                <w:szCs w:val="24"/>
                <w14:ligatures w14:val="standardContextual"/>
              </w:rPr>
            </w:pPr>
            <w:r w:rsidRPr="00612C95">
              <w:rPr>
                <w:color w:val="auto"/>
                <w:kern w:val="2"/>
                <w:sz w:val="24"/>
                <w:szCs w:val="24"/>
                <w14:ligatures w14:val="standardContextual"/>
              </w:rPr>
              <w:t>Hand over finished ceiling area for final client or supervisor inspection.</w:t>
            </w:r>
          </w:p>
        </w:tc>
        <w:tc>
          <w:tcPr>
            <w:tcW w:w="2700" w:type="dxa"/>
          </w:tcPr>
          <w:p w14:paraId="27C0E646" w14:textId="77777777" w:rsidR="00D26C72" w:rsidRPr="00612C95" w:rsidRDefault="00D26C72">
            <w:pPr>
              <w:numPr>
                <w:ilvl w:val="0"/>
                <w:numId w:val="89"/>
              </w:numPr>
              <w:spacing w:after="0" w:line="276" w:lineRule="auto"/>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lastRenderedPageBreak/>
              <w:t xml:space="preserve">Observation </w:t>
            </w:r>
          </w:p>
          <w:p w14:paraId="2E4ED16A" w14:textId="77777777" w:rsidR="00D26C72" w:rsidRPr="00612C95" w:rsidRDefault="00D26C72">
            <w:pPr>
              <w:numPr>
                <w:ilvl w:val="0"/>
                <w:numId w:val="89"/>
              </w:numPr>
              <w:spacing w:after="0" w:line="276" w:lineRule="auto"/>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Oral assessment</w:t>
            </w:r>
          </w:p>
          <w:p w14:paraId="20C49C03" w14:textId="77777777" w:rsidR="00D26C72" w:rsidRPr="00612C95" w:rsidRDefault="00D26C72">
            <w:pPr>
              <w:numPr>
                <w:ilvl w:val="0"/>
                <w:numId w:val="89"/>
              </w:numPr>
              <w:spacing w:after="0" w:line="276" w:lineRule="auto"/>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Portfolio of evidence</w:t>
            </w:r>
          </w:p>
          <w:p w14:paraId="31A1E406" w14:textId="77777777" w:rsidR="00D26C72" w:rsidRPr="00612C95" w:rsidRDefault="00D26C72">
            <w:pPr>
              <w:numPr>
                <w:ilvl w:val="0"/>
                <w:numId w:val="89"/>
              </w:numPr>
              <w:spacing w:after="0" w:line="276" w:lineRule="auto"/>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Third party report</w:t>
            </w:r>
          </w:p>
          <w:p w14:paraId="2AB59837" w14:textId="77777777" w:rsidR="00D26C72" w:rsidRPr="00612C95" w:rsidRDefault="00D26C72">
            <w:pPr>
              <w:numPr>
                <w:ilvl w:val="0"/>
                <w:numId w:val="89"/>
              </w:numPr>
              <w:spacing w:after="0" w:line="276" w:lineRule="auto"/>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 xml:space="preserve">Written assessment </w:t>
            </w:r>
          </w:p>
          <w:p w14:paraId="139D4E40" w14:textId="77777777" w:rsidR="00D26C72" w:rsidRPr="00612C95" w:rsidRDefault="00D26C72">
            <w:pPr>
              <w:numPr>
                <w:ilvl w:val="0"/>
                <w:numId w:val="89"/>
              </w:numPr>
              <w:spacing w:after="0" w:line="276" w:lineRule="auto"/>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Project</w:t>
            </w:r>
          </w:p>
          <w:p w14:paraId="14CF9FAE" w14:textId="77777777" w:rsidR="00D26C72" w:rsidRPr="00612C95" w:rsidRDefault="00D26C72">
            <w:pPr>
              <w:numPr>
                <w:ilvl w:val="0"/>
                <w:numId w:val="89"/>
              </w:numPr>
              <w:spacing w:after="0" w:line="276" w:lineRule="auto"/>
              <w:jc w:val="left"/>
              <w:rPr>
                <w:rFonts w:eastAsia="Calibri"/>
                <w:color w:val="auto"/>
                <w:kern w:val="2"/>
                <w:sz w:val="24"/>
                <w:szCs w:val="24"/>
                <w:lang w:val="en-GB"/>
                <w14:ligatures w14:val="standardContextual"/>
              </w:rPr>
            </w:pPr>
            <w:r w:rsidRPr="00612C95">
              <w:rPr>
                <w:rFonts w:eastAsia="Calibri"/>
                <w:color w:val="auto"/>
                <w:kern w:val="2"/>
                <w:sz w:val="24"/>
                <w:szCs w:val="24"/>
                <w:lang w:val="en-GB"/>
                <w14:ligatures w14:val="standardContextual"/>
              </w:rPr>
              <w:t>Practical</w:t>
            </w:r>
          </w:p>
        </w:tc>
      </w:tr>
      <w:bookmarkEnd w:id="127"/>
    </w:tbl>
    <w:p w14:paraId="7B6F4671" w14:textId="77777777" w:rsidR="00D26C72" w:rsidRPr="00612C95" w:rsidRDefault="00D26C72" w:rsidP="00D26C72">
      <w:pPr>
        <w:spacing w:after="160" w:line="259" w:lineRule="auto"/>
        <w:ind w:left="0" w:firstLine="0"/>
        <w:jc w:val="left"/>
        <w:rPr>
          <w:rFonts w:eastAsia="Calibri"/>
          <w:color w:val="auto"/>
          <w:kern w:val="2"/>
          <w:szCs w:val="24"/>
          <w14:ligatures w14:val="standardContextual"/>
        </w:rPr>
      </w:pPr>
    </w:p>
    <w:p w14:paraId="76EE4C77" w14:textId="77777777" w:rsidR="00D26C72" w:rsidRPr="00612C95" w:rsidRDefault="00D26C72" w:rsidP="00D26C72">
      <w:pPr>
        <w:spacing w:after="160" w:line="360" w:lineRule="auto"/>
        <w:ind w:left="0" w:firstLine="0"/>
        <w:rPr>
          <w:rFonts w:eastAsia="Calibri"/>
          <w:color w:val="auto"/>
          <w:szCs w:val="24"/>
          <w:lang w:val="en-ZW"/>
        </w:rPr>
      </w:pPr>
    </w:p>
    <w:p w14:paraId="2EF87555" w14:textId="77777777" w:rsidR="00D26C72" w:rsidRPr="00612C95" w:rsidRDefault="00D26C72" w:rsidP="00D26C72">
      <w:pPr>
        <w:spacing w:after="0" w:line="360" w:lineRule="auto"/>
        <w:ind w:left="0" w:firstLine="0"/>
        <w:jc w:val="left"/>
        <w:rPr>
          <w:rFonts w:eastAsia="Calibri"/>
          <w:b/>
          <w:color w:val="auto"/>
          <w:szCs w:val="24"/>
          <w:lang w:val="en-ZW"/>
        </w:rPr>
      </w:pPr>
      <w:r w:rsidRPr="00612C95">
        <w:rPr>
          <w:rFonts w:eastAsia="Calibri"/>
          <w:b/>
          <w:color w:val="auto"/>
          <w:szCs w:val="24"/>
          <w:lang w:val="en-ZW"/>
        </w:rPr>
        <w:t>Recommended Resources for 25 Trainees</w:t>
      </w:r>
    </w:p>
    <w:p w14:paraId="0CB9FA59" w14:textId="77777777" w:rsidR="00D26C72" w:rsidRPr="00612C95" w:rsidRDefault="00D26C72" w:rsidP="00D26C72">
      <w:pPr>
        <w:spacing w:after="0" w:line="360" w:lineRule="auto"/>
        <w:ind w:left="1505" w:firstLine="0"/>
        <w:contextualSpacing/>
        <w:rPr>
          <w:color w:val="auto"/>
          <w:szCs w:val="24"/>
          <w:lang w:val="en-ZW" w:eastAsia="x-none"/>
        </w:rPr>
      </w:pPr>
      <w:r w:rsidRPr="00612C95">
        <w:rPr>
          <w:color w:val="auto"/>
          <w:szCs w:val="24"/>
          <w:lang w:val="en-ZW" w:eastAsia="x-non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26C72" w:rsidRPr="00612C95" w14:paraId="36851DA5" w14:textId="77777777" w:rsidTr="00D50D34">
        <w:tc>
          <w:tcPr>
            <w:tcW w:w="895" w:type="dxa"/>
            <w:shd w:val="clear" w:color="auto" w:fill="auto"/>
          </w:tcPr>
          <w:p w14:paraId="55C5F236"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S/No.</w:t>
            </w:r>
          </w:p>
        </w:tc>
        <w:tc>
          <w:tcPr>
            <w:tcW w:w="3240" w:type="dxa"/>
            <w:shd w:val="clear" w:color="auto" w:fill="auto"/>
          </w:tcPr>
          <w:p w14:paraId="25E9DF34"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Category/Item</w:t>
            </w:r>
          </w:p>
        </w:tc>
        <w:tc>
          <w:tcPr>
            <w:tcW w:w="2070" w:type="dxa"/>
            <w:shd w:val="clear" w:color="auto" w:fill="auto"/>
          </w:tcPr>
          <w:p w14:paraId="1824A2B6"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Description/ Specifications</w:t>
            </w:r>
          </w:p>
        </w:tc>
        <w:tc>
          <w:tcPr>
            <w:tcW w:w="1260" w:type="dxa"/>
            <w:shd w:val="clear" w:color="auto" w:fill="auto"/>
          </w:tcPr>
          <w:p w14:paraId="5082EB45"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Quantity</w:t>
            </w:r>
          </w:p>
        </w:tc>
        <w:tc>
          <w:tcPr>
            <w:tcW w:w="1885" w:type="dxa"/>
            <w:shd w:val="clear" w:color="auto" w:fill="auto"/>
          </w:tcPr>
          <w:p w14:paraId="49889706" w14:textId="77777777" w:rsidR="00D26C72" w:rsidRPr="00612C95" w:rsidRDefault="00D26C72" w:rsidP="00D26C72">
            <w:pPr>
              <w:spacing w:after="0" w:line="360" w:lineRule="auto"/>
              <w:ind w:left="0" w:firstLine="0"/>
              <w:jc w:val="center"/>
              <w:rPr>
                <w:rFonts w:eastAsia="Calibri"/>
                <w:b/>
                <w:color w:val="auto"/>
                <w:szCs w:val="24"/>
                <w:lang w:val="en-GB"/>
              </w:rPr>
            </w:pPr>
            <w:r w:rsidRPr="00612C95">
              <w:rPr>
                <w:rFonts w:eastAsia="Calibri"/>
                <w:b/>
                <w:color w:val="auto"/>
                <w:szCs w:val="24"/>
                <w:lang w:val="en-GB"/>
              </w:rPr>
              <w:t>Recommended Ratio</w:t>
            </w:r>
          </w:p>
          <w:p w14:paraId="18169CAB" w14:textId="77777777" w:rsidR="00D26C72" w:rsidRPr="00612C95" w:rsidRDefault="00D26C72" w:rsidP="00D26C72">
            <w:pPr>
              <w:spacing w:after="0" w:line="360" w:lineRule="auto"/>
              <w:ind w:left="0" w:firstLine="0"/>
              <w:jc w:val="center"/>
              <w:rPr>
                <w:rFonts w:eastAsia="Calibri"/>
                <w:bCs/>
                <w:color w:val="auto"/>
                <w:szCs w:val="24"/>
                <w:lang w:val="en-GB"/>
              </w:rPr>
            </w:pPr>
            <w:r w:rsidRPr="00612C95">
              <w:rPr>
                <w:rFonts w:eastAsia="Calibri"/>
                <w:bCs/>
                <w:color w:val="auto"/>
                <w:szCs w:val="24"/>
                <w:lang w:val="en-GB"/>
              </w:rPr>
              <w:t>(Item: Trainee)</w:t>
            </w:r>
          </w:p>
        </w:tc>
      </w:tr>
      <w:tr w:rsidR="00D26C72" w:rsidRPr="00612C95" w14:paraId="501A62E6" w14:textId="77777777" w:rsidTr="00D50D34">
        <w:tc>
          <w:tcPr>
            <w:tcW w:w="895" w:type="dxa"/>
            <w:shd w:val="clear" w:color="auto" w:fill="auto"/>
          </w:tcPr>
          <w:p w14:paraId="2BCF0E65"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A</w:t>
            </w:r>
          </w:p>
        </w:tc>
        <w:tc>
          <w:tcPr>
            <w:tcW w:w="8455" w:type="dxa"/>
            <w:gridSpan w:val="4"/>
            <w:shd w:val="clear" w:color="auto" w:fill="auto"/>
          </w:tcPr>
          <w:p w14:paraId="41680F29"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 xml:space="preserve">Learning Materials </w:t>
            </w:r>
          </w:p>
        </w:tc>
      </w:tr>
      <w:tr w:rsidR="00D26C72" w:rsidRPr="00612C95" w14:paraId="4DB6470B" w14:textId="77777777" w:rsidTr="00D50D34">
        <w:tc>
          <w:tcPr>
            <w:tcW w:w="895" w:type="dxa"/>
            <w:shd w:val="clear" w:color="auto" w:fill="auto"/>
          </w:tcPr>
          <w:p w14:paraId="1F50E494" w14:textId="77777777" w:rsidR="00D26C72" w:rsidRPr="00612C95" w:rsidRDefault="00D26C72">
            <w:pPr>
              <w:numPr>
                <w:ilvl w:val="7"/>
                <w:numId w:val="68"/>
              </w:numPr>
              <w:spacing w:after="120" w:line="360" w:lineRule="auto"/>
              <w:jc w:val="left"/>
              <w:rPr>
                <w:rFonts w:eastAsia="Calibri"/>
                <w:bCs/>
                <w:color w:val="auto"/>
                <w:szCs w:val="24"/>
                <w:lang w:val="en-GB"/>
              </w:rPr>
            </w:pPr>
          </w:p>
        </w:tc>
        <w:tc>
          <w:tcPr>
            <w:tcW w:w="3240" w:type="dxa"/>
            <w:shd w:val="clear" w:color="auto" w:fill="auto"/>
          </w:tcPr>
          <w:p w14:paraId="7D5DBF2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Textbooks</w:t>
            </w:r>
          </w:p>
        </w:tc>
        <w:tc>
          <w:tcPr>
            <w:tcW w:w="2070" w:type="dxa"/>
            <w:shd w:val="clear" w:color="auto" w:fill="auto"/>
          </w:tcPr>
          <w:p w14:paraId="107A4C21" w14:textId="77777777" w:rsidR="00D26C72" w:rsidRPr="00612C95" w:rsidRDefault="00D26C72">
            <w:pPr>
              <w:numPr>
                <w:ilvl w:val="0"/>
                <w:numId w:val="32"/>
              </w:numPr>
              <w:spacing w:after="200" w:line="360" w:lineRule="auto"/>
              <w:ind w:left="360"/>
              <w:jc w:val="left"/>
              <w:rPr>
                <w:rFonts w:eastAsia="Calibri"/>
                <w:bCs/>
                <w:color w:val="auto"/>
                <w:szCs w:val="24"/>
                <w:lang w:val="en-GB"/>
              </w:rPr>
            </w:pPr>
            <w:r w:rsidRPr="00612C95">
              <w:rPr>
                <w:rFonts w:eastAsia="Calibri"/>
                <w:bCs/>
                <w:color w:val="auto"/>
                <w:szCs w:val="24"/>
                <w:lang w:val="en-GB"/>
              </w:rPr>
              <w:t>Simply stairs</w:t>
            </w:r>
          </w:p>
          <w:p w14:paraId="3EC73A45" w14:textId="77777777" w:rsidR="00D26C72" w:rsidRPr="00612C95" w:rsidRDefault="00D26C72">
            <w:pPr>
              <w:numPr>
                <w:ilvl w:val="0"/>
                <w:numId w:val="32"/>
              </w:numPr>
              <w:spacing w:after="200" w:line="360" w:lineRule="auto"/>
              <w:ind w:left="360"/>
              <w:jc w:val="left"/>
              <w:rPr>
                <w:rFonts w:eastAsia="Calibri"/>
                <w:bCs/>
                <w:color w:val="404040"/>
                <w:szCs w:val="24"/>
                <w:lang w:val="en-GB"/>
              </w:rPr>
            </w:pPr>
            <w:r w:rsidRPr="00612C95">
              <w:rPr>
                <w:rFonts w:eastAsia="Calibri"/>
                <w:bCs/>
                <w:color w:val="auto"/>
                <w:szCs w:val="24"/>
                <w:lang w:val="en-GB"/>
              </w:rPr>
              <w:t>Second edition stairs</w:t>
            </w:r>
          </w:p>
        </w:tc>
        <w:tc>
          <w:tcPr>
            <w:tcW w:w="1260" w:type="dxa"/>
            <w:shd w:val="clear" w:color="auto" w:fill="auto"/>
          </w:tcPr>
          <w:p w14:paraId="7C13505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p w14:paraId="0BFD18CF" w14:textId="77777777" w:rsidR="00D26C72" w:rsidRPr="00612C95" w:rsidRDefault="00D26C72" w:rsidP="00D26C72">
            <w:pPr>
              <w:spacing w:after="160" w:line="360" w:lineRule="auto"/>
              <w:ind w:left="0" w:firstLine="0"/>
              <w:jc w:val="left"/>
              <w:rPr>
                <w:rFonts w:eastAsia="Calibri"/>
                <w:bCs/>
                <w:color w:val="auto"/>
                <w:szCs w:val="24"/>
                <w:lang w:val="en-GB"/>
              </w:rPr>
            </w:pPr>
          </w:p>
          <w:p w14:paraId="07AD678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885" w:type="dxa"/>
            <w:shd w:val="clear" w:color="auto" w:fill="auto"/>
          </w:tcPr>
          <w:p w14:paraId="2269BE4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07FA4E0C" w14:textId="77777777" w:rsidTr="00D50D34">
        <w:tc>
          <w:tcPr>
            <w:tcW w:w="895" w:type="dxa"/>
            <w:shd w:val="clear" w:color="auto" w:fill="auto"/>
          </w:tcPr>
          <w:p w14:paraId="64D05E3D"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28BC43E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Charts</w:t>
            </w:r>
          </w:p>
        </w:tc>
        <w:tc>
          <w:tcPr>
            <w:tcW w:w="2070" w:type="dxa"/>
            <w:shd w:val="clear" w:color="auto" w:fill="auto"/>
          </w:tcPr>
          <w:p w14:paraId="59866E94" w14:textId="77777777" w:rsidR="00D26C72" w:rsidRPr="00612C95" w:rsidRDefault="00D26C72">
            <w:pPr>
              <w:numPr>
                <w:ilvl w:val="0"/>
                <w:numId w:val="32"/>
              </w:numPr>
              <w:spacing w:after="200" w:line="360" w:lineRule="auto"/>
              <w:ind w:left="360"/>
              <w:jc w:val="left"/>
              <w:rPr>
                <w:rFonts w:eastAsia="Calibri"/>
                <w:bCs/>
                <w:color w:val="auto"/>
                <w:szCs w:val="24"/>
                <w:lang w:val="en-GB"/>
              </w:rPr>
            </w:pPr>
            <w:r w:rsidRPr="00612C95">
              <w:rPr>
                <w:rFonts w:eastAsia="Calibri"/>
                <w:bCs/>
                <w:color w:val="auto"/>
                <w:szCs w:val="24"/>
                <w:lang w:val="en-GB"/>
              </w:rPr>
              <w:t>Flip Charts</w:t>
            </w:r>
          </w:p>
          <w:p w14:paraId="154D064D" w14:textId="77777777" w:rsidR="00D26C72" w:rsidRPr="00612C95" w:rsidRDefault="00D26C72">
            <w:pPr>
              <w:numPr>
                <w:ilvl w:val="0"/>
                <w:numId w:val="32"/>
              </w:numPr>
              <w:spacing w:after="160" w:line="360" w:lineRule="auto"/>
              <w:ind w:left="360"/>
              <w:contextualSpacing/>
              <w:jc w:val="left"/>
              <w:rPr>
                <w:rFonts w:eastAsia="Calibri"/>
                <w:bCs/>
                <w:color w:val="auto"/>
                <w:szCs w:val="24"/>
                <w:lang w:val="en-GB"/>
              </w:rPr>
            </w:pPr>
            <w:r w:rsidRPr="00612C95">
              <w:rPr>
                <w:rFonts w:eastAsia="Calibri"/>
                <w:bCs/>
                <w:color w:val="auto"/>
                <w:szCs w:val="24"/>
                <w:lang w:val="en-GB"/>
              </w:rPr>
              <w:t>Rules and Regulations</w:t>
            </w:r>
          </w:p>
        </w:tc>
        <w:tc>
          <w:tcPr>
            <w:tcW w:w="1260" w:type="dxa"/>
            <w:shd w:val="clear" w:color="auto" w:fill="auto"/>
          </w:tcPr>
          <w:p w14:paraId="46F765F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p w14:paraId="1C1015E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885" w:type="dxa"/>
            <w:shd w:val="clear" w:color="auto" w:fill="auto"/>
          </w:tcPr>
          <w:p w14:paraId="30249F2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7F1E2B32" w14:textId="77777777" w:rsidTr="00D50D34">
        <w:tc>
          <w:tcPr>
            <w:tcW w:w="895" w:type="dxa"/>
            <w:shd w:val="clear" w:color="auto" w:fill="auto"/>
          </w:tcPr>
          <w:p w14:paraId="2890E2A6"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B</w:t>
            </w:r>
          </w:p>
        </w:tc>
        <w:tc>
          <w:tcPr>
            <w:tcW w:w="8455" w:type="dxa"/>
            <w:gridSpan w:val="4"/>
            <w:shd w:val="clear" w:color="auto" w:fill="auto"/>
          </w:tcPr>
          <w:p w14:paraId="5953CE4C"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Learning Facilities &amp; infrastructure</w:t>
            </w:r>
          </w:p>
        </w:tc>
      </w:tr>
      <w:tr w:rsidR="00D26C72" w:rsidRPr="00612C95" w14:paraId="33A226CF" w14:textId="77777777" w:rsidTr="00D50D34">
        <w:tc>
          <w:tcPr>
            <w:tcW w:w="895" w:type="dxa"/>
            <w:shd w:val="clear" w:color="auto" w:fill="auto"/>
          </w:tcPr>
          <w:p w14:paraId="436C2B74"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27CBD89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Lecture/theory room</w:t>
            </w:r>
          </w:p>
        </w:tc>
        <w:tc>
          <w:tcPr>
            <w:tcW w:w="2070" w:type="dxa"/>
            <w:shd w:val="clear" w:color="auto" w:fill="auto"/>
          </w:tcPr>
          <w:p w14:paraId="5240A4FE" w14:textId="77777777" w:rsidR="00D26C72" w:rsidRPr="00612C95" w:rsidRDefault="00D26C72" w:rsidP="00D26C72">
            <w:pPr>
              <w:spacing w:after="160" w:line="360" w:lineRule="auto"/>
              <w:ind w:left="0" w:firstLine="0"/>
              <w:jc w:val="left"/>
              <w:rPr>
                <w:rFonts w:eastAsia="Calibri"/>
                <w:bCs/>
                <w:color w:val="auto"/>
                <w:szCs w:val="24"/>
                <w:highlight w:val="yellow"/>
                <w:lang w:val="en-GB"/>
              </w:rPr>
            </w:pPr>
            <w:r w:rsidRPr="00612C95">
              <w:rPr>
                <w:rFonts w:eastAsia="Calibri"/>
                <w:bCs/>
                <w:color w:val="auto"/>
                <w:szCs w:val="24"/>
                <w:lang w:val="en-GB"/>
              </w:rPr>
              <w:t>(9* 8 sq. metres)</w:t>
            </w:r>
          </w:p>
        </w:tc>
        <w:tc>
          <w:tcPr>
            <w:tcW w:w="1260" w:type="dxa"/>
            <w:shd w:val="clear" w:color="auto" w:fill="auto"/>
          </w:tcPr>
          <w:p w14:paraId="15068E7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885" w:type="dxa"/>
            <w:shd w:val="clear" w:color="auto" w:fill="auto"/>
          </w:tcPr>
          <w:p w14:paraId="3793940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3F058CDE" w14:textId="77777777" w:rsidTr="00D50D34">
        <w:tc>
          <w:tcPr>
            <w:tcW w:w="895" w:type="dxa"/>
            <w:shd w:val="clear" w:color="auto" w:fill="auto"/>
          </w:tcPr>
          <w:p w14:paraId="6EB7A65E"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167655D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Workshop</w:t>
            </w:r>
          </w:p>
        </w:tc>
        <w:tc>
          <w:tcPr>
            <w:tcW w:w="2070" w:type="dxa"/>
            <w:shd w:val="clear" w:color="auto" w:fill="auto"/>
          </w:tcPr>
          <w:p w14:paraId="54C6FB88" w14:textId="77777777" w:rsidR="00D26C72" w:rsidRPr="00612C95" w:rsidRDefault="00D26C72" w:rsidP="00D26C72">
            <w:pPr>
              <w:spacing w:after="160" w:line="360" w:lineRule="auto"/>
              <w:ind w:left="0" w:firstLine="0"/>
              <w:jc w:val="left"/>
              <w:rPr>
                <w:rFonts w:eastAsia="Calibri"/>
                <w:bCs/>
                <w:color w:val="auto"/>
                <w:szCs w:val="24"/>
                <w:highlight w:val="yellow"/>
                <w:lang w:val="en-GB"/>
              </w:rPr>
            </w:pPr>
            <w:r w:rsidRPr="00612C95">
              <w:rPr>
                <w:rFonts w:eastAsia="Calibri"/>
                <w:bCs/>
                <w:color w:val="auto"/>
                <w:szCs w:val="24"/>
                <w:lang w:val="en-GB"/>
              </w:rPr>
              <w:t>(15* 10 sq. metres)</w:t>
            </w:r>
          </w:p>
        </w:tc>
        <w:tc>
          <w:tcPr>
            <w:tcW w:w="1260" w:type="dxa"/>
            <w:shd w:val="clear" w:color="auto" w:fill="auto"/>
          </w:tcPr>
          <w:p w14:paraId="70AC6A9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w:t>
            </w:r>
          </w:p>
        </w:tc>
        <w:tc>
          <w:tcPr>
            <w:tcW w:w="1885" w:type="dxa"/>
            <w:shd w:val="clear" w:color="auto" w:fill="auto"/>
          </w:tcPr>
          <w:p w14:paraId="218323E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6E1E3410" w14:textId="77777777" w:rsidTr="00D50D34">
        <w:trPr>
          <w:trHeight w:val="602"/>
        </w:trPr>
        <w:tc>
          <w:tcPr>
            <w:tcW w:w="895" w:type="dxa"/>
            <w:shd w:val="clear" w:color="auto" w:fill="auto"/>
          </w:tcPr>
          <w:p w14:paraId="52F9F7B7"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lastRenderedPageBreak/>
              <w:t>C</w:t>
            </w:r>
          </w:p>
        </w:tc>
        <w:tc>
          <w:tcPr>
            <w:tcW w:w="8455" w:type="dxa"/>
            <w:gridSpan w:val="4"/>
            <w:shd w:val="clear" w:color="auto" w:fill="auto"/>
          </w:tcPr>
          <w:p w14:paraId="5AA103DE"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Consumable materials</w:t>
            </w:r>
          </w:p>
        </w:tc>
      </w:tr>
      <w:tr w:rsidR="00D26C72" w:rsidRPr="00612C95" w14:paraId="437F2A9A" w14:textId="77777777" w:rsidTr="00D50D34">
        <w:tc>
          <w:tcPr>
            <w:tcW w:w="895" w:type="dxa"/>
            <w:shd w:val="clear" w:color="auto" w:fill="auto"/>
          </w:tcPr>
          <w:p w14:paraId="17C0308B"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4312F92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Timber</w:t>
            </w:r>
          </w:p>
        </w:tc>
        <w:tc>
          <w:tcPr>
            <w:tcW w:w="2070" w:type="dxa"/>
            <w:shd w:val="clear" w:color="auto" w:fill="auto"/>
          </w:tcPr>
          <w:p w14:paraId="49EDDB0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Plank (4*2) 10ft </w:t>
            </w:r>
            <w:proofErr w:type="gramStart"/>
            <w:r w:rsidRPr="00612C95">
              <w:rPr>
                <w:rFonts w:eastAsia="Calibri"/>
                <w:bCs/>
                <w:color w:val="auto"/>
                <w:szCs w:val="24"/>
                <w:lang w:val="en-GB"/>
              </w:rPr>
              <w:t>long  (</w:t>
            </w:r>
            <w:proofErr w:type="gramEnd"/>
            <w:r w:rsidRPr="00612C95">
              <w:rPr>
                <w:rFonts w:eastAsia="Calibri"/>
                <w:bCs/>
                <w:color w:val="auto"/>
                <w:szCs w:val="24"/>
                <w:lang w:val="en-GB"/>
              </w:rPr>
              <w:t xml:space="preserve"> for joists and runners)</w:t>
            </w:r>
          </w:p>
          <w:p w14:paraId="44F9B2A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Battens (6*1 to 12* 1)-long 10ft)</w:t>
            </w:r>
          </w:p>
        </w:tc>
        <w:tc>
          <w:tcPr>
            <w:tcW w:w="1260" w:type="dxa"/>
            <w:shd w:val="clear" w:color="auto" w:fill="auto"/>
          </w:tcPr>
          <w:p w14:paraId="3A469EB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20pcs</w:t>
            </w:r>
          </w:p>
          <w:p w14:paraId="424365E3" w14:textId="77777777" w:rsidR="00D26C72" w:rsidRPr="00612C95" w:rsidRDefault="00D26C72" w:rsidP="00D26C72">
            <w:pPr>
              <w:spacing w:after="160" w:line="360" w:lineRule="auto"/>
              <w:ind w:left="0" w:firstLine="0"/>
              <w:jc w:val="left"/>
              <w:rPr>
                <w:rFonts w:eastAsia="Calibri"/>
                <w:bCs/>
                <w:color w:val="auto"/>
                <w:szCs w:val="24"/>
                <w:lang w:val="en-GB"/>
              </w:rPr>
            </w:pPr>
          </w:p>
          <w:p w14:paraId="2EA8910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20pcs</w:t>
            </w:r>
          </w:p>
        </w:tc>
        <w:tc>
          <w:tcPr>
            <w:tcW w:w="1885" w:type="dxa"/>
            <w:shd w:val="clear" w:color="auto" w:fill="auto"/>
          </w:tcPr>
          <w:p w14:paraId="13D0920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7C7231AC" w14:textId="77777777" w:rsidTr="00D50D34">
        <w:tc>
          <w:tcPr>
            <w:tcW w:w="895" w:type="dxa"/>
            <w:shd w:val="clear" w:color="auto" w:fill="auto"/>
          </w:tcPr>
          <w:p w14:paraId="00922CCB"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02CD08D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Manufactured boards</w:t>
            </w:r>
          </w:p>
        </w:tc>
        <w:tc>
          <w:tcPr>
            <w:tcW w:w="2070" w:type="dxa"/>
            <w:shd w:val="clear" w:color="auto" w:fill="auto"/>
          </w:tcPr>
          <w:p w14:paraId="0ED9EB11" w14:textId="77777777" w:rsidR="00D26C72" w:rsidRPr="00612C95" w:rsidRDefault="00D26C72" w:rsidP="00D26C72">
            <w:pPr>
              <w:spacing w:after="160" w:line="360" w:lineRule="auto"/>
              <w:ind w:left="0" w:firstLine="0"/>
              <w:contextualSpacing/>
              <w:jc w:val="left"/>
              <w:rPr>
                <w:rFonts w:eastAsia="Calibri"/>
                <w:bCs/>
                <w:color w:val="auto"/>
                <w:szCs w:val="24"/>
                <w:lang w:val="en-GB"/>
              </w:rPr>
            </w:pPr>
          </w:p>
          <w:p w14:paraId="591BB5EA" w14:textId="77777777" w:rsidR="00D26C72" w:rsidRPr="00612C95" w:rsidRDefault="00D26C72">
            <w:pPr>
              <w:numPr>
                <w:ilvl w:val="0"/>
                <w:numId w:val="42"/>
              </w:numPr>
              <w:spacing w:after="160" w:line="360" w:lineRule="auto"/>
              <w:ind w:left="360"/>
              <w:contextualSpacing/>
              <w:jc w:val="left"/>
              <w:rPr>
                <w:rFonts w:eastAsia="Calibri"/>
                <w:bCs/>
                <w:color w:val="auto"/>
                <w:szCs w:val="24"/>
                <w:lang w:val="en-GB"/>
              </w:rPr>
            </w:pPr>
            <w:r w:rsidRPr="00612C95">
              <w:rPr>
                <w:rFonts w:eastAsia="Calibri"/>
                <w:bCs/>
                <w:color w:val="auto"/>
                <w:szCs w:val="24"/>
                <w:lang w:val="en-GB"/>
              </w:rPr>
              <w:t>Block board</w:t>
            </w:r>
          </w:p>
          <w:p w14:paraId="171EAF2F" w14:textId="77777777" w:rsidR="00D26C72" w:rsidRPr="00612C95" w:rsidRDefault="00D26C72">
            <w:pPr>
              <w:numPr>
                <w:ilvl w:val="0"/>
                <w:numId w:val="42"/>
              </w:numPr>
              <w:spacing w:after="160" w:line="360" w:lineRule="auto"/>
              <w:ind w:left="360"/>
              <w:contextualSpacing/>
              <w:jc w:val="left"/>
              <w:rPr>
                <w:rFonts w:eastAsia="Calibri"/>
                <w:bCs/>
                <w:color w:val="auto"/>
                <w:szCs w:val="24"/>
                <w:lang w:val="en-GB"/>
              </w:rPr>
            </w:pPr>
            <w:r w:rsidRPr="00612C95">
              <w:rPr>
                <w:rFonts w:eastAsia="Calibri"/>
                <w:bCs/>
                <w:color w:val="auto"/>
                <w:szCs w:val="24"/>
                <w:lang w:val="en-GB"/>
              </w:rPr>
              <w:t>Plywood</w:t>
            </w:r>
          </w:p>
          <w:p w14:paraId="0F335FB7" w14:textId="77777777" w:rsidR="00D26C72" w:rsidRPr="00612C95" w:rsidRDefault="00D26C72">
            <w:pPr>
              <w:numPr>
                <w:ilvl w:val="0"/>
                <w:numId w:val="42"/>
              </w:numPr>
              <w:spacing w:after="160" w:line="360" w:lineRule="auto"/>
              <w:ind w:left="360"/>
              <w:contextualSpacing/>
              <w:jc w:val="left"/>
              <w:rPr>
                <w:rFonts w:eastAsia="Calibri"/>
                <w:bCs/>
                <w:color w:val="auto"/>
                <w:szCs w:val="24"/>
                <w:lang w:val="en-GB"/>
              </w:rPr>
            </w:pPr>
            <w:r w:rsidRPr="00612C95">
              <w:rPr>
                <w:rFonts w:eastAsia="Calibri"/>
                <w:bCs/>
                <w:color w:val="auto"/>
                <w:szCs w:val="24"/>
                <w:lang w:val="en-GB"/>
              </w:rPr>
              <w:t>MDF boards</w:t>
            </w:r>
          </w:p>
        </w:tc>
        <w:tc>
          <w:tcPr>
            <w:tcW w:w="1260" w:type="dxa"/>
            <w:shd w:val="clear" w:color="auto" w:fill="auto"/>
          </w:tcPr>
          <w:p w14:paraId="40EBA77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5pcs each</w:t>
            </w:r>
          </w:p>
        </w:tc>
        <w:tc>
          <w:tcPr>
            <w:tcW w:w="1885" w:type="dxa"/>
            <w:shd w:val="clear" w:color="auto" w:fill="auto"/>
          </w:tcPr>
          <w:p w14:paraId="2B83DAE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1BB0B440" w14:textId="77777777" w:rsidTr="00D50D34">
        <w:tc>
          <w:tcPr>
            <w:tcW w:w="895" w:type="dxa"/>
            <w:shd w:val="clear" w:color="auto" w:fill="auto"/>
          </w:tcPr>
          <w:p w14:paraId="43E89E8D"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4E1765D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Sand paper</w:t>
            </w:r>
          </w:p>
        </w:tc>
        <w:tc>
          <w:tcPr>
            <w:tcW w:w="2070" w:type="dxa"/>
            <w:shd w:val="clear" w:color="auto" w:fill="auto"/>
          </w:tcPr>
          <w:p w14:paraId="72AB6C3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Rolls/ pieces</w:t>
            </w:r>
          </w:p>
        </w:tc>
        <w:tc>
          <w:tcPr>
            <w:tcW w:w="1260" w:type="dxa"/>
            <w:shd w:val="clear" w:color="auto" w:fill="auto"/>
          </w:tcPr>
          <w:p w14:paraId="35630B7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4 rolls/25 pcs</w:t>
            </w:r>
          </w:p>
        </w:tc>
        <w:tc>
          <w:tcPr>
            <w:tcW w:w="1885" w:type="dxa"/>
            <w:shd w:val="clear" w:color="auto" w:fill="auto"/>
          </w:tcPr>
          <w:p w14:paraId="33BAADF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3EC237B7" w14:textId="77777777" w:rsidTr="00D50D34">
        <w:tc>
          <w:tcPr>
            <w:tcW w:w="895" w:type="dxa"/>
            <w:shd w:val="clear" w:color="auto" w:fill="auto"/>
          </w:tcPr>
          <w:p w14:paraId="64FFB4B8"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40C4DCE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Brushes</w:t>
            </w:r>
          </w:p>
        </w:tc>
        <w:tc>
          <w:tcPr>
            <w:tcW w:w="2070" w:type="dxa"/>
            <w:shd w:val="clear" w:color="auto" w:fill="auto"/>
          </w:tcPr>
          <w:p w14:paraId="5B5B262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Sizes 2,3,4 and 5 inches</w:t>
            </w:r>
          </w:p>
        </w:tc>
        <w:tc>
          <w:tcPr>
            <w:tcW w:w="1260" w:type="dxa"/>
            <w:shd w:val="clear" w:color="auto" w:fill="auto"/>
          </w:tcPr>
          <w:p w14:paraId="52D4057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sets</w:t>
            </w:r>
          </w:p>
        </w:tc>
        <w:tc>
          <w:tcPr>
            <w:tcW w:w="1885" w:type="dxa"/>
            <w:shd w:val="clear" w:color="auto" w:fill="auto"/>
          </w:tcPr>
          <w:p w14:paraId="2AE2181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360CABB1" w14:textId="77777777" w:rsidTr="00D50D34">
        <w:tc>
          <w:tcPr>
            <w:tcW w:w="895" w:type="dxa"/>
            <w:shd w:val="clear" w:color="auto" w:fill="auto"/>
          </w:tcPr>
          <w:p w14:paraId="3BE044C4"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25BAF28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Varnish</w:t>
            </w:r>
          </w:p>
        </w:tc>
        <w:tc>
          <w:tcPr>
            <w:tcW w:w="2070" w:type="dxa"/>
            <w:shd w:val="clear" w:color="auto" w:fill="auto"/>
          </w:tcPr>
          <w:p w14:paraId="0FF6673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Litres</w:t>
            </w:r>
          </w:p>
        </w:tc>
        <w:tc>
          <w:tcPr>
            <w:tcW w:w="1260" w:type="dxa"/>
            <w:shd w:val="clear" w:color="auto" w:fill="auto"/>
          </w:tcPr>
          <w:p w14:paraId="7AE2FB8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10</w:t>
            </w:r>
          </w:p>
        </w:tc>
        <w:tc>
          <w:tcPr>
            <w:tcW w:w="1885" w:type="dxa"/>
            <w:shd w:val="clear" w:color="auto" w:fill="auto"/>
          </w:tcPr>
          <w:p w14:paraId="70D8539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1:25</w:t>
            </w:r>
          </w:p>
        </w:tc>
      </w:tr>
      <w:tr w:rsidR="00D26C72" w:rsidRPr="00612C95" w14:paraId="51F759DB" w14:textId="77777777" w:rsidTr="00D50D34">
        <w:trPr>
          <w:trHeight w:val="584"/>
        </w:trPr>
        <w:tc>
          <w:tcPr>
            <w:tcW w:w="895" w:type="dxa"/>
            <w:shd w:val="clear" w:color="auto" w:fill="auto"/>
          </w:tcPr>
          <w:p w14:paraId="1F23704E"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2D98335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wood glue</w:t>
            </w:r>
          </w:p>
        </w:tc>
        <w:tc>
          <w:tcPr>
            <w:tcW w:w="2070" w:type="dxa"/>
            <w:shd w:val="clear" w:color="auto" w:fill="auto"/>
          </w:tcPr>
          <w:p w14:paraId="42F70DC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Kilograms </w:t>
            </w:r>
          </w:p>
        </w:tc>
        <w:tc>
          <w:tcPr>
            <w:tcW w:w="1260" w:type="dxa"/>
            <w:shd w:val="clear" w:color="auto" w:fill="auto"/>
          </w:tcPr>
          <w:p w14:paraId="1AD8CF2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20</w:t>
            </w:r>
          </w:p>
        </w:tc>
        <w:tc>
          <w:tcPr>
            <w:tcW w:w="1885" w:type="dxa"/>
            <w:shd w:val="clear" w:color="auto" w:fill="auto"/>
          </w:tcPr>
          <w:p w14:paraId="0A90040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color w:val="auto"/>
                <w:szCs w:val="24"/>
                <w:lang w:val="en-ZW"/>
              </w:rPr>
              <w:t>1:25</w:t>
            </w:r>
          </w:p>
        </w:tc>
      </w:tr>
      <w:tr w:rsidR="00D26C72" w:rsidRPr="00612C95" w14:paraId="185F104C" w14:textId="77777777" w:rsidTr="00D50D34">
        <w:tc>
          <w:tcPr>
            <w:tcW w:w="895" w:type="dxa"/>
            <w:shd w:val="clear" w:color="auto" w:fill="auto"/>
          </w:tcPr>
          <w:p w14:paraId="193F142E"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23F5F89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Nails</w:t>
            </w:r>
          </w:p>
        </w:tc>
        <w:tc>
          <w:tcPr>
            <w:tcW w:w="2070" w:type="dxa"/>
            <w:shd w:val="clear" w:color="auto" w:fill="auto"/>
          </w:tcPr>
          <w:p w14:paraId="2E4E5E1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Ordinary nails (1.5, 2,3,4,5 inches)</w:t>
            </w:r>
          </w:p>
          <w:p w14:paraId="0F7CA32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Lost head nails 1.5 inches</w:t>
            </w:r>
          </w:p>
          <w:p w14:paraId="3B8AC56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Panel pins</w:t>
            </w:r>
          </w:p>
        </w:tc>
        <w:tc>
          <w:tcPr>
            <w:tcW w:w="1260" w:type="dxa"/>
            <w:shd w:val="clear" w:color="auto" w:fill="auto"/>
          </w:tcPr>
          <w:p w14:paraId="55C33AB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25kg </w:t>
            </w:r>
          </w:p>
          <w:p w14:paraId="3DB11AFC" w14:textId="77777777" w:rsidR="00D26C72" w:rsidRPr="00612C95" w:rsidRDefault="00D26C72" w:rsidP="00D26C72">
            <w:pPr>
              <w:spacing w:after="160" w:line="360" w:lineRule="auto"/>
              <w:ind w:left="0" w:firstLine="0"/>
              <w:jc w:val="left"/>
              <w:rPr>
                <w:rFonts w:eastAsia="Calibri"/>
                <w:bCs/>
                <w:color w:val="auto"/>
                <w:szCs w:val="24"/>
                <w:lang w:val="en-GB"/>
              </w:rPr>
            </w:pPr>
          </w:p>
          <w:p w14:paraId="4E65037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10kgs</w:t>
            </w:r>
          </w:p>
          <w:p w14:paraId="14430F3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 kgs</w:t>
            </w:r>
          </w:p>
        </w:tc>
        <w:tc>
          <w:tcPr>
            <w:tcW w:w="1885" w:type="dxa"/>
            <w:shd w:val="clear" w:color="auto" w:fill="auto"/>
          </w:tcPr>
          <w:p w14:paraId="6BAAF3F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1:25</w:t>
            </w:r>
          </w:p>
        </w:tc>
      </w:tr>
      <w:tr w:rsidR="00D26C72" w:rsidRPr="00612C95" w14:paraId="4F040A3F" w14:textId="77777777" w:rsidTr="00D50D34">
        <w:tc>
          <w:tcPr>
            <w:tcW w:w="895" w:type="dxa"/>
            <w:shd w:val="clear" w:color="auto" w:fill="auto"/>
          </w:tcPr>
          <w:p w14:paraId="1200EFEE"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D</w:t>
            </w:r>
          </w:p>
        </w:tc>
        <w:tc>
          <w:tcPr>
            <w:tcW w:w="8455" w:type="dxa"/>
            <w:gridSpan w:val="4"/>
            <w:shd w:val="clear" w:color="auto" w:fill="auto"/>
          </w:tcPr>
          <w:p w14:paraId="49013967" w14:textId="77777777" w:rsidR="00D26C72" w:rsidRPr="00612C95" w:rsidRDefault="00D26C72" w:rsidP="00D26C72">
            <w:pPr>
              <w:spacing w:after="160" w:line="360" w:lineRule="auto"/>
              <w:ind w:left="0" w:firstLine="0"/>
              <w:jc w:val="left"/>
              <w:rPr>
                <w:rFonts w:eastAsia="Calibri"/>
                <w:b/>
                <w:color w:val="auto"/>
                <w:szCs w:val="24"/>
                <w:lang w:val="en-GB"/>
              </w:rPr>
            </w:pPr>
            <w:r w:rsidRPr="00612C95">
              <w:rPr>
                <w:rFonts w:eastAsia="Calibri"/>
                <w:b/>
                <w:color w:val="auto"/>
                <w:szCs w:val="24"/>
                <w:lang w:val="en-GB"/>
              </w:rPr>
              <w:t>Tools and Equipment</w:t>
            </w:r>
          </w:p>
        </w:tc>
      </w:tr>
      <w:tr w:rsidR="00D26C72" w:rsidRPr="00612C95" w14:paraId="3F0E958E" w14:textId="77777777" w:rsidTr="00D50D34">
        <w:tc>
          <w:tcPr>
            <w:tcW w:w="895" w:type="dxa"/>
            <w:shd w:val="clear" w:color="auto" w:fill="auto"/>
          </w:tcPr>
          <w:p w14:paraId="6909E6F4"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3BEE173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 Planes</w:t>
            </w:r>
          </w:p>
        </w:tc>
        <w:tc>
          <w:tcPr>
            <w:tcW w:w="2070" w:type="dxa"/>
            <w:shd w:val="clear" w:color="auto" w:fill="auto"/>
          </w:tcPr>
          <w:p w14:paraId="37FCE35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assorted</w:t>
            </w:r>
          </w:p>
        </w:tc>
        <w:tc>
          <w:tcPr>
            <w:tcW w:w="1260" w:type="dxa"/>
            <w:shd w:val="clear" w:color="auto" w:fill="auto"/>
          </w:tcPr>
          <w:p w14:paraId="7BAA0B9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pcs</w:t>
            </w:r>
          </w:p>
        </w:tc>
        <w:tc>
          <w:tcPr>
            <w:tcW w:w="1885" w:type="dxa"/>
            <w:shd w:val="clear" w:color="auto" w:fill="auto"/>
          </w:tcPr>
          <w:p w14:paraId="458CA12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0889031E" w14:textId="77777777" w:rsidTr="00D50D34">
        <w:tc>
          <w:tcPr>
            <w:tcW w:w="895" w:type="dxa"/>
            <w:shd w:val="clear" w:color="auto" w:fill="auto"/>
          </w:tcPr>
          <w:p w14:paraId="2D8C3A42"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77A3CF5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Saws</w:t>
            </w:r>
          </w:p>
        </w:tc>
        <w:tc>
          <w:tcPr>
            <w:tcW w:w="2070" w:type="dxa"/>
            <w:shd w:val="clear" w:color="auto" w:fill="auto"/>
          </w:tcPr>
          <w:p w14:paraId="6257175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Assorted </w:t>
            </w:r>
          </w:p>
        </w:tc>
        <w:tc>
          <w:tcPr>
            <w:tcW w:w="1260" w:type="dxa"/>
            <w:shd w:val="clear" w:color="auto" w:fill="auto"/>
          </w:tcPr>
          <w:p w14:paraId="422889A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pcs</w:t>
            </w:r>
          </w:p>
        </w:tc>
        <w:tc>
          <w:tcPr>
            <w:tcW w:w="1885" w:type="dxa"/>
            <w:shd w:val="clear" w:color="auto" w:fill="auto"/>
          </w:tcPr>
          <w:p w14:paraId="2834B17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4CFAD486" w14:textId="77777777" w:rsidTr="00D50D34">
        <w:tc>
          <w:tcPr>
            <w:tcW w:w="895" w:type="dxa"/>
            <w:shd w:val="clear" w:color="auto" w:fill="auto"/>
          </w:tcPr>
          <w:p w14:paraId="0B49440F"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14C4A2B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color w:val="auto"/>
                <w:szCs w:val="24"/>
                <w:lang w:val="en-ZW" w:eastAsia="x-none"/>
              </w:rPr>
              <w:t>Squares</w:t>
            </w:r>
          </w:p>
        </w:tc>
        <w:tc>
          <w:tcPr>
            <w:tcW w:w="2070" w:type="dxa"/>
            <w:shd w:val="clear" w:color="auto" w:fill="auto"/>
          </w:tcPr>
          <w:p w14:paraId="56A3AB0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Assorted </w:t>
            </w:r>
          </w:p>
        </w:tc>
        <w:tc>
          <w:tcPr>
            <w:tcW w:w="1260" w:type="dxa"/>
            <w:shd w:val="clear" w:color="auto" w:fill="auto"/>
          </w:tcPr>
          <w:p w14:paraId="5FE46C1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pcs</w:t>
            </w:r>
          </w:p>
        </w:tc>
        <w:tc>
          <w:tcPr>
            <w:tcW w:w="1885" w:type="dxa"/>
            <w:shd w:val="clear" w:color="auto" w:fill="auto"/>
          </w:tcPr>
          <w:p w14:paraId="59131AD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003B40B4" w14:textId="77777777" w:rsidTr="00D50D34">
        <w:tc>
          <w:tcPr>
            <w:tcW w:w="895" w:type="dxa"/>
            <w:shd w:val="clear" w:color="auto" w:fill="auto"/>
          </w:tcPr>
          <w:p w14:paraId="4DB7E7A7"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233EDCB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Benches with two vices</w:t>
            </w:r>
          </w:p>
        </w:tc>
        <w:tc>
          <w:tcPr>
            <w:tcW w:w="2070" w:type="dxa"/>
            <w:shd w:val="clear" w:color="auto" w:fill="auto"/>
          </w:tcPr>
          <w:p w14:paraId="3DA72E2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51A272C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13 pcs</w:t>
            </w:r>
          </w:p>
        </w:tc>
        <w:tc>
          <w:tcPr>
            <w:tcW w:w="1885" w:type="dxa"/>
            <w:shd w:val="clear" w:color="auto" w:fill="auto"/>
          </w:tcPr>
          <w:p w14:paraId="601AD3C6"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646B97C7" w14:textId="77777777" w:rsidTr="00D50D34">
        <w:tc>
          <w:tcPr>
            <w:tcW w:w="895" w:type="dxa"/>
            <w:shd w:val="clear" w:color="auto" w:fill="auto"/>
          </w:tcPr>
          <w:p w14:paraId="7C2DF0D6"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097D2B7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Tape measures</w:t>
            </w:r>
          </w:p>
        </w:tc>
        <w:tc>
          <w:tcPr>
            <w:tcW w:w="2070" w:type="dxa"/>
            <w:shd w:val="clear" w:color="auto" w:fill="auto"/>
          </w:tcPr>
          <w:p w14:paraId="21F967D9"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7811ADB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pcs</w:t>
            </w:r>
          </w:p>
        </w:tc>
        <w:tc>
          <w:tcPr>
            <w:tcW w:w="1885" w:type="dxa"/>
            <w:shd w:val="clear" w:color="auto" w:fill="auto"/>
          </w:tcPr>
          <w:p w14:paraId="59426D6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5FE9A729" w14:textId="77777777" w:rsidTr="00D50D34">
        <w:tc>
          <w:tcPr>
            <w:tcW w:w="895" w:type="dxa"/>
            <w:shd w:val="clear" w:color="auto" w:fill="auto"/>
          </w:tcPr>
          <w:p w14:paraId="0EAA9034"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406AC56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color w:val="auto"/>
                <w:szCs w:val="24"/>
                <w:lang w:val="en-ZW" w:eastAsia="x-none"/>
              </w:rPr>
              <w:t>Spirit levels</w:t>
            </w:r>
          </w:p>
        </w:tc>
        <w:tc>
          <w:tcPr>
            <w:tcW w:w="2070" w:type="dxa"/>
            <w:shd w:val="clear" w:color="auto" w:fill="auto"/>
          </w:tcPr>
          <w:p w14:paraId="5B22CD5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612C57C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 pcs</w:t>
            </w:r>
          </w:p>
        </w:tc>
        <w:tc>
          <w:tcPr>
            <w:tcW w:w="1885" w:type="dxa"/>
            <w:shd w:val="clear" w:color="auto" w:fill="auto"/>
          </w:tcPr>
          <w:p w14:paraId="7D311B1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4C79B38F" w14:textId="77777777" w:rsidTr="00D50D34">
        <w:tc>
          <w:tcPr>
            <w:tcW w:w="895" w:type="dxa"/>
            <w:shd w:val="clear" w:color="auto" w:fill="auto"/>
          </w:tcPr>
          <w:p w14:paraId="21BEAD55"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2B0C5CC3"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 xml:space="preserve"> Mortise gauges</w:t>
            </w:r>
          </w:p>
        </w:tc>
        <w:tc>
          <w:tcPr>
            <w:tcW w:w="2070" w:type="dxa"/>
            <w:shd w:val="clear" w:color="auto" w:fill="auto"/>
          </w:tcPr>
          <w:p w14:paraId="144F783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47C4760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 pcs</w:t>
            </w:r>
          </w:p>
        </w:tc>
        <w:tc>
          <w:tcPr>
            <w:tcW w:w="1885" w:type="dxa"/>
            <w:shd w:val="clear" w:color="auto" w:fill="auto"/>
          </w:tcPr>
          <w:p w14:paraId="56EFE6E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r w:rsidR="00D26C72" w:rsidRPr="00612C95" w14:paraId="75BC470C" w14:textId="77777777" w:rsidTr="00D50D34">
        <w:tc>
          <w:tcPr>
            <w:tcW w:w="895" w:type="dxa"/>
            <w:shd w:val="clear" w:color="auto" w:fill="auto"/>
          </w:tcPr>
          <w:p w14:paraId="73EA6304"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01E58A2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Claw hammers</w:t>
            </w:r>
          </w:p>
        </w:tc>
        <w:tc>
          <w:tcPr>
            <w:tcW w:w="2070" w:type="dxa"/>
            <w:shd w:val="clear" w:color="auto" w:fill="auto"/>
          </w:tcPr>
          <w:p w14:paraId="5DF139F4"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0A492C4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 pcs</w:t>
            </w:r>
          </w:p>
        </w:tc>
        <w:tc>
          <w:tcPr>
            <w:tcW w:w="1885" w:type="dxa"/>
            <w:shd w:val="clear" w:color="auto" w:fill="auto"/>
          </w:tcPr>
          <w:p w14:paraId="3435243F"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4675E657" w14:textId="77777777" w:rsidTr="00D50D34">
        <w:tc>
          <w:tcPr>
            <w:tcW w:w="895" w:type="dxa"/>
            <w:shd w:val="clear" w:color="auto" w:fill="auto"/>
          </w:tcPr>
          <w:p w14:paraId="52FE801C"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0885899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Chisels</w:t>
            </w:r>
          </w:p>
        </w:tc>
        <w:tc>
          <w:tcPr>
            <w:tcW w:w="2070" w:type="dxa"/>
            <w:shd w:val="clear" w:color="auto" w:fill="auto"/>
          </w:tcPr>
          <w:p w14:paraId="05FD24E7"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5B7D75B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25pcs</w:t>
            </w:r>
          </w:p>
        </w:tc>
        <w:tc>
          <w:tcPr>
            <w:tcW w:w="1885" w:type="dxa"/>
            <w:shd w:val="clear" w:color="auto" w:fill="auto"/>
          </w:tcPr>
          <w:p w14:paraId="771A492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4813B3DA" w14:textId="77777777" w:rsidTr="00D50D34">
        <w:tc>
          <w:tcPr>
            <w:tcW w:w="895" w:type="dxa"/>
            <w:shd w:val="clear" w:color="auto" w:fill="auto"/>
          </w:tcPr>
          <w:p w14:paraId="34126ADA"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4199FF78"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Wooden/rubber mallets</w:t>
            </w:r>
          </w:p>
        </w:tc>
        <w:tc>
          <w:tcPr>
            <w:tcW w:w="2070" w:type="dxa"/>
            <w:shd w:val="clear" w:color="auto" w:fill="auto"/>
          </w:tcPr>
          <w:p w14:paraId="4BEA6301"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79E4F0FB"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25pcs</w:t>
            </w:r>
          </w:p>
        </w:tc>
        <w:tc>
          <w:tcPr>
            <w:tcW w:w="1885" w:type="dxa"/>
            <w:shd w:val="clear" w:color="auto" w:fill="auto"/>
          </w:tcPr>
          <w:p w14:paraId="5EFDC24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1:1</w:t>
            </w:r>
          </w:p>
        </w:tc>
      </w:tr>
      <w:tr w:rsidR="00D26C72" w:rsidRPr="00612C95" w14:paraId="19A85B11" w14:textId="77777777" w:rsidTr="00D50D34">
        <w:tc>
          <w:tcPr>
            <w:tcW w:w="895" w:type="dxa"/>
            <w:shd w:val="clear" w:color="auto" w:fill="auto"/>
          </w:tcPr>
          <w:p w14:paraId="36E78EA8"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6C58A26A"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Clamps</w:t>
            </w:r>
          </w:p>
        </w:tc>
        <w:tc>
          <w:tcPr>
            <w:tcW w:w="2070" w:type="dxa"/>
            <w:shd w:val="clear" w:color="auto" w:fill="auto"/>
          </w:tcPr>
          <w:p w14:paraId="1F5B9F1E"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18F3F6E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25</w:t>
            </w:r>
          </w:p>
        </w:tc>
        <w:tc>
          <w:tcPr>
            <w:tcW w:w="1885" w:type="dxa"/>
            <w:shd w:val="clear" w:color="auto" w:fill="auto"/>
          </w:tcPr>
          <w:p w14:paraId="6252B2F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w:t>
            </w:r>
          </w:p>
        </w:tc>
      </w:tr>
      <w:tr w:rsidR="00D26C72" w:rsidRPr="00612C95" w14:paraId="4C25E9B3" w14:textId="77777777" w:rsidTr="00D50D34">
        <w:tc>
          <w:tcPr>
            <w:tcW w:w="895" w:type="dxa"/>
            <w:shd w:val="clear" w:color="auto" w:fill="auto"/>
          </w:tcPr>
          <w:p w14:paraId="6ABA4A87"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07CA157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Plumb bobs</w:t>
            </w:r>
          </w:p>
        </w:tc>
        <w:tc>
          <w:tcPr>
            <w:tcW w:w="2070" w:type="dxa"/>
            <w:shd w:val="clear" w:color="auto" w:fill="auto"/>
          </w:tcPr>
          <w:p w14:paraId="6EA5D90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6B8301B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10</w:t>
            </w:r>
          </w:p>
        </w:tc>
        <w:tc>
          <w:tcPr>
            <w:tcW w:w="1885" w:type="dxa"/>
            <w:shd w:val="clear" w:color="auto" w:fill="auto"/>
          </w:tcPr>
          <w:p w14:paraId="1BE570D2"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1:2</w:t>
            </w:r>
          </w:p>
        </w:tc>
      </w:tr>
      <w:tr w:rsidR="00D26C72" w:rsidRPr="00612C95" w14:paraId="04892EE7" w14:textId="77777777" w:rsidTr="00D50D34">
        <w:tc>
          <w:tcPr>
            <w:tcW w:w="895" w:type="dxa"/>
            <w:shd w:val="clear" w:color="auto" w:fill="auto"/>
          </w:tcPr>
          <w:p w14:paraId="658367D2" w14:textId="77777777" w:rsidR="00D26C72" w:rsidRPr="00612C95" w:rsidRDefault="00D26C72">
            <w:pPr>
              <w:numPr>
                <w:ilvl w:val="7"/>
                <w:numId w:val="68"/>
              </w:numPr>
              <w:spacing w:after="120" w:line="360" w:lineRule="auto"/>
              <w:ind w:left="360"/>
              <w:jc w:val="left"/>
              <w:rPr>
                <w:rFonts w:eastAsia="Calibri"/>
                <w:bCs/>
                <w:color w:val="auto"/>
                <w:szCs w:val="24"/>
                <w:lang w:val="en-GB"/>
              </w:rPr>
            </w:pPr>
          </w:p>
        </w:tc>
        <w:tc>
          <w:tcPr>
            <w:tcW w:w="3240" w:type="dxa"/>
            <w:shd w:val="clear" w:color="auto" w:fill="auto"/>
          </w:tcPr>
          <w:p w14:paraId="7D32BD6D"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Drilling machine</w:t>
            </w:r>
          </w:p>
        </w:tc>
        <w:tc>
          <w:tcPr>
            <w:tcW w:w="2070" w:type="dxa"/>
            <w:shd w:val="clear" w:color="auto" w:fill="auto"/>
          </w:tcPr>
          <w:p w14:paraId="1E99EC25"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Pieces</w:t>
            </w:r>
          </w:p>
        </w:tc>
        <w:tc>
          <w:tcPr>
            <w:tcW w:w="1260" w:type="dxa"/>
            <w:shd w:val="clear" w:color="auto" w:fill="auto"/>
          </w:tcPr>
          <w:p w14:paraId="12051080"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5</w:t>
            </w:r>
          </w:p>
        </w:tc>
        <w:tc>
          <w:tcPr>
            <w:tcW w:w="1885" w:type="dxa"/>
            <w:shd w:val="clear" w:color="auto" w:fill="auto"/>
          </w:tcPr>
          <w:p w14:paraId="6756B5CC" w14:textId="77777777" w:rsidR="00D26C72" w:rsidRPr="00612C95" w:rsidRDefault="00D26C72" w:rsidP="00D26C72">
            <w:pPr>
              <w:spacing w:after="160" w:line="360" w:lineRule="auto"/>
              <w:ind w:left="0" w:firstLine="0"/>
              <w:jc w:val="left"/>
              <w:rPr>
                <w:rFonts w:eastAsia="Calibri"/>
                <w:bCs/>
                <w:color w:val="auto"/>
                <w:szCs w:val="24"/>
                <w:lang w:val="en-GB"/>
              </w:rPr>
            </w:pPr>
            <w:r w:rsidRPr="00612C95">
              <w:rPr>
                <w:rFonts w:eastAsia="Calibri"/>
                <w:bCs/>
                <w:color w:val="auto"/>
                <w:szCs w:val="24"/>
                <w:lang w:val="en-GB"/>
              </w:rPr>
              <w:t>1:5</w:t>
            </w:r>
          </w:p>
        </w:tc>
      </w:tr>
    </w:tbl>
    <w:p w14:paraId="5DA8A6DA" w14:textId="77777777" w:rsidR="00855213" w:rsidRPr="00612C95" w:rsidRDefault="00855213" w:rsidP="00EE6696">
      <w:pPr>
        <w:keepNext/>
        <w:spacing w:before="360" w:after="180" w:line="360" w:lineRule="auto"/>
        <w:ind w:left="0" w:firstLine="0"/>
        <w:jc w:val="center"/>
        <w:outlineLvl w:val="1"/>
        <w:rPr>
          <w:rFonts w:eastAsia="Calibri"/>
          <w:b/>
          <w:bCs/>
          <w:iCs/>
          <w:color w:val="auto"/>
          <w:szCs w:val="24"/>
          <w:lang w:val="en-GB"/>
        </w:rPr>
      </w:pPr>
    </w:p>
    <w:p w14:paraId="2652E3A5" w14:textId="77777777" w:rsidR="00855213" w:rsidRPr="00612C95" w:rsidRDefault="00855213">
      <w:pPr>
        <w:spacing w:after="160" w:line="278" w:lineRule="auto"/>
        <w:ind w:left="0" w:firstLine="0"/>
        <w:jc w:val="left"/>
        <w:rPr>
          <w:rFonts w:eastAsia="Calibri"/>
          <w:b/>
          <w:bCs/>
          <w:iCs/>
          <w:color w:val="auto"/>
          <w:szCs w:val="24"/>
          <w:lang w:val="en-GB"/>
        </w:rPr>
      </w:pPr>
      <w:r w:rsidRPr="00612C95">
        <w:rPr>
          <w:rFonts w:eastAsia="Calibri"/>
          <w:b/>
          <w:bCs/>
          <w:iCs/>
          <w:color w:val="auto"/>
          <w:szCs w:val="24"/>
          <w:lang w:val="en-GB"/>
        </w:rPr>
        <w:br w:type="page"/>
      </w:r>
    </w:p>
    <w:p w14:paraId="098EA539" w14:textId="2A15EDDC" w:rsidR="00D26C72" w:rsidRPr="00612C95" w:rsidRDefault="00D26C72" w:rsidP="00EE6696">
      <w:pPr>
        <w:keepNext/>
        <w:spacing w:before="360" w:after="180" w:line="360" w:lineRule="auto"/>
        <w:ind w:left="0" w:firstLine="0"/>
        <w:jc w:val="center"/>
        <w:outlineLvl w:val="1"/>
        <w:rPr>
          <w:rFonts w:eastAsia="Calibri"/>
          <w:b/>
          <w:bCs/>
          <w:iCs/>
          <w:color w:val="auto"/>
          <w:szCs w:val="24"/>
          <w:lang w:val="en-GB"/>
        </w:rPr>
      </w:pPr>
      <w:bookmarkStart w:id="130" w:name="_Toc195719500"/>
      <w:r w:rsidRPr="00612C95">
        <w:rPr>
          <w:rFonts w:eastAsia="Calibri"/>
          <w:b/>
          <w:bCs/>
          <w:iCs/>
          <w:color w:val="auto"/>
          <w:szCs w:val="24"/>
          <w:lang w:val="en-GB"/>
        </w:rPr>
        <w:lastRenderedPageBreak/>
        <w:t>TIMBER PREFABRICATED BUILDINGS</w:t>
      </w:r>
      <w:bookmarkEnd w:id="130"/>
    </w:p>
    <w:p w14:paraId="4065261E" w14:textId="5854A25F" w:rsidR="00D26C72" w:rsidRPr="00612C95" w:rsidRDefault="00D26C72" w:rsidP="00D26C72">
      <w:pPr>
        <w:widowControl w:val="0"/>
        <w:autoSpaceDE w:val="0"/>
        <w:autoSpaceDN w:val="0"/>
        <w:spacing w:after="0" w:line="360" w:lineRule="auto"/>
        <w:ind w:left="0" w:firstLine="0"/>
        <w:jc w:val="left"/>
        <w:rPr>
          <w:rFonts w:eastAsia="Tahoma"/>
          <w:bCs/>
          <w:color w:val="auto"/>
          <w:szCs w:val="24"/>
          <w:lang w:eastAsia="en-GB"/>
        </w:rPr>
      </w:pPr>
      <w:r w:rsidRPr="00612C95">
        <w:rPr>
          <w:rFonts w:eastAsia="Tahoma"/>
          <w:b/>
          <w:color w:val="auto"/>
          <w:szCs w:val="24"/>
          <w:lang w:eastAsia="en-GB"/>
        </w:rPr>
        <w:t>ISCED UNIT CODE:</w:t>
      </w:r>
      <w:r w:rsidRPr="00612C95">
        <w:rPr>
          <w:rFonts w:eastAsia="Tahoma"/>
          <w:bCs/>
          <w:color w:val="auto"/>
          <w:szCs w:val="24"/>
          <w:lang w:eastAsia="en-GB"/>
        </w:rPr>
        <w:t xml:space="preserve"> </w:t>
      </w:r>
      <w:bookmarkStart w:id="131" w:name="_Hlk195716339"/>
      <w:r w:rsidRPr="00612C95">
        <w:rPr>
          <w:rFonts w:eastAsia="Calibri"/>
          <w:bCs/>
          <w:color w:val="auto"/>
          <w:kern w:val="2"/>
          <w:szCs w:val="24"/>
          <w14:ligatures w14:val="standardContextual"/>
        </w:rPr>
        <w:t>0732 451 17</w:t>
      </w:r>
      <w:bookmarkEnd w:id="131"/>
      <w:r w:rsidR="00855213" w:rsidRPr="00612C95">
        <w:rPr>
          <w:rFonts w:eastAsia="Calibri"/>
          <w:bCs/>
          <w:color w:val="auto"/>
          <w:kern w:val="2"/>
          <w:szCs w:val="24"/>
          <w14:ligatures w14:val="standardContextual"/>
        </w:rPr>
        <w:t>A</w:t>
      </w:r>
    </w:p>
    <w:p w14:paraId="18E53F02" w14:textId="77777777" w:rsidR="00D26C72" w:rsidRPr="00612C95" w:rsidRDefault="00D26C72" w:rsidP="00D26C72">
      <w:pPr>
        <w:spacing w:after="0" w:line="360" w:lineRule="auto"/>
        <w:ind w:left="0" w:firstLine="0"/>
        <w:jc w:val="left"/>
        <w:rPr>
          <w:rFonts w:eastAsia="Calibri"/>
          <w:bCs/>
          <w:color w:val="auto"/>
          <w:szCs w:val="24"/>
          <w:lang w:val="en-ZA" w:eastAsia="fr-FR"/>
        </w:rPr>
      </w:pPr>
    </w:p>
    <w:p w14:paraId="2DAEF6FC" w14:textId="77777777" w:rsidR="00D26C72" w:rsidRPr="00612C95" w:rsidRDefault="00D26C72" w:rsidP="00D26C72">
      <w:pPr>
        <w:spacing w:after="120" w:line="360" w:lineRule="auto"/>
        <w:ind w:left="0" w:firstLine="0"/>
        <w:rPr>
          <w:rFonts w:eastAsia="Calibri"/>
          <w:b/>
          <w:color w:val="auto"/>
          <w:szCs w:val="24"/>
          <w:lang w:val="en-ZA"/>
        </w:rPr>
      </w:pPr>
      <w:r w:rsidRPr="00612C95">
        <w:rPr>
          <w:rFonts w:eastAsia="Calibri"/>
          <w:b/>
          <w:color w:val="auto"/>
          <w:szCs w:val="24"/>
          <w:lang w:val="en-ZA"/>
        </w:rPr>
        <w:t>Relationship to Occupational Standards</w:t>
      </w:r>
    </w:p>
    <w:p w14:paraId="2C45F16C" w14:textId="77777777" w:rsidR="00D26C72" w:rsidRPr="00612C95" w:rsidRDefault="00D26C72" w:rsidP="00D26C72">
      <w:pPr>
        <w:spacing w:after="120" w:line="360" w:lineRule="auto"/>
        <w:ind w:left="0" w:firstLine="0"/>
        <w:rPr>
          <w:rFonts w:eastAsia="Calibri"/>
          <w:color w:val="auto"/>
          <w:szCs w:val="24"/>
          <w:lang w:val="en-GB"/>
        </w:rPr>
      </w:pPr>
      <w:r w:rsidRPr="00612C95">
        <w:rPr>
          <w:rFonts w:eastAsia="Calibri"/>
          <w:color w:val="auto"/>
          <w:szCs w:val="24"/>
          <w:lang w:val="en-ZA"/>
        </w:rPr>
        <w:t>This unit addresses the Unit of Competency:</w:t>
      </w:r>
      <w:r w:rsidRPr="00612C95">
        <w:rPr>
          <w:rFonts w:eastAsia="Calibri"/>
          <w:color w:val="FF0000"/>
          <w:szCs w:val="24"/>
          <w:lang w:val="en-ZA"/>
        </w:rPr>
        <w:t xml:space="preserve"> </w:t>
      </w:r>
      <w:r w:rsidRPr="00612C95">
        <w:rPr>
          <w:rFonts w:eastAsia="Calibri"/>
          <w:color w:val="auto"/>
          <w:szCs w:val="24"/>
          <w:lang w:val="en-ZW"/>
        </w:rPr>
        <w:t xml:space="preserve"> </w:t>
      </w:r>
      <w:r w:rsidRPr="00612C95">
        <w:rPr>
          <w:rFonts w:eastAsia="Calibri"/>
          <w:color w:val="auto"/>
          <w:szCs w:val="24"/>
          <w:lang w:val="en-GB"/>
        </w:rPr>
        <w:t>Construct Timber prefabricated buildings</w:t>
      </w:r>
    </w:p>
    <w:p w14:paraId="124B87D7" w14:textId="77777777" w:rsidR="00D26C72" w:rsidRPr="00612C95" w:rsidRDefault="00D26C72" w:rsidP="00D26C72">
      <w:pPr>
        <w:spacing w:after="160" w:line="360" w:lineRule="auto"/>
        <w:ind w:left="0" w:firstLine="0"/>
        <w:rPr>
          <w:rFonts w:eastAsia="Calibri"/>
          <w:color w:val="auto"/>
          <w:szCs w:val="24"/>
          <w:lang w:val="en-ZW"/>
        </w:rPr>
      </w:pPr>
      <w:r w:rsidRPr="00612C95">
        <w:rPr>
          <w:rFonts w:eastAsia="Calibri"/>
          <w:b/>
          <w:color w:val="auto"/>
          <w:szCs w:val="24"/>
          <w:lang w:val="en-ZW"/>
        </w:rPr>
        <w:t xml:space="preserve">Duration of Unit: </w:t>
      </w:r>
      <w:r w:rsidRPr="00612C95">
        <w:rPr>
          <w:rFonts w:eastAsia="Calibri"/>
          <w:color w:val="auto"/>
          <w:szCs w:val="24"/>
          <w:lang w:val="en-ZW"/>
        </w:rPr>
        <w:t>150 Hours</w:t>
      </w:r>
    </w:p>
    <w:p w14:paraId="76A70125" w14:textId="77777777" w:rsidR="00D26C72" w:rsidRPr="00612C95" w:rsidRDefault="00D26C72" w:rsidP="00D26C72">
      <w:pPr>
        <w:spacing w:after="160" w:line="360" w:lineRule="auto"/>
        <w:ind w:left="0" w:firstLine="0"/>
        <w:rPr>
          <w:rFonts w:eastAsia="Calibri"/>
          <w:b/>
          <w:bCs/>
          <w:color w:val="auto"/>
          <w:szCs w:val="24"/>
          <w:lang w:val="en-ZW"/>
        </w:rPr>
      </w:pPr>
      <w:r w:rsidRPr="00612C95">
        <w:rPr>
          <w:rFonts w:eastAsia="Calibri"/>
          <w:b/>
          <w:bCs/>
          <w:color w:val="auto"/>
          <w:szCs w:val="24"/>
          <w:lang w:val="en-ZW"/>
        </w:rPr>
        <w:t>UNIT DESCRIPTION</w:t>
      </w:r>
    </w:p>
    <w:p w14:paraId="7FE3D190" w14:textId="20B5DDE2" w:rsidR="00D26C72" w:rsidRPr="00146B32" w:rsidRDefault="00855213" w:rsidP="00146B32">
      <w:pPr>
        <w:spacing w:after="120" w:line="360" w:lineRule="auto"/>
        <w:ind w:left="0" w:firstLine="0"/>
        <w:rPr>
          <w:rFonts w:eastAsia="Calibri"/>
          <w:color w:val="auto"/>
          <w:szCs w:val="24"/>
          <w:lang w:val="en-ZA"/>
        </w:rPr>
      </w:pPr>
      <w:r w:rsidRPr="00146B32">
        <w:rPr>
          <w:rFonts w:eastAsia="Calibri"/>
          <w:color w:val="auto"/>
          <w:szCs w:val="24"/>
          <w:lang w:val="en-ZA"/>
        </w:rPr>
        <w:t>This unit describes the competences required to construct timber prefabricated buildings. It entails interpreting drawings, selecting materials, tools, and equipment, setting and constructing timber-framed and prefabricated structures, performing second fixing and applying finishes.</w:t>
      </w:r>
    </w:p>
    <w:p w14:paraId="61EB7B85" w14:textId="77777777" w:rsidR="00D26C72" w:rsidRPr="00612C95" w:rsidRDefault="00D26C72" w:rsidP="00D26C72">
      <w:pPr>
        <w:spacing w:after="160" w:line="360" w:lineRule="auto"/>
        <w:ind w:left="0" w:firstLine="0"/>
        <w:rPr>
          <w:rFonts w:eastAsia="Calibri"/>
          <w:b/>
          <w:bCs/>
          <w:color w:val="auto"/>
          <w:szCs w:val="24"/>
          <w:lang w:val="en-ZW"/>
        </w:rPr>
      </w:pPr>
      <w:r w:rsidRPr="00612C95">
        <w:rPr>
          <w:rFonts w:eastAsia="Calibri"/>
          <w:b/>
          <w:bCs/>
          <w:color w:val="auto"/>
          <w:szCs w:val="24"/>
          <w:lang w:val="en-ZW"/>
        </w:rPr>
        <w:t>Summary of Learning Outcomes</w:t>
      </w:r>
    </w:p>
    <w:tbl>
      <w:tblPr>
        <w:tblStyle w:val="TableGrid0"/>
        <w:tblW w:w="0" w:type="auto"/>
        <w:tblLook w:val="04A0" w:firstRow="1" w:lastRow="0" w:firstColumn="1" w:lastColumn="0" w:noHBand="0" w:noVBand="1"/>
      </w:tblPr>
      <w:tblGrid>
        <w:gridCol w:w="770"/>
        <w:gridCol w:w="5312"/>
        <w:gridCol w:w="2934"/>
      </w:tblGrid>
      <w:tr w:rsidR="00C91E93" w:rsidRPr="00612C95" w14:paraId="72205A82" w14:textId="77777777" w:rsidTr="00C666B2">
        <w:tc>
          <w:tcPr>
            <w:tcW w:w="770" w:type="dxa"/>
          </w:tcPr>
          <w:p w14:paraId="406CE700" w14:textId="77777777" w:rsidR="00C91E93" w:rsidRPr="00612C95" w:rsidRDefault="00C91E93" w:rsidP="00C666B2">
            <w:pPr>
              <w:spacing w:after="0" w:line="240" w:lineRule="auto"/>
              <w:ind w:left="0" w:firstLine="0"/>
              <w:jc w:val="left"/>
              <w:rPr>
                <w:rFonts w:eastAsia="Calibri"/>
                <w:bCs/>
                <w:color w:val="auto"/>
                <w:sz w:val="24"/>
                <w:szCs w:val="24"/>
                <w:lang w:val="en-ZA"/>
              </w:rPr>
            </w:pPr>
            <w:bookmarkStart w:id="132" w:name="_Hlk194660349"/>
            <w:r w:rsidRPr="00612C95">
              <w:rPr>
                <w:rFonts w:eastAsia="Calibri"/>
                <w:bCs/>
                <w:color w:val="auto"/>
                <w:sz w:val="24"/>
                <w:szCs w:val="24"/>
                <w:lang w:val="en-ZA"/>
              </w:rPr>
              <w:t>S/No.</w:t>
            </w:r>
          </w:p>
        </w:tc>
        <w:tc>
          <w:tcPr>
            <w:tcW w:w="5312" w:type="dxa"/>
          </w:tcPr>
          <w:p w14:paraId="2CE6C238" w14:textId="77777777" w:rsidR="00C91E93" w:rsidRPr="00612C95" w:rsidRDefault="00C91E93"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Learning Outcome</w:t>
            </w:r>
          </w:p>
        </w:tc>
        <w:tc>
          <w:tcPr>
            <w:tcW w:w="2934" w:type="dxa"/>
          </w:tcPr>
          <w:p w14:paraId="2BB5A24E" w14:textId="77777777" w:rsidR="00C91E93" w:rsidRPr="00612C95" w:rsidRDefault="00C91E93" w:rsidP="00C666B2">
            <w:pPr>
              <w:spacing w:after="0" w:line="240" w:lineRule="auto"/>
              <w:ind w:left="0" w:firstLine="0"/>
              <w:jc w:val="left"/>
              <w:rPr>
                <w:rFonts w:eastAsia="Calibri"/>
                <w:bCs/>
                <w:color w:val="auto"/>
                <w:sz w:val="24"/>
                <w:szCs w:val="24"/>
                <w:lang w:val="en-ZA"/>
              </w:rPr>
            </w:pPr>
            <w:r w:rsidRPr="00612C95">
              <w:rPr>
                <w:rFonts w:eastAsia="Calibri"/>
                <w:bCs/>
                <w:color w:val="auto"/>
                <w:sz w:val="24"/>
                <w:szCs w:val="24"/>
                <w:lang w:val="en-ZA"/>
              </w:rPr>
              <w:t>Duration (Hours)</w:t>
            </w:r>
          </w:p>
        </w:tc>
      </w:tr>
      <w:tr w:rsidR="00CD3CF1" w:rsidRPr="00612C95" w14:paraId="406E15BA" w14:textId="77777777" w:rsidTr="00C666B2">
        <w:tc>
          <w:tcPr>
            <w:tcW w:w="770" w:type="dxa"/>
          </w:tcPr>
          <w:p w14:paraId="5E3D14B3" w14:textId="77777777" w:rsidR="00CD3CF1" w:rsidRPr="00612C95" w:rsidRDefault="00CD3CF1">
            <w:pPr>
              <w:pStyle w:val="ListParagraph"/>
              <w:numPr>
                <w:ilvl w:val="0"/>
                <w:numId w:val="135"/>
              </w:numPr>
              <w:spacing w:after="0" w:line="240" w:lineRule="auto"/>
              <w:jc w:val="left"/>
              <w:rPr>
                <w:rFonts w:eastAsia="Calibri"/>
                <w:bCs/>
                <w:color w:val="auto"/>
                <w:sz w:val="24"/>
                <w:szCs w:val="24"/>
                <w:lang w:val="en-ZA"/>
              </w:rPr>
            </w:pPr>
          </w:p>
        </w:tc>
        <w:tc>
          <w:tcPr>
            <w:tcW w:w="5312" w:type="dxa"/>
          </w:tcPr>
          <w:p w14:paraId="68501162" w14:textId="675C49C2" w:rsidR="00CD3CF1" w:rsidRPr="00612C95" w:rsidRDefault="00CD3CF1" w:rsidP="00CD3CF1">
            <w:pPr>
              <w:spacing w:after="0" w:line="240" w:lineRule="auto"/>
              <w:ind w:left="0" w:firstLine="0"/>
              <w:jc w:val="left"/>
              <w:rPr>
                <w:rFonts w:eastAsia="Calibri"/>
                <w:bCs/>
                <w:color w:val="auto"/>
                <w:sz w:val="24"/>
                <w:szCs w:val="24"/>
                <w:lang w:val="en-ZA"/>
              </w:rPr>
            </w:pPr>
            <w:r w:rsidRPr="00612C95">
              <w:rPr>
                <w:bCs/>
                <w:sz w:val="24"/>
                <w:szCs w:val="24"/>
              </w:rPr>
              <w:t>Interpret Drawings</w:t>
            </w:r>
          </w:p>
        </w:tc>
        <w:tc>
          <w:tcPr>
            <w:tcW w:w="2934" w:type="dxa"/>
          </w:tcPr>
          <w:p w14:paraId="62B7CE31" w14:textId="76A414D5"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20</w:t>
            </w:r>
          </w:p>
        </w:tc>
      </w:tr>
      <w:tr w:rsidR="00CD3CF1" w:rsidRPr="00612C95" w14:paraId="03D9B0F7" w14:textId="77777777" w:rsidTr="00C666B2">
        <w:tc>
          <w:tcPr>
            <w:tcW w:w="770" w:type="dxa"/>
          </w:tcPr>
          <w:p w14:paraId="5A4457EF" w14:textId="77777777" w:rsidR="00CD3CF1" w:rsidRPr="00612C95" w:rsidRDefault="00CD3CF1">
            <w:pPr>
              <w:pStyle w:val="ListParagraph"/>
              <w:numPr>
                <w:ilvl w:val="0"/>
                <w:numId w:val="135"/>
              </w:numPr>
              <w:spacing w:after="0" w:line="240" w:lineRule="auto"/>
              <w:jc w:val="left"/>
              <w:rPr>
                <w:rFonts w:eastAsia="Calibri"/>
                <w:bCs/>
                <w:color w:val="auto"/>
                <w:sz w:val="24"/>
                <w:szCs w:val="24"/>
                <w:lang w:val="en-ZA"/>
              </w:rPr>
            </w:pPr>
          </w:p>
        </w:tc>
        <w:tc>
          <w:tcPr>
            <w:tcW w:w="5312" w:type="dxa"/>
          </w:tcPr>
          <w:p w14:paraId="0AEE6416" w14:textId="576D6139" w:rsidR="00CD3CF1" w:rsidRPr="00612C95" w:rsidRDefault="00CD3CF1" w:rsidP="00CD3CF1">
            <w:pPr>
              <w:spacing w:after="0" w:line="240" w:lineRule="auto"/>
              <w:ind w:left="0" w:firstLine="0"/>
              <w:jc w:val="left"/>
              <w:rPr>
                <w:rFonts w:eastAsia="Calibri"/>
                <w:bCs/>
                <w:color w:val="auto"/>
                <w:sz w:val="24"/>
                <w:szCs w:val="24"/>
                <w:lang w:val="en-ZA"/>
              </w:rPr>
            </w:pPr>
            <w:r w:rsidRPr="00612C95">
              <w:rPr>
                <w:bCs/>
                <w:sz w:val="24"/>
                <w:szCs w:val="24"/>
              </w:rPr>
              <w:t>Select Materials, Tools, and Equipment</w:t>
            </w:r>
          </w:p>
        </w:tc>
        <w:tc>
          <w:tcPr>
            <w:tcW w:w="2934" w:type="dxa"/>
          </w:tcPr>
          <w:p w14:paraId="768267EC" w14:textId="672E3C23"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30</w:t>
            </w:r>
          </w:p>
        </w:tc>
      </w:tr>
      <w:tr w:rsidR="00CD3CF1" w:rsidRPr="00612C95" w14:paraId="353904C3" w14:textId="77777777" w:rsidTr="00C666B2">
        <w:tc>
          <w:tcPr>
            <w:tcW w:w="770" w:type="dxa"/>
          </w:tcPr>
          <w:p w14:paraId="51669A51" w14:textId="77777777" w:rsidR="00CD3CF1" w:rsidRPr="00612C95" w:rsidRDefault="00CD3CF1">
            <w:pPr>
              <w:pStyle w:val="ListParagraph"/>
              <w:numPr>
                <w:ilvl w:val="0"/>
                <w:numId w:val="135"/>
              </w:numPr>
              <w:spacing w:after="0" w:line="240" w:lineRule="auto"/>
              <w:jc w:val="left"/>
              <w:rPr>
                <w:rFonts w:eastAsia="Calibri"/>
                <w:bCs/>
                <w:color w:val="auto"/>
                <w:sz w:val="24"/>
                <w:szCs w:val="24"/>
                <w:lang w:val="en-ZA"/>
              </w:rPr>
            </w:pPr>
          </w:p>
        </w:tc>
        <w:tc>
          <w:tcPr>
            <w:tcW w:w="5312" w:type="dxa"/>
          </w:tcPr>
          <w:p w14:paraId="683B042B" w14:textId="0B7EBA82" w:rsidR="00CD3CF1" w:rsidRPr="00612C95" w:rsidRDefault="00CD3CF1" w:rsidP="00CD3CF1">
            <w:pPr>
              <w:spacing w:after="0" w:line="240" w:lineRule="auto"/>
              <w:ind w:left="0" w:firstLine="0"/>
              <w:jc w:val="left"/>
              <w:rPr>
                <w:rFonts w:eastAsia="Calibri"/>
                <w:bCs/>
                <w:color w:val="auto"/>
                <w:sz w:val="24"/>
                <w:szCs w:val="24"/>
                <w:lang w:val="en-ZA"/>
              </w:rPr>
            </w:pPr>
            <w:r w:rsidRPr="00612C95">
              <w:rPr>
                <w:bCs/>
                <w:sz w:val="24"/>
                <w:szCs w:val="24"/>
              </w:rPr>
              <w:t>Set and Construct Timber Prefabricated Structures</w:t>
            </w:r>
          </w:p>
        </w:tc>
        <w:tc>
          <w:tcPr>
            <w:tcW w:w="2934" w:type="dxa"/>
          </w:tcPr>
          <w:p w14:paraId="3B1BD14B" w14:textId="1ADFEFA6"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40</w:t>
            </w:r>
          </w:p>
        </w:tc>
      </w:tr>
      <w:tr w:rsidR="00CD3CF1" w:rsidRPr="00612C95" w14:paraId="5DED10FA" w14:textId="77777777" w:rsidTr="00C666B2">
        <w:tc>
          <w:tcPr>
            <w:tcW w:w="770" w:type="dxa"/>
          </w:tcPr>
          <w:p w14:paraId="6778707F" w14:textId="77777777" w:rsidR="00CD3CF1" w:rsidRPr="00612C95" w:rsidRDefault="00CD3CF1">
            <w:pPr>
              <w:pStyle w:val="ListParagraph"/>
              <w:numPr>
                <w:ilvl w:val="0"/>
                <w:numId w:val="135"/>
              </w:numPr>
              <w:spacing w:after="0" w:line="240" w:lineRule="auto"/>
              <w:jc w:val="left"/>
              <w:rPr>
                <w:rFonts w:eastAsia="Calibri"/>
                <w:bCs/>
                <w:color w:val="auto"/>
                <w:sz w:val="24"/>
                <w:szCs w:val="24"/>
                <w:lang w:val="en-ZA"/>
              </w:rPr>
            </w:pPr>
          </w:p>
        </w:tc>
        <w:tc>
          <w:tcPr>
            <w:tcW w:w="5312" w:type="dxa"/>
          </w:tcPr>
          <w:p w14:paraId="1280B92B" w14:textId="4B250A1A" w:rsidR="00CD3CF1" w:rsidRPr="00612C95" w:rsidRDefault="00CD3CF1" w:rsidP="00CD3CF1">
            <w:pPr>
              <w:spacing w:after="0" w:line="240" w:lineRule="auto"/>
              <w:ind w:left="0" w:firstLine="0"/>
              <w:jc w:val="left"/>
              <w:rPr>
                <w:rFonts w:eastAsia="Calibri"/>
                <w:bCs/>
                <w:color w:val="auto"/>
                <w:sz w:val="24"/>
                <w:szCs w:val="24"/>
                <w:lang w:val="en-ZA"/>
              </w:rPr>
            </w:pPr>
            <w:r w:rsidRPr="00612C95">
              <w:rPr>
                <w:rFonts w:eastAsiaTheme="minorEastAsia"/>
                <w:bCs/>
                <w:sz w:val="24"/>
                <w:szCs w:val="24"/>
              </w:rPr>
              <w:t>Perform Second Fixing</w:t>
            </w:r>
          </w:p>
        </w:tc>
        <w:tc>
          <w:tcPr>
            <w:tcW w:w="2934" w:type="dxa"/>
          </w:tcPr>
          <w:p w14:paraId="6F4C51DA" w14:textId="3BFAF3D0"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40</w:t>
            </w:r>
          </w:p>
        </w:tc>
      </w:tr>
      <w:tr w:rsidR="00CD3CF1" w:rsidRPr="00612C95" w14:paraId="7342FA70" w14:textId="77777777" w:rsidTr="00C666B2">
        <w:tc>
          <w:tcPr>
            <w:tcW w:w="770" w:type="dxa"/>
          </w:tcPr>
          <w:p w14:paraId="6AB13F87" w14:textId="77777777" w:rsidR="00CD3CF1" w:rsidRPr="00612C95" w:rsidRDefault="00CD3CF1">
            <w:pPr>
              <w:pStyle w:val="ListParagraph"/>
              <w:numPr>
                <w:ilvl w:val="0"/>
                <w:numId w:val="135"/>
              </w:numPr>
              <w:spacing w:after="0" w:line="240" w:lineRule="auto"/>
              <w:jc w:val="left"/>
              <w:rPr>
                <w:rFonts w:eastAsia="Calibri"/>
                <w:bCs/>
                <w:color w:val="auto"/>
                <w:sz w:val="24"/>
                <w:szCs w:val="24"/>
                <w:lang w:val="en-ZA"/>
              </w:rPr>
            </w:pPr>
          </w:p>
        </w:tc>
        <w:tc>
          <w:tcPr>
            <w:tcW w:w="5312" w:type="dxa"/>
          </w:tcPr>
          <w:p w14:paraId="2CDF0FC9" w14:textId="2A9BBBDF" w:rsidR="00CD3CF1" w:rsidRPr="00612C95" w:rsidRDefault="00CD3CF1" w:rsidP="00CD3CF1">
            <w:pPr>
              <w:spacing w:after="0" w:line="240" w:lineRule="auto"/>
              <w:ind w:left="0" w:firstLine="0"/>
              <w:jc w:val="left"/>
              <w:rPr>
                <w:rFonts w:eastAsia="Calibri"/>
                <w:bCs/>
                <w:color w:val="auto"/>
                <w:sz w:val="24"/>
                <w:szCs w:val="24"/>
                <w:lang w:val="en-ZA"/>
              </w:rPr>
            </w:pPr>
            <w:r w:rsidRPr="00612C95">
              <w:rPr>
                <w:rFonts w:eastAsiaTheme="minorEastAsia"/>
                <w:bCs/>
                <w:sz w:val="24"/>
                <w:szCs w:val="24"/>
              </w:rPr>
              <w:t>Apply Finishes</w:t>
            </w:r>
          </w:p>
        </w:tc>
        <w:tc>
          <w:tcPr>
            <w:tcW w:w="2934" w:type="dxa"/>
          </w:tcPr>
          <w:p w14:paraId="046D6186" w14:textId="48D9A15A" w:rsidR="00CD3CF1" w:rsidRPr="00612C95" w:rsidRDefault="00CD3CF1" w:rsidP="00CD3CF1">
            <w:pPr>
              <w:spacing w:after="0" w:line="240" w:lineRule="auto"/>
              <w:ind w:left="0" w:firstLine="0"/>
              <w:jc w:val="left"/>
              <w:rPr>
                <w:rFonts w:eastAsia="Calibri"/>
                <w:bCs/>
                <w:color w:val="auto"/>
                <w:sz w:val="24"/>
                <w:szCs w:val="24"/>
                <w:lang w:val="en-ZA"/>
              </w:rPr>
            </w:pPr>
            <w:r w:rsidRPr="00612C95">
              <w:rPr>
                <w:b/>
                <w:bCs/>
                <w:sz w:val="24"/>
                <w:szCs w:val="24"/>
              </w:rPr>
              <w:t>20</w:t>
            </w:r>
          </w:p>
        </w:tc>
      </w:tr>
    </w:tbl>
    <w:p w14:paraId="69E3BB0F" w14:textId="56FCEF15" w:rsidR="00D26C72" w:rsidRPr="00612C95" w:rsidRDefault="00D26C72" w:rsidP="00C91E93">
      <w:pPr>
        <w:spacing w:after="160" w:line="360" w:lineRule="auto"/>
        <w:ind w:left="0" w:firstLine="0"/>
        <w:rPr>
          <w:rFonts w:eastAsia="Calibri"/>
          <w:color w:val="auto"/>
          <w:szCs w:val="24"/>
          <w:lang w:val="en-ZW"/>
        </w:rPr>
      </w:pPr>
    </w:p>
    <w:bookmarkEnd w:id="132"/>
    <w:p w14:paraId="608C24AF" w14:textId="77777777" w:rsidR="00D26C72" w:rsidRPr="00612C95" w:rsidRDefault="00D26C72" w:rsidP="00D26C72">
      <w:pPr>
        <w:spacing w:before="120" w:after="120" w:line="360" w:lineRule="auto"/>
        <w:ind w:left="0" w:firstLine="0"/>
        <w:contextualSpacing/>
        <w:jc w:val="left"/>
        <w:rPr>
          <w:rFonts w:eastAsia="Calibri"/>
          <w:b/>
          <w:bCs/>
          <w:color w:val="auto"/>
          <w:szCs w:val="24"/>
          <w:lang w:val="en-ZA"/>
        </w:rPr>
      </w:pPr>
      <w:r w:rsidRPr="00612C95">
        <w:rPr>
          <w:rFonts w:eastAsia="Calibri"/>
          <w:b/>
          <w:bCs/>
          <w:color w:val="auto"/>
          <w:szCs w:val="24"/>
          <w:lang w:val="en-ZA"/>
        </w:rPr>
        <w:t>Learning Outcomes, Content and Suggested Assessment Methods</w:t>
      </w:r>
    </w:p>
    <w:p w14:paraId="7B683F89" w14:textId="77777777" w:rsidR="00D26C72" w:rsidRPr="00612C95" w:rsidRDefault="00D26C72" w:rsidP="00D26C72">
      <w:pPr>
        <w:spacing w:before="120" w:after="120" w:line="360" w:lineRule="auto"/>
        <w:ind w:left="0" w:firstLine="0"/>
        <w:contextualSpacing/>
        <w:rPr>
          <w:rFonts w:eastAsia="Calibri"/>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D26C72" w:rsidRPr="00612C95" w14:paraId="30C7070E" w14:textId="77777777" w:rsidTr="00D50D34">
        <w:trPr>
          <w:trHeight w:val="620"/>
        </w:trPr>
        <w:tc>
          <w:tcPr>
            <w:tcW w:w="1491" w:type="pct"/>
            <w:tcBorders>
              <w:top w:val="single" w:sz="4" w:space="0" w:color="auto"/>
              <w:left w:val="single" w:sz="4" w:space="0" w:color="auto"/>
              <w:bottom w:val="single" w:sz="4" w:space="0" w:color="auto"/>
              <w:right w:val="single" w:sz="4" w:space="0" w:color="auto"/>
            </w:tcBorders>
            <w:hideMark/>
          </w:tcPr>
          <w:p w14:paraId="695A7589" w14:textId="77777777" w:rsidR="00D26C72" w:rsidRPr="00612C95" w:rsidRDefault="00D26C72" w:rsidP="00D26C72">
            <w:pPr>
              <w:spacing w:after="0" w:line="360" w:lineRule="auto"/>
              <w:ind w:left="0" w:firstLine="0"/>
              <w:jc w:val="left"/>
              <w:rPr>
                <w:rFonts w:eastAsia="Calibri"/>
                <w:b/>
                <w:bCs/>
                <w:color w:val="auto"/>
                <w:szCs w:val="24"/>
                <w:lang w:val="en-ZW"/>
              </w:rPr>
            </w:pPr>
            <w:r w:rsidRPr="00612C95">
              <w:rPr>
                <w:rFonts w:eastAsia="Calibri"/>
                <w:b/>
                <w:bCs/>
                <w:color w:val="auto"/>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4E5BF1E5" w14:textId="77777777" w:rsidR="00D26C72" w:rsidRPr="00612C95" w:rsidRDefault="00D26C72" w:rsidP="00D26C72">
            <w:pPr>
              <w:spacing w:after="0" w:line="360" w:lineRule="auto"/>
              <w:ind w:left="0" w:firstLine="0"/>
              <w:jc w:val="left"/>
              <w:rPr>
                <w:rFonts w:eastAsia="Calibri"/>
                <w:b/>
                <w:bCs/>
                <w:color w:val="auto"/>
                <w:szCs w:val="24"/>
                <w:lang w:val="en-ZA"/>
              </w:rPr>
            </w:pPr>
            <w:r w:rsidRPr="00612C95">
              <w:rPr>
                <w:rFonts w:eastAsia="Calibri"/>
                <w:b/>
                <w:bCs/>
                <w:color w:val="auto"/>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385BB1F6" w14:textId="77777777" w:rsidR="00D26C72" w:rsidRPr="00612C95" w:rsidRDefault="00D26C72" w:rsidP="00D26C72">
            <w:pPr>
              <w:spacing w:after="0" w:line="360" w:lineRule="auto"/>
              <w:ind w:left="0" w:firstLine="0"/>
              <w:jc w:val="left"/>
              <w:rPr>
                <w:rFonts w:eastAsia="Calibri"/>
                <w:b/>
                <w:bCs/>
                <w:color w:val="auto"/>
                <w:szCs w:val="24"/>
                <w:lang w:val="en-ZA"/>
              </w:rPr>
            </w:pPr>
            <w:r w:rsidRPr="00612C95">
              <w:rPr>
                <w:rFonts w:eastAsia="Calibri"/>
                <w:b/>
                <w:bCs/>
                <w:color w:val="auto"/>
                <w:szCs w:val="24"/>
                <w:lang w:val="en-ZA"/>
              </w:rPr>
              <w:t>Suggested Assessment Methods</w:t>
            </w:r>
          </w:p>
        </w:tc>
      </w:tr>
      <w:tr w:rsidR="00D26C72" w:rsidRPr="00612C95" w14:paraId="5C912364" w14:textId="77777777" w:rsidTr="00D50D34">
        <w:trPr>
          <w:trHeight w:val="260"/>
        </w:trPr>
        <w:tc>
          <w:tcPr>
            <w:tcW w:w="1491" w:type="pct"/>
            <w:tcBorders>
              <w:top w:val="single" w:sz="4" w:space="0" w:color="auto"/>
              <w:left w:val="single" w:sz="4" w:space="0" w:color="auto"/>
              <w:bottom w:val="single" w:sz="4" w:space="0" w:color="auto"/>
              <w:right w:val="single" w:sz="4" w:space="0" w:color="auto"/>
            </w:tcBorders>
            <w:hideMark/>
          </w:tcPr>
          <w:p w14:paraId="5E667203" w14:textId="77777777" w:rsidR="00D26C72" w:rsidRPr="00612C95" w:rsidRDefault="00D26C72">
            <w:pPr>
              <w:numPr>
                <w:ilvl w:val="7"/>
                <w:numId w:val="29"/>
              </w:numPr>
              <w:spacing w:after="0" w:line="360" w:lineRule="auto"/>
              <w:ind w:left="360"/>
              <w:jc w:val="left"/>
              <w:rPr>
                <w:color w:val="auto"/>
                <w:szCs w:val="24"/>
                <w:lang w:val="en-ZW"/>
              </w:rPr>
            </w:pPr>
            <w:r w:rsidRPr="00612C95">
              <w:rPr>
                <w:color w:val="auto"/>
                <w:szCs w:val="24"/>
                <w:lang w:val="en-ZW"/>
              </w:rPr>
              <w:t>Interpret Drawings</w:t>
            </w:r>
          </w:p>
        </w:tc>
        <w:tc>
          <w:tcPr>
            <w:tcW w:w="1943" w:type="pct"/>
            <w:tcBorders>
              <w:top w:val="single" w:sz="4" w:space="0" w:color="auto"/>
              <w:left w:val="single" w:sz="4" w:space="0" w:color="auto"/>
              <w:bottom w:val="single" w:sz="4" w:space="0" w:color="auto"/>
              <w:right w:val="single" w:sz="4" w:space="0" w:color="auto"/>
            </w:tcBorders>
            <w:hideMark/>
          </w:tcPr>
          <w:p w14:paraId="1B30B356" w14:textId="77777777" w:rsidR="00D26C72" w:rsidRPr="00612C95" w:rsidRDefault="00D26C72">
            <w:pPr>
              <w:numPr>
                <w:ilvl w:val="1"/>
                <w:numId w:val="72"/>
              </w:numPr>
              <w:spacing w:after="0" w:line="360" w:lineRule="auto"/>
              <w:ind w:left="450" w:hanging="425"/>
              <w:contextualSpacing/>
              <w:jc w:val="left"/>
              <w:rPr>
                <w:color w:val="auto"/>
                <w:szCs w:val="24"/>
                <w:lang w:val="en-ZW"/>
              </w:rPr>
            </w:pPr>
            <w:r w:rsidRPr="00612C95">
              <w:rPr>
                <w:color w:val="auto"/>
                <w:szCs w:val="24"/>
                <w:lang w:val="en-ZW"/>
              </w:rPr>
              <w:t>Types of architectural and structural drawings</w:t>
            </w:r>
          </w:p>
          <w:p w14:paraId="365CA057"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Site Plan</w:t>
            </w:r>
          </w:p>
          <w:p w14:paraId="1A8008FE"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Floor Plan</w:t>
            </w:r>
          </w:p>
          <w:p w14:paraId="3CE5B484"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Elevation</w:t>
            </w:r>
          </w:p>
          <w:p w14:paraId="534B074A"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Sections</w:t>
            </w:r>
          </w:p>
          <w:p w14:paraId="00638BD6"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Detail Drawings</w:t>
            </w:r>
          </w:p>
          <w:p w14:paraId="05F83E14"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Foundation Plan</w:t>
            </w:r>
          </w:p>
          <w:p w14:paraId="1F7234A0"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lastRenderedPageBreak/>
              <w:t>Framing Plan</w:t>
            </w:r>
          </w:p>
          <w:p w14:paraId="7B59982D"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Column and Beam Layout</w:t>
            </w:r>
          </w:p>
          <w:p w14:paraId="372FFD42"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Module Layout</w:t>
            </w:r>
          </w:p>
          <w:p w14:paraId="4713956F"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Assembly Drawings</w:t>
            </w:r>
          </w:p>
          <w:p w14:paraId="55588F9A"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Transport and Handling Plan</w:t>
            </w:r>
          </w:p>
          <w:p w14:paraId="4189DD56" w14:textId="77777777" w:rsidR="00D26C72" w:rsidRPr="00612C95" w:rsidRDefault="00D26C72">
            <w:pPr>
              <w:numPr>
                <w:ilvl w:val="1"/>
                <w:numId w:val="72"/>
              </w:numPr>
              <w:spacing w:after="0" w:line="360" w:lineRule="auto"/>
              <w:ind w:left="450" w:hanging="425"/>
              <w:contextualSpacing/>
              <w:jc w:val="left"/>
              <w:rPr>
                <w:color w:val="auto"/>
                <w:szCs w:val="24"/>
                <w:lang w:val="en-ZW"/>
              </w:rPr>
            </w:pPr>
            <w:r w:rsidRPr="00612C95">
              <w:rPr>
                <w:color w:val="auto"/>
                <w:szCs w:val="24"/>
                <w:lang w:val="en-ZW"/>
              </w:rPr>
              <w:t>Symbols, notations, and abbreviations</w:t>
            </w:r>
          </w:p>
          <w:p w14:paraId="60FD16A4" w14:textId="77777777" w:rsidR="00D26C72" w:rsidRPr="00612C95" w:rsidRDefault="00D26C72">
            <w:pPr>
              <w:numPr>
                <w:ilvl w:val="1"/>
                <w:numId w:val="72"/>
              </w:numPr>
              <w:spacing w:after="0" w:line="360" w:lineRule="auto"/>
              <w:ind w:left="450" w:hanging="425"/>
              <w:contextualSpacing/>
              <w:jc w:val="left"/>
              <w:rPr>
                <w:color w:val="auto"/>
                <w:szCs w:val="24"/>
                <w:lang w:val="en-ZW"/>
              </w:rPr>
            </w:pPr>
            <w:r w:rsidRPr="00612C95">
              <w:rPr>
                <w:color w:val="auto"/>
                <w:szCs w:val="24"/>
                <w:lang w:val="en-ZW"/>
              </w:rPr>
              <w:t>Measurement conversions and scaling</w:t>
            </w:r>
          </w:p>
          <w:p w14:paraId="685A68B8" w14:textId="77777777" w:rsidR="00D26C72" w:rsidRPr="00612C95" w:rsidRDefault="00D26C72">
            <w:pPr>
              <w:numPr>
                <w:ilvl w:val="1"/>
                <w:numId w:val="72"/>
              </w:numPr>
              <w:spacing w:after="0" w:line="360" w:lineRule="auto"/>
              <w:ind w:left="450" w:hanging="425"/>
              <w:contextualSpacing/>
              <w:jc w:val="left"/>
              <w:rPr>
                <w:color w:val="auto"/>
                <w:szCs w:val="24"/>
                <w:lang w:val="en-ZW"/>
              </w:rPr>
            </w:pPr>
            <w:r w:rsidRPr="00612C95">
              <w:rPr>
                <w:color w:val="auto"/>
                <w:szCs w:val="24"/>
                <w:lang w:val="en-ZW"/>
              </w:rPr>
              <w:t>Building codes and standards</w:t>
            </w:r>
          </w:p>
          <w:p w14:paraId="6F703E32"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Load bearing capacity</w:t>
            </w:r>
          </w:p>
          <w:p w14:paraId="400EFED2"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Bracing and Stability</w:t>
            </w:r>
          </w:p>
          <w:p w14:paraId="1A52A578"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Fastening and Jointing</w:t>
            </w:r>
          </w:p>
          <w:p w14:paraId="6FA2A4A3"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Fire Safety Regulations</w:t>
            </w:r>
          </w:p>
          <w:p w14:paraId="4D92FC52"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Energy Efficiency</w:t>
            </w:r>
          </w:p>
          <w:p w14:paraId="1AE6C06A"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Ventilation</w:t>
            </w:r>
          </w:p>
          <w:p w14:paraId="21706831"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Eco-Friendly Materials</w:t>
            </w:r>
          </w:p>
          <w:p w14:paraId="7059F6CA" w14:textId="77777777" w:rsidR="00D26C72" w:rsidRPr="00612C95" w:rsidRDefault="00D26C72">
            <w:pPr>
              <w:numPr>
                <w:ilvl w:val="2"/>
                <w:numId w:val="72"/>
              </w:numPr>
              <w:spacing w:after="0" w:line="360" w:lineRule="auto"/>
              <w:ind w:left="1080"/>
              <w:contextualSpacing/>
              <w:jc w:val="left"/>
              <w:rPr>
                <w:color w:val="auto"/>
                <w:szCs w:val="24"/>
                <w:lang w:val="en-ZW"/>
              </w:rPr>
            </w:pPr>
            <w:r w:rsidRPr="00612C95">
              <w:rPr>
                <w:color w:val="auto"/>
                <w:szCs w:val="24"/>
                <w:lang w:val="en-ZW"/>
              </w:rPr>
              <w:t>Prefabrication and Modular building standards</w:t>
            </w:r>
          </w:p>
        </w:tc>
        <w:tc>
          <w:tcPr>
            <w:tcW w:w="1566" w:type="pct"/>
            <w:tcBorders>
              <w:top w:val="single" w:sz="4" w:space="0" w:color="auto"/>
              <w:left w:val="single" w:sz="4" w:space="0" w:color="auto"/>
              <w:bottom w:val="single" w:sz="4" w:space="0" w:color="auto"/>
              <w:right w:val="single" w:sz="4" w:space="0" w:color="auto"/>
            </w:tcBorders>
            <w:hideMark/>
          </w:tcPr>
          <w:p w14:paraId="465D9F2A"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lastRenderedPageBreak/>
              <w:t>Practical</w:t>
            </w:r>
          </w:p>
          <w:p w14:paraId="10AFEACC"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Projects</w:t>
            </w:r>
          </w:p>
          <w:p w14:paraId="47CF5419"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Written tests</w:t>
            </w:r>
          </w:p>
          <w:p w14:paraId="77DA2190"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Portfolio of evidence</w:t>
            </w:r>
          </w:p>
          <w:p w14:paraId="06469364"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Third party reports</w:t>
            </w:r>
          </w:p>
        </w:tc>
      </w:tr>
      <w:tr w:rsidR="00D26C72" w:rsidRPr="00612C95" w14:paraId="1CC3F0C2" w14:textId="77777777" w:rsidTr="00D50D34">
        <w:trPr>
          <w:trHeight w:val="1178"/>
        </w:trPr>
        <w:tc>
          <w:tcPr>
            <w:tcW w:w="1491" w:type="pct"/>
            <w:tcBorders>
              <w:top w:val="single" w:sz="4" w:space="0" w:color="auto"/>
              <w:left w:val="single" w:sz="4" w:space="0" w:color="auto"/>
              <w:bottom w:val="single" w:sz="4" w:space="0" w:color="auto"/>
              <w:right w:val="single" w:sz="4" w:space="0" w:color="auto"/>
            </w:tcBorders>
            <w:hideMark/>
          </w:tcPr>
          <w:p w14:paraId="470798C8" w14:textId="77777777" w:rsidR="00D26C72" w:rsidRPr="00612C95" w:rsidRDefault="00D26C72">
            <w:pPr>
              <w:numPr>
                <w:ilvl w:val="7"/>
                <w:numId w:val="29"/>
              </w:numPr>
              <w:spacing w:after="0" w:line="360" w:lineRule="auto"/>
              <w:ind w:left="360"/>
              <w:jc w:val="left"/>
              <w:rPr>
                <w:color w:val="auto"/>
                <w:szCs w:val="24"/>
                <w:lang w:val="en-ZW"/>
              </w:rPr>
            </w:pPr>
            <w:r w:rsidRPr="00612C95">
              <w:rPr>
                <w:color w:val="auto"/>
                <w:szCs w:val="24"/>
                <w:lang w:val="en-ZW"/>
              </w:rPr>
              <w:t>Select Materials, Tools, and Equipment</w:t>
            </w:r>
          </w:p>
        </w:tc>
        <w:tc>
          <w:tcPr>
            <w:tcW w:w="1943" w:type="pct"/>
            <w:tcBorders>
              <w:top w:val="single" w:sz="4" w:space="0" w:color="auto"/>
              <w:left w:val="single" w:sz="4" w:space="0" w:color="auto"/>
              <w:bottom w:val="single" w:sz="4" w:space="0" w:color="auto"/>
              <w:right w:val="single" w:sz="4" w:space="0" w:color="auto"/>
            </w:tcBorders>
            <w:hideMark/>
          </w:tcPr>
          <w:p w14:paraId="097D0840" w14:textId="77777777" w:rsidR="00D26C72" w:rsidRPr="00612C95" w:rsidRDefault="00D26C72">
            <w:pPr>
              <w:numPr>
                <w:ilvl w:val="0"/>
                <w:numId w:val="72"/>
              </w:numPr>
              <w:spacing w:after="0" w:line="360" w:lineRule="auto"/>
              <w:ind w:left="360"/>
              <w:contextualSpacing/>
              <w:jc w:val="left"/>
              <w:rPr>
                <w:vanish/>
                <w:color w:val="auto"/>
                <w:szCs w:val="24"/>
                <w:lang w:val="en-ZW"/>
              </w:rPr>
            </w:pPr>
          </w:p>
          <w:p w14:paraId="1CB23FB1" w14:textId="77777777" w:rsidR="00D26C72" w:rsidRPr="00612C95" w:rsidRDefault="00D26C72">
            <w:pPr>
              <w:numPr>
                <w:ilvl w:val="1"/>
                <w:numId w:val="72"/>
              </w:numPr>
              <w:spacing w:after="0" w:line="360" w:lineRule="auto"/>
              <w:ind w:left="450" w:hanging="425"/>
              <w:contextualSpacing/>
              <w:jc w:val="left"/>
              <w:rPr>
                <w:iCs/>
                <w:color w:val="auto"/>
                <w:szCs w:val="24"/>
                <w:lang w:val="en-GB"/>
              </w:rPr>
            </w:pPr>
            <w:r w:rsidRPr="00612C95">
              <w:rPr>
                <w:color w:val="auto"/>
                <w:szCs w:val="24"/>
                <w:lang w:val="en-ZW"/>
              </w:rPr>
              <w:t xml:space="preserve">Types and properties of timber and prefabricated materials </w:t>
            </w:r>
          </w:p>
          <w:p w14:paraId="7D4224DE" w14:textId="77777777" w:rsidR="00D26C72" w:rsidRPr="00612C95" w:rsidRDefault="00D26C72">
            <w:pPr>
              <w:numPr>
                <w:ilvl w:val="2"/>
                <w:numId w:val="72"/>
              </w:numPr>
              <w:spacing w:after="0" w:line="360" w:lineRule="auto"/>
              <w:ind w:left="1080"/>
              <w:contextualSpacing/>
              <w:jc w:val="left"/>
              <w:rPr>
                <w:iCs/>
                <w:color w:val="auto"/>
                <w:szCs w:val="24"/>
                <w:lang w:val="en-GB"/>
              </w:rPr>
            </w:pPr>
            <w:r w:rsidRPr="00612C95">
              <w:rPr>
                <w:iCs/>
                <w:color w:val="auto"/>
                <w:szCs w:val="24"/>
                <w:lang w:val="en-GB"/>
              </w:rPr>
              <w:t>Types of Timber</w:t>
            </w:r>
          </w:p>
          <w:p w14:paraId="6D8D41FF"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Hardwood</w:t>
            </w:r>
          </w:p>
          <w:p w14:paraId="5F29BC76"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Softwood</w:t>
            </w:r>
          </w:p>
          <w:p w14:paraId="5F2FD933"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Engineered boards</w:t>
            </w:r>
          </w:p>
          <w:p w14:paraId="49AC6DAA" w14:textId="77777777" w:rsidR="00D26C72" w:rsidRPr="00612C95" w:rsidRDefault="00D26C72">
            <w:pPr>
              <w:numPr>
                <w:ilvl w:val="2"/>
                <w:numId w:val="72"/>
              </w:numPr>
              <w:spacing w:after="0" w:line="360" w:lineRule="auto"/>
              <w:ind w:left="1080"/>
              <w:contextualSpacing/>
              <w:jc w:val="left"/>
              <w:rPr>
                <w:iCs/>
                <w:color w:val="auto"/>
                <w:szCs w:val="24"/>
                <w:lang w:val="en-GB"/>
              </w:rPr>
            </w:pPr>
            <w:r w:rsidRPr="00612C95">
              <w:rPr>
                <w:iCs/>
                <w:color w:val="auto"/>
                <w:szCs w:val="24"/>
                <w:lang w:val="en-GB"/>
              </w:rPr>
              <w:t>Properties of Timber</w:t>
            </w:r>
          </w:p>
          <w:p w14:paraId="76F8016D"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lastRenderedPageBreak/>
              <w:t>Strength</w:t>
            </w:r>
          </w:p>
          <w:p w14:paraId="235B974E"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Density</w:t>
            </w:r>
          </w:p>
          <w:p w14:paraId="0BC8439C"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Moisture Content</w:t>
            </w:r>
          </w:p>
          <w:p w14:paraId="1CD67AF6"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Durability</w:t>
            </w:r>
          </w:p>
          <w:p w14:paraId="6B37E730"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Workability</w:t>
            </w:r>
          </w:p>
          <w:p w14:paraId="5AAD02A3"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Fire resistance</w:t>
            </w:r>
          </w:p>
          <w:p w14:paraId="3A4B1E20" w14:textId="77777777" w:rsidR="00D26C72" w:rsidRPr="00612C95" w:rsidRDefault="00D26C72">
            <w:pPr>
              <w:numPr>
                <w:ilvl w:val="2"/>
                <w:numId w:val="72"/>
              </w:numPr>
              <w:spacing w:after="0" w:line="360" w:lineRule="auto"/>
              <w:ind w:left="1080"/>
              <w:contextualSpacing/>
              <w:jc w:val="left"/>
              <w:rPr>
                <w:iCs/>
                <w:color w:val="auto"/>
                <w:szCs w:val="24"/>
                <w:lang w:val="en-GB"/>
              </w:rPr>
            </w:pPr>
            <w:r w:rsidRPr="00612C95">
              <w:rPr>
                <w:iCs/>
                <w:color w:val="auto"/>
                <w:szCs w:val="24"/>
                <w:lang w:val="en-GB"/>
              </w:rPr>
              <w:t>Types of Prefabricated Materials</w:t>
            </w:r>
          </w:p>
          <w:p w14:paraId="6ECF9594"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Prefabricated Timber Panels</w:t>
            </w:r>
          </w:p>
          <w:p w14:paraId="2CAA3472"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Wood Plastic Composite (WPC)</w:t>
            </w:r>
          </w:p>
          <w:p w14:paraId="18AABFA0"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Cross-Laminated Timber</w:t>
            </w:r>
          </w:p>
          <w:p w14:paraId="6986182B" w14:textId="77777777" w:rsidR="00D26C72" w:rsidRPr="00612C95" w:rsidRDefault="00D26C72">
            <w:pPr>
              <w:numPr>
                <w:ilvl w:val="2"/>
                <w:numId w:val="72"/>
              </w:numPr>
              <w:spacing w:after="0" w:line="360" w:lineRule="auto"/>
              <w:ind w:left="1080"/>
              <w:contextualSpacing/>
              <w:jc w:val="left"/>
              <w:rPr>
                <w:iCs/>
                <w:color w:val="auto"/>
                <w:szCs w:val="24"/>
                <w:lang w:val="en-GB"/>
              </w:rPr>
            </w:pPr>
            <w:r w:rsidRPr="00612C95">
              <w:rPr>
                <w:iCs/>
                <w:color w:val="auto"/>
                <w:szCs w:val="24"/>
                <w:lang w:val="en-GB"/>
              </w:rPr>
              <w:t>Properties of Prefabricated Materials</w:t>
            </w:r>
          </w:p>
          <w:p w14:paraId="585A088E"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Lightweight</w:t>
            </w:r>
          </w:p>
          <w:p w14:paraId="11070EC0"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Strength and Stability</w:t>
            </w:r>
          </w:p>
          <w:p w14:paraId="56CD8316"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Moisture and Fire Resistance</w:t>
            </w:r>
          </w:p>
          <w:p w14:paraId="252ACAB2"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Precision and Uniformity</w:t>
            </w:r>
          </w:p>
          <w:p w14:paraId="75AED11F"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Sustainability</w:t>
            </w:r>
          </w:p>
          <w:p w14:paraId="4E9996E2" w14:textId="77777777" w:rsidR="00D26C72" w:rsidRPr="00612C95" w:rsidRDefault="00D26C72">
            <w:pPr>
              <w:numPr>
                <w:ilvl w:val="2"/>
                <w:numId w:val="72"/>
              </w:numPr>
              <w:spacing w:after="0" w:line="360" w:lineRule="auto"/>
              <w:ind w:left="1080"/>
              <w:contextualSpacing/>
              <w:jc w:val="left"/>
              <w:rPr>
                <w:iCs/>
                <w:color w:val="auto"/>
                <w:szCs w:val="24"/>
                <w:lang w:val="en-GB"/>
              </w:rPr>
            </w:pPr>
            <w:r w:rsidRPr="00612C95">
              <w:rPr>
                <w:iCs/>
                <w:color w:val="auto"/>
                <w:szCs w:val="24"/>
                <w:lang w:val="en-GB"/>
              </w:rPr>
              <w:t>Comparison of Timber vs. Prefabricated Materials</w:t>
            </w:r>
          </w:p>
          <w:p w14:paraId="753E496B"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Workability</w:t>
            </w:r>
          </w:p>
          <w:p w14:paraId="71938E98"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Durability</w:t>
            </w:r>
          </w:p>
          <w:p w14:paraId="44D25FD2"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Customization</w:t>
            </w:r>
          </w:p>
          <w:p w14:paraId="55B2C5D7"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Cost</w:t>
            </w:r>
          </w:p>
          <w:p w14:paraId="465CBF0B"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Environmental Impact</w:t>
            </w:r>
          </w:p>
          <w:p w14:paraId="6F19DF16" w14:textId="77777777" w:rsidR="00D26C72" w:rsidRPr="00612C95" w:rsidRDefault="00D26C72">
            <w:pPr>
              <w:numPr>
                <w:ilvl w:val="1"/>
                <w:numId w:val="72"/>
              </w:numPr>
              <w:spacing w:after="0" w:line="360" w:lineRule="auto"/>
              <w:ind w:left="450" w:hanging="425"/>
              <w:contextualSpacing/>
              <w:jc w:val="left"/>
              <w:rPr>
                <w:iCs/>
                <w:color w:val="auto"/>
                <w:szCs w:val="24"/>
                <w:lang w:val="en-GB"/>
              </w:rPr>
            </w:pPr>
            <w:r w:rsidRPr="00612C95">
              <w:rPr>
                <w:color w:val="auto"/>
                <w:szCs w:val="24"/>
                <w:lang w:val="en-ZW"/>
              </w:rPr>
              <w:lastRenderedPageBreak/>
              <w:t>Tools and equipment for timber construction</w:t>
            </w:r>
          </w:p>
          <w:p w14:paraId="4E9043E1" w14:textId="77777777" w:rsidR="00D26C72" w:rsidRPr="00612C95" w:rsidRDefault="00D26C72">
            <w:pPr>
              <w:numPr>
                <w:ilvl w:val="1"/>
                <w:numId w:val="72"/>
              </w:numPr>
              <w:spacing w:after="0" w:line="360" w:lineRule="auto"/>
              <w:ind w:left="450" w:hanging="425"/>
              <w:contextualSpacing/>
              <w:jc w:val="left"/>
              <w:rPr>
                <w:iCs/>
                <w:color w:val="auto"/>
                <w:szCs w:val="24"/>
                <w:lang w:val="en-GB"/>
              </w:rPr>
            </w:pPr>
            <w:r w:rsidRPr="00612C95">
              <w:rPr>
                <w:color w:val="auto"/>
                <w:szCs w:val="24"/>
                <w:lang w:val="en-ZW"/>
              </w:rPr>
              <w:t>Selection criteria for energy-efficient materials</w:t>
            </w:r>
          </w:p>
          <w:p w14:paraId="0F88F65E" w14:textId="77777777" w:rsidR="00D26C72" w:rsidRPr="00612C95" w:rsidRDefault="00D26C72">
            <w:pPr>
              <w:numPr>
                <w:ilvl w:val="2"/>
                <w:numId w:val="72"/>
              </w:numPr>
              <w:spacing w:after="0" w:line="360" w:lineRule="auto"/>
              <w:ind w:left="1080"/>
              <w:contextualSpacing/>
              <w:jc w:val="left"/>
              <w:rPr>
                <w:iCs/>
                <w:color w:val="auto"/>
                <w:szCs w:val="24"/>
                <w:lang w:val="en-GB"/>
              </w:rPr>
            </w:pPr>
            <w:r w:rsidRPr="00612C95">
              <w:rPr>
                <w:iCs/>
                <w:color w:val="auto"/>
                <w:szCs w:val="24"/>
                <w:lang w:val="en-GB"/>
              </w:rPr>
              <w:t>Sustainability &amp; Environmental Impact</w:t>
            </w:r>
          </w:p>
          <w:p w14:paraId="14602FA5" w14:textId="77777777" w:rsidR="00D26C72" w:rsidRPr="00612C95" w:rsidRDefault="00D26C72">
            <w:pPr>
              <w:numPr>
                <w:ilvl w:val="2"/>
                <w:numId w:val="72"/>
              </w:numPr>
              <w:spacing w:after="0" w:line="360" w:lineRule="auto"/>
              <w:ind w:left="1080"/>
              <w:contextualSpacing/>
              <w:jc w:val="left"/>
              <w:rPr>
                <w:iCs/>
                <w:color w:val="auto"/>
                <w:szCs w:val="24"/>
                <w:lang w:val="en-GB"/>
              </w:rPr>
            </w:pPr>
            <w:r w:rsidRPr="00612C95">
              <w:rPr>
                <w:iCs/>
                <w:color w:val="auto"/>
                <w:szCs w:val="24"/>
                <w:lang w:val="en-GB"/>
              </w:rPr>
              <w:t>Moisture and Humidity Resistance</w:t>
            </w:r>
          </w:p>
          <w:p w14:paraId="491088F5" w14:textId="77777777" w:rsidR="00D26C72" w:rsidRPr="00612C95" w:rsidRDefault="00D26C72">
            <w:pPr>
              <w:numPr>
                <w:ilvl w:val="2"/>
                <w:numId w:val="72"/>
              </w:numPr>
              <w:spacing w:after="0" w:line="360" w:lineRule="auto"/>
              <w:ind w:left="1080"/>
              <w:contextualSpacing/>
              <w:jc w:val="left"/>
              <w:rPr>
                <w:iCs/>
                <w:color w:val="auto"/>
                <w:szCs w:val="24"/>
                <w:lang w:val="en-GB"/>
              </w:rPr>
            </w:pPr>
            <w:r w:rsidRPr="00612C95">
              <w:rPr>
                <w:iCs/>
                <w:color w:val="auto"/>
                <w:szCs w:val="24"/>
                <w:lang w:val="en-GB"/>
              </w:rPr>
              <w:t>Energy Efficiency in Prefabricated Components</w:t>
            </w:r>
          </w:p>
          <w:p w14:paraId="1A630BCD" w14:textId="77777777" w:rsidR="00D26C72" w:rsidRPr="00612C95" w:rsidRDefault="00D26C72">
            <w:pPr>
              <w:numPr>
                <w:ilvl w:val="2"/>
                <w:numId w:val="72"/>
              </w:numPr>
              <w:spacing w:after="0" w:line="360" w:lineRule="auto"/>
              <w:ind w:left="1080"/>
              <w:contextualSpacing/>
              <w:jc w:val="left"/>
              <w:rPr>
                <w:iCs/>
                <w:color w:val="auto"/>
                <w:szCs w:val="24"/>
                <w:lang w:val="en-GB"/>
              </w:rPr>
            </w:pPr>
            <w:r w:rsidRPr="00612C95">
              <w:rPr>
                <w:iCs/>
                <w:color w:val="auto"/>
                <w:szCs w:val="24"/>
                <w:lang w:val="en-GB"/>
              </w:rPr>
              <w:t>Fire and Safety Ratings</w:t>
            </w:r>
          </w:p>
          <w:p w14:paraId="64C8876B" w14:textId="77777777" w:rsidR="00D26C72" w:rsidRPr="00612C95" w:rsidRDefault="00D26C72">
            <w:pPr>
              <w:numPr>
                <w:ilvl w:val="2"/>
                <w:numId w:val="72"/>
              </w:numPr>
              <w:spacing w:after="0" w:line="360" w:lineRule="auto"/>
              <w:ind w:left="1080"/>
              <w:contextualSpacing/>
              <w:jc w:val="left"/>
              <w:rPr>
                <w:iCs/>
                <w:color w:val="auto"/>
                <w:szCs w:val="24"/>
                <w:lang w:val="en-GB"/>
              </w:rPr>
            </w:pPr>
            <w:r w:rsidRPr="00612C95">
              <w:rPr>
                <w:iCs/>
                <w:color w:val="auto"/>
                <w:szCs w:val="24"/>
                <w:lang w:val="en-GB"/>
              </w:rPr>
              <w:t>Cost and Availability</w:t>
            </w:r>
          </w:p>
          <w:p w14:paraId="7C000CCD" w14:textId="77777777" w:rsidR="00D26C72" w:rsidRPr="00612C95" w:rsidRDefault="00D26C72">
            <w:pPr>
              <w:numPr>
                <w:ilvl w:val="1"/>
                <w:numId w:val="72"/>
              </w:numPr>
              <w:spacing w:after="0" w:line="360" w:lineRule="auto"/>
              <w:ind w:left="450" w:hanging="425"/>
              <w:contextualSpacing/>
              <w:jc w:val="left"/>
              <w:rPr>
                <w:iCs/>
                <w:color w:val="auto"/>
                <w:szCs w:val="24"/>
                <w:lang w:val="en-GB"/>
              </w:rPr>
            </w:pPr>
            <w:r w:rsidRPr="00612C95">
              <w:rPr>
                <w:color w:val="auto"/>
                <w:szCs w:val="24"/>
                <w:lang w:val="en-ZW"/>
              </w:rPr>
              <w:t>Safe handling and storage procedures</w:t>
            </w:r>
          </w:p>
          <w:p w14:paraId="28F81B1F" w14:textId="77777777" w:rsidR="00D26C72" w:rsidRPr="00612C95" w:rsidRDefault="00D26C72">
            <w:pPr>
              <w:numPr>
                <w:ilvl w:val="2"/>
                <w:numId w:val="72"/>
              </w:numPr>
              <w:spacing w:after="0" w:line="360" w:lineRule="auto"/>
              <w:ind w:left="1080"/>
              <w:contextualSpacing/>
              <w:jc w:val="left"/>
              <w:rPr>
                <w:iCs/>
                <w:color w:val="auto"/>
                <w:szCs w:val="24"/>
                <w:lang w:val="en-GB"/>
              </w:rPr>
            </w:pPr>
            <w:r w:rsidRPr="00612C95">
              <w:rPr>
                <w:iCs/>
                <w:color w:val="auto"/>
                <w:szCs w:val="24"/>
                <w:lang w:val="en-GB"/>
              </w:rPr>
              <w:t>Safe Handling</w:t>
            </w:r>
          </w:p>
          <w:p w14:paraId="51353779"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Manual Lifting</w:t>
            </w:r>
          </w:p>
          <w:p w14:paraId="019DF42D"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Mechanical Handling</w:t>
            </w:r>
          </w:p>
          <w:p w14:paraId="23AD264F"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Cutting and Shaping</w:t>
            </w:r>
          </w:p>
          <w:p w14:paraId="44A374E0"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Fastening and Joining</w:t>
            </w:r>
          </w:p>
          <w:p w14:paraId="4DC781FD" w14:textId="77777777" w:rsidR="00D26C72" w:rsidRPr="00612C95" w:rsidRDefault="00D26C72">
            <w:pPr>
              <w:numPr>
                <w:ilvl w:val="2"/>
                <w:numId w:val="72"/>
              </w:numPr>
              <w:spacing w:after="0" w:line="360" w:lineRule="auto"/>
              <w:ind w:left="1080"/>
              <w:contextualSpacing/>
              <w:jc w:val="left"/>
              <w:rPr>
                <w:iCs/>
                <w:color w:val="auto"/>
                <w:szCs w:val="24"/>
                <w:lang w:val="en-GB"/>
              </w:rPr>
            </w:pPr>
            <w:r w:rsidRPr="00612C95">
              <w:rPr>
                <w:iCs/>
                <w:color w:val="auto"/>
                <w:szCs w:val="24"/>
                <w:lang w:val="en-GB"/>
              </w:rPr>
              <w:t>Storage Procedures</w:t>
            </w:r>
          </w:p>
          <w:p w14:paraId="79D2A983"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Store in a dry, covered area to prevent warping.</w:t>
            </w:r>
          </w:p>
          <w:p w14:paraId="21BE084B"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Stack with spacers for air circulation.</w:t>
            </w:r>
          </w:p>
          <w:p w14:paraId="1250E8E9"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Elevate off the ground to avoid moisture absorption.</w:t>
            </w:r>
          </w:p>
          <w:p w14:paraId="4503E6F2"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Keep away from direct sunlight and moisture.</w:t>
            </w:r>
          </w:p>
          <w:p w14:paraId="41BFA383"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lastRenderedPageBreak/>
              <w:t>Cover edges to prevent chipping.</w:t>
            </w:r>
          </w:p>
          <w:p w14:paraId="6FF0AB02"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Stack vertically with support frames.</w:t>
            </w:r>
          </w:p>
          <w:p w14:paraId="7EDD646F"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Protect edges with foam or padding.</w:t>
            </w:r>
          </w:p>
          <w:p w14:paraId="0E62E825" w14:textId="77777777" w:rsidR="00D26C72" w:rsidRPr="00612C95" w:rsidRDefault="00D26C72">
            <w:pPr>
              <w:numPr>
                <w:ilvl w:val="3"/>
                <w:numId w:val="72"/>
              </w:numPr>
              <w:spacing w:after="0" w:line="360" w:lineRule="auto"/>
              <w:ind w:left="1080"/>
              <w:contextualSpacing/>
              <w:jc w:val="left"/>
              <w:rPr>
                <w:iCs/>
                <w:color w:val="auto"/>
                <w:szCs w:val="24"/>
                <w:lang w:val="en-GB"/>
              </w:rPr>
            </w:pPr>
            <w:r w:rsidRPr="00612C95">
              <w:rPr>
                <w:iCs/>
                <w:color w:val="auto"/>
                <w:szCs w:val="24"/>
                <w:lang w:val="en-GB"/>
              </w:rPr>
              <w:t>Store in designated areas to avoid accidental damage.</w:t>
            </w:r>
          </w:p>
        </w:tc>
        <w:tc>
          <w:tcPr>
            <w:tcW w:w="1566" w:type="pct"/>
            <w:tcBorders>
              <w:top w:val="single" w:sz="4" w:space="0" w:color="auto"/>
              <w:left w:val="single" w:sz="4" w:space="0" w:color="auto"/>
              <w:bottom w:val="single" w:sz="4" w:space="0" w:color="auto"/>
              <w:right w:val="single" w:sz="4" w:space="0" w:color="auto"/>
            </w:tcBorders>
            <w:hideMark/>
          </w:tcPr>
          <w:p w14:paraId="037083A0"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lastRenderedPageBreak/>
              <w:t>Practical</w:t>
            </w:r>
          </w:p>
          <w:p w14:paraId="0E763CBD"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Projects</w:t>
            </w:r>
          </w:p>
          <w:p w14:paraId="6904C732"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Written tests</w:t>
            </w:r>
          </w:p>
          <w:p w14:paraId="775AAD44"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 xml:space="preserve">Portfolio of evidence </w:t>
            </w:r>
          </w:p>
          <w:p w14:paraId="6CB5FD51" w14:textId="77777777" w:rsidR="00D26C72" w:rsidRPr="00612C95" w:rsidRDefault="00D26C72">
            <w:pPr>
              <w:numPr>
                <w:ilvl w:val="0"/>
                <w:numId w:val="39"/>
              </w:numPr>
              <w:spacing w:after="0" w:line="360" w:lineRule="auto"/>
              <w:jc w:val="left"/>
              <w:rPr>
                <w:rFonts w:eastAsia="Calibri"/>
                <w:color w:val="auto"/>
                <w:szCs w:val="24"/>
                <w:lang w:val="en-ZA"/>
              </w:rPr>
            </w:pPr>
            <w:r w:rsidRPr="00612C95">
              <w:rPr>
                <w:rFonts w:eastAsia="Calibri"/>
                <w:color w:val="auto"/>
                <w:szCs w:val="24"/>
                <w:lang w:val="en-ZW"/>
              </w:rPr>
              <w:t>Third party reports</w:t>
            </w:r>
          </w:p>
        </w:tc>
      </w:tr>
      <w:tr w:rsidR="00D26C72" w:rsidRPr="00612C95" w14:paraId="2721A5EE" w14:textId="77777777" w:rsidTr="00D50D34">
        <w:trPr>
          <w:trHeight w:val="755"/>
        </w:trPr>
        <w:tc>
          <w:tcPr>
            <w:tcW w:w="1491" w:type="pct"/>
            <w:tcBorders>
              <w:top w:val="single" w:sz="4" w:space="0" w:color="auto"/>
              <w:left w:val="single" w:sz="4" w:space="0" w:color="auto"/>
              <w:bottom w:val="single" w:sz="4" w:space="0" w:color="auto"/>
              <w:right w:val="single" w:sz="4" w:space="0" w:color="auto"/>
            </w:tcBorders>
            <w:hideMark/>
          </w:tcPr>
          <w:p w14:paraId="23F7FE59" w14:textId="77777777" w:rsidR="00D26C72" w:rsidRPr="00612C95" w:rsidRDefault="00D26C72">
            <w:pPr>
              <w:numPr>
                <w:ilvl w:val="7"/>
                <w:numId w:val="29"/>
              </w:numPr>
              <w:spacing w:after="0" w:line="360" w:lineRule="auto"/>
              <w:ind w:left="360"/>
              <w:jc w:val="left"/>
              <w:rPr>
                <w:color w:val="auto"/>
                <w:szCs w:val="24"/>
                <w:lang w:val="en-ZW"/>
              </w:rPr>
            </w:pPr>
            <w:r w:rsidRPr="00612C95">
              <w:rPr>
                <w:color w:val="auto"/>
                <w:szCs w:val="24"/>
                <w:lang w:val="en-ZW"/>
              </w:rPr>
              <w:lastRenderedPageBreak/>
              <w:t>Set and Construct Timber Prefabricated Structures</w:t>
            </w:r>
          </w:p>
        </w:tc>
        <w:tc>
          <w:tcPr>
            <w:tcW w:w="1943" w:type="pct"/>
            <w:tcBorders>
              <w:top w:val="single" w:sz="4" w:space="0" w:color="auto"/>
              <w:left w:val="single" w:sz="4" w:space="0" w:color="auto"/>
              <w:bottom w:val="single" w:sz="4" w:space="0" w:color="auto"/>
              <w:right w:val="single" w:sz="4" w:space="0" w:color="auto"/>
            </w:tcBorders>
            <w:hideMark/>
          </w:tcPr>
          <w:p w14:paraId="7BE554D3" w14:textId="77777777" w:rsidR="00D26C72" w:rsidRPr="00612C95" w:rsidRDefault="00D26C72">
            <w:pPr>
              <w:numPr>
                <w:ilvl w:val="0"/>
                <w:numId w:val="72"/>
              </w:numPr>
              <w:spacing w:after="0" w:line="360" w:lineRule="auto"/>
              <w:ind w:left="360"/>
              <w:contextualSpacing/>
              <w:jc w:val="left"/>
              <w:rPr>
                <w:vanish/>
                <w:color w:val="auto"/>
                <w:szCs w:val="24"/>
                <w:lang w:val="en-ZW"/>
              </w:rPr>
            </w:pPr>
          </w:p>
          <w:p w14:paraId="27F42135" w14:textId="77777777" w:rsidR="00D26C72" w:rsidRPr="00612C95" w:rsidRDefault="00D26C72">
            <w:pPr>
              <w:numPr>
                <w:ilvl w:val="1"/>
                <w:numId w:val="72"/>
              </w:numPr>
              <w:spacing w:after="0" w:line="360" w:lineRule="auto"/>
              <w:ind w:left="308" w:hanging="308"/>
              <w:contextualSpacing/>
              <w:jc w:val="left"/>
              <w:rPr>
                <w:color w:val="auto"/>
                <w:szCs w:val="24"/>
                <w:lang w:val="en-GB"/>
              </w:rPr>
            </w:pPr>
            <w:r w:rsidRPr="00612C95">
              <w:rPr>
                <w:color w:val="auto"/>
                <w:szCs w:val="24"/>
                <w:lang w:val="en-ZW"/>
              </w:rPr>
              <w:t>Setting</w:t>
            </w:r>
            <w:r w:rsidRPr="00612C95">
              <w:rPr>
                <w:color w:val="auto"/>
                <w:szCs w:val="24"/>
                <w:lang w:val="en-GB"/>
              </w:rPr>
              <w:t xml:space="preserve"> out and levelling procedures</w:t>
            </w:r>
          </w:p>
          <w:p w14:paraId="5BAAC026"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Site Preparation</w:t>
            </w:r>
          </w:p>
          <w:p w14:paraId="409A6019"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Establishing Reference Points (Benchmarking)</w:t>
            </w:r>
          </w:p>
          <w:p w14:paraId="7D65874E"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Setting Out Grid Lines</w:t>
            </w:r>
          </w:p>
          <w:p w14:paraId="3B04AE94"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Marking Foundation Positions</w:t>
            </w:r>
          </w:p>
          <w:p w14:paraId="3DAA2554"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Checking Angles and Alignment</w:t>
            </w:r>
          </w:p>
          <w:p w14:paraId="4366DEE2"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Establishing Height Levels</w:t>
            </w:r>
          </w:p>
          <w:p w14:paraId="5C8155FF"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Checking Ground Level</w:t>
            </w:r>
          </w:p>
          <w:p w14:paraId="68CD05EE"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Floor and Base Levelling</w:t>
            </w:r>
          </w:p>
          <w:p w14:paraId="1C6963B0"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Wall and Column Plumb Checks</w:t>
            </w:r>
            <w:r w:rsidRPr="00612C95">
              <w:rPr>
                <w:color w:val="auto"/>
                <w:szCs w:val="24"/>
                <w:lang w:val="en-GB"/>
              </w:rPr>
              <w:tab/>
            </w:r>
          </w:p>
          <w:p w14:paraId="122223D1" w14:textId="21275F4A" w:rsidR="00D26C72" w:rsidRPr="00612C95" w:rsidRDefault="007466AF">
            <w:pPr>
              <w:numPr>
                <w:ilvl w:val="1"/>
                <w:numId w:val="72"/>
              </w:numPr>
              <w:spacing w:after="0" w:line="360" w:lineRule="auto"/>
              <w:ind w:left="308" w:hanging="308"/>
              <w:contextualSpacing/>
              <w:jc w:val="left"/>
              <w:rPr>
                <w:color w:val="auto"/>
                <w:szCs w:val="24"/>
                <w:lang w:val="en-GB"/>
              </w:rPr>
            </w:pPr>
            <w:r w:rsidRPr="00612C95">
              <w:rPr>
                <w:color w:val="auto"/>
                <w:szCs w:val="24"/>
                <w:lang w:val="en-GB"/>
              </w:rPr>
              <w:t>Prefab</w:t>
            </w:r>
            <w:r w:rsidR="00D26C72" w:rsidRPr="00612C95">
              <w:rPr>
                <w:color w:val="auto"/>
                <w:szCs w:val="24"/>
                <w:lang w:val="en-GB"/>
              </w:rPr>
              <w:t xml:space="preserve"> component </w:t>
            </w:r>
          </w:p>
          <w:p w14:paraId="170CFF8C"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Frame Component Assembly Procedures</w:t>
            </w:r>
          </w:p>
          <w:p w14:paraId="68B45528" w14:textId="77777777" w:rsidR="00D26C72" w:rsidRPr="00612C95" w:rsidRDefault="00D26C72">
            <w:pPr>
              <w:numPr>
                <w:ilvl w:val="3"/>
                <w:numId w:val="72"/>
              </w:numPr>
              <w:spacing w:after="0" w:line="360" w:lineRule="auto"/>
              <w:ind w:left="1080"/>
              <w:contextualSpacing/>
              <w:jc w:val="left"/>
              <w:rPr>
                <w:color w:val="auto"/>
                <w:szCs w:val="24"/>
                <w:lang w:val="en-GB"/>
              </w:rPr>
            </w:pPr>
            <w:r w:rsidRPr="00612C95">
              <w:rPr>
                <w:color w:val="auto"/>
                <w:szCs w:val="24"/>
                <w:lang w:val="en-GB"/>
              </w:rPr>
              <w:t>Preparing Materials</w:t>
            </w:r>
          </w:p>
          <w:p w14:paraId="6933BB51" w14:textId="77777777" w:rsidR="00D26C72" w:rsidRPr="00612C95" w:rsidRDefault="00D26C72">
            <w:pPr>
              <w:numPr>
                <w:ilvl w:val="3"/>
                <w:numId w:val="72"/>
              </w:numPr>
              <w:spacing w:after="0" w:line="360" w:lineRule="auto"/>
              <w:ind w:left="1080"/>
              <w:contextualSpacing/>
              <w:jc w:val="left"/>
              <w:rPr>
                <w:color w:val="auto"/>
                <w:szCs w:val="24"/>
                <w:lang w:val="en-GB"/>
              </w:rPr>
            </w:pPr>
            <w:r w:rsidRPr="00612C95">
              <w:rPr>
                <w:color w:val="auto"/>
                <w:szCs w:val="24"/>
                <w:lang w:val="en-GB"/>
              </w:rPr>
              <w:lastRenderedPageBreak/>
              <w:t>Laying Out Frame</w:t>
            </w:r>
          </w:p>
          <w:p w14:paraId="00A5FFD3" w14:textId="77777777" w:rsidR="00D26C72" w:rsidRPr="00612C95" w:rsidRDefault="00D26C72">
            <w:pPr>
              <w:numPr>
                <w:ilvl w:val="3"/>
                <w:numId w:val="72"/>
              </w:numPr>
              <w:spacing w:after="0" w:line="360" w:lineRule="auto"/>
              <w:ind w:left="1080"/>
              <w:contextualSpacing/>
              <w:jc w:val="left"/>
              <w:rPr>
                <w:color w:val="auto"/>
                <w:szCs w:val="24"/>
                <w:lang w:val="en-GB"/>
              </w:rPr>
            </w:pPr>
            <w:r w:rsidRPr="00612C95">
              <w:rPr>
                <w:color w:val="auto"/>
                <w:szCs w:val="24"/>
                <w:lang w:val="en-GB"/>
              </w:rPr>
              <w:t>Securing the Frame</w:t>
            </w:r>
          </w:p>
          <w:p w14:paraId="7B53FC9E" w14:textId="77777777" w:rsidR="00D26C72" w:rsidRPr="00612C95" w:rsidRDefault="00D26C72">
            <w:pPr>
              <w:numPr>
                <w:ilvl w:val="3"/>
                <w:numId w:val="72"/>
              </w:numPr>
              <w:spacing w:after="0" w:line="360" w:lineRule="auto"/>
              <w:ind w:left="1080"/>
              <w:contextualSpacing/>
              <w:jc w:val="left"/>
              <w:rPr>
                <w:color w:val="auto"/>
                <w:szCs w:val="24"/>
                <w:lang w:val="en-GB"/>
              </w:rPr>
            </w:pPr>
            <w:r w:rsidRPr="00612C95">
              <w:rPr>
                <w:color w:val="auto"/>
                <w:szCs w:val="24"/>
                <w:lang w:val="en-GB"/>
              </w:rPr>
              <w:t>Adding Bracing and Noggins</w:t>
            </w:r>
          </w:p>
          <w:p w14:paraId="600F37BA" w14:textId="77777777" w:rsidR="00D26C72" w:rsidRPr="00612C95" w:rsidRDefault="00D26C72">
            <w:pPr>
              <w:numPr>
                <w:ilvl w:val="3"/>
                <w:numId w:val="72"/>
              </w:numPr>
              <w:spacing w:after="0" w:line="360" w:lineRule="auto"/>
              <w:ind w:left="1080"/>
              <w:contextualSpacing/>
              <w:jc w:val="left"/>
              <w:rPr>
                <w:color w:val="auto"/>
                <w:szCs w:val="24"/>
                <w:lang w:val="en-GB"/>
              </w:rPr>
            </w:pPr>
            <w:r w:rsidRPr="00612C95">
              <w:rPr>
                <w:color w:val="auto"/>
                <w:szCs w:val="24"/>
                <w:lang w:val="en-GB"/>
              </w:rPr>
              <w:t>Assembling Prefabricated Panels (If used)</w:t>
            </w:r>
          </w:p>
          <w:p w14:paraId="42D9C964" w14:textId="77777777" w:rsidR="00D26C72" w:rsidRPr="00612C95" w:rsidRDefault="00D26C72">
            <w:pPr>
              <w:numPr>
                <w:ilvl w:val="3"/>
                <w:numId w:val="72"/>
              </w:numPr>
              <w:spacing w:after="0" w:line="360" w:lineRule="auto"/>
              <w:ind w:left="1080"/>
              <w:contextualSpacing/>
              <w:jc w:val="left"/>
              <w:rPr>
                <w:color w:val="auto"/>
                <w:szCs w:val="24"/>
                <w:lang w:val="en-GB"/>
              </w:rPr>
            </w:pPr>
            <w:r w:rsidRPr="00612C95">
              <w:rPr>
                <w:color w:val="auto"/>
                <w:szCs w:val="24"/>
                <w:lang w:val="en-GB"/>
              </w:rPr>
              <w:t>Checking Alignment and Plumb</w:t>
            </w:r>
          </w:p>
          <w:p w14:paraId="380FCD9B" w14:textId="77777777" w:rsidR="00D26C72" w:rsidRPr="00612C95" w:rsidRDefault="00D26C72">
            <w:pPr>
              <w:numPr>
                <w:ilvl w:val="3"/>
                <w:numId w:val="72"/>
              </w:numPr>
              <w:spacing w:after="0" w:line="360" w:lineRule="auto"/>
              <w:ind w:left="1080"/>
              <w:contextualSpacing/>
              <w:jc w:val="left"/>
              <w:rPr>
                <w:color w:val="auto"/>
                <w:szCs w:val="24"/>
                <w:lang w:val="en-GB"/>
              </w:rPr>
            </w:pPr>
            <w:r w:rsidRPr="00612C95">
              <w:rPr>
                <w:color w:val="auto"/>
                <w:szCs w:val="24"/>
                <w:lang w:val="en-GB"/>
              </w:rPr>
              <w:t>Securing Permanent Bracing</w:t>
            </w:r>
          </w:p>
          <w:p w14:paraId="514F89B3" w14:textId="77777777" w:rsidR="00D26C72" w:rsidRPr="00612C95" w:rsidRDefault="00D26C72">
            <w:pPr>
              <w:numPr>
                <w:ilvl w:val="1"/>
                <w:numId w:val="72"/>
              </w:numPr>
              <w:spacing w:after="0" w:line="360" w:lineRule="auto"/>
              <w:ind w:left="308" w:hanging="308"/>
              <w:contextualSpacing/>
              <w:jc w:val="left"/>
              <w:rPr>
                <w:color w:val="auto"/>
                <w:szCs w:val="24"/>
                <w:lang w:val="en-GB"/>
              </w:rPr>
            </w:pPr>
            <w:r w:rsidRPr="00612C95">
              <w:rPr>
                <w:color w:val="auto"/>
                <w:szCs w:val="24"/>
                <w:lang w:val="en-GB"/>
              </w:rPr>
              <w:t>Bracing and reinforcement techniques</w:t>
            </w:r>
          </w:p>
          <w:p w14:paraId="7362826C"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Diagonal Bracing</w:t>
            </w:r>
          </w:p>
          <w:p w14:paraId="253266BE"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Shear wall bracing</w:t>
            </w:r>
          </w:p>
          <w:p w14:paraId="199C4418"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Cross bracing</w:t>
            </w:r>
          </w:p>
          <w:p w14:paraId="1AED019F"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K-Bracing</w:t>
            </w:r>
          </w:p>
          <w:p w14:paraId="1163ED62"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Portal Frame Bracing</w:t>
            </w:r>
          </w:p>
          <w:p w14:paraId="41967A0E"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Let-in Bracing</w:t>
            </w:r>
          </w:p>
          <w:p w14:paraId="44D5406E"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Temporary Bracing</w:t>
            </w:r>
          </w:p>
          <w:p w14:paraId="44159187" w14:textId="77777777" w:rsidR="00D26C72" w:rsidRPr="00612C95" w:rsidRDefault="00D26C72">
            <w:pPr>
              <w:numPr>
                <w:ilvl w:val="1"/>
                <w:numId w:val="72"/>
              </w:numPr>
              <w:spacing w:after="0" w:line="360" w:lineRule="auto"/>
              <w:ind w:left="308" w:hanging="308"/>
              <w:contextualSpacing/>
              <w:jc w:val="left"/>
              <w:rPr>
                <w:color w:val="auto"/>
                <w:szCs w:val="24"/>
                <w:lang w:val="en-GB"/>
              </w:rPr>
            </w:pPr>
            <w:r w:rsidRPr="00612C95">
              <w:rPr>
                <w:color w:val="auto"/>
                <w:szCs w:val="24"/>
                <w:lang w:val="en-GB"/>
              </w:rPr>
              <w:t>Door and window framing</w:t>
            </w:r>
          </w:p>
          <w:p w14:paraId="0A7CD285" w14:textId="77777777" w:rsidR="00D26C72" w:rsidRPr="00612C95" w:rsidRDefault="00D26C72">
            <w:pPr>
              <w:numPr>
                <w:ilvl w:val="1"/>
                <w:numId w:val="72"/>
              </w:numPr>
              <w:spacing w:after="0" w:line="360" w:lineRule="auto"/>
              <w:ind w:left="308" w:hanging="308"/>
              <w:contextualSpacing/>
              <w:jc w:val="left"/>
              <w:rPr>
                <w:color w:val="auto"/>
                <w:szCs w:val="24"/>
                <w:lang w:val="en-GB"/>
              </w:rPr>
            </w:pPr>
            <w:r w:rsidRPr="00612C95">
              <w:rPr>
                <w:color w:val="auto"/>
                <w:szCs w:val="24"/>
                <w:lang w:val="en-GB"/>
              </w:rPr>
              <w:t>Prefabricated panel installation</w:t>
            </w:r>
          </w:p>
          <w:p w14:paraId="71A4F00F"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Site Preparation</w:t>
            </w:r>
          </w:p>
          <w:p w14:paraId="5F9A750B"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Lifting and Positioning Panels</w:t>
            </w:r>
          </w:p>
          <w:p w14:paraId="4389221A"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Securing Wall Panels</w:t>
            </w:r>
          </w:p>
          <w:p w14:paraId="7EEE29FD"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Connecting Panels</w:t>
            </w:r>
          </w:p>
          <w:p w14:paraId="11CDDA5B"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Bracing and Stabilization</w:t>
            </w:r>
          </w:p>
          <w:p w14:paraId="213E89E3"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t>Roof and Floor Panel Installation</w:t>
            </w:r>
          </w:p>
          <w:p w14:paraId="773C7F1C" w14:textId="77777777" w:rsidR="00D26C72" w:rsidRPr="00612C95" w:rsidRDefault="00D26C72">
            <w:pPr>
              <w:numPr>
                <w:ilvl w:val="2"/>
                <w:numId w:val="72"/>
              </w:numPr>
              <w:spacing w:after="0" w:line="360" w:lineRule="auto"/>
              <w:ind w:left="1080"/>
              <w:contextualSpacing/>
              <w:jc w:val="left"/>
              <w:rPr>
                <w:color w:val="auto"/>
                <w:szCs w:val="24"/>
                <w:lang w:val="en-GB"/>
              </w:rPr>
            </w:pPr>
            <w:r w:rsidRPr="00612C95">
              <w:rPr>
                <w:color w:val="auto"/>
                <w:szCs w:val="24"/>
                <w:lang w:val="en-GB"/>
              </w:rPr>
              <w:lastRenderedPageBreak/>
              <w:t>Final Adjustments and Inspection</w:t>
            </w:r>
          </w:p>
          <w:p w14:paraId="66E55778" w14:textId="77777777" w:rsidR="00D26C72" w:rsidRPr="00612C95" w:rsidRDefault="00D26C72" w:rsidP="00D26C72">
            <w:pPr>
              <w:spacing w:after="0" w:line="360" w:lineRule="auto"/>
              <w:ind w:left="1080" w:firstLine="0"/>
              <w:contextualSpacing/>
              <w:jc w:val="left"/>
              <w:rPr>
                <w:color w:val="auto"/>
                <w:szCs w:val="24"/>
                <w:lang w:val="en-GB"/>
              </w:rPr>
            </w:pPr>
          </w:p>
        </w:tc>
        <w:tc>
          <w:tcPr>
            <w:tcW w:w="1566" w:type="pct"/>
            <w:tcBorders>
              <w:top w:val="single" w:sz="4" w:space="0" w:color="auto"/>
              <w:left w:val="single" w:sz="4" w:space="0" w:color="auto"/>
              <w:bottom w:val="single" w:sz="4" w:space="0" w:color="auto"/>
              <w:right w:val="single" w:sz="4" w:space="0" w:color="auto"/>
            </w:tcBorders>
            <w:hideMark/>
          </w:tcPr>
          <w:p w14:paraId="07599201"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lastRenderedPageBreak/>
              <w:t>Practical</w:t>
            </w:r>
          </w:p>
          <w:p w14:paraId="1242EA10"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Projects</w:t>
            </w:r>
          </w:p>
          <w:p w14:paraId="2C1A160B"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Written tests</w:t>
            </w:r>
          </w:p>
          <w:p w14:paraId="7FCC809B"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 xml:space="preserve">Portfolio of evidence </w:t>
            </w:r>
          </w:p>
          <w:p w14:paraId="636EA7A1" w14:textId="77777777" w:rsidR="00D26C72" w:rsidRPr="00612C95" w:rsidRDefault="00D26C72">
            <w:pPr>
              <w:numPr>
                <w:ilvl w:val="0"/>
                <w:numId w:val="39"/>
              </w:numPr>
              <w:spacing w:after="0" w:line="360" w:lineRule="auto"/>
              <w:jc w:val="left"/>
              <w:rPr>
                <w:rFonts w:eastAsia="Calibri"/>
                <w:color w:val="auto"/>
                <w:szCs w:val="24"/>
                <w:lang w:val="en-ZA"/>
              </w:rPr>
            </w:pPr>
            <w:r w:rsidRPr="00612C95">
              <w:rPr>
                <w:rFonts w:eastAsia="Calibri"/>
                <w:color w:val="auto"/>
                <w:szCs w:val="24"/>
                <w:lang w:val="en-ZW"/>
              </w:rPr>
              <w:t>Third party reports</w:t>
            </w:r>
          </w:p>
        </w:tc>
      </w:tr>
      <w:tr w:rsidR="00D26C72" w:rsidRPr="00612C95" w14:paraId="15A2FD69" w14:textId="77777777" w:rsidTr="00D50D34">
        <w:trPr>
          <w:trHeight w:val="755"/>
        </w:trPr>
        <w:tc>
          <w:tcPr>
            <w:tcW w:w="1491" w:type="pct"/>
            <w:tcBorders>
              <w:top w:val="single" w:sz="4" w:space="0" w:color="auto"/>
              <w:left w:val="single" w:sz="4" w:space="0" w:color="auto"/>
              <w:bottom w:val="single" w:sz="4" w:space="0" w:color="auto"/>
              <w:right w:val="single" w:sz="4" w:space="0" w:color="auto"/>
            </w:tcBorders>
          </w:tcPr>
          <w:p w14:paraId="50E75827" w14:textId="77777777" w:rsidR="00D26C72" w:rsidRPr="00612C95" w:rsidRDefault="00D26C72">
            <w:pPr>
              <w:numPr>
                <w:ilvl w:val="7"/>
                <w:numId w:val="29"/>
              </w:numPr>
              <w:spacing w:after="0" w:line="360" w:lineRule="auto"/>
              <w:ind w:left="360"/>
              <w:jc w:val="left"/>
              <w:rPr>
                <w:rFonts w:eastAsia="Calibri"/>
                <w:color w:val="auto"/>
                <w:szCs w:val="24"/>
                <w:lang w:val="en-ZA"/>
              </w:rPr>
            </w:pPr>
            <w:r w:rsidRPr="00612C95">
              <w:rPr>
                <w:rFonts w:eastAsia="Calibri"/>
                <w:color w:val="auto"/>
                <w:szCs w:val="24"/>
                <w:lang w:val="en-ZA"/>
              </w:rPr>
              <w:lastRenderedPageBreak/>
              <w:t>Perform Second Fixing</w:t>
            </w:r>
          </w:p>
        </w:tc>
        <w:tc>
          <w:tcPr>
            <w:tcW w:w="1943" w:type="pct"/>
            <w:tcBorders>
              <w:top w:val="single" w:sz="4" w:space="0" w:color="auto"/>
              <w:left w:val="single" w:sz="4" w:space="0" w:color="auto"/>
              <w:bottom w:val="single" w:sz="4" w:space="0" w:color="auto"/>
              <w:right w:val="single" w:sz="4" w:space="0" w:color="auto"/>
            </w:tcBorders>
          </w:tcPr>
          <w:p w14:paraId="562DAEF4" w14:textId="77777777" w:rsidR="00D26C72" w:rsidRPr="00612C95" w:rsidRDefault="00D26C72">
            <w:pPr>
              <w:numPr>
                <w:ilvl w:val="1"/>
                <w:numId w:val="38"/>
              </w:numPr>
              <w:tabs>
                <w:tab w:val="left" w:pos="450"/>
              </w:tabs>
              <w:spacing w:after="0" w:line="360" w:lineRule="auto"/>
              <w:ind w:left="308" w:hanging="283"/>
              <w:contextualSpacing/>
              <w:jc w:val="left"/>
              <w:rPr>
                <w:color w:val="auto"/>
                <w:szCs w:val="24"/>
                <w:lang w:val="en-ZA"/>
              </w:rPr>
            </w:pPr>
            <w:r w:rsidRPr="00612C95">
              <w:rPr>
                <w:color w:val="auto"/>
                <w:szCs w:val="24"/>
                <w:lang w:val="en-ZA"/>
              </w:rPr>
              <w:t>Second fixing components</w:t>
            </w:r>
          </w:p>
          <w:p w14:paraId="319D97DD"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Skirting and mouldings</w:t>
            </w:r>
          </w:p>
          <w:p w14:paraId="05D7CF3B"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Ironmongery</w:t>
            </w:r>
          </w:p>
          <w:p w14:paraId="4335CB06"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 xml:space="preserve">Noggins </w:t>
            </w:r>
          </w:p>
          <w:p w14:paraId="01BA6EB0"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WPC</w:t>
            </w:r>
          </w:p>
          <w:p w14:paraId="683510AE"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Wainscoting</w:t>
            </w:r>
          </w:p>
          <w:p w14:paraId="56CDCCA3"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Fluted Panels</w:t>
            </w:r>
          </w:p>
          <w:p w14:paraId="30306980"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Dado rail</w:t>
            </w:r>
          </w:p>
          <w:p w14:paraId="4C4C16A3"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Picture rail</w:t>
            </w:r>
          </w:p>
          <w:p w14:paraId="1E0D3B77"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Cornice</w:t>
            </w:r>
          </w:p>
          <w:p w14:paraId="7CAF0C4F"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Architrave</w:t>
            </w:r>
          </w:p>
          <w:p w14:paraId="627828DC"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Pelmet box</w:t>
            </w:r>
          </w:p>
          <w:p w14:paraId="36C46AFF" w14:textId="77777777" w:rsidR="00D26C72" w:rsidRPr="00612C95" w:rsidRDefault="00D26C72">
            <w:pPr>
              <w:numPr>
                <w:ilvl w:val="1"/>
                <w:numId w:val="38"/>
              </w:numPr>
              <w:tabs>
                <w:tab w:val="left" w:pos="450"/>
              </w:tabs>
              <w:spacing w:after="0" w:line="360" w:lineRule="auto"/>
              <w:ind w:left="308" w:hanging="283"/>
              <w:contextualSpacing/>
              <w:jc w:val="left"/>
              <w:rPr>
                <w:color w:val="auto"/>
                <w:szCs w:val="24"/>
                <w:lang w:val="en-ZA"/>
              </w:rPr>
            </w:pPr>
            <w:r w:rsidRPr="00612C95">
              <w:rPr>
                <w:color w:val="auto"/>
                <w:szCs w:val="24"/>
                <w:lang w:val="en-ZA"/>
              </w:rPr>
              <w:t>Structural reinforcements installed</w:t>
            </w:r>
          </w:p>
          <w:p w14:paraId="284981C5" w14:textId="77777777" w:rsidR="00D26C72" w:rsidRPr="00612C95" w:rsidRDefault="00D26C72">
            <w:pPr>
              <w:numPr>
                <w:ilvl w:val="1"/>
                <w:numId w:val="38"/>
              </w:numPr>
              <w:tabs>
                <w:tab w:val="left" w:pos="450"/>
              </w:tabs>
              <w:spacing w:after="0" w:line="360" w:lineRule="auto"/>
              <w:ind w:left="308" w:hanging="283"/>
              <w:contextualSpacing/>
              <w:jc w:val="left"/>
              <w:rPr>
                <w:color w:val="auto"/>
                <w:szCs w:val="24"/>
                <w:lang w:val="en-ZA"/>
              </w:rPr>
            </w:pPr>
            <w:r w:rsidRPr="00612C95">
              <w:rPr>
                <w:color w:val="auto"/>
                <w:szCs w:val="24"/>
                <w:lang w:val="en-ZA"/>
              </w:rPr>
              <w:t>Decorative and functional interior components</w:t>
            </w:r>
          </w:p>
          <w:p w14:paraId="270420D5"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Skirting Boards</w:t>
            </w:r>
          </w:p>
          <w:p w14:paraId="646C630B"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Mouldings &amp; Trims</w:t>
            </w:r>
          </w:p>
          <w:p w14:paraId="2D208AC4"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Architraves</w:t>
            </w:r>
          </w:p>
          <w:p w14:paraId="54785F03"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Cornices</w:t>
            </w:r>
          </w:p>
          <w:p w14:paraId="28E1DFD1"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Dado Rails</w:t>
            </w:r>
          </w:p>
          <w:p w14:paraId="7C5413B6"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Picture Rails</w:t>
            </w:r>
          </w:p>
          <w:p w14:paraId="40853590"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Pelmet Boxes</w:t>
            </w:r>
          </w:p>
          <w:p w14:paraId="5164A64F"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Fluted Panels</w:t>
            </w:r>
          </w:p>
          <w:p w14:paraId="1D4D0C1A"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Wainscoting</w:t>
            </w:r>
          </w:p>
          <w:p w14:paraId="2FD60E66"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WPC Panels</w:t>
            </w:r>
          </w:p>
          <w:p w14:paraId="41F32770" w14:textId="77777777" w:rsidR="00D26C72" w:rsidRPr="00612C95" w:rsidRDefault="00D26C72">
            <w:pPr>
              <w:numPr>
                <w:ilvl w:val="1"/>
                <w:numId w:val="38"/>
              </w:numPr>
              <w:tabs>
                <w:tab w:val="left" w:pos="450"/>
              </w:tabs>
              <w:spacing w:after="0" w:line="360" w:lineRule="auto"/>
              <w:ind w:left="308" w:hanging="283"/>
              <w:contextualSpacing/>
              <w:jc w:val="left"/>
              <w:rPr>
                <w:color w:val="auto"/>
                <w:szCs w:val="24"/>
                <w:lang w:val="en-ZA"/>
              </w:rPr>
            </w:pPr>
            <w:r w:rsidRPr="00612C95">
              <w:rPr>
                <w:color w:val="auto"/>
                <w:szCs w:val="24"/>
                <w:lang w:val="en-ZA"/>
              </w:rPr>
              <w:t>Final adjustments and alignments carried out</w:t>
            </w:r>
          </w:p>
          <w:p w14:paraId="283CB8FF"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lastRenderedPageBreak/>
              <w:t>Vertical and horizontal alignment</w:t>
            </w:r>
          </w:p>
          <w:p w14:paraId="3C91E927"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Proper fitting and sealing</w:t>
            </w:r>
          </w:p>
          <w:p w14:paraId="44AA40D4"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Even surface and gap-free installation</w:t>
            </w:r>
          </w:p>
          <w:p w14:paraId="5285DFAE" w14:textId="77777777" w:rsidR="00D26C72" w:rsidRPr="00612C95" w:rsidRDefault="00D26C72">
            <w:pPr>
              <w:numPr>
                <w:ilvl w:val="2"/>
                <w:numId w:val="38"/>
              </w:numPr>
              <w:spacing w:after="0" w:line="360" w:lineRule="auto"/>
              <w:ind w:left="1080" w:hanging="630"/>
              <w:contextualSpacing/>
              <w:jc w:val="left"/>
              <w:rPr>
                <w:color w:val="auto"/>
                <w:szCs w:val="24"/>
                <w:lang w:val="en-ZA"/>
              </w:rPr>
            </w:pPr>
            <w:r w:rsidRPr="00612C95">
              <w:rPr>
                <w:color w:val="auto"/>
                <w:szCs w:val="24"/>
                <w:lang w:val="en-ZA"/>
              </w:rPr>
              <w:t>Skirting, mouldings, trims, and panels alignment</w:t>
            </w:r>
          </w:p>
        </w:tc>
        <w:tc>
          <w:tcPr>
            <w:tcW w:w="1566" w:type="pct"/>
            <w:tcBorders>
              <w:top w:val="single" w:sz="4" w:space="0" w:color="auto"/>
              <w:left w:val="single" w:sz="4" w:space="0" w:color="auto"/>
              <w:bottom w:val="single" w:sz="4" w:space="0" w:color="auto"/>
              <w:right w:val="single" w:sz="4" w:space="0" w:color="auto"/>
            </w:tcBorders>
          </w:tcPr>
          <w:p w14:paraId="74E2E7CE"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lastRenderedPageBreak/>
              <w:t>Practical</w:t>
            </w:r>
          </w:p>
          <w:p w14:paraId="3FE3C29F"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Projects</w:t>
            </w:r>
          </w:p>
          <w:p w14:paraId="1FAE201C"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Written tests</w:t>
            </w:r>
          </w:p>
          <w:p w14:paraId="76129D8C"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W"/>
              </w:rPr>
              <w:t xml:space="preserve">Portfolio of evidence </w:t>
            </w:r>
          </w:p>
          <w:p w14:paraId="4332F9B9" w14:textId="77777777" w:rsidR="00D26C72" w:rsidRPr="00612C95" w:rsidRDefault="00D26C72" w:rsidP="00D26C72">
            <w:pPr>
              <w:spacing w:after="0" w:line="360" w:lineRule="auto"/>
              <w:ind w:left="0" w:firstLine="0"/>
              <w:jc w:val="left"/>
              <w:rPr>
                <w:rFonts w:eastAsia="Calibri"/>
                <w:color w:val="auto"/>
                <w:szCs w:val="24"/>
                <w:lang w:val="en-ZW"/>
              </w:rPr>
            </w:pPr>
            <w:r w:rsidRPr="00612C95">
              <w:rPr>
                <w:rFonts w:eastAsia="Calibri"/>
                <w:color w:val="auto"/>
                <w:szCs w:val="24"/>
                <w:lang w:val="en-ZW"/>
              </w:rPr>
              <w:t>Third party reports</w:t>
            </w:r>
          </w:p>
        </w:tc>
      </w:tr>
      <w:tr w:rsidR="00D26C72" w:rsidRPr="00612C95" w14:paraId="66522956" w14:textId="77777777" w:rsidTr="00D50D34">
        <w:trPr>
          <w:trHeight w:val="755"/>
        </w:trPr>
        <w:tc>
          <w:tcPr>
            <w:tcW w:w="1491" w:type="pct"/>
            <w:tcBorders>
              <w:top w:val="single" w:sz="4" w:space="0" w:color="auto"/>
              <w:left w:val="single" w:sz="4" w:space="0" w:color="auto"/>
              <w:bottom w:val="single" w:sz="4" w:space="0" w:color="auto"/>
              <w:right w:val="single" w:sz="4" w:space="0" w:color="auto"/>
            </w:tcBorders>
          </w:tcPr>
          <w:p w14:paraId="28E05866" w14:textId="77777777" w:rsidR="00D26C72" w:rsidRPr="00612C95" w:rsidRDefault="00D26C72">
            <w:pPr>
              <w:numPr>
                <w:ilvl w:val="7"/>
                <w:numId w:val="29"/>
              </w:numPr>
              <w:spacing w:after="0" w:line="360" w:lineRule="auto"/>
              <w:ind w:left="360"/>
              <w:jc w:val="left"/>
              <w:rPr>
                <w:rFonts w:eastAsia="Calibri"/>
                <w:color w:val="auto"/>
                <w:szCs w:val="24"/>
                <w:lang w:val="en-ZA"/>
              </w:rPr>
            </w:pPr>
            <w:r w:rsidRPr="00612C95">
              <w:rPr>
                <w:rFonts w:eastAsia="Calibri"/>
                <w:color w:val="auto"/>
                <w:szCs w:val="24"/>
                <w:lang w:val="en-ZA"/>
              </w:rPr>
              <w:t>Apply Finishes</w:t>
            </w:r>
          </w:p>
        </w:tc>
        <w:tc>
          <w:tcPr>
            <w:tcW w:w="1943" w:type="pct"/>
            <w:tcBorders>
              <w:top w:val="single" w:sz="4" w:space="0" w:color="auto"/>
              <w:left w:val="single" w:sz="4" w:space="0" w:color="auto"/>
              <w:bottom w:val="single" w:sz="4" w:space="0" w:color="auto"/>
              <w:right w:val="single" w:sz="4" w:space="0" w:color="auto"/>
            </w:tcBorders>
          </w:tcPr>
          <w:p w14:paraId="41ABFDD2" w14:textId="77777777" w:rsidR="00D26C72" w:rsidRPr="00612C95" w:rsidRDefault="00D26C72">
            <w:pPr>
              <w:numPr>
                <w:ilvl w:val="1"/>
                <w:numId w:val="69"/>
              </w:numPr>
              <w:spacing w:after="0" w:line="360" w:lineRule="auto"/>
              <w:ind w:left="450" w:hanging="425"/>
              <w:contextualSpacing/>
              <w:jc w:val="left"/>
              <w:rPr>
                <w:color w:val="auto"/>
                <w:szCs w:val="24"/>
                <w:lang w:val="en-ZA"/>
              </w:rPr>
            </w:pPr>
            <w:r w:rsidRPr="00612C95">
              <w:rPr>
                <w:color w:val="auto"/>
                <w:szCs w:val="24"/>
                <w:lang w:val="en-ZA"/>
              </w:rPr>
              <w:t xml:space="preserve"> Surface preparation</w:t>
            </w:r>
          </w:p>
          <w:p w14:paraId="7E35470A"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Sanding</w:t>
            </w:r>
          </w:p>
          <w:p w14:paraId="5CF33E19"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Sealing</w:t>
            </w:r>
          </w:p>
          <w:p w14:paraId="7AA21B79"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Priming</w:t>
            </w:r>
          </w:p>
          <w:p w14:paraId="3804DB5B" w14:textId="77777777" w:rsidR="00D26C72" w:rsidRPr="00612C95" w:rsidRDefault="00D26C72">
            <w:pPr>
              <w:numPr>
                <w:ilvl w:val="1"/>
                <w:numId w:val="69"/>
              </w:numPr>
              <w:spacing w:after="0" w:line="360" w:lineRule="auto"/>
              <w:ind w:left="450" w:hanging="425"/>
              <w:contextualSpacing/>
              <w:jc w:val="left"/>
              <w:rPr>
                <w:color w:val="auto"/>
                <w:szCs w:val="24"/>
                <w:lang w:val="en-ZA"/>
              </w:rPr>
            </w:pPr>
            <w:r w:rsidRPr="00612C95">
              <w:rPr>
                <w:color w:val="auto"/>
                <w:szCs w:val="24"/>
                <w:lang w:val="en-ZA"/>
              </w:rPr>
              <w:t xml:space="preserve"> Protective coatings and treatments</w:t>
            </w:r>
          </w:p>
          <w:p w14:paraId="2D600934"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Wood Preservatives</w:t>
            </w:r>
          </w:p>
          <w:p w14:paraId="584DCCE2"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Sealants and Varnishes</w:t>
            </w:r>
          </w:p>
          <w:p w14:paraId="3BB9CE65"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Paints and Stains</w:t>
            </w:r>
          </w:p>
          <w:p w14:paraId="622FDFCA"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Fire Retardants</w:t>
            </w:r>
          </w:p>
          <w:p w14:paraId="61A94630"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Waterproofing Oils</w:t>
            </w:r>
          </w:p>
          <w:p w14:paraId="35F6784E"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UV-Resistant Coatings</w:t>
            </w:r>
          </w:p>
          <w:p w14:paraId="4B720C25" w14:textId="77777777" w:rsidR="00D26C72" w:rsidRPr="00612C95" w:rsidRDefault="00D26C72">
            <w:pPr>
              <w:numPr>
                <w:ilvl w:val="1"/>
                <w:numId w:val="69"/>
              </w:numPr>
              <w:spacing w:after="0" w:line="360" w:lineRule="auto"/>
              <w:ind w:left="450" w:hanging="425"/>
              <w:contextualSpacing/>
              <w:jc w:val="left"/>
              <w:rPr>
                <w:color w:val="auto"/>
                <w:szCs w:val="24"/>
                <w:lang w:val="en-ZA"/>
              </w:rPr>
            </w:pPr>
            <w:r w:rsidRPr="00612C95">
              <w:rPr>
                <w:color w:val="auto"/>
                <w:szCs w:val="24"/>
                <w:lang w:val="en-ZA"/>
              </w:rPr>
              <w:t>Cladding and insulation</w:t>
            </w:r>
          </w:p>
          <w:p w14:paraId="7148D00A"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Timber Cladding</w:t>
            </w:r>
          </w:p>
          <w:p w14:paraId="1161FF5B"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WPC Cladding</w:t>
            </w:r>
          </w:p>
          <w:p w14:paraId="778DF2F0"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Vinyl Cladding</w:t>
            </w:r>
          </w:p>
          <w:p w14:paraId="1BADD9D3"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Fiberglass Insulation</w:t>
            </w:r>
          </w:p>
          <w:p w14:paraId="778A3835"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Mineral wool (Rockwool) Installation</w:t>
            </w:r>
          </w:p>
          <w:p w14:paraId="0C9B512D"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Spray Foam Insulation</w:t>
            </w:r>
          </w:p>
          <w:p w14:paraId="3D85F201"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lastRenderedPageBreak/>
              <w:t>Rigid Foam Board Insulation</w:t>
            </w:r>
          </w:p>
          <w:p w14:paraId="56A1F537"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Reflective Foil Insulation</w:t>
            </w:r>
          </w:p>
          <w:p w14:paraId="1E492B8E" w14:textId="77777777" w:rsidR="00D26C72" w:rsidRPr="00612C95" w:rsidRDefault="00D26C72">
            <w:pPr>
              <w:numPr>
                <w:ilvl w:val="1"/>
                <w:numId w:val="69"/>
              </w:numPr>
              <w:spacing w:after="0" w:line="360" w:lineRule="auto"/>
              <w:ind w:left="450" w:hanging="425"/>
              <w:contextualSpacing/>
              <w:jc w:val="left"/>
              <w:rPr>
                <w:color w:val="auto"/>
                <w:szCs w:val="24"/>
                <w:lang w:val="en-ZA"/>
              </w:rPr>
            </w:pPr>
            <w:r w:rsidRPr="00612C95">
              <w:rPr>
                <w:color w:val="auto"/>
                <w:szCs w:val="24"/>
                <w:lang w:val="en-ZA"/>
              </w:rPr>
              <w:t>Painting, varnishing, and aesthetic treatments</w:t>
            </w:r>
          </w:p>
          <w:p w14:paraId="7818A1A0"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Paint (Water-Based &amp; Oil-Based)</w:t>
            </w:r>
          </w:p>
          <w:p w14:paraId="63FD7C6C"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Varnish (Glossy, Satin, Matte)</w:t>
            </w:r>
          </w:p>
          <w:p w14:paraId="0E9B1A79"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Wood Stains</w:t>
            </w:r>
          </w:p>
          <w:p w14:paraId="6F534243"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Lacquer</w:t>
            </w:r>
          </w:p>
          <w:p w14:paraId="6821E7EB" w14:textId="77777777" w:rsidR="00D26C72" w:rsidRPr="00612C95" w:rsidRDefault="00D26C72">
            <w:pPr>
              <w:numPr>
                <w:ilvl w:val="2"/>
                <w:numId w:val="69"/>
              </w:numPr>
              <w:spacing w:after="0" w:line="360" w:lineRule="auto"/>
              <w:ind w:left="1080"/>
              <w:contextualSpacing/>
              <w:jc w:val="left"/>
              <w:rPr>
                <w:color w:val="auto"/>
                <w:szCs w:val="24"/>
                <w:lang w:val="en-ZA"/>
              </w:rPr>
            </w:pPr>
            <w:r w:rsidRPr="00612C95">
              <w:rPr>
                <w:color w:val="auto"/>
                <w:szCs w:val="24"/>
                <w:lang w:val="en-ZA"/>
              </w:rPr>
              <w:t>Wood Wax &amp; Oils (e.g., Danish Oil, Linseed Oil)</w:t>
            </w:r>
          </w:p>
        </w:tc>
        <w:tc>
          <w:tcPr>
            <w:tcW w:w="1566" w:type="pct"/>
            <w:tcBorders>
              <w:top w:val="single" w:sz="4" w:space="0" w:color="auto"/>
              <w:left w:val="single" w:sz="4" w:space="0" w:color="auto"/>
              <w:bottom w:val="single" w:sz="4" w:space="0" w:color="auto"/>
              <w:right w:val="single" w:sz="4" w:space="0" w:color="auto"/>
            </w:tcBorders>
          </w:tcPr>
          <w:p w14:paraId="77CB0BA4" w14:textId="77777777" w:rsidR="00D26C72" w:rsidRPr="00612C95" w:rsidRDefault="00D26C72">
            <w:pPr>
              <w:numPr>
                <w:ilvl w:val="0"/>
                <w:numId w:val="70"/>
              </w:numPr>
              <w:spacing w:after="0" w:line="360" w:lineRule="auto"/>
              <w:contextualSpacing/>
              <w:jc w:val="left"/>
              <w:rPr>
                <w:color w:val="auto"/>
                <w:szCs w:val="24"/>
                <w:lang w:val="en-ZA"/>
              </w:rPr>
            </w:pPr>
            <w:r w:rsidRPr="00612C95">
              <w:rPr>
                <w:color w:val="auto"/>
                <w:szCs w:val="24"/>
                <w:lang w:val="en-ZA"/>
              </w:rPr>
              <w:lastRenderedPageBreak/>
              <w:t>Practical</w:t>
            </w:r>
          </w:p>
          <w:p w14:paraId="438A9AA6" w14:textId="77777777" w:rsidR="00D26C72" w:rsidRPr="00612C95" w:rsidRDefault="00D26C72">
            <w:pPr>
              <w:numPr>
                <w:ilvl w:val="0"/>
                <w:numId w:val="70"/>
              </w:numPr>
              <w:spacing w:after="0" w:line="360" w:lineRule="auto"/>
              <w:contextualSpacing/>
              <w:jc w:val="left"/>
              <w:rPr>
                <w:color w:val="auto"/>
                <w:szCs w:val="24"/>
                <w:lang w:val="en-ZA"/>
              </w:rPr>
            </w:pPr>
            <w:r w:rsidRPr="00612C95">
              <w:rPr>
                <w:color w:val="auto"/>
                <w:szCs w:val="24"/>
                <w:lang w:val="en-ZA"/>
              </w:rPr>
              <w:t>Projects</w:t>
            </w:r>
          </w:p>
          <w:p w14:paraId="375BA6C0" w14:textId="77777777" w:rsidR="00D26C72" w:rsidRPr="00612C95" w:rsidRDefault="00D26C72">
            <w:pPr>
              <w:numPr>
                <w:ilvl w:val="0"/>
                <w:numId w:val="70"/>
              </w:numPr>
              <w:spacing w:after="0" w:line="360" w:lineRule="auto"/>
              <w:contextualSpacing/>
              <w:jc w:val="left"/>
              <w:rPr>
                <w:color w:val="auto"/>
                <w:szCs w:val="24"/>
                <w:lang w:val="en-ZA"/>
              </w:rPr>
            </w:pPr>
            <w:r w:rsidRPr="00612C95">
              <w:rPr>
                <w:color w:val="auto"/>
                <w:szCs w:val="24"/>
                <w:lang w:val="en-ZA"/>
              </w:rPr>
              <w:t>Written tests</w:t>
            </w:r>
          </w:p>
          <w:p w14:paraId="5218E26D" w14:textId="77777777" w:rsidR="00D26C72" w:rsidRPr="00612C95" w:rsidRDefault="00D26C72">
            <w:pPr>
              <w:numPr>
                <w:ilvl w:val="0"/>
                <w:numId w:val="70"/>
              </w:numPr>
              <w:spacing w:after="0" w:line="360" w:lineRule="auto"/>
              <w:contextualSpacing/>
              <w:jc w:val="left"/>
              <w:rPr>
                <w:color w:val="auto"/>
                <w:szCs w:val="24"/>
                <w:lang w:val="en-ZA"/>
              </w:rPr>
            </w:pPr>
            <w:r w:rsidRPr="00612C95">
              <w:rPr>
                <w:color w:val="auto"/>
                <w:szCs w:val="24"/>
                <w:lang w:val="en-ZA"/>
              </w:rPr>
              <w:t xml:space="preserve">Portfolio of </w:t>
            </w:r>
          </w:p>
          <w:p w14:paraId="1FB33ECD" w14:textId="77777777" w:rsidR="00D26C72" w:rsidRPr="00612C95" w:rsidRDefault="00D26C72" w:rsidP="00D26C72">
            <w:pPr>
              <w:spacing w:after="0" w:line="360" w:lineRule="auto"/>
              <w:ind w:left="720" w:firstLine="0"/>
              <w:contextualSpacing/>
              <w:rPr>
                <w:color w:val="auto"/>
                <w:szCs w:val="24"/>
                <w:lang w:val="en-ZA"/>
              </w:rPr>
            </w:pPr>
            <w:r w:rsidRPr="00612C95">
              <w:rPr>
                <w:color w:val="auto"/>
                <w:szCs w:val="24"/>
                <w:lang w:val="en-ZA"/>
              </w:rPr>
              <w:t xml:space="preserve">evidence </w:t>
            </w:r>
          </w:p>
          <w:p w14:paraId="3A7CF1B9" w14:textId="77777777" w:rsidR="00D26C72" w:rsidRPr="00612C95" w:rsidRDefault="00D26C72">
            <w:pPr>
              <w:numPr>
                <w:ilvl w:val="0"/>
                <w:numId w:val="39"/>
              </w:numPr>
              <w:spacing w:after="0" w:line="360" w:lineRule="auto"/>
              <w:jc w:val="left"/>
              <w:rPr>
                <w:rFonts w:eastAsia="Calibri"/>
                <w:color w:val="auto"/>
                <w:szCs w:val="24"/>
                <w:lang w:val="en-ZW"/>
              </w:rPr>
            </w:pPr>
            <w:r w:rsidRPr="00612C95">
              <w:rPr>
                <w:rFonts w:eastAsia="Calibri"/>
                <w:color w:val="auto"/>
                <w:szCs w:val="24"/>
                <w:lang w:val="en-ZA"/>
              </w:rPr>
              <w:t>Third party reports</w:t>
            </w:r>
          </w:p>
        </w:tc>
      </w:tr>
    </w:tbl>
    <w:p w14:paraId="7908ADFE" w14:textId="77777777" w:rsidR="00D26C72" w:rsidRPr="00612C95" w:rsidRDefault="00D26C72" w:rsidP="00D26C72">
      <w:pPr>
        <w:spacing w:after="0" w:line="360" w:lineRule="auto"/>
        <w:ind w:left="0" w:firstLine="0"/>
        <w:rPr>
          <w:rFonts w:eastAsia="Calibri"/>
          <w:color w:val="auto"/>
          <w:szCs w:val="24"/>
          <w:lang w:val="en-ZA"/>
        </w:rPr>
      </w:pPr>
    </w:p>
    <w:p w14:paraId="5D07DCBD" w14:textId="77777777" w:rsidR="00D26C72" w:rsidRPr="00612C95" w:rsidRDefault="00D26C72" w:rsidP="00D26C72">
      <w:pPr>
        <w:spacing w:after="0" w:line="360" w:lineRule="auto"/>
        <w:ind w:left="0" w:firstLine="0"/>
        <w:rPr>
          <w:rFonts w:eastAsia="Calibri"/>
          <w:color w:val="auto"/>
          <w:szCs w:val="24"/>
          <w:lang w:val="en-ZA"/>
        </w:rPr>
      </w:pPr>
      <w:r w:rsidRPr="00612C95">
        <w:rPr>
          <w:rFonts w:eastAsia="Calibri"/>
          <w:color w:val="auto"/>
          <w:szCs w:val="24"/>
          <w:lang w:val="en-ZA"/>
        </w:rPr>
        <w:t>Suggested Methods of Instruction</w:t>
      </w:r>
    </w:p>
    <w:p w14:paraId="11AC150E" w14:textId="77777777" w:rsidR="00D26C72" w:rsidRPr="00612C95" w:rsidRDefault="00D26C72">
      <w:pPr>
        <w:numPr>
          <w:ilvl w:val="0"/>
          <w:numId w:val="20"/>
        </w:numPr>
        <w:spacing w:after="0" w:line="360" w:lineRule="auto"/>
        <w:ind w:left="720" w:firstLine="0"/>
        <w:jc w:val="left"/>
        <w:rPr>
          <w:noProof/>
          <w:color w:val="auto"/>
          <w:szCs w:val="24"/>
          <w:lang w:val="en-ZW"/>
        </w:rPr>
      </w:pPr>
      <w:r w:rsidRPr="00612C95">
        <w:rPr>
          <w:noProof/>
          <w:color w:val="auto"/>
          <w:szCs w:val="24"/>
          <w:lang w:val="en-ZW"/>
        </w:rPr>
        <w:t>practical</w:t>
      </w:r>
    </w:p>
    <w:p w14:paraId="11B07E20" w14:textId="77777777" w:rsidR="00D26C72" w:rsidRPr="00612C95" w:rsidRDefault="00D26C72">
      <w:pPr>
        <w:numPr>
          <w:ilvl w:val="0"/>
          <w:numId w:val="20"/>
        </w:numPr>
        <w:spacing w:after="0" w:line="360" w:lineRule="auto"/>
        <w:ind w:left="720" w:firstLine="0"/>
        <w:jc w:val="left"/>
        <w:rPr>
          <w:noProof/>
          <w:color w:val="auto"/>
          <w:szCs w:val="24"/>
          <w:lang w:val="en-ZW"/>
        </w:rPr>
      </w:pPr>
      <w:r w:rsidRPr="00612C95">
        <w:rPr>
          <w:noProof/>
          <w:color w:val="auto"/>
          <w:szCs w:val="24"/>
          <w:lang w:val="en-ZW"/>
        </w:rPr>
        <w:t>Projects</w:t>
      </w:r>
    </w:p>
    <w:p w14:paraId="3AE34267" w14:textId="77777777" w:rsidR="00D26C72" w:rsidRPr="00612C95" w:rsidRDefault="00D26C72">
      <w:pPr>
        <w:numPr>
          <w:ilvl w:val="0"/>
          <w:numId w:val="20"/>
        </w:numPr>
        <w:spacing w:after="0" w:line="360" w:lineRule="auto"/>
        <w:ind w:left="720" w:firstLine="0"/>
        <w:jc w:val="left"/>
        <w:rPr>
          <w:noProof/>
          <w:color w:val="auto"/>
          <w:szCs w:val="24"/>
          <w:lang w:val="en-ZW"/>
        </w:rPr>
      </w:pPr>
      <w:r w:rsidRPr="00612C95">
        <w:rPr>
          <w:noProof/>
          <w:color w:val="auto"/>
          <w:szCs w:val="24"/>
          <w:lang w:val="en-ZW"/>
        </w:rPr>
        <w:t xml:space="preserve">Demonstrations </w:t>
      </w:r>
    </w:p>
    <w:p w14:paraId="3B774CC6" w14:textId="77777777" w:rsidR="00D26C72" w:rsidRPr="00612C95" w:rsidRDefault="00D26C72">
      <w:pPr>
        <w:numPr>
          <w:ilvl w:val="0"/>
          <w:numId w:val="20"/>
        </w:numPr>
        <w:spacing w:after="0" w:line="360" w:lineRule="auto"/>
        <w:ind w:left="720" w:firstLine="0"/>
        <w:jc w:val="left"/>
        <w:rPr>
          <w:noProof/>
          <w:color w:val="auto"/>
          <w:szCs w:val="24"/>
          <w:lang w:val="en-ZW"/>
        </w:rPr>
      </w:pPr>
      <w:r w:rsidRPr="00612C95">
        <w:rPr>
          <w:noProof/>
          <w:color w:val="auto"/>
          <w:szCs w:val="24"/>
          <w:lang w:val="en-ZW"/>
        </w:rPr>
        <w:t>Group discussions</w:t>
      </w:r>
    </w:p>
    <w:p w14:paraId="6AC91C39" w14:textId="77777777" w:rsidR="00D26C72" w:rsidRPr="00612C95" w:rsidRDefault="00D26C72" w:rsidP="00D26C72">
      <w:pPr>
        <w:spacing w:after="0" w:line="360" w:lineRule="auto"/>
        <w:ind w:left="720" w:firstLine="0"/>
        <w:jc w:val="left"/>
        <w:rPr>
          <w:noProof/>
          <w:color w:val="auto"/>
          <w:szCs w:val="24"/>
          <w:lang w:val="en-ZW"/>
        </w:rPr>
      </w:pPr>
    </w:p>
    <w:p w14:paraId="404C9DCF" w14:textId="77777777" w:rsidR="00D26C72" w:rsidRPr="00612C95" w:rsidRDefault="00D26C72" w:rsidP="00D26C72">
      <w:pPr>
        <w:spacing w:after="0" w:line="360" w:lineRule="auto"/>
        <w:ind w:left="0" w:firstLine="0"/>
        <w:jc w:val="left"/>
        <w:rPr>
          <w:rFonts w:eastAsia="Calibri"/>
          <w:color w:val="auto"/>
          <w:szCs w:val="24"/>
          <w:lang w:val="en-ZW"/>
        </w:rPr>
      </w:pPr>
      <w:r w:rsidRPr="00612C95">
        <w:rPr>
          <w:rFonts w:eastAsia="Calibri"/>
          <w:color w:val="auto"/>
          <w:szCs w:val="24"/>
          <w:lang w:val="en-ZW"/>
        </w:rPr>
        <w:t>Recommended Resources for 25 Trainees</w:t>
      </w:r>
    </w:p>
    <w:p w14:paraId="564EE5A4" w14:textId="77777777" w:rsidR="00D26C72" w:rsidRPr="00612C95" w:rsidRDefault="00D26C72" w:rsidP="00D26C72">
      <w:pPr>
        <w:spacing w:after="0" w:line="360" w:lineRule="auto"/>
        <w:ind w:left="1505" w:firstLine="0"/>
        <w:contextualSpacing/>
        <w:rPr>
          <w:color w:val="auto"/>
          <w:szCs w:val="24"/>
          <w:lang w:val="en-ZW" w:eastAsia="x-none"/>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26C72" w:rsidRPr="00612C95" w14:paraId="7357F885" w14:textId="77777777" w:rsidTr="00D50D34">
        <w:tc>
          <w:tcPr>
            <w:tcW w:w="895" w:type="dxa"/>
            <w:shd w:val="clear" w:color="auto" w:fill="auto"/>
          </w:tcPr>
          <w:p w14:paraId="2BCC9D72" w14:textId="77777777" w:rsidR="00D26C72" w:rsidRPr="00612C95" w:rsidRDefault="00D26C72" w:rsidP="00D26C72">
            <w:pPr>
              <w:spacing w:after="0" w:line="360" w:lineRule="auto"/>
              <w:ind w:left="0" w:firstLine="0"/>
              <w:jc w:val="center"/>
              <w:rPr>
                <w:rFonts w:eastAsia="Calibri"/>
                <w:color w:val="auto"/>
                <w:szCs w:val="24"/>
                <w:lang w:val="en-GB"/>
              </w:rPr>
            </w:pPr>
            <w:r w:rsidRPr="00612C95">
              <w:rPr>
                <w:rFonts w:eastAsia="Calibri"/>
                <w:color w:val="auto"/>
                <w:szCs w:val="24"/>
                <w:lang w:val="en-GB"/>
              </w:rPr>
              <w:t>S/No.</w:t>
            </w:r>
          </w:p>
        </w:tc>
        <w:tc>
          <w:tcPr>
            <w:tcW w:w="3240" w:type="dxa"/>
            <w:shd w:val="clear" w:color="auto" w:fill="auto"/>
          </w:tcPr>
          <w:p w14:paraId="63C0E239" w14:textId="77777777" w:rsidR="00D26C72" w:rsidRPr="00612C95" w:rsidRDefault="00D26C72" w:rsidP="00D26C72">
            <w:pPr>
              <w:spacing w:after="0" w:line="360" w:lineRule="auto"/>
              <w:ind w:left="0" w:firstLine="0"/>
              <w:jc w:val="center"/>
              <w:rPr>
                <w:rFonts w:eastAsia="Calibri"/>
                <w:color w:val="auto"/>
                <w:szCs w:val="24"/>
                <w:lang w:val="en-GB"/>
              </w:rPr>
            </w:pPr>
            <w:r w:rsidRPr="00612C95">
              <w:rPr>
                <w:rFonts w:eastAsia="Calibri"/>
                <w:color w:val="auto"/>
                <w:szCs w:val="24"/>
                <w:lang w:val="en-GB"/>
              </w:rPr>
              <w:t>Category/Item</w:t>
            </w:r>
          </w:p>
        </w:tc>
        <w:tc>
          <w:tcPr>
            <w:tcW w:w="2070" w:type="dxa"/>
            <w:shd w:val="clear" w:color="auto" w:fill="auto"/>
          </w:tcPr>
          <w:p w14:paraId="79B38D4E" w14:textId="77777777" w:rsidR="00D26C72" w:rsidRPr="00612C95" w:rsidRDefault="00D26C72" w:rsidP="00D26C72">
            <w:pPr>
              <w:spacing w:after="0" w:line="360" w:lineRule="auto"/>
              <w:ind w:left="0" w:firstLine="0"/>
              <w:jc w:val="center"/>
              <w:rPr>
                <w:rFonts w:eastAsia="Calibri"/>
                <w:color w:val="auto"/>
                <w:szCs w:val="24"/>
                <w:lang w:val="en-GB"/>
              </w:rPr>
            </w:pPr>
            <w:r w:rsidRPr="00612C95">
              <w:rPr>
                <w:rFonts w:eastAsia="Calibri"/>
                <w:color w:val="auto"/>
                <w:szCs w:val="24"/>
                <w:lang w:val="en-GB"/>
              </w:rPr>
              <w:t>Description/ Specifications</w:t>
            </w:r>
          </w:p>
        </w:tc>
        <w:tc>
          <w:tcPr>
            <w:tcW w:w="1260" w:type="dxa"/>
            <w:shd w:val="clear" w:color="auto" w:fill="auto"/>
          </w:tcPr>
          <w:p w14:paraId="7840D90D" w14:textId="77777777" w:rsidR="00D26C72" w:rsidRPr="00612C95" w:rsidRDefault="00D26C72" w:rsidP="00D26C72">
            <w:pPr>
              <w:spacing w:after="0" w:line="360" w:lineRule="auto"/>
              <w:ind w:left="0" w:firstLine="0"/>
              <w:jc w:val="center"/>
              <w:rPr>
                <w:rFonts w:eastAsia="Calibri"/>
                <w:color w:val="auto"/>
                <w:szCs w:val="24"/>
                <w:lang w:val="en-GB"/>
              </w:rPr>
            </w:pPr>
            <w:r w:rsidRPr="00612C95">
              <w:rPr>
                <w:rFonts w:eastAsia="Calibri"/>
                <w:color w:val="auto"/>
                <w:szCs w:val="24"/>
                <w:lang w:val="en-GB"/>
              </w:rPr>
              <w:t>Quantity</w:t>
            </w:r>
          </w:p>
        </w:tc>
        <w:tc>
          <w:tcPr>
            <w:tcW w:w="1885" w:type="dxa"/>
            <w:shd w:val="clear" w:color="auto" w:fill="auto"/>
          </w:tcPr>
          <w:p w14:paraId="6AD3C154" w14:textId="77777777" w:rsidR="00D26C72" w:rsidRPr="00612C95" w:rsidRDefault="00D26C72" w:rsidP="00D26C72">
            <w:pPr>
              <w:spacing w:after="0" w:line="360" w:lineRule="auto"/>
              <w:ind w:left="0" w:firstLine="0"/>
              <w:jc w:val="center"/>
              <w:rPr>
                <w:rFonts w:eastAsia="Calibri"/>
                <w:color w:val="auto"/>
                <w:szCs w:val="24"/>
                <w:lang w:val="en-GB"/>
              </w:rPr>
            </w:pPr>
            <w:r w:rsidRPr="00612C95">
              <w:rPr>
                <w:rFonts w:eastAsia="Calibri"/>
                <w:color w:val="auto"/>
                <w:szCs w:val="24"/>
                <w:lang w:val="en-GB"/>
              </w:rPr>
              <w:t>Recommended Ratio</w:t>
            </w:r>
          </w:p>
          <w:p w14:paraId="58ACAC39" w14:textId="77777777" w:rsidR="00D26C72" w:rsidRPr="00612C95" w:rsidRDefault="00D26C72" w:rsidP="00D26C72">
            <w:pPr>
              <w:spacing w:after="0" w:line="360" w:lineRule="auto"/>
              <w:ind w:left="0" w:firstLine="0"/>
              <w:jc w:val="center"/>
              <w:rPr>
                <w:rFonts w:eastAsia="Calibri"/>
                <w:color w:val="auto"/>
                <w:szCs w:val="24"/>
                <w:lang w:val="en-GB"/>
              </w:rPr>
            </w:pPr>
            <w:r w:rsidRPr="00612C95">
              <w:rPr>
                <w:rFonts w:eastAsia="Calibri"/>
                <w:color w:val="auto"/>
                <w:szCs w:val="24"/>
                <w:lang w:val="en-GB"/>
              </w:rPr>
              <w:t>(Item: Trainee)</w:t>
            </w:r>
          </w:p>
        </w:tc>
      </w:tr>
      <w:tr w:rsidR="00D26C72" w:rsidRPr="00612C95" w14:paraId="011FFEF7" w14:textId="77777777" w:rsidTr="00D50D34">
        <w:tc>
          <w:tcPr>
            <w:tcW w:w="895" w:type="dxa"/>
            <w:shd w:val="clear" w:color="auto" w:fill="auto"/>
          </w:tcPr>
          <w:p w14:paraId="10E60326"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A</w:t>
            </w:r>
          </w:p>
        </w:tc>
        <w:tc>
          <w:tcPr>
            <w:tcW w:w="8455" w:type="dxa"/>
            <w:gridSpan w:val="4"/>
            <w:shd w:val="clear" w:color="auto" w:fill="auto"/>
          </w:tcPr>
          <w:p w14:paraId="631393F5"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 xml:space="preserve">Learning Materials </w:t>
            </w:r>
          </w:p>
        </w:tc>
      </w:tr>
      <w:tr w:rsidR="00D26C72" w:rsidRPr="00612C95" w14:paraId="49DBD9E8" w14:textId="77777777" w:rsidTr="00D50D34">
        <w:tc>
          <w:tcPr>
            <w:tcW w:w="895" w:type="dxa"/>
            <w:shd w:val="clear" w:color="auto" w:fill="auto"/>
          </w:tcPr>
          <w:p w14:paraId="4384FEDB"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6031E915"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Manuals</w:t>
            </w:r>
          </w:p>
        </w:tc>
        <w:tc>
          <w:tcPr>
            <w:tcW w:w="2070" w:type="dxa"/>
            <w:shd w:val="clear" w:color="auto" w:fill="auto"/>
          </w:tcPr>
          <w:p w14:paraId="75C7A18B"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Manual of First and Second Fixing</w:t>
            </w:r>
          </w:p>
        </w:tc>
        <w:tc>
          <w:tcPr>
            <w:tcW w:w="1260" w:type="dxa"/>
            <w:shd w:val="clear" w:color="auto" w:fill="auto"/>
          </w:tcPr>
          <w:p w14:paraId="068D4650"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5</w:t>
            </w:r>
          </w:p>
        </w:tc>
        <w:tc>
          <w:tcPr>
            <w:tcW w:w="1885" w:type="dxa"/>
            <w:shd w:val="clear" w:color="auto" w:fill="auto"/>
          </w:tcPr>
          <w:p w14:paraId="74CF256E"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1:5</w:t>
            </w:r>
          </w:p>
        </w:tc>
      </w:tr>
      <w:tr w:rsidR="00D26C72" w:rsidRPr="00612C95" w14:paraId="319A5EDF" w14:textId="77777777" w:rsidTr="00D50D34">
        <w:tc>
          <w:tcPr>
            <w:tcW w:w="895" w:type="dxa"/>
            <w:shd w:val="clear" w:color="auto" w:fill="auto"/>
          </w:tcPr>
          <w:p w14:paraId="12437752"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414536B1"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Charts</w:t>
            </w:r>
          </w:p>
        </w:tc>
        <w:tc>
          <w:tcPr>
            <w:tcW w:w="2070" w:type="dxa"/>
            <w:shd w:val="clear" w:color="auto" w:fill="auto"/>
          </w:tcPr>
          <w:p w14:paraId="174FFD18" w14:textId="77777777" w:rsidR="00D26C72" w:rsidRPr="00612C95" w:rsidRDefault="00D26C72">
            <w:pPr>
              <w:numPr>
                <w:ilvl w:val="0"/>
                <w:numId w:val="32"/>
              </w:numPr>
              <w:spacing w:after="200" w:line="360" w:lineRule="auto"/>
              <w:ind w:left="360"/>
              <w:jc w:val="left"/>
              <w:rPr>
                <w:rFonts w:eastAsia="Calibri"/>
                <w:color w:val="auto"/>
                <w:szCs w:val="24"/>
                <w:lang w:val="en-GB"/>
              </w:rPr>
            </w:pPr>
            <w:r w:rsidRPr="00612C95">
              <w:rPr>
                <w:rFonts w:eastAsia="Calibri"/>
                <w:color w:val="auto"/>
                <w:szCs w:val="24"/>
                <w:lang w:val="en-GB"/>
              </w:rPr>
              <w:t>Flip Charts</w:t>
            </w:r>
          </w:p>
          <w:p w14:paraId="72AD3E8F" w14:textId="77777777" w:rsidR="00D26C72" w:rsidRPr="00612C95" w:rsidRDefault="00D26C72">
            <w:pPr>
              <w:numPr>
                <w:ilvl w:val="0"/>
                <w:numId w:val="32"/>
              </w:numPr>
              <w:spacing w:after="160" w:line="360" w:lineRule="auto"/>
              <w:ind w:left="360"/>
              <w:contextualSpacing/>
              <w:jc w:val="left"/>
              <w:rPr>
                <w:color w:val="auto"/>
                <w:szCs w:val="24"/>
                <w:lang w:val="en-GB"/>
              </w:rPr>
            </w:pPr>
            <w:r w:rsidRPr="00612C95">
              <w:rPr>
                <w:color w:val="auto"/>
                <w:szCs w:val="24"/>
                <w:lang w:val="en-GB"/>
              </w:rPr>
              <w:t>Rules and Regulations</w:t>
            </w:r>
          </w:p>
        </w:tc>
        <w:tc>
          <w:tcPr>
            <w:tcW w:w="1260" w:type="dxa"/>
            <w:shd w:val="clear" w:color="auto" w:fill="auto"/>
          </w:tcPr>
          <w:p w14:paraId="7B45E0AB"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5</w:t>
            </w:r>
          </w:p>
        </w:tc>
        <w:tc>
          <w:tcPr>
            <w:tcW w:w="1885" w:type="dxa"/>
            <w:shd w:val="clear" w:color="auto" w:fill="auto"/>
          </w:tcPr>
          <w:p w14:paraId="42C8EF8A"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1:5</w:t>
            </w:r>
          </w:p>
        </w:tc>
      </w:tr>
      <w:tr w:rsidR="00D26C72" w:rsidRPr="00612C95" w14:paraId="1D644299" w14:textId="77777777" w:rsidTr="00D50D34">
        <w:tc>
          <w:tcPr>
            <w:tcW w:w="895" w:type="dxa"/>
            <w:shd w:val="clear" w:color="auto" w:fill="auto"/>
          </w:tcPr>
          <w:p w14:paraId="0A364D68"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B</w:t>
            </w:r>
          </w:p>
        </w:tc>
        <w:tc>
          <w:tcPr>
            <w:tcW w:w="3240" w:type="dxa"/>
            <w:shd w:val="clear" w:color="auto" w:fill="auto"/>
          </w:tcPr>
          <w:p w14:paraId="604451B1"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Learning Facilities &amp; infrastructure</w:t>
            </w:r>
          </w:p>
        </w:tc>
        <w:tc>
          <w:tcPr>
            <w:tcW w:w="2070" w:type="dxa"/>
            <w:shd w:val="clear" w:color="auto" w:fill="auto"/>
          </w:tcPr>
          <w:p w14:paraId="37FED502" w14:textId="77777777" w:rsidR="00D26C72" w:rsidRPr="00612C95" w:rsidRDefault="00D26C72" w:rsidP="00D26C72">
            <w:pPr>
              <w:spacing w:after="160" w:line="360" w:lineRule="auto"/>
              <w:ind w:left="0" w:firstLine="0"/>
              <w:jc w:val="left"/>
              <w:rPr>
                <w:rFonts w:eastAsia="Calibri"/>
                <w:color w:val="auto"/>
                <w:szCs w:val="24"/>
                <w:lang w:val="en-GB"/>
              </w:rPr>
            </w:pPr>
          </w:p>
        </w:tc>
        <w:tc>
          <w:tcPr>
            <w:tcW w:w="1260" w:type="dxa"/>
            <w:shd w:val="clear" w:color="auto" w:fill="auto"/>
          </w:tcPr>
          <w:p w14:paraId="463E822C" w14:textId="77777777" w:rsidR="00D26C72" w:rsidRPr="00612C95" w:rsidRDefault="00D26C72" w:rsidP="00D26C72">
            <w:pPr>
              <w:spacing w:after="160" w:line="360" w:lineRule="auto"/>
              <w:ind w:left="0" w:firstLine="0"/>
              <w:jc w:val="left"/>
              <w:rPr>
                <w:rFonts w:eastAsia="Calibri"/>
                <w:color w:val="auto"/>
                <w:szCs w:val="24"/>
                <w:lang w:val="en-GB"/>
              </w:rPr>
            </w:pPr>
          </w:p>
        </w:tc>
        <w:tc>
          <w:tcPr>
            <w:tcW w:w="1885" w:type="dxa"/>
            <w:shd w:val="clear" w:color="auto" w:fill="auto"/>
          </w:tcPr>
          <w:p w14:paraId="6714A0A8" w14:textId="77777777" w:rsidR="00D26C72" w:rsidRPr="00612C95" w:rsidRDefault="00D26C72" w:rsidP="00D26C72">
            <w:pPr>
              <w:spacing w:after="160" w:line="360" w:lineRule="auto"/>
              <w:ind w:left="0" w:firstLine="0"/>
              <w:jc w:val="left"/>
              <w:rPr>
                <w:rFonts w:eastAsia="Calibri"/>
                <w:color w:val="auto"/>
                <w:szCs w:val="24"/>
                <w:lang w:val="en-GB"/>
              </w:rPr>
            </w:pPr>
          </w:p>
        </w:tc>
      </w:tr>
      <w:tr w:rsidR="00D26C72" w:rsidRPr="00612C95" w14:paraId="3408BD2C" w14:textId="77777777" w:rsidTr="00D50D34">
        <w:tc>
          <w:tcPr>
            <w:tcW w:w="895" w:type="dxa"/>
            <w:shd w:val="clear" w:color="auto" w:fill="auto"/>
          </w:tcPr>
          <w:p w14:paraId="2A5B9AD6"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174FC083"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Lecture/theory room</w:t>
            </w:r>
          </w:p>
        </w:tc>
        <w:tc>
          <w:tcPr>
            <w:tcW w:w="2070" w:type="dxa"/>
            <w:shd w:val="clear" w:color="auto" w:fill="auto"/>
          </w:tcPr>
          <w:p w14:paraId="699920FA" w14:textId="77777777" w:rsidR="00D26C72" w:rsidRPr="00612C95" w:rsidRDefault="00D26C72" w:rsidP="00D26C72">
            <w:pPr>
              <w:spacing w:after="160" w:line="360" w:lineRule="auto"/>
              <w:ind w:left="0" w:firstLine="0"/>
              <w:jc w:val="left"/>
              <w:rPr>
                <w:rFonts w:eastAsia="Calibri"/>
                <w:color w:val="auto"/>
                <w:szCs w:val="24"/>
                <w:highlight w:val="yellow"/>
                <w:lang w:val="en-GB"/>
              </w:rPr>
            </w:pPr>
            <w:r w:rsidRPr="00612C95">
              <w:rPr>
                <w:rFonts w:eastAsia="Calibri"/>
                <w:color w:val="auto"/>
                <w:szCs w:val="24"/>
                <w:lang w:val="en-GB"/>
              </w:rPr>
              <w:t>(9* 8 sq. metres)</w:t>
            </w:r>
          </w:p>
        </w:tc>
        <w:tc>
          <w:tcPr>
            <w:tcW w:w="1260" w:type="dxa"/>
            <w:shd w:val="clear" w:color="auto" w:fill="auto"/>
          </w:tcPr>
          <w:p w14:paraId="32930A49"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w:t>
            </w:r>
          </w:p>
        </w:tc>
        <w:tc>
          <w:tcPr>
            <w:tcW w:w="1885" w:type="dxa"/>
            <w:shd w:val="clear" w:color="auto" w:fill="auto"/>
          </w:tcPr>
          <w:p w14:paraId="4DFE68D6"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1:25</w:t>
            </w:r>
          </w:p>
        </w:tc>
      </w:tr>
      <w:tr w:rsidR="00D26C72" w:rsidRPr="00612C95" w14:paraId="655EB591" w14:textId="77777777" w:rsidTr="00D50D34">
        <w:tc>
          <w:tcPr>
            <w:tcW w:w="895" w:type="dxa"/>
            <w:shd w:val="clear" w:color="auto" w:fill="auto"/>
          </w:tcPr>
          <w:p w14:paraId="4E4E1C3F"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259E7FDE"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Workshop</w:t>
            </w:r>
          </w:p>
        </w:tc>
        <w:tc>
          <w:tcPr>
            <w:tcW w:w="2070" w:type="dxa"/>
            <w:shd w:val="clear" w:color="auto" w:fill="auto"/>
          </w:tcPr>
          <w:p w14:paraId="4C9C3F77" w14:textId="77777777" w:rsidR="00D26C72" w:rsidRPr="00612C95" w:rsidRDefault="00D26C72" w:rsidP="00D26C72">
            <w:pPr>
              <w:spacing w:after="160" w:line="360" w:lineRule="auto"/>
              <w:ind w:left="0" w:firstLine="0"/>
              <w:jc w:val="left"/>
              <w:rPr>
                <w:rFonts w:eastAsia="Calibri"/>
                <w:color w:val="auto"/>
                <w:szCs w:val="24"/>
                <w:highlight w:val="yellow"/>
                <w:lang w:val="en-GB"/>
              </w:rPr>
            </w:pPr>
            <w:r w:rsidRPr="00612C95">
              <w:rPr>
                <w:rFonts w:eastAsia="Calibri"/>
                <w:color w:val="auto"/>
                <w:szCs w:val="24"/>
                <w:lang w:val="en-GB"/>
              </w:rPr>
              <w:t>(15* 10 sq. metres)</w:t>
            </w:r>
          </w:p>
        </w:tc>
        <w:tc>
          <w:tcPr>
            <w:tcW w:w="1260" w:type="dxa"/>
            <w:shd w:val="clear" w:color="auto" w:fill="auto"/>
          </w:tcPr>
          <w:p w14:paraId="213B8D93"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w:t>
            </w:r>
          </w:p>
        </w:tc>
        <w:tc>
          <w:tcPr>
            <w:tcW w:w="1885" w:type="dxa"/>
            <w:shd w:val="clear" w:color="auto" w:fill="auto"/>
          </w:tcPr>
          <w:p w14:paraId="04B315F9"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1:25</w:t>
            </w:r>
          </w:p>
        </w:tc>
      </w:tr>
      <w:tr w:rsidR="00D26C72" w:rsidRPr="00612C95" w14:paraId="430BB95B" w14:textId="77777777" w:rsidTr="00D50D34">
        <w:tc>
          <w:tcPr>
            <w:tcW w:w="895" w:type="dxa"/>
            <w:shd w:val="clear" w:color="auto" w:fill="auto"/>
          </w:tcPr>
          <w:p w14:paraId="7D6859C8"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C</w:t>
            </w:r>
          </w:p>
        </w:tc>
        <w:tc>
          <w:tcPr>
            <w:tcW w:w="8455" w:type="dxa"/>
            <w:gridSpan w:val="4"/>
            <w:shd w:val="clear" w:color="auto" w:fill="auto"/>
          </w:tcPr>
          <w:p w14:paraId="27495341"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Consumable materials</w:t>
            </w:r>
          </w:p>
        </w:tc>
      </w:tr>
      <w:tr w:rsidR="00D26C72" w:rsidRPr="00612C95" w14:paraId="3788E2FD" w14:textId="77777777" w:rsidTr="00D50D34">
        <w:tc>
          <w:tcPr>
            <w:tcW w:w="895" w:type="dxa"/>
            <w:shd w:val="clear" w:color="auto" w:fill="auto"/>
          </w:tcPr>
          <w:p w14:paraId="33D2C29C"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37809963"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Timber</w:t>
            </w:r>
          </w:p>
        </w:tc>
        <w:tc>
          <w:tcPr>
            <w:tcW w:w="2070" w:type="dxa"/>
            <w:shd w:val="clear" w:color="auto" w:fill="auto"/>
          </w:tcPr>
          <w:p w14:paraId="5B894614"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 xml:space="preserve">Plank (4*2) 7ft long </w:t>
            </w:r>
          </w:p>
          <w:p w14:paraId="3C52424F"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Battens (2*1-long 7ft)</w:t>
            </w:r>
          </w:p>
        </w:tc>
        <w:tc>
          <w:tcPr>
            <w:tcW w:w="1260" w:type="dxa"/>
            <w:shd w:val="clear" w:color="auto" w:fill="auto"/>
          </w:tcPr>
          <w:p w14:paraId="3AC6B0C2"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3pcs</w:t>
            </w:r>
          </w:p>
          <w:p w14:paraId="7377D711" w14:textId="77777777" w:rsidR="00D26C72" w:rsidRPr="00612C95" w:rsidRDefault="00D26C72" w:rsidP="00D26C72">
            <w:pPr>
              <w:spacing w:after="160" w:line="360" w:lineRule="auto"/>
              <w:ind w:left="0" w:firstLine="0"/>
              <w:jc w:val="left"/>
              <w:rPr>
                <w:rFonts w:eastAsia="Calibri"/>
                <w:color w:val="auto"/>
                <w:szCs w:val="24"/>
                <w:lang w:val="en-GB"/>
              </w:rPr>
            </w:pPr>
          </w:p>
          <w:p w14:paraId="5782AA26"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10pcs</w:t>
            </w:r>
          </w:p>
        </w:tc>
        <w:tc>
          <w:tcPr>
            <w:tcW w:w="1885" w:type="dxa"/>
            <w:shd w:val="clear" w:color="auto" w:fill="auto"/>
          </w:tcPr>
          <w:p w14:paraId="4AC66120"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1:25</w:t>
            </w:r>
          </w:p>
        </w:tc>
      </w:tr>
      <w:tr w:rsidR="00D26C72" w:rsidRPr="00612C95" w14:paraId="125DE235" w14:textId="77777777" w:rsidTr="00D50D34">
        <w:tc>
          <w:tcPr>
            <w:tcW w:w="895" w:type="dxa"/>
            <w:shd w:val="clear" w:color="auto" w:fill="auto"/>
          </w:tcPr>
          <w:p w14:paraId="1978E000"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4D361C8B"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Manufactured boards</w:t>
            </w:r>
          </w:p>
        </w:tc>
        <w:tc>
          <w:tcPr>
            <w:tcW w:w="2070" w:type="dxa"/>
            <w:shd w:val="clear" w:color="auto" w:fill="auto"/>
          </w:tcPr>
          <w:p w14:paraId="2FF1D158" w14:textId="77777777" w:rsidR="00D26C72" w:rsidRPr="00612C95" w:rsidRDefault="00D26C72">
            <w:pPr>
              <w:numPr>
                <w:ilvl w:val="0"/>
                <w:numId w:val="42"/>
              </w:numPr>
              <w:spacing w:after="160" w:line="360" w:lineRule="auto"/>
              <w:ind w:left="360"/>
              <w:contextualSpacing/>
              <w:jc w:val="left"/>
              <w:rPr>
                <w:color w:val="auto"/>
                <w:szCs w:val="24"/>
                <w:lang w:val="en-GB"/>
              </w:rPr>
            </w:pPr>
            <w:r w:rsidRPr="00612C95">
              <w:rPr>
                <w:color w:val="auto"/>
                <w:szCs w:val="24"/>
                <w:lang w:val="en-GB"/>
              </w:rPr>
              <w:t>Plywood</w:t>
            </w:r>
          </w:p>
          <w:p w14:paraId="6AF8F66E" w14:textId="77777777" w:rsidR="00D26C72" w:rsidRPr="00612C95" w:rsidRDefault="00D26C72">
            <w:pPr>
              <w:numPr>
                <w:ilvl w:val="0"/>
                <w:numId w:val="42"/>
              </w:numPr>
              <w:spacing w:after="160" w:line="360" w:lineRule="auto"/>
              <w:ind w:left="360"/>
              <w:contextualSpacing/>
              <w:jc w:val="left"/>
              <w:rPr>
                <w:color w:val="auto"/>
                <w:szCs w:val="24"/>
                <w:lang w:val="en-GB"/>
              </w:rPr>
            </w:pPr>
            <w:r w:rsidRPr="00612C95">
              <w:rPr>
                <w:color w:val="auto"/>
                <w:szCs w:val="24"/>
                <w:lang w:val="en-GB"/>
              </w:rPr>
              <w:t>Fibreboard</w:t>
            </w:r>
          </w:p>
          <w:p w14:paraId="6C12D584" w14:textId="77777777" w:rsidR="00D26C72" w:rsidRPr="00612C95" w:rsidRDefault="00D26C72">
            <w:pPr>
              <w:numPr>
                <w:ilvl w:val="0"/>
                <w:numId w:val="42"/>
              </w:numPr>
              <w:spacing w:after="160" w:line="360" w:lineRule="auto"/>
              <w:ind w:left="360"/>
              <w:contextualSpacing/>
              <w:jc w:val="left"/>
              <w:rPr>
                <w:color w:val="auto"/>
                <w:szCs w:val="24"/>
                <w:lang w:val="en-GB"/>
              </w:rPr>
            </w:pPr>
            <w:r w:rsidRPr="00612C95">
              <w:rPr>
                <w:color w:val="auto"/>
                <w:szCs w:val="24"/>
                <w:lang w:val="en-GB"/>
              </w:rPr>
              <w:t>Block board</w:t>
            </w:r>
          </w:p>
          <w:p w14:paraId="29961706" w14:textId="77777777" w:rsidR="00D26C72" w:rsidRPr="00612C95" w:rsidRDefault="00D26C72">
            <w:pPr>
              <w:numPr>
                <w:ilvl w:val="0"/>
                <w:numId w:val="42"/>
              </w:numPr>
              <w:spacing w:after="160" w:line="360" w:lineRule="auto"/>
              <w:ind w:left="360"/>
              <w:contextualSpacing/>
              <w:jc w:val="left"/>
              <w:rPr>
                <w:color w:val="auto"/>
                <w:szCs w:val="24"/>
                <w:lang w:val="en-GB"/>
              </w:rPr>
            </w:pPr>
            <w:r w:rsidRPr="00612C95">
              <w:rPr>
                <w:color w:val="auto"/>
                <w:szCs w:val="24"/>
                <w:lang w:val="en-GB"/>
              </w:rPr>
              <w:t>Soft board</w:t>
            </w:r>
          </w:p>
        </w:tc>
        <w:tc>
          <w:tcPr>
            <w:tcW w:w="1260" w:type="dxa"/>
            <w:shd w:val="clear" w:color="auto" w:fill="auto"/>
          </w:tcPr>
          <w:p w14:paraId="7DFE1492"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5pcs each</w:t>
            </w:r>
          </w:p>
        </w:tc>
        <w:tc>
          <w:tcPr>
            <w:tcW w:w="1885" w:type="dxa"/>
            <w:shd w:val="clear" w:color="auto" w:fill="auto"/>
          </w:tcPr>
          <w:p w14:paraId="17682B9D"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1:5</w:t>
            </w:r>
          </w:p>
        </w:tc>
      </w:tr>
      <w:tr w:rsidR="00D26C72" w:rsidRPr="00612C95" w14:paraId="6230A7D3" w14:textId="77777777" w:rsidTr="00D50D34">
        <w:tc>
          <w:tcPr>
            <w:tcW w:w="895" w:type="dxa"/>
            <w:shd w:val="clear" w:color="auto" w:fill="auto"/>
          </w:tcPr>
          <w:p w14:paraId="36BBB943"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5ABF070B"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Sand paper</w:t>
            </w:r>
          </w:p>
        </w:tc>
        <w:tc>
          <w:tcPr>
            <w:tcW w:w="2070" w:type="dxa"/>
            <w:shd w:val="clear" w:color="auto" w:fill="auto"/>
          </w:tcPr>
          <w:p w14:paraId="6D7E2AAD"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Rolls/ pieces</w:t>
            </w:r>
          </w:p>
        </w:tc>
        <w:tc>
          <w:tcPr>
            <w:tcW w:w="1260" w:type="dxa"/>
            <w:shd w:val="clear" w:color="auto" w:fill="auto"/>
          </w:tcPr>
          <w:p w14:paraId="1C382E74"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4 rolls/25 pcs</w:t>
            </w:r>
          </w:p>
        </w:tc>
        <w:tc>
          <w:tcPr>
            <w:tcW w:w="1885" w:type="dxa"/>
            <w:shd w:val="clear" w:color="auto" w:fill="auto"/>
          </w:tcPr>
          <w:p w14:paraId="325AD881"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1:1</w:t>
            </w:r>
          </w:p>
        </w:tc>
      </w:tr>
      <w:tr w:rsidR="00D26C72" w:rsidRPr="00612C95" w14:paraId="0BC0D225" w14:textId="77777777" w:rsidTr="00D50D34">
        <w:tc>
          <w:tcPr>
            <w:tcW w:w="895" w:type="dxa"/>
            <w:shd w:val="clear" w:color="auto" w:fill="auto"/>
          </w:tcPr>
          <w:p w14:paraId="7FA3371E"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33868890"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Brushes</w:t>
            </w:r>
          </w:p>
        </w:tc>
        <w:tc>
          <w:tcPr>
            <w:tcW w:w="2070" w:type="dxa"/>
            <w:shd w:val="clear" w:color="auto" w:fill="auto"/>
          </w:tcPr>
          <w:p w14:paraId="4B31D028"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Sizes 2,3,4 and 5 inches</w:t>
            </w:r>
          </w:p>
        </w:tc>
        <w:tc>
          <w:tcPr>
            <w:tcW w:w="1260" w:type="dxa"/>
            <w:shd w:val="clear" w:color="auto" w:fill="auto"/>
          </w:tcPr>
          <w:p w14:paraId="510B722F"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25 sets</w:t>
            </w:r>
          </w:p>
        </w:tc>
        <w:tc>
          <w:tcPr>
            <w:tcW w:w="1885" w:type="dxa"/>
            <w:shd w:val="clear" w:color="auto" w:fill="auto"/>
          </w:tcPr>
          <w:p w14:paraId="3F28653E"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1:1</w:t>
            </w:r>
          </w:p>
        </w:tc>
      </w:tr>
      <w:tr w:rsidR="00D26C72" w:rsidRPr="00612C95" w14:paraId="4E70C817" w14:textId="77777777" w:rsidTr="00D50D34">
        <w:tc>
          <w:tcPr>
            <w:tcW w:w="895" w:type="dxa"/>
            <w:shd w:val="clear" w:color="auto" w:fill="auto"/>
          </w:tcPr>
          <w:p w14:paraId="7F4A8804"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6950F298"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Varnish</w:t>
            </w:r>
          </w:p>
        </w:tc>
        <w:tc>
          <w:tcPr>
            <w:tcW w:w="2070" w:type="dxa"/>
            <w:shd w:val="clear" w:color="auto" w:fill="auto"/>
          </w:tcPr>
          <w:p w14:paraId="617795D9"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Litres</w:t>
            </w:r>
          </w:p>
        </w:tc>
        <w:tc>
          <w:tcPr>
            <w:tcW w:w="1260" w:type="dxa"/>
            <w:shd w:val="clear" w:color="auto" w:fill="auto"/>
          </w:tcPr>
          <w:p w14:paraId="43BC7D80"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10</w:t>
            </w:r>
          </w:p>
        </w:tc>
        <w:tc>
          <w:tcPr>
            <w:tcW w:w="1885" w:type="dxa"/>
            <w:shd w:val="clear" w:color="auto" w:fill="auto"/>
          </w:tcPr>
          <w:p w14:paraId="31275EE8"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ZW"/>
              </w:rPr>
              <w:t>1:25</w:t>
            </w:r>
          </w:p>
        </w:tc>
      </w:tr>
      <w:tr w:rsidR="00D26C72" w:rsidRPr="00612C95" w14:paraId="75DC9159" w14:textId="77777777" w:rsidTr="00D50D34">
        <w:tc>
          <w:tcPr>
            <w:tcW w:w="895" w:type="dxa"/>
            <w:shd w:val="clear" w:color="auto" w:fill="auto"/>
          </w:tcPr>
          <w:p w14:paraId="57B90414"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6FDE586B"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wood glue</w:t>
            </w:r>
          </w:p>
        </w:tc>
        <w:tc>
          <w:tcPr>
            <w:tcW w:w="2070" w:type="dxa"/>
            <w:shd w:val="clear" w:color="auto" w:fill="auto"/>
          </w:tcPr>
          <w:p w14:paraId="3FF2E2F4"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 xml:space="preserve">Kilograms </w:t>
            </w:r>
          </w:p>
        </w:tc>
        <w:tc>
          <w:tcPr>
            <w:tcW w:w="1260" w:type="dxa"/>
            <w:shd w:val="clear" w:color="auto" w:fill="auto"/>
          </w:tcPr>
          <w:p w14:paraId="63F97BA3"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20</w:t>
            </w:r>
          </w:p>
        </w:tc>
        <w:tc>
          <w:tcPr>
            <w:tcW w:w="1885" w:type="dxa"/>
            <w:shd w:val="clear" w:color="auto" w:fill="auto"/>
          </w:tcPr>
          <w:p w14:paraId="7509039D"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ZW"/>
              </w:rPr>
              <w:t>1:25</w:t>
            </w:r>
          </w:p>
        </w:tc>
      </w:tr>
      <w:tr w:rsidR="00D26C72" w:rsidRPr="00612C95" w14:paraId="53E8AC3B" w14:textId="77777777" w:rsidTr="00D50D34">
        <w:tc>
          <w:tcPr>
            <w:tcW w:w="895" w:type="dxa"/>
            <w:shd w:val="clear" w:color="auto" w:fill="auto"/>
          </w:tcPr>
          <w:p w14:paraId="29C0F227"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6A168E85"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Nails</w:t>
            </w:r>
          </w:p>
        </w:tc>
        <w:tc>
          <w:tcPr>
            <w:tcW w:w="2070" w:type="dxa"/>
            <w:shd w:val="clear" w:color="auto" w:fill="auto"/>
          </w:tcPr>
          <w:p w14:paraId="7E6661AC"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Ordinary nails 1.5 inches</w:t>
            </w:r>
          </w:p>
          <w:p w14:paraId="38BE1020"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Lost head nails 1.5 inches</w:t>
            </w:r>
          </w:p>
          <w:p w14:paraId="6E7D7337"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lastRenderedPageBreak/>
              <w:t xml:space="preserve">Panel pins </w:t>
            </w:r>
          </w:p>
        </w:tc>
        <w:tc>
          <w:tcPr>
            <w:tcW w:w="1260" w:type="dxa"/>
            <w:shd w:val="clear" w:color="auto" w:fill="auto"/>
          </w:tcPr>
          <w:p w14:paraId="5DB9EBC8"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lastRenderedPageBreak/>
              <w:t xml:space="preserve">5kg </w:t>
            </w:r>
          </w:p>
          <w:p w14:paraId="40973996" w14:textId="77777777" w:rsidR="00D26C72" w:rsidRPr="00612C95" w:rsidRDefault="00D26C72" w:rsidP="00D26C72">
            <w:pPr>
              <w:spacing w:after="160" w:line="360" w:lineRule="auto"/>
              <w:ind w:left="0" w:firstLine="0"/>
              <w:jc w:val="left"/>
              <w:rPr>
                <w:rFonts w:eastAsia="Calibri"/>
                <w:color w:val="auto"/>
                <w:szCs w:val="24"/>
                <w:lang w:val="en-GB"/>
              </w:rPr>
            </w:pPr>
          </w:p>
          <w:p w14:paraId="048918D8"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10kgs</w:t>
            </w:r>
          </w:p>
          <w:p w14:paraId="1A8AD8C8"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lastRenderedPageBreak/>
              <w:t>5 kgs</w:t>
            </w:r>
          </w:p>
        </w:tc>
        <w:tc>
          <w:tcPr>
            <w:tcW w:w="1885" w:type="dxa"/>
            <w:shd w:val="clear" w:color="auto" w:fill="auto"/>
          </w:tcPr>
          <w:p w14:paraId="5BAB40FA"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lastRenderedPageBreak/>
              <w:t>1:25</w:t>
            </w:r>
          </w:p>
        </w:tc>
      </w:tr>
      <w:tr w:rsidR="00D26C72" w:rsidRPr="00612C95" w14:paraId="0FBA6186" w14:textId="77777777" w:rsidTr="00D50D34">
        <w:tc>
          <w:tcPr>
            <w:tcW w:w="895" w:type="dxa"/>
            <w:shd w:val="clear" w:color="auto" w:fill="auto"/>
          </w:tcPr>
          <w:p w14:paraId="2024457A"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D</w:t>
            </w:r>
          </w:p>
        </w:tc>
        <w:tc>
          <w:tcPr>
            <w:tcW w:w="8455" w:type="dxa"/>
            <w:gridSpan w:val="4"/>
            <w:shd w:val="clear" w:color="auto" w:fill="auto"/>
          </w:tcPr>
          <w:p w14:paraId="2A8A1E55"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Tools and Equipment</w:t>
            </w:r>
          </w:p>
        </w:tc>
      </w:tr>
      <w:tr w:rsidR="00D26C72" w:rsidRPr="00612C95" w14:paraId="2622DE8E" w14:textId="77777777" w:rsidTr="00D50D34">
        <w:tc>
          <w:tcPr>
            <w:tcW w:w="895" w:type="dxa"/>
            <w:shd w:val="clear" w:color="auto" w:fill="auto"/>
          </w:tcPr>
          <w:p w14:paraId="7C3BFF75"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24C42B09"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 xml:space="preserve"> Planes</w:t>
            </w:r>
          </w:p>
        </w:tc>
        <w:tc>
          <w:tcPr>
            <w:tcW w:w="2070" w:type="dxa"/>
            <w:shd w:val="clear" w:color="auto" w:fill="auto"/>
          </w:tcPr>
          <w:p w14:paraId="14B3B1BE"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assorted</w:t>
            </w:r>
          </w:p>
        </w:tc>
        <w:tc>
          <w:tcPr>
            <w:tcW w:w="1260" w:type="dxa"/>
            <w:shd w:val="clear" w:color="auto" w:fill="auto"/>
          </w:tcPr>
          <w:p w14:paraId="4CB685B6"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25 pcs</w:t>
            </w:r>
          </w:p>
        </w:tc>
        <w:tc>
          <w:tcPr>
            <w:tcW w:w="1885" w:type="dxa"/>
            <w:shd w:val="clear" w:color="auto" w:fill="auto"/>
          </w:tcPr>
          <w:p w14:paraId="11348018"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1:1</w:t>
            </w:r>
          </w:p>
        </w:tc>
      </w:tr>
      <w:tr w:rsidR="00D26C72" w:rsidRPr="00612C95" w14:paraId="63F77EF8" w14:textId="77777777" w:rsidTr="00D50D34">
        <w:tc>
          <w:tcPr>
            <w:tcW w:w="895" w:type="dxa"/>
            <w:shd w:val="clear" w:color="auto" w:fill="auto"/>
          </w:tcPr>
          <w:p w14:paraId="22C0AC27"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54992158"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Saw</w:t>
            </w:r>
          </w:p>
        </w:tc>
        <w:tc>
          <w:tcPr>
            <w:tcW w:w="2070" w:type="dxa"/>
            <w:shd w:val="clear" w:color="auto" w:fill="auto"/>
          </w:tcPr>
          <w:p w14:paraId="11A10A42"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 xml:space="preserve">Assorted </w:t>
            </w:r>
          </w:p>
        </w:tc>
        <w:tc>
          <w:tcPr>
            <w:tcW w:w="1260" w:type="dxa"/>
            <w:shd w:val="clear" w:color="auto" w:fill="auto"/>
          </w:tcPr>
          <w:p w14:paraId="6A133EEB"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25 pcs</w:t>
            </w:r>
          </w:p>
        </w:tc>
        <w:tc>
          <w:tcPr>
            <w:tcW w:w="1885" w:type="dxa"/>
            <w:shd w:val="clear" w:color="auto" w:fill="auto"/>
          </w:tcPr>
          <w:p w14:paraId="7F61BF5E"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1:1</w:t>
            </w:r>
          </w:p>
        </w:tc>
      </w:tr>
      <w:tr w:rsidR="00D26C72" w:rsidRPr="00612C95" w14:paraId="6539D36E" w14:textId="77777777" w:rsidTr="00D50D34">
        <w:tc>
          <w:tcPr>
            <w:tcW w:w="895" w:type="dxa"/>
            <w:shd w:val="clear" w:color="auto" w:fill="auto"/>
          </w:tcPr>
          <w:p w14:paraId="28CED9D2"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22870C15"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color w:val="auto"/>
                <w:szCs w:val="24"/>
                <w:lang w:val="en-ZW" w:eastAsia="x-none"/>
              </w:rPr>
              <w:t>Squares</w:t>
            </w:r>
          </w:p>
        </w:tc>
        <w:tc>
          <w:tcPr>
            <w:tcW w:w="2070" w:type="dxa"/>
            <w:shd w:val="clear" w:color="auto" w:fill="auto"/>
          </w:tcPr>
          <w:p w14:paraId="31E73D59"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 xml:space="preserve">Assorted </w:t>
            </w:r>
          </w:p>
        </w:tc>
        <w:tc>
          <w:tcPr>
            <w:tcW w:w="1260" w:type="dxa"/>
            <w:shd w:val="clear" w:color="auto" w:fill="auto"/>
          </w:tcPr>
          <w:p w14:paraId="0F295042"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25 pcs</w:t>
            </w:r>
          </w:p>
        </w:tc>
        <w:tc>
          <w:tcPr>
            <w:tcW w:w="1885" w:type="dxa"/>
            <w:shd w:val="clear" w:color="auto" w:fill="auto"/>
          </w:tcPr>
          <w:p w14:paraId="3EF8AE0C"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1:1</w:t>
            </w:r>
          </w:p>
        </w:tc>
      </w:tr>
      <w:tr w:rsidR="00D26C72" w:rsidRPr="00612C95" w14:paraId="5B66273A" w14:textId="77777777" w:rsidTr="00D50D34">
        <w:tc>
          <w:tcPr>
            <w:tcW w:w="895" w:type="dxa"/>
            <w:shd w:val="clear" w:color="auto" w:fill="auto"/>
          </w:tcPr>
          <w:p w14:paraId="76711154"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6AB2B2B5"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Benches with two vices</w:t>
            </w:r>
          </w:p>
        </w:tc>
        <w:tc>
          <w:tcPr>
            <w:tcW w:w="2070" w:type="dxa"/>
            <w:shd w:val="clear" w:color="auto" w:fill="auto"/>
          </w:tcPr>
          <w:p w14:paraId="647EB8DF"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Pieces</w:t>
            </w:r>
          </w:p>
        </w:tc>
        <w:tc>
          <w:tcPr>
            <w:tcW w:w="1260" w:type="dxa"/>
            <w:shd w:val="clear" w:color="auto" w:fill="auto"/>
          </w:tcPr>
          <w:p w14:paraId="6C872B29"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13 pcs</w:t>
            </w:r>
          </w:p>
        </w:tc>
        <w:tc>
          <w:tcPr>
            <w:tcW w:w="1885" w:type="dxa"/>
            <w:shd w:val="clear" w:color="auto" w:fill="auto"/>
          </w:tcPr>
          <w:p w14:paraId="188FB02B"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1:1</w:t>
            </w:r>
          </w:p>
        </w:tc>
      </w:tr>
      <w:tr w:rsidR="00D26C72" w:rsidRPr="00612C95" w14:paraId="371CC729" w14:textId="77777777" w:rsidTr="00D50D34">
        <w:tc>
          <w:tcPr>
            <w:tcW w:w="895" w:type="dxa"/>
            <w:shd w:val="clear" w:color="auto" w:fill="auto"/>
          </w:tcPr>
          <w:p w14:paraId="78FBD274"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6FC5AC0A"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Tape measure</w:t>
            </w:r>
          </w:p>
        </w:tc>
        <w:tc>
          <w:tcPr>
            <w:tcW w:w="2070" w:type="dxa"/>
            <w:shd w:val="clear" w:color="auto" w:fill="auto"/>
          </w:tcPr>
          <w:p w14:paraId="0D65FE3C"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Pieces</w:t>
            </w:r>
          </w:p>
        </w:tc>
        <w:tc>
          <w:tcPr>
            <w:tcW w:w="1260" w:type="dxa"/>
            <w:shd w:val="clear" w:color="auto" w:fill="auto"/>
          </w:tcPr>
          <w:p w14:paraId="1CD70E5A"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25 pcs</w:t>
            </w:r>
          </w:p>
        </w:tc>
        <w:tc>
          <w:tcPr>
            <w:tcW w:w="1885" w:type="dxa"/>
            <w:shd w:val="clear" w:color="auto" w:fill="auto"/>
          </w:tcPr>
          <w:p w14:paraId="014E6246"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1:1</w:t>
            </w:r>
          </w:p>
        </w:tc>
      </w:tr>
      <w:tr w:rsidR="00D26C72" w:rsidRPr="00612C95" w14:paraId="291A88A3" w14:textId="77777777" w:rsidTr="00D50D34">
        <w:tc>
          <w:tcPr>
            <w:tcW w:w="895" w:type="dxa"/>
            <w:shd w:val="clear" w:color="auto" w:fill="auto"/>
          </w:tcPr>
          <w:p w14:paraId="66113E6B"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3E9481F6"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color w:val="auto"/>
                <w:szCs w:val="24"/>
                <w:lang w:val="en-ZW" w:eastAsia="x-none"/>
              </w:rPr>
              <w:t>Spirit levels</w:t>
            </w:r>
          </w:p>
        </w:tc>
        <w:tc>
          <w:tcPr>
            <w:tcW w:w="2070" w:type="dxa"/>
            <w:shd w:val="clear" w:color="auto" w:fill="auto"/>
          </w:tcPr>
          <w:p w14:paraId="624A9434"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Pieces</w:t>
            </w:r>
          </w:p>
        </w:tc>
        <w:tc>
          <w:tcPr>
            <w:tcW w:w="1260" w:type="dxa"/>
            <w:shd w:val="clear" w:color="auto" w:fill="auto"/>
          </w:tcPr>
          <w:p w14:paraId="622486ED"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5 pcs</w:t>
            </w:r>
          </w:p>
        </w:tc>
        <w:tc>
          <w:tcPr>
            <w:tcW w:w="1885" w:type="dxa"/>
            <w:shd w:val="clear" w:color="auto" w:fill="auto"/>
          </w:tcPr>
          <w:p w14:paraId="2E590B7D"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1:5</w:t>
            </w:r>
          </w:p>
        </w:tc>
      </w:tr>
      <w:tr w:rsidR="00D26C72" w:rsidRPr="00612C95" w14:paraId="4E27CAF6" w14:textId="77777777" w:rsidTr="00D50D34">
        <w:tc>
          <w:tcPr>
            <w:tcW w:w="895" w:type="dxa"/>
            <w:shd w:val="clear" w:color="auto" w:fill="auto"/>
          </w:tcPr>
          <w:p w14:paraId="79F8A0F7"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52441612"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Bevel squares</w:t>
            </w:r>
          </w:p>
        </w:tc>
        <w:tc>
          <w:tcPr>
            <w:tcW w:w="2070" w:type="dxa"/>
            <w:shd w:val="clear" w:color="auto" w:fill="auto"/>
          </w:tcPr>
          <w:p w14:paraId="190F9193"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Pieces</w:t>
            </w:r>
          </w:p>
        </w:tc>
        <w:tc>
          <w:tcPr>
            <w:tcW w:w="1260" w:type="dxa"/>
            <w:shd w:val="clear" w:color="auto" w:fill="auto"/>
          </w:tcPr>
          <w:p w14:paraId="05507080"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13 pcs</w:t>
            </w:r>
          </w:p>
        </w:tc>
        <w:tc>
          <w:tcPr>
            <w:tcW w:w="1885" w:type="dxa"/>
            <w:shd w:val="clear" w:color="auto" w:fill="auto"/>
          </w:tcPr>
          <w:p w14:paraId="79F88589"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1:2</w:t>
            </w:r>
          </w:p>
        </w:tc>
      </w:tr>
      <w:tr w:rsidR="00D26C72" w:rsidRPr="00612C95" w14:paraId="6B362BAD" w14:textId="77777777" w:rsidTr="00D50D34">
        <w:tc>
          <w:tcPr>
            <w:tcW w:w="895" w:type="dxa"/>
            <w:shd w:val="clear" w:color="auto" w:fill="auto"/>
          </w:tcPr>
          <w:p w14:paraId="67A21250"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4FA563D3"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 xml:space="preserve"> Mortise gauges</w:t>
            </w:r>
          </w:p>
        </w:tc>
        <w:tc>
          <w:tcPr>
            <w:tcW w:w="2070" w:type="dxa"/>
            <w:shd w:val="clear" w:color="auto" w:fill="auto"/>
          </w:tcPr>
          <w:p w14:paraId="16F36A8D"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Pieces</w:t>
            </w:r>
          </w:p>
        </w:tc>
        <w:tc>
          <w:tcPr>
            <w:tcW w:w="1260" w:type="dxa"/>
            <w:shd w:val="clear" w:color="auto" w:fill="auto"/>
          </w:tcPr>
          <w:p w14:paraId="134B4EFC"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5 pcs</w:t>
            </w:r>
          </w:p>
        </w:tc>
        <w:tc>
          <w:tcPr>
            <w:tcW w:w="1885" w:type="dxa"/>
            <w:shd w:val="clear" w:color="auto" w:fill="auto"/>
          </w:tcPr>
          <w:p w14:paraId="4B21D005"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1:5</w:t>
            </w:r>
          </w:p>
        </w:tc>
      </w:tr>
      <w:tr w:rsidR="00D26C72" w:rsidRPr="00612C95" w14:paraId="2C0EB531" w14:textId="77777777" w:rsidTr="00D50D34">
        <w:tc>
          <w:tcPr>
            <w:tcW w:w="895" w:type="dxa"/>
            <w:shd w:val="clear" w:color="auto" w:fill="auto"/>
          </w:tcPr>
          <w:p w14:paraId="18368037"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7DE174E6"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Claw hammers</w:t>
            </w:r>
          </w:p>
        </w:tc>
        <w:tc>
          <w:tcPr>
            <w:tcW w:w="2070" w:type="dxa"/>
            <w:shd w:val="clear" w:color="auto" w:fill="auto"/>
          </w:tcPr>
          <w:p w14:paraId="4D4EA13A"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Pieces</w:t>
            </w:r>
          </w:p>
        </w:tc>
        <w:tc>
          <w:tcPr>
            <w:tcW w:w="1260" w:type="dxa"/>
            <w:shd w:val="clear" w:color="auto" w:fill="auto"/>
          </w:tcPr>
          <w:p w14:paraId="5C8C09B5"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25 pcs</w:t>
            </w:r>
          </w:p>
        </w:tc>
        <w:tc>
          <w:tcPr>
            <w:tcW w:w="1885" w:type="dxa"/>
            <w:shd w:val="clear" w:color="auto" w:fill="auto"/>
          </w:tcPr>
          <w:p w14:paraId="035D4437"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1:1</w:t>
            </w:r>
          </w:p>
        </w:tc>
      </w:tr>
      <w:tr w:rsidR="00D26C72" w:rsidRPr="00612C95" w14:paraId="650BB4E3" w14:textId="77777777" w:rsidTr="00D50D34">
        <w:tc>
          <w:tcPr>
            <w:tcW w:w="895" w:type="dxa"/>
            <w:shd w:val="clear" w:color="auto" w:fill="auto"/>
          </w:tcPr>
          <w:p w14:paraId="4B49F004"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6E89B3C6"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Chisels</w:t>
            </w:r>
          </w:p>
        </w:tc>
        <w:tc>
          <w:tcPr>
            <w:tcW w:w="2070" w:type="dxa"/>
            <w:shd w:val="clear" w:color="auto" w:fill="auto"/>
          </w:tcPr>
          <w:p w14:paraId="33C2A978"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Pieces</w:t>
            </w:r>
          </w:p>
        </w:tc>
        <w:tc>
          <w:tcPr>
            <w:tcW w:w="1260" w:type="dxa"/>
            <w:shd w:val="clear" w:color="auto" w:fill="auto"/>
          </w:tcPr>
          <w:p w14:paraId="4DEC21DB"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25pcs</w:t>
            </w:r>
          </w:p>
        </w:tc>
        <w:tc>
          <w:tcPr>
            <w:tcW w:w="1885" w:type="dxa"/>
            <w:shd w:val="clear" w:color="auto" w:fill="auto"/>
          </w:tcPr>
          <w:p w14:paraId="76DBB069"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1:1</w:t>
            </w:r>
          </w:p>
        </w:tc>
      </w:tr>
      <w:tr w:rsidR="00D26C72" w:rsidRPr="00612C95" w14:paraId="13E00174" w14:textId="77777777" w:rsidTr="00D50D34">
        <w:tc>
          <w:tcPr>
            <w:tcW w:w="895" w:type="dxa"/>
            <w:shd w:val="clear" w:color="auto" w:fill="auto"/>
          </w:tcPr>
          <w:p w14:paraId="0D275557"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39019B29"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Wooden mallets</w:t>
            </w:r>
          </w:p>
        </w:tc>
        <w:tc>
          <w:tcPr>
            <w:tcW w:w="2070" w:type="dxa"/>
            <w:shd w:val="clear" w:color="auto" w:fill="auto"/>
          </w:tcPr>
          <w:p w14:paraId="0DAA4259"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Pieces</w:t>
            </w:r>
          </w:p>
        </w:tc>
        <w:tc>
          <w:tcPr>
            <w:tcW w:w="1260" w:type="dxa"/>
            <w:shd w:val="clear" w:color="auto" w:fill="auto"/>
          </w:tcPr>
          <w:p w14:paraId="57C00AA0"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25pcs</w:t>
            </w:r>
          </w:p>
        </w:tc>
        <w:tc>
          <w:tcPr>
            <w:tcW w:w="1885" w:type="dxa"/>
            <w:shd w:val="clear" w:color="auto" w:fill="auto"/>
          </w:tcPr>
          <w:p w14:paraId="7D648219"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1:1</w:t>
            </w:r>
          </w:p>
        </w:tc>
      </w:tr>
      <w:tr w:rsidR="00D26C72" w:rsidRPr="00612C95" w14:paraId="2E008149" w14:textId="77777777" w:rsidTr="00D50D34">
        <w:tc>
          <w:tcPr>
            <w:tcW w:w="895" w:type="dxa"/>
            <w:shd w:val="clear" w:color="auto" w:fill="auto"/>
          </w:tcPr>
          <w:p w14:paraId="13A48919"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2A2C4246"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Sash clamps</w:t>
            </w:r>
          </w:p>
        </w:tc>
        <w:tc>
          <w:tcPr>
            <w:tcW w:w="2070" w:type="dxa"/>
            <w:shd w:val="clear" w:color="auto" w:fill="auto"/>
          </w:tcPr>
          <w:p w14:paraId="7EF74820"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Pieces</w:t>
            </w:r>
          </w:p>
        </w:tc>
        <w:tc>
          <w:tcPr>
            <w:tcW w:w="1260" w:type="dxa"/>
            <w:shd w:val="clear" w:color="auto" w:fill="auto"/>
          </w:tcPr>
          <w:p w14:paraId="6F96E583"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5</w:t>
            </w:r>
          </w:p>
        </w:tc>
        <w:tc>
          <w:tcPr>
            <w:tcW w:w="1885" w:type="dxa"/>
            <w:shd w:val="clear" w:color="auto" w:fill="auto"/>
          </w:tcPr>
          <w:p w14:paraId="0AEFD664"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1:5</w:t>
            </w:r>
          </w:p>
        </w:tc>
      </w:tr>
      <w:tr w:rsidR="00D26C72" w:rsidRPr="00612C95" w14:paraId="382E4986" w14:textId="77777777" w:rsidTr="00D50D34">
        <w:tc>
          <w:tcPr>
            <w:tcW w:w="895" w:type="dxa"/>
            <w:shd w:val="clear" w:color="auto" w:fill="auto"/>
          </w:tcPr>
          <w:p w14:paraId="646CA7E2"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37716530"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G-clamps</w:t>
            </w:r>
          </w:p>
        </w:tc>
        <w:tc>
          <w:tcPr>
            <w:tcW w:w="2070" w:type="dxa"/>
            <w:shd w:val="clear" w:color="auto" w:fill="auto"/>
          </w:tcPr>
          <w:p w14:paraId="1443C559"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Pieces</w:t>
            </w:r>
          </w:p>
        </w:tc>
        <w:tc>
          <w:tcPr>
            <w:tcW w:w="1260" w:type="dxa"/>
            <w:shd w:val="clear" w:color="auto" w:fill="auto"/>
          </w:tcPr>
          <w:p w14:paraId="06F691D2"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13</w:t>
            </w:r>
          </w:p>
        </w:tc>
        <w:tc>
          <w:tcPr>
            <w:tcW w:w="1885" w:type="dxa"/>
            <w:shd w:val="clear" w:color="auto" w:fill="auto"/>
          </w:tcPr>
          <w:p w14:paraId="3C44D864"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1:2</w:t>
            </w:r>
          </w:p>
        </w:tc>
      </w:tr>
      <w:tr w:rsidR="00D26C72" w:rsidRPr="00612C95" w14:paraId="592C10DE" w14:textId="77777777" w:rsidTr="00D50D34">
        <w:tc>
          <w:tcPr>
            <w:tcW w:w="895" w:type="dxa"/>
            <w:shd w:val="clear" w:color="auto" w:fill="auto"/>
          </w:tcPr>
          <w:p w14:paraId="62C7614F"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15ED066B"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Plumb bobs</w:t>
            </w:r>
          </w:p>
        </w:tc>
        <w:tc>
          <w:tcPr>
            <w:tcW w:w="2070" w:type="dxa"/>
            <w:shd w:val="clear" w:color="auto" w:fill="auto"/>
          </w:tcPr>
          <w:p w14:paraId="411BEDDE"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Pieces</w:t>
            </w:r>
          </w:p>
        </w:tc>
        <w:tc>
          <w:tcPr>
            <w:tcW w:w="1260" w:type="dxa"/>
            <w:shd w:val="clear" w:color="auto" w:fill="auto"/>
          </w:tcPr>
          <w:p w14:paraId="678143EC"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10</w:t>
            </w:r>
          </w:p>
        </w:tc>
        <w:tc>
          <w:tcPr>
            <w:tcW w:w="1885" w:type="dxa"/>
            <w:shd w:val="clear" w:color="auto" w:fill="auto"/>
          </w:tcPr>
          <w:p w14:paraId="6517B29D"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1:2</w:t>
            </w:r>
          </w:p>
        </w:tc>
      </w:tr>
      <w:tr w:rsidR="00D26C72" w:rsidRPr="00612C95" w14:paraId="46D50459" w14:textId="77777777" w:rsidTr="00D50D34">
        <w:tc>
          <w:tcPr>
            <w:tcW w:w="895" w:type="dxa"/>
            <w:shd w:val="clear" w:color="auto" w:fill="auto"/>
          </w:tcPr>
          <w:p w14:paraId="0A8FFAB4" w14:textId="77777777" w:rsidR="00D26C72" w:rsidRPr="00612C95" w:rsidRDefault="00D26C72">
            <w:pPr>
              <w:numPr>
                <w:ilvl w:val="7"/>
                <w:numId w:val="29"/>
              </w:numPr>
              <w:spacing w:after="120" w:line="360" w:lineRule="auto"/>
              <w:ind w:left="360"/>
              <w:jc w:val="left"/>
              <w:rPr>
                <w:color w:val="auto"/>
                <w:szCs w:val="24"/>
                <w:lang w:val="en-GB"/>
              </w:rPr>
            </w:pPr>
          </w:p>
        </w:tc>
        <w:tc>
          <w:tcPr>
            <w:tcW w:w="3240" w:type="dxa"/>
            <w:shd w:val="clear" w:color="auto" w:fill="auto"/>
          </w:tcPr>
          <w:p w14:paraId="50918E00"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Drilling machine</w:t>
            </w:r>
          </w:p>
        </w:tc>
        <w:tc>
          <w:tcPr>
            <w:tcW w:w="2070" w:type="dxa"/>
            <w:shd w:val="clear" w:color="auto" w:fill="auto"/>
          </w:tcPr>
          <w:p w14:paraId="7B018231"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Pieces</w:t>
            </w:r>
          </w:p>
        </w:tc>
        <w:tc>
          <w:tcPr>
            <w:tcW w:w="1260" w:type="dxa"/>
            <w:shd w:val="clear" w:color="auto" w:fill="auto"/>
          </w:tcPr>
          <w:p w14:paraId="03EC9D19"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5</w:t>
            </w:r>
          </w:p>
        </w:tc>
        <w:tc>
          <w:tcPr>
            <w:tcW w:w="1885" w:type="dxa"/>
            <w:shd w:val="clear" w:color="auto" w:fill="auto"/>
          </w:tcPr>
          <w:p w14:paraId="27536EF9" w14:textId="77777777" w:rsidR="00D26C72" w:rsidRPr="00612C95" w:rsidRDefault="00D26C72" w:rsidP="00D26C72">
            <w:pPr>
              <w:spacing w:after="160" w:line="360" w:lineRule="auto"/>
              <w:ind w:left="0" w:firstLine="0"/>
              <w:jc w:val="left"/>
              <w:rPr>
                <w:rFonts w:eastAsia="Calibri"/>
                <w:color w:val="auto"/>
                <w:szCs w:val="24"/>
                <w:lang w:val="en-GB"/>
              </w:rPr>
            </w:pPr>
            <w:r w:rsidRPr="00612C95">
              <w:rPr>
                <w:rFonts w:eastAsia="Calibri"/>
                <w:color w:val="auto"/>
                <w:szCs w:val="24"/>
                <w:lang w:val="en-GB"/>
              </w:rPr>
              <w:t>1:5</w:t>
            </w:r>
          </w:p>
        </w:tc>
      </w:tr>
      <w:bookmarkEnd w:id="73"/>
      <w:bookmarkEnd w:id="74"/>
      <w:bookmarkEnd w:id="75"/>
      <w:bookmarkEnd w:id="76"/>
      <w:bookmarkEnd w:id="123"/>
      <w:bookmarkEnd w:id="124"/>
    </w:tbl>
    <w:p w14:paraId="341EBB54" w14:textId="77777777" w:rsidR="00D26C72" w:rsidRPr="00612C95" w:rsidRDefault="00D26C72" w:rsidP="00E97A16">
      <w:pPr>
        <w:keepNext/>
        <w:spacing w:before="360" w:after="180" w:line="360" w:lineRule="auto"/>
        <w:ind w:left="0" w:firstLine="0"/>
        <w:outlineLvl w:val="1"/>
        <w:rPr>
          <w:rFonts w:eastAsia="Calibri"/>
          <w:b/>
          <w:bCs/>
          <w:iCs/>
          <w:color w:val="auto"/>
          <w:szCs w:val="24"/>
          <w:lang w:val="en-GB"/>
        </w:rPr>
      </w:pPr>
    </w:p>
    <w:p w14:paraId="063E4941" w14:textId="77777777" w:rsidR="0092598F" w:rsidRPr="00612C95" w:rsidRDefault="0092598F">
      <w:pPr>
        <w:rPr>
          <w:szCs w:val="24"/>
        </w:rPr>
      </w:pPr>
    </w:p>
    <w:sectPr w:rsidR="0092598F" w:rsidRPr="00612C95" w:rsidSect="00A576C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5EE27" w14:textId="77777777" w:rsidR="003D2075" w:rsidRDefault="003D2075" w:rsidP="001148CF">
      <w:pPr>
        <w:spacing w:after="0" w:line="240" w:lineRule="auto"/>
      </w:pPr>
      <w:r>
        <w:separator/>
      </w:r>
    </w:p>
  </w:endnote>
  <w:endnote w:type="continuationSeparator" w:id="0">
    <w:p w14:paraId="559294C1" w14:textId="77777777" w:rsidR="003D2075" w:rsidRDefault="003D2075" w:rsidP="0011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E42DC" w14:textId="77777777" w:rsidR="002510A6" w:rsidRDefault="002510A6">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1148CF" w14:paraId="766B71F6" w14:textId="77777777">
      <w:trPr>
        <w:trHeight w:hRule="exact" w:val="115"/>
        <w:jc w:val="center"/>
      </w:trPr>
      <w:tc>
        <w:tcPr>
          <w:tcW w:w="4686" w:type="dxa"/>
          <w:shd w:val="clear" w:color="auto" w:fill="156082" w:themeFill="accent1"/>
          <w:tcMar>
            <w:top w:w="0" w:type="dxa"/>
            <w:bottom w:w="0" w:type="dxa"/>
          </w:tcMar>
        </w:tcPr>
        <w:p w14:paraId="23F51A45" w14:textId="77777777" w:rsidR="002510A6" w:rsidRDefault="002510A6">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0CFD8F34" w14:textId="77777777" w:rsidR="002510A6" w:rsidRDefault="002510A6">
          <w:pPr>
            <w:pStyle w:val="Header"/>
            <w:tabs>
              <w:tab w:val="clear" w:pos="4680"/>
              <w:tab w:val="clear" w:pos="9360"/>
            </w:tabs>
            <w:jc w:val="right"/>
            <w:rPr>
              <w:caps/>
              <w:sz w:val="18"/>
            </w:rPr>
          </w:pPr>
        </w:p>
      </w:tc>
    </w:tr>
    <w:tr w:rsidR="001148CF" w:rsidRPr="0053029E" w14:paraId="09B46410" w14:textId="77777777">
      <w:trPr>
        <w:jc w:val="center"/>
      </w:trPr>
      <w:sdt>
        <w:sdtPr>
          <w:rPr>
            <w:rFonts w:ascii="Times New Roman" w:hAnsi="Times New Roman"/>
            <w:caps/>
            <w:color w:val="FF0000"/>
            <w:sz w:val="24"/>
            <w:szCs w:val="24"/>
          </w:rPr>
          <w:alias w:val="Author"/>
          <w:tag w:val=""/>
          <w:id w:val="77250261"/>
          <w:placeholder>
            <w:docPart w:val="4CC3FF4CBEF55E41AFE8DCCA8F89677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2FFF3CA" w14:textId="22211286" w:rsidR="002510A6" w:rsidRPr="0053029E" w:rsidRDefault="001148CF">
              <w:pPr>
                <w:pStyle w:val="Footer"/>
                <w:tabs>
                  <w:tab w:val="clear" w:pos="4680"/>
                  <w:tab w:val="clear" w:pos="9360"/>
                </w:tabs>
                <w:rPr>
                  <w:rFonts w:ascii="Times New Roman" w:hAnsi="Times New Roman"/>
                  <w:caps/>
                  <w:color w:val="808080" w:themeColor="background1" w:themeShade="80"/>
                  <w:sz w:val="24"/>
                  <w:szCs w:val="24"/>
                </w:rPr>
              </w:pPr>
              <w:r w:rsidRPr="00410EDE">
                <w:rPr>
                  <w:rFonts w:ascii="Times New Roman" w:hAnsi="Times New Roman"/>
                  <w:caps/>
                  <w:color w:val="FF0000"/>
                  <w:sz w:val="24"/>
                  <w:szCs w:val="24"/>
                </w:rPr>
                <w:t xml:space="preserve">© 2025, </w:t>
              </w:r>
              <w:r w:rsidR="00410EDE" w:rsidRPr="00410EDE">
                <w:rPr>
                  <w:rFonts w:ascii="Times New Roman" w:hAnsi="Times New Roman"/>
                  <w:caps/>
                  <w:color w:val="FF0000"/>
                  <w:sz w:val="24"/>
                  <w:szCs w:val="24"/>
                </w:rPr>
                <w:t>(QAI)</w:t>
              </w:r>
            </w:p>
          </w:tc>
        </w:sdtContent>
      </w:sdt>
      <w:tc>
        <w:tcPr>
          <w:tcW w:w="4674" w:type="dxa"/>
          <w:shd w:val="clear" w:color="auto" w:fill="auto"/>
          <w:vAlign w:val="center"/>
        </w:tcPr>
        <w:p w14:paraId="003844CF" w14:textId="77777777" w:rsidR="002510A6" w:rsidRPr="0053029E" w:rsidRDefault="00000000">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Pr>
              <w:rFonts w:ascii="Times New Roman" w:hAnsi="Times New Roman"/>
              <w:caps/>
              <w:noProof/>
              <w:color w:val="808080" w:themeColor="background1" w:themeShade="80"/>
              <w:sz w:val="24"/>
              <w:szCs w:val="24"/>
            </w:rPr>
            <w:t>II</w:t>
          </w:r>
          <w:r w:rsidRPr="0053029E">
            <w:rPr>
              <w:rFonts w:ascii="Times New Roman" w:hAnsi="Times New Roman"/>
              <w:caps/>
              <w:noProof/>
              <w:color w:val="808080" w:themeColor="background1" w:themeShade="80"/>
              <w:sz w:val="24"/>
              <w:szCs w:val="24"/>
            </w:rPr>
            <w:fldChar w:fldCharType="end"/>
          </w:r>
        </w:p>
      </w:tc>
    </w:tr>
  </w:tbl>
  <w:p w14:paraId="686F6964" w14:textId="77777777" w:rsidR="002510A6" w:rsidRDefault="002510A6" w:rsidP="00ED1425">
    <w:pPr>
      <w:spacing w:after="16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106D2" w14:textId="77777777" w:rsidR="002510A6" w:rsidRDefault="002510A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4B3EF" w14:textId="77777777" w:rsidR="003D2075" w:rsidRDefault="003D2075" w:rsidP="001148CF">
      <w:pPr>
        <w:spacing w:after="0" w:line="240" w:lineRule="auto"/>
      </w:pPr>
      <w:r>
        <w:separator/>
      </w:r>
    </w:p>
  </w:footnote>
  <w:footnote w:type="continuationSeparator" w:id="0">
    <w:p w14:paraId="1B86BEE2" w14:textId="77777777" w:rsidR="003D2075" w:rsidRDefault="003D2075" w:rsidP="00114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F5853"/>
    <w:multiLevelType w:val="hybridMultilevel"/>
    <w:tmpl w:val="36442D3A"/>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17B74DA"/>
    <w:multiLevelType w:val="multilevel"/>
    <w:tmpl w:val="0B229CE8"/>
    <w:lvl w:ilvl="0">
      <w:start w:val="1"/>
      <w:numFmt w:val="decimal"/>
      <w:lvlText w:val="%1."/>
      <w:lvlJc w:val="left"/>
      <w:pPr>
        <w:ind w:left="720" w:hanging="360"/>
      </w:pPr>
      <w:rPr>
        <w:color w:val="auto"/>
      </w:rPr>
    </w:lvl>
    <w:lvl w:ilvl="1">
      <w:start w:val="1"/>
      <w:numFmt w:val="decimal"/>
      <w:isLgl/>
      <w:lvlText w:val="%1.%2"/>
      <w:lvlJc w:val="left"/>
      <w:pPr>
        <w:ind w:left="117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9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950" w:hanging="1440"/>
      </w:pPr>
      <w:rPr>
        <w:rFonts w:hint="default"/>
      </w:rPr>
    </w:lvl>
    <w:lvl w:ilvl="8">
      <w:start w:val="1"/>
      <w:numFmt w:val="decimal"/>
      <w:isLgl/>
      <w:lvlText w:val="%1.%2.%3.%4.%5.%6.%7.%8.%9"/>
      <w:lvlJc w:val="left"/>
      <w:pPr>
        <w:ind w:left="5760" w:hanging="1800"/>
      </w:pPr>
      <w:rPr>
        <w:rFonts w:hint="default"/>
      </w:rPr>
    </w:lvl>
  </w:abstractNum>
  <w:abstractNum w:abstractNumId="12" w15:restartNumberingAfterBreak="0">
    <w:nsid w:val="01A24B70"/>
    <w:multiLevelType w:val="multilevel"/>
    <w:tmpl w:val="8A9872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4235D0E"/>
    <w:multiLevelType w:val="multilevel"/>
    <w:tmpl w:val="D89203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bullet"/>
      <w:lvlText w:val=""/>
      <w:lvlJc w:val="left"/>
      <w:pPr>
        <w:ind w:left="2520" w:hanging="360"/>
      </w:pPr>
      <w:rPr>
        <w:rFonts w:ascii="Symbol" w:hAnsi="Symbol"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04D34FA5"/>
    <w:multiLevelType w:val="multilevel"/>
    <w:tmpl w:val="04D34FA5"/>
    <w:lvl w:ilvl="0">
      <w:start w:val="4"/>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171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440" w:hanging="1440"/>
      </w:pPr>
      <w:rPr>
        <w:rFonts w:eastAsia="Calibri" w:hint="default"/>
      </w:rPr>
    </w:lvl>
  </w:abstractNum>
  <w:abstractNum w:abstractNumId="15" w15:restartNumberingAfterBreak="0">
    <w:nsid w:val="0515326E"/>
    <w:multiLevelType w:val="multilevel"/>
    <w:tmpl w:val="9E26B4E8"/>
    <w:styleLink w:val="ArticleSection"/>
    <w:lvl w:ilvl="0">
      <w:start w:val="1"/>
      <w:numFmt w:val="upperRoman"/>
      <w:pStyle w:val="Heading1"/>
      <w:lvlText w:val="Article %1."/>
      <w:lvlJc w:val="left"/>
      <w:pPr>
        <w:tabs>
          <w:tab w:val="num" w:pos="5267"/>
        </w:tabs>
        <w:ind w:left="3827"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6" w15:restartNumberingAfterBreak="0">
    <w:nsid w:val="07142F9F"/>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C5E2D0D"/>
    <w:multiLevelType w:val="multilevel"/>
    <w:tmpl w:val="000ABC5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CA84367"/>
    <w:multiLevelType w:val="hybridMultilevel"/>
    <w:tmpl w:val="47EEDA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C954B8"/>
    <w:multiLevelType w:val="multilevel"/>
    <w:tmpl w:val="989896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0FB71E71"/>
    <w:multiLevelType w:val="multilevel"/>
    <w:tmpl w:val="040EF1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108618E5"/>
    <w:multiLevelType w:val="multilevel"/>
    <w:tmpl w:val="B80E65A0"/>
    <w:lvl w:ilvl="0">
      <w:start w:val="1"/>
      <w:numFmt w:val="bullet"/>
      <w:lvlText w:val=""/>
      <w:lvlJc w:val="left"/>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0E97339"/>
    <w:multiLevelType w:val="multilevel"/>
    <w:tmpl w:val="5A5CEE30"/>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3" w15:restartNumberingAfterBreak="0">
    <w:nsid w:val="11076DD2"/>
    <w:multiLevelType w:val="multilevel"/>
    <w:tmpl w:val="A4E2EED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113A20F0"/>
    <w:multiLevelType w:val="multilevel"/>
    <w:tmpl w:val="F78A1546"/>
    <w:lvl w:ilvl="0">
      <w:start w:val="1"/>
      <w:numFmt w:val="decimal"/>
      <w:lvlText w:val="%1"/>
      <w:lvlJc w:val="left"/>
      <w:pPr>
        <w:ind w:left="720" w:hanging="360"/>
      </w:pPr>
      <w:rPr>
        <w:rFonts w:eastAsia="Calibri" w:hint="default"/>
        <w:b w:val="0"/>
        <w:color w:val="000000"/>
      </w:rPr>
    </w:lvl>
    <w:lvl w:ilvl="1">
      <w:start w:val="1"/>
      <w:numFmt w:val="decimal"/>
      <w:isLgl/>
      <w:lvlText w:val="%1.%2"/>
      <w:lvlJc w:val="left"/>
      <w:pPr>
        <w:ind w:left="360" w:hanging="360"/>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25" w15:restartNumberingAfterBreak="0">
    <w:nsid w:val="11AE6A84"/>
    <w:multiLevelType w:val="multilevel"/>
    <w:tmpl w:val="A77A6CBC"/>
    <w:lvl w:ilvl="0">
      <w:start w:val="1"/>
      <w:numFmt w:val="decimal"/>
      <w:lvlText w:val="%1."/>
      <w:lvlJc w:val="left"/>
      <w:pPr>
        <w:ind w:left="720" w:hanging="360"/>
      </w:pPr>
      <w:rPr>
        <w:rFonts w:hint="default"/>
      </w:rPr>
    </w:lvl>
    <w:lvl w:ilvl="1">
      <w:start w:val="1"/>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ascii="Times New Roman" w:hAnsi="Times New Roman" w:cs="Times New Roman" w:hint="default"/>
        <w:sz w:val="24"/>
        <w:szCs w:val="24"/>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6" w15:restartNumberingAfterBreak="0">
    <w:nsid w:val="145A7D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499621B"/>
    <w:multiLevelType w:val="multilevel"/>
    <w:tmpl w:val="F7CABA0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720" w:hanging="720"/>
      </w:pPr>
      <w:rPr>
        <w:rFonts w:eastAsiaTheme="minorHAnsi" w:hint="default"/>
      </w:rPr>
    </w:lvl>
    <w:lvl w:ilvl="4">
      <w:start w:val="1"/>
      <w:numFmt w:val="decimal"/>
      <w:isLgl/>
      <w:lvlText w:val="%1.%2.%3.%4.%5"/>
      <w:lvlJc w:val="left"/>
      <w:pPr>
        <w:ind w:left="1080" w:hanging="1080"/>
      </w:pPr>
      <w:rPr>
        <w:rFonts w:eastAsiaTheme="minorHAnsi" w:hint="default"/>
      </w:rPr>
    </w:lvl>
    <w:lvl w:ilvl="5">
      <w:start w:val="1"/>
      <w:numFmt w:val="decimal"/>
      <w:isLgl/>
      <w:lvlText w:val="%1.%2.%3.%4.%5.%6"/>
      <w:lvlJc w:val="left"/>
      <w:pPr>
        <w:ind w:left="1080" w:hanging="1080"/>
      </w:pPr>
      <w:rPr>
        <w:rFonts w:eastAsiaTheme="minorHAnsi" w:hint="default"/>
      </w:rPr>
    </w:lvl>
    <w:lvl w:ilvl="6">
      <w:start w:val="1"/>
      <w:numFmt w:val="decimal"/>
      <w:isLgl/>
      <w:lvlText w:val="%1.%2.%3.%4.%5.%6.%7"/>
      <w:lvlJc w:val="left"/>
      <w:pPr>
        <w:ind w:left="1440" w:hanging="1440"/>
      </w:pPr>
      <w:rPr>
        <w:rFonts w:eastAsiaTheme="minorHAnsi" w:hint="default"/>
      </w:rPr>
    </w:lvl>
    <w:lvl w:ilvl="7">
      <w:start w:val="1"/>
      <w:numFmt w:val="decimal"/>
      <w:isLgl/>
      <w:lvlText w:val="%1.%2.%3.%4.%5.%6.%7.%8"/>
      <w:lvlJc w:val="left"/>
      <w:pPr>
        <w:ind w:left="1440" w:hanging="1440"/>
      </w:pPr>
      <w:rPr>
        <w:rFonts w:eastAsiaTheme="minorHAnsi" w:hint="default"/>
      </w:rPr>
    </w:lvl>
    <w:lvl w:ilvl="8">
      <w:start w:val="1"/>
      <w:numFmt w:val="decimal"/>
      <w:isLgl/>
      <w:lvlText w:val="%1.%2.%3.%4.%5.%6.%7.%8.%9"/>
      <w:lvlJc w:val="left"/>
      <w:pPr>
        <w:ind w:left="1800" w:hanging="1800"/>
      </w:pPr>
      <w:rPr>
        <w:rFonts w:eastAsiaTheme="minorHAnsi" w:hint="default"/>
      </w:rPr>
    </w:lvl>
  </w:abstractNum>
  <w:abstractNum w:abstractNumId="28"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9" w15:restartNumberingAfterBreak="0">
    <w:nsid w:val="166E34B9"/>
    <w:multiLevelType w:val="multilevel"/>
    <w:tmpl w:val="FAEA65EC"/>
    <w:lvl w:ilvl="0">
      <w:start w:val="2"/>
      <w:numFmt w:val="decimal"/>
      <w:lvlText w:val="%1"/>
      <w:lvlJc w:val="left"/>
      <w:pPr>
        <w:ind w:left="444" w:hanging="444"/>
      </w:pPr>
      <w:rPr>
        <w:rFonts w:hint="default"/>
      </w:rPr>
    </w:lvl>
    <w:lvl w:ilvl="1">
      <w:start w:val="1"/>
      <w:numFmt w:val="decimal"/>
      <w:lvlText w:val="%1.%2"/>
      <w:lvlJc w:val="left"/>
      <w:pPr>
        <w:ind w:left="586" w:hanging="444"/>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712"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420" w:hanging="108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4716" w:hanging="1440"/>
      </w:pPr>
      <w:rPr>
        <w:rFonts w:hint="default"/>
      </w:rPr>
    </w:lvl>
    <w:lvl w:ilvl="8">
      <w:start w:val="1"/>
      <w:numFmt w:val="decimal"/>
      <w:lvlText w:val="%1.%2.%3.%4.%5.%6.%7.%8.%9"/>
      <w:lvlJc w:val="left"/>
      <w:pPr>
        <w:ind w:left="5184" w:hanging="1440"/>
      </w:pPr>
      <w:rPr>
        <w:rFonts w:hint="default"/>
      </w:rPr>
    </w:lvl>
  </w:abstractNum>
  <w:abstractNum w:abstractNumId="30" w15:restartNumberingAfterBreak="0">
    <w:nsid w:val="171F3145"/>
    <w:multiLevelType w:val="multilevel"/>
    <w:tmpl w:val="D6AABE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17AD6BCF"/>
    <w:multiLevelType w:val="hybridMultilevel"/>
    <w:tmpl w:val="0FA4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85B1B9E"/>
    <w:multiLevelType w:val="hybridMultilevel"/>
    <w:tmpl w:val="B47208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190A377E"/>
    <w:multiLevelType w:val="multilevel"/>
    <w:tmpl w:val="3C866306"/>
    <w:lvl w:ilvl="0">
      <w:start w:val="1"/>
      <w:numFmt w:val="decimal"/>
      <w:lvlText w:val="%1"/>
      <w:lvlJc w:val="left"/>
      <w:pPr>
        <w:ind w:left="480" w:hanging="480"/>
      </w:pPr>
      <w:rPr>
        <w:rFonts w:eastAsia="Calibri" w:hint="default"/>
        <w:color w:val="000000"/>
      </w:rPr>
    </w:lvl>
    <w:lvl w:ilvl="1">
      <w:start w:val="4"/>
      <w:numFmt w:val="decimal"/>
      <w:lvlText w:val="%1.%2"/>
      <w:lvlJc w:val="left"/>
      <w:pPr>
        <w:ind w:left="480" w:hanging="480"/>
      </w:pPr>
      <w:rPr>
        <w:rFonts w:eastAsia="Calibri" w:hint="default"/>
        <w:color w:val="000000"/>
      </w:rPr>
    </w:lvl>
    <w:lvl w:ilvl="2">
      <w:start w:val="1"/>
      <w:numFmt w:val="decimal"/>
      <w:lvlText w:val="%1.%2.%3"/>
      <w:lvlJc w:val="left"/>
      <w:pPr>
        <w:ind w:left="720" w:hanging="720"/>
      </w:pPr>
      <w:rPr>
        <w:rFonts w:eastAsia="Calibri" w:hint="default"/>
        <w:color w:val="000000"/>
      </w:rPr>
    </w:lvl>
    <w:lvl w:ilvl="3">
      <w:start w:val="1"/>
      <w:numFmt w:val="decimal"/>
      <w:lvlText w:val="%1.%2.%3.%4"/>
      <w:lvlJc w:val="left"/>
      <w:pPr>
        <w:ind w:left="720" w:hanging="720"/>
      </w:pPr>
      <w:rPr>
        <w:rFonts w:eastAsia="Calibri" w:hint="default"/>
        <w:color w:val="000000"/>
      </w:rPr>
    </w:lvl>
    <w:lvl w:ilvl="4">
      <w:start w:val="1"/>
      <w:numFmt w:val="decimal"/>
      <w:lvlText w:val="%1.%2.%3.%4.%5"/>
      <w:lvlJc w:val="left"/>
      <w:pPr>
        <w:ind w:left="1080" w:hanging="1080"/>
      </w:pPr>
      <w:rPr>
        <w:rFonts w:eastAsia="Calibri" w:hint="default"/>
        <w:color w:val="000000"/>
      </w:rPr>
    </w:lvl>
    <w:lvl w:ilvl="5">
      <w:start w:val="1"/>
      <w:numFmt w:val="decimal"/>
      <w:lvlText w:val="%1.%2.%3.%4.%5.%6"/>
      <w:lvlJc w:val="left"/>
      <w:pPr>
        <w:ind w:left="1080" w:hanging="1080"/>
      </w:pPr>
      <w:rPr>
        <w:rFonts w:eastAsia="Calibri" w:hint="default"/>
        <w:color w:val="000000"/>
      </w:rPr>
    </w:lvl>
    <w:lvl w:ilvl="6">
      <w:start w:val="1"/>
      <w:numFmt w:val="decimal"/>
      <w:lvlText w:val="%1.%2.%3.%4.%5.%6.%7"/>
      <w:lvlJc w:val="left"/>
      <w:pPr>
        <w:ind w:left="1440" w:hanging="1440"/>
      </w:pPr>
      <w:rPr>
        <w:rFonts w:eastAsia="Calibri" w:hint="default"/>
        <w:color w:val="000000"/>
      </w:rPr>
    </w:lvl>
    <w:lvl w:ilvl="7">
      <w:start w:val="1"/>
      <w:numFmt w:val="decimal"/>
      <w:lvlText w:val="%1.%2.%3.%4.%5.%6.%7.%8"/>
      <w:lvlJc w:val="left"/>
      <w:pPr>
        <w:ind w:left="1440" w:hanging="1440"/>
      </w:pPr>
      <w:rPr>
        <w:rFonts w:eastAsia="Calibri" w:hint="default"/>
        <w:color w:val="000000"/>
      </w:rPr>
    </w:lvl>
    <w:lvl w:ilvl="8">
      <w:start w:val="1"/>
      <w:numFmt w:val="decimal"/>
      <w:lvlText w:val="%1.%2.%3.%4.%5.%6.%7.%8.%9"/>
      <w:lvlJc w:val="left"/>
      <w:pPr>
        <w:ind w:left="1800" w:hanging="1800"/>
      </w:pPr>
      <w:rPr>
        <w:rFonts w:eastAsia="Calibri" w:hint="default"/>
        <w:color w:val="000000"/>
      </w:rPr>
    </w:lvl>
  </w:abstractNum>
  <w:abstractNum w:abstractNumId="34" w15:restartNumberingAfterBreak="0">
    <w:nsid w:val="192B2AAA"/>
    <w:multiLevelType w:val="multilevel"/>
    <w:tmpl w:val="F166604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19712763"/>
    <w:multiLevelType w:val="hybridMultilevel"/>
    <w:tmpl w:val="6F069216"/>
    <w:lvl w:ilvl="0" w:tplc="FFFFFFFF">
      <w:start w:val="1"/>
      <w:numFmt w:val="decimal"/>
      <w:lvlText w:val="%1."/>
      <w:lvlJc w:val="left"/>
      <w:pPr>
        <w:ind w:left="45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A211BB3"/>
    <w:multiLevelType w:val="hybridMultilevel"/>
    <w:tmpl w:val="A4F2667C"/>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ambria Math" w:hAnsi="Cambria Math" w:cs="Cambria Math" w:hint="default"/>
      </w:rPr>
    </w:lvl>
    <w:lvl w:ilvl="2" w:tplc="20000005" w:tentative="1">
      <w:start w:val="1"/>
      <w:numFmt w:val="bullet"/>
      <w:lvlText w:val=""/>
      <w:lvlJc w:val="left"/>
      <w:pPr>
        <w:ind w:left="1800" w:hanging="360"/>
      </w:pPr>
      <w:rPr>
        <w:rFonts w:ascii="Cambria Math" w:hAnsi="Cambria Math" w:hint="default"/>
      </w:rPr>
    </w:lvl>
    <w:lvl w:ilvl="3" w:tplc="20000001" w:tentative="1">
      <w:start w:val="1"/>
      <w:numFmt w:val="bullet"/>
      <w:lvlText w:val=""/>
      <w:lvlJc w:val="left"/>
      <w:pPr>
        <w:ind w:left="2520" w:hanging="360"/>
      </w:pPr>
      <w:rPr>
        <w:rFonts w:ascii="@MS Mincho" w:hAnsi="@MS Mincho" w:hint="default"/>
      </w:rPr>
    </w:lvl>
    <w:lvl w:ilvl="4" w:tplc="20000003" w:tentative="1">
      <w:start w:val="1"/>
      <w:numFmt w:val="bullet"/>
      <w:lvlText w:val="o"/>
      <w:lvlJc w:val="left"/>
      <w:pPr>
        <w:ind w:left="3240" w:hanging="360"/>
      </w:pPr>
      <w:rPr>
        <w:rFonts w:ascii="Cambria Math" w:hAnsi="Cambria Math" w:cs="Cambria Math" w:hint="default"/>
      </w:rPr>
    </w:lvl>
    <w:lvl w:ilvl="5" w:tplc="20000005" w:tentative="1">
      <w:start w:val="1"/>
      <w:numFmt w:val="bullet"/>
      <w:lvlText w:val=""/>
      <w:lvlJc w:val="left"/>
      <w:pPr>
        <w:ind w:left="3960" w:hanging="360"/>
      </w:pPr>
      <w:rPr>
        <w:rFonts w:ascii="Cambria Math" w:hAnsi="Cambria Math" w:hint="default"/>
      </w:rPr>
    </w:lvl>
    <w:lvl w:ilvl="6" w:tplc="20000001" w:tentative="1">
      <w:start w:val="1"/>
      <w:numFmt w:val="bullet"/>
      <w:lvlText w:val=""/>
      <w:lvlJc w:val="left"/>
      <w:pPr>
        <w:ind w:left="4680" w:hanging="360"/>
      </w:pPr>
      <w:rPr>
        <w:rFonts w:ascii="@MS Mincho" w:hAnsi="@MS Mincho" w:hint="default"/>
      </w:rPr>
    </w:lvl>
    <w:lvl w:ilvl="7" w:tplc="20000003" w:tentative="1">
      <w:start w:val="1"/>
      <w:numFmt w:val="bullet"/>
      <w:lvlText w:val="o"/>
      <w:lvlJc w:val="left"/>
      <w:pPr>
        <w:ind w:left="5400" w:hanging="360"/>
      </w:pPr>
      <w:rPr>
        <w:rFonts w:ascii="Cambria Math" w:hAnsi="Cambria Math" w:cs="Cambria Math" w:hint="default"/>
      </w:rPr>
    </w:lvl>
    <w:lvl w:ilvl="8" w:tplc="20000005" w:tentative="1">
      <w:start w:val="1"/>
      <w:numFmt w:val="bullet"/>
      <w:lvlText w:val=""/>
      <w:lvlJc w:val="left"/>
      <w:pPr>
        <w:ind w:left="6120" w:hanging="360"/>
      </w:pPr>
      <w:rPr>
        <w:rFonts w:ascii="Cambria Math" w:hAnsi="Cambria Math" w:hint="default"/>
      </w:rPr>
    </w:lvl>
  </w:abstractNum>
  <w:abstractNum w:abstractNumId="37" w15:restartNumberingAfterBreak="0">
    <w:nsid w:val="1AAA32B2"/>
    <w:multiLevelType w:val="multilevel"/>
    <w:tmpl w:val="18EA1A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1ABE0F2B"/>
    <w:multiLevelType w:val="multilevel"/>
    <w:tmpl w:val="2D7E80C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1AE453A8"/>
    <w:multiLevelType w:val="hybridMultilevel"/>
    <w:tmpl w:val="3068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AFC7A5F"/>
    <w:multiLevelType w:val="hybridMultilevel"/>
    <w:tmpl w:val="C00C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C9E0950"/>
    <w:multiLevelType w:val="multilevel"/>
    <w:tmpl w:val="D3FAD002"/>
    <w:lvl w:ilvl="0">
      <w:start w:val="1"/>
      <w:numFmt w:val="decimal"/>
      <w:lvlText w:val="%1"/>
      <w:lvlJc w:val="left"/>
      <w:pPr>
        <w:ind w:left="480" w:hanging="480"/>
      </w:pPr>
      <w:rPr>
        <w:rFonts w:hint="default"/>
      </w:rPr>
    </w:lvl>
    <w:lvl w:ilvl="1">
      <w:start w:val="2"/>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3" w15:restartNumberingAfterBreak="0">
    <w:nsid w:val="1E130633"/>
    <w:multiLevelType w:val="hybridMultilevel"/>
    <w:tmpl w:val="4538050C"/>
    <w:lvl w:ilvl="0" w:tplc="40090001">
      <w:start w:val="1"/>
      <w:numFmt w:val="bullet"/>
      <w:lvlText w:val=""/>
      <w:lvlJc w:val="left"/>
      <w:pPr>
        <w:ind w:left="99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1E2C24BC"/>
    <w:multiLevelType w:val="hybridMultilevel"/>
    <w:tmpl w:val="D9762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ED206E5"/>
    <w:multiLevelType w:val="multilevel"/>
    <w:tmpl w:val="3D44ECBE"/>
    <w:lvl w:ilvl="0">
      <w:start w:val="1"/>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680" w:hanging="1800"/>
      </w:pPr>
      <w:rPr>
        <w:rFonts w:hint="default"/>
        <w:color w:val="000000"/>
      </w:rPr>
    </w:lvl>
  </w:abstractNum>
  <w:abstractNum w:abstractNumId="46" w15:restartNumberingAfterBreak="0">
    <w:nsid w:val="1F0B1BB5"/>
    <w:multiLevelType w:val="hybridMultilevel"/>
    <w:tmpl w:val="3A38C0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F40119E"/>
    <w:multiLevelType w:val="multilevel"/>
    <w:tmpl w:val="93CEE60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bullet"/>
      <w:lvlText w:val=""/>
      <w:lvlJc w:val="left"/>
      <w:pPr>
        <w:ind w:left="6840" w:hanging="360"/>
      </w:pPr>
      <w:rPr>
        <w:rFonts w:ascii="Symbol" w:hAnsi="Symbol"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8" w15:restartNumberingAfterBreak="0">
    <w:nsid w:val="1FAB25BE"/>
    <w:multiLevelType w:val="multilevel"/>
    <w:tmpl w:val="EBB65A92"/>
    <w:lvl w:ilvl="0">
      <w:start w:val="2"/>
      <w:numFmt w:val="decimal"/>
      <w:lvlText w:val="%1"/>
      <w:lvlJc w:val="left"/>
      <w:pPr>
        <w:ind w:left="360" w:hanging="360"/>
      </w:pPr>
      <w:rPr>
        <w:rFonts w:hint="default"/>
      </w:rPr>
    </w:lvl>
    <w:lvl w:ilvl="1">
      <w:start w:val="3"/>
      <w:numFmt w:val="decimal"/>
      <w:lvlText w:val="%1.%2"/>
      <w:lvlJc w:val="left"/>
      <w:pPr>
        <w:ind w:left="502"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1FAD604E"/>
    <w:multiLevelType w:val="multilevel"/>
    <w:tmpl w:val="01684602"/>
    <w:lvl w:ilvl="0">
      <w:start w:val="2"/>
      <w:numFmt w:val="decimal"/>
      <w:lvlText w:val="%1"/>
      <w:lvlJc w:val="left"/>
      <w:pPr>
        <w:ind w:left="444" w:hanging="444"/>
      </w:pPr>
      <w:rPr>
        <w:rFonts w:hint="default"/>
      </w:rPr>
    </w:lvl>
    <w:lvl w:ilvl="1">
      <w:start w:val="3"/>
      <w:numFmt w:val="decimal"/>
      <w:lvlText w:val="%1.%2"/>
      <w:lvlJc w:val="left"/>
      <w:pPr>
        <w:ind w:left="912" w:hanging="444"/>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124"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420" w:hanging="108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4716" w:hanging="1440"/>
      </w:pPr>
      <w:rPr>
        <w:rFonts w:hint="default"/>
      </w:rPr>
    </w:lvl>
    <w:lvl w:ilvl="8">
      <w:start w:val="1"/>
      <w:numFmt w:val="decimal"/>
      <w:lvlText w:val="%1.%2.%3.%4.%5.%6.%7.%8.%9"/>
      <w:lvlJc w:val="left"/>
      <w:pPr>
        <w:ind w:left="5184" w:hanging="1440"/>
      </w:pPr>
      <w:rPr>
        <w:rFonts w:hint="default"/>
      </w:rPr>
    </w:lvl>
  </w:abstractNum>
  <w:abstractNum w:abstractNumId="50" w15:restartNumberingAfterBreak="0">
    <w:nsid w:val="205214E2"/>
    <w:multiLevelType w:val="hybridMultilevel"/>
    <w:tmpl w:val="7BA86928"/>
    <w:lvl w:ilvl="0" w:tplc="40090001">
      <w:start w:val="1"/>
      <w:numFmt w:val="bullet"/>
      <w:lvlText w:val=""/>
      <w:lvlJc w:val="left"/>
      <w:pPr>
        <w:ind w:left="99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2181080B"/>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20558C1"/>
    <w:multiLevelType w:val="multilevel"/>
    <w:tmpl w:val="220558C1"/>
    <w:lvl w:ilvl="0">
      <w:start w:val="2"/>
      <w:numFmt w:val="decimal"/>
      <w:lvlText w:val="%1"/>
      <w:lvlJc w:val="left"/>
      <w:pPr>
        <w:ind w:left="360" w:hanging="360"/>
      </w:pPr>
      <w:rPr>
        <w:rFonts w:eastAsia="Calibri" w:hint="default"/>
      </w:rPr>
    </w:lvl>
    <w:lvl w:ilvl="1">
      <w:start w:val="1"/>
      <w:numFmt w:val="decimal"/>
      <w:lvlText w:val="%1.%2"/>
      <w:lvlJc w:val="left"/>
      <w:pPr>
        <w:ind w:left="450" w:hanging="360"/>
      </w:pPr>
      <w:rPr>
        <w:rFonts w:eastAsia="Calibri" w:hint="default"/>
      </w:rPr>
    </w:lvl>
    <w:lvl w:ilvl="2">
      <w:start w:val="1"/>
      <w:numFmt w:val="decimal"/>
      <w:lvlText w:val="%1.%2.%3"/>
      <w:lvlJc w:val="left"/>
      <w:pPr>
        <w:ind w:left="1710" w:hanging="720"/>
      </w:pPr>
      <w:rPr>
        <w:rFonts w:eastAsia="Calibri" w:hint="default"/>
      </w:rPr>
    </w:lvl>
    <w:lvl w:ilvl="3">
      <w:start w:val="1"/>
      <w:numFmt w:val="decimal"/>
      <w:lvlText w:val="%1.%2.%3.%4"/>
      <w:lvlJc w:val="left"/>
      <w:pPr>
        <w:ind w:left="990" w:hanging="720"/>
      </w:pPr>
      <w:rPr>
        <w:rFonts w:eastAsia="Calibri" w:hint="default"/>
      </w:rPr>
    </w:lvl>
    <w:lvl w:ilvl="4">
      <w:start w:val="1"/>
      <w:numFmt w:val="decimal"/>
      <w:lvlText w:val="%1.%2.%3.%4.%5"/>
      <w:lvlJc w:val="left"/>
      <w:pPr>
        <w:ind w:left="1440" w:hanging="1080"/>
      </w:pPr>
      <w:rPr>
        <w:rFonts w:eastAsia="Calibri" w:hint="default"/>
      </w:rPr>
    </w:lvl>
    <w:lvl w:ilvl="5">
      <w:start w:val="1"/>
      <w:numFmt w:val="decimal"/>
      <w:lvlText w:val="%1.%2.%3.%4.%5.%6"/>
      <w:lvlJc w:val="left"/>
      <w:pPr>
        <w:ind w:left="1530" w:hanging="1080"/>
      </w:pPr>
      <w:rPr>
        <w:rFonts w:eastAsia="Calibri" w:hint="default"/>
      </w:rPr>
    </w:lvl>
    <w:lvl w:ilvl="6">
      <w:start w:val="1"/>
      <w:numFmt w:val="decimal"/>
      <w:lvlText w:val="%1.%2.%3.%4.%5.%6.%7"/>
      <w:lvlJc w:val="left"/>
      <w:pPr>
        <w:ind w:left="1980" w:hanging="1440"/>
      </w:pPr>
      <w:rPr>
        <w:rFonts w:eastAsia="Calibri" w:hint="default"/>
      </w:rPr>
    </w:lvl>
    <w:lvl w:ilvl="7">
      <w:start w:val="1"/>
      <w:numFmt w:val="decimal"/>
      <w:lvlText w:val="%1.%2.%3.%4.%5.%6.%7.%8"/>
      <w:lvlJc w:val="left"/>
      <w:pPr>
        <w:ind w:left="2070" w:hanging="1440"/>
      </w:pPr>
      <w:rPr>
        <w:rFonts w:eastAsia="Calibri" w:hint="default"/>
      </w:rPr>
    </w:lvl>
    <w:lvl w:ilvl="8">
      <w:start w:val="1"/>
      <w:numFmt w:val="decimal"/>
      <w:lvlText w:val="%1.%2.%3.%4.%5.%6.%7.%8.%9"/>
      <w:lvlJc w:val="left"/>
      <w:pPr>
        <w:ind w:left="2160" w:hanging="1440"/>
      </w:pPr>
      <w:rPr>
        <w:rFonts w:eastAsia="Calibri" w:hint="default"/>
      </w:rPr>
    </w:lvl>
  </w:abstractNum>
  <w:abstractNum w:abstractNumId="53" w15:restartNumberingAfterBreak="0">
    <w:nsid w:val="23827DAD"/>
    <w:multiLevelType w:val="hybridMultilevel"/>
    <w:tmpl w:val="53A8C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5207A79"/>
    <w:multiLevelType w:val="multilevel"/>
    <w:tmpl w:val="1D9AF6E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55" w15:restartNumberingAfterBreak="0">
    <w:nsid w:val="267933C6"/>
    <w:multiLevelType w:val="hybridMultilevel"/>
    <w:tmpl w:val="D6F4FB8A"/>
    <w:lvl w:ilvl="0" w:tplc="4218F94E">
      <w:start w:val="1"/>
      <w:numFmt w:val="decimal"/>
      <w:lvlText w:val="1.%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6" w15:restartNumberingAfterBreak="0">
    <w:nsid w:val="27772F68"/>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27ED5B1E"/>
    <w:multiLevelType w:val="multilevel"/>
    <w:tmpl w:val="8ED407BC"/>
    <w:lvl w:ilvl="0">
      <w:start w:val="1"/>
      <w:numFmt w:val="decimal"/>
      <w:lvlText w:val="%1"/>
      <w:lvlJc w:val="left"/>
      <w:pPr>
        <w:ind w:left="108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25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790" w:hanging="1440"/>
      </w:pPr>
      <w:rPr>
        <w:rFonts w:hint="default"/>
      </w:rPr>
    </w:lvl>
    <w:lvl w:ilvl="8">
      <w:start w:val="1"/>
      <w:numFmt w:val="decimal"/>
      <w:lvlText w:val="%1.%2.%3.%4.%5.%6.%7.%8.%9"/>
      <w:lvlJc w:val="left"/>
      <w:pPr>
        <w:ind w:left="2880" w:hanging="1440"/>
      </w:pPr>
      <w:rPr>
        <w:rFonts w:hint="default"/>
      </w:rPr>
    </w:lvl>
  </w:abstractNum>
  <w:abstractNum w:abstractNumId="59" w15:restartNumberingAfterBreak="0">
    <w:nsid w:val="2A1065CB"/>
    <w:multiLevelType w:val="hybridMultilevel"/>
    <w:tmpl w:val="DC0EC7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2A2A389A"/>
    <w:multiLevelType w:val="multilevel"/>
    <w:tmpl w:val="793686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6"/>
      <w:lvlJc w:val="left"/>
      <w:pPr>
        <w:ind w:left="360" w:hanging="360"/>
      </w:pPr>
      <w:rPr>
        <w:rFonts w:hint="default"/>
      </w:r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1"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2B080C03"/>
    <w:multiLevelType w:val="multilevel"/>
    <w:tmpl w:val="A1FA5E66"/>
    <w:lvl w:ilvl="0">
      <w:start w:val="1"/>
      <w:numFmt w:val="decimal"/>
      <w:lvlText w:val="%1."/>
      <w:lvlJc w:val="left"/>
      <w:pPr>
        <w:ind w:left="144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3" w15:restartNumberingAfterBreak="0">
    <w:nsid w:val="2C4E6117"/>
    <w:multiLevelType w:val="multilevel"/>
    <w:tmpl w:val="DC9AC1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4" w15:restartNumberingAfterBreak="0">
    <w:nsid w:val="2C754A80"/>
    <w:multiLevelType w:val="hybridMultilevel"/>
    <w:tmpl w:val="93FCAF54"/>
    <w:styleLink w:val="111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DA00EF3"/>
    <w:multiLevelType w:val="multilevel"/>
    <w:tmpl w:val="7940EC58"/>
    <w:lvl w:ilvl="0">
      <w:start w:val="1"/>
      <w:numFmt w:val="bullet"/>
      <w:lvlText w:val="●"/>
      <w:lvlJc w:val="left"/>
      <w:pPr>
        <w:ind w:left="-630" w:hanging="360"/>
      </w:pPr>
      <w:rPr>
        <w:rFonts w:ascii="Noto Sans Symbols" w:eastAsia="Noto Sans Symbols" w:hAnsi="Noto Sans Symbols" w:cs="Noto Sans Symbols"/>
      </w:rPr>
    </w:lvl>
    <w:lvl w:ilvl="1">
      <w:start w:val="1"/>
      <w:numFmt w:val="decimal"/>
      <w:lvlText w:val="1.%2"/>
      <w:lvlJc w:val="left"/>
      <w:pPr>
        <w:ind w:left="720" w:hanging="360"/>
      </w:pPr>
      <w:rPr>
        <w:rFonts w:hint="default"/>
      </w:rPr>
    </w:lvl>
    <w:lvl w:ilvl="2">
      <w:start w:val="1"/>
      <w:numFmt w:val="lowerRoman"/>
      <w:lvlText w:val="%3."/>
      <w:lvlJc w:val="right"/>
      <w:pPr>
        <w:ind w:left="810" w:hanging="180"/>
      </w:pPr>
    </w:lvl>
    <w:lvl w:ilvl="3">
      <w:start w:val="1"/>
      <w:numFmt w:val="decimal"/>
      <w:lvlText w:val="%4."/>
      <w:lvlJc w:val="left"/>
      <w:pPr>
        <w:ind w:left="1530" w:hanging="360"/>
      </w:pPr>
    </w:lvl>
    <w:lvl w:ilvl="4">
      <w:start w:val="1"/>
      <w:numFmt w:val="lowerLetter"/>
      <w:lvlText w:val="%5."/>
      <w:lvlJc w:val="left"/>
      <w:pPr>
        <w:ind w:left="2250" w:hanging="360"/>
      </w:pPr>
    </w:lvl>
    <w:lvl w:ilvl="5">
      <w:start w:val="1"/>
      <w:numFmt w:val="lowerRoman"/>
      <w:lvlText w:val="%6."/>
      <w:lvlJc w:val="right"/>
      <w:pPr>
        <w:ind w:left="2970" w:hanging="180"/>
      </w:pPr>
    </w:lvl>
    <w:lvl w:ilvl="6">
      <w:start w:val="1"/>
      <w:numFmt w:val="decimal"/>
      <w:lvlText w:val="%7."/>
      <w:lvlJc w:val="left"/>
      <w:pPr>
        <w:ind w:left="3690" w:hanging="360"/>
      </w:pPr>
    </w:lvl>
    <w:lvl w:ilvl="7">
      <w:start w:val="1"/>
      <w:numFmt w:val="lowerLetter"/>
      <w:lvlText w:val="%8."/>
      <w:lvlJc w:val="left"/>
      <w:pPr>
        <w:ind w:left="4410" w:hanging="360"/>
      </w:pPr>
    </w:lvl>
    <w:lvl w:ilvl="8">
      <w:start w:val="1"/>
      <w:numFmt w:val="lowerRoman"/>
      <w:lvlText w:val="%9."/>
      <w:lvlJc w:val="right"/>
      <w:pPr>
        <w:ind w:left="5130" w:hanging="180"/>
      </w:pPr>
    </w:lvl>
  </w:abstractNum>
  <w:abstractNum w:abstractNumId="66" w15:restartNumberingAfterBreak="0">
    <w:nsid w:val="2DF71FE7"/>
    <w:multiLevelType w:val="hybridMultilevel"/>
    <w:tmpl w:val="C2F60F8C"/>
    <w:lvl w:ilvl="0" w:tplc="C8201B0E">
      <w:start w:val="1"/>
      <w:numFmt w:val="lowerRoman"/>
      <w:lvlText w:val="%1)"/>
      <w:lvlJc w:val="left"/>
      <w:pPr>
        <w:ind w:left="1854" w:hanging="360"/>
      </w:pPr>
      <w:rPr>
        <w:rFonts w:ascii="Times New Roman" w:eastAsia="Calibri" w:hAnsi="Times New Roman" w:cs="Times New Roman" w:hint="default"/>
        <w:sz w:val="24"/>
        <w:szCs w:val="24"/>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67" w15:restartNumberingAfterBreak="0">
    <w:nsid w:val="322322AE"/>
    <w:multiLevelType w:val="multilevel"/>
    <w:tmpl w:val="627A3E3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348B699B"/>
    <w:multiLevelType w:val="multilevel"/>
    <w:tmpl w:val="F4DA0040"/>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69" w15:restartNumberingAfterBreak="0">
    <w:nsid w:val="350B299F"/>
    <w:multiLevelType w:val="hybridMultilevel"/>
    <w:tmpl w:val="747AF364"/>
    <w:lvl w:ilvl="0" w:tplc="0409000B">
      <w:start w:val="1"/>
      <w:numFmt w:val="bullet"/>
      <w:lvlText w:val=""/>
      <w:lvlJc w:val="left"/>
      <w:pPr>
        <w:ind w:left="990" w:hanging="360"/>
      </w:pPr>
      <w:rPr>
        <w:rFonts w:ascii="Wingdings" w:hAnsi="Wingdings" w:hint="default"/>
      </w:rPr>
    </w:lvl>
    <w:lvl w:ilvl="1" w:tplc="69BE2396">
      <w:start w:val="1"/>
      <w:numFmt w:val="decimal"/>
      <w:lvlText w:val="1.%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5344A48"/>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8EF64CE"/>
    <w:multiLevelType w:val="hybridMultilevel"/>
    <w:tmpl w:val="F454C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38F42077"/>
    <w:multiLevelType w:val="hybridMultilevel"/>
    <w:tmpl w:val="7B12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90D5DF6"/>
    <w:multiLevelType w:val="multilevel"/>
    <w:tmpl w:val="E0A24C3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4" w15:restartNumberingAfterBreak="0">
    <w:nsid w:val="39970B2C"/>
    <w:multiLevelType w:val="multilevel"/>
    <w:tmpl w:val="B54A4CC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5" w15:restartNumberingAfterBreak="0">
    <w:nsid w:val="39B926BC"/>
    <w:multiLevelType w:val="multilevel"/>
    <w:tmpl w:val="547A5E54"/>
    <w:lvl w:ilvl="0">
      <w:start w:val="1"/>
      <w:numFmt w:val="decimal"/>
      <w:lvlText w:val="%1"/>
      <w:lvlJc w:val="left"/>
      <w:pPr>
        <w:ind w:left="360" w:hanging="360"/>
      </w:pPr>
      <w:rPr>
        <w:rFonts w:hint="default"/>
        <w:color w:val="000000"/>
      </w:rPr>
    </w:lvl>
    <w:lvl w:ilvl="1">
      <w:start w:val="1"/>
      <w:numFmt w:val="decimal"/>
      <w:lvlText w:val="%1.%2"/>
      <w:lvlJc w:val="left"/>
      <w:pPr>
        <w:ind w:left="720" w:hanging="360"/>
      </w:pPr>
      <w:rPr>
        <w:rFonts w:ascii="Times New Roman" w:hAnsi="Times New Roman" w:cs="Times New Roman" w:hint="default"/>
        <w:color w:val="000000"/>
        <w:sz w:val="24"/>
        <w:szCs w:val="24"/>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680" w:hanging="1800"/>
      </w:pPr>
      <w:rPr>
        <w:rFonts w:hint="default"/>
        <w:color w:val="000000"/>
      </w:rPr>
    </w:lvl>
  </w:abstractNum>
  <w:abstractNum w:abstractNumId="76" w15:restartNumberingAfterBreak="0">
    <w:nsid w:val="3ABF7F40"/>
    <w:multiLevelType w:val="multilevel"/>
    <w:tmpl w:val="0DD28E6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7" w15:restartNumberingAfterBreak="0">
    <w:nsid w:val="3CAD0434"/>
    <w:multiLevelType w:val="multilevel"/>
    <w:tmpl w:val="6324C6C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heme="minorHAnsi" w:hint="default"/>
      </w:rPr>
    </w:lvl>
    <w:lvl w:ilvl="2">
      <w:start w:val="1"/>
      <w:numFmt w:val="decimal"/>
      <w:isLgl/>
      <w:lvlText w:val="%1.%2.%3"/>
      <w:lvlJc w:val="left"/>
      <w:pPr>
        <w:ind w:left="1080" w:hanging="720"/>
      </w:pPr>
      <w:rPr>
        <w:rFonts w:eastAsiaTheme="minorHAnsi" w:hint="default"/>
        <w:sz w:val="24"/>
        <w:szCs w:val="24"/>
      </w:rPr>
    </w:lvl>
    <w:lvl w:ilvl="3">
      <w:start w:val="1"/>
      <w:numFmt w:val="decimal"/>
      <w:isLgl/>
      <w:lvlText w:val="%1.%2.%3.%4"/>
      <w:lvlJc w:val="left"/>
      <w:pPr>
        <w:ind w:left="720" w:hanging="720"/>
      </w:pPr>
      <w:rPr>
        <w:rFonts w:eastAsiaTheme="minorHAnsi" w:hint="default"/>
      </w:rPr>
    </w:lvl>
    <w:lvl w:ilvl="4">
      <w:start w:val="1"/>
      <w:numFmt w:val="decimal"/>
      <w:isLgl/>
      <w:lvlText w:val="%1.%2.%3.%4.%5"/>
      <w:lvlJc w:val="left"/>
      <w:pPr>
        <w:ind w:left="1080" w:hanging="1080"/>
      </w:pPr>
      <w:rPr>
        <w:rFonts w:eastAsiaTheme="minorHAnsi" w:hint="default"/>
      </w:rPr>
    </w:lvl>
    <w:lvl w:ilvl="5">
      <w:start w:val="1"/>
      <w:numFmt w:val="decimal"/>
      <w:isLgl/>
      <w:lvlText w:val="%1.%2.%3.%4.%5.%6"/>
      <w:lvlJc w:val="left"/>
      <w:pPr>
        <w:ind w:left="1080" w:hanging="1080"/>
      </w:pPr>
      <w:rPr>
        <w:rFonts w:eastAsiaTheme="minorHAnsi" w:hint="default"/>
      </w:rPr>
    </w:lvl>
    <w:lvl w:ilvl="6">
      <w:start w:val="1"/>
      <w:numFmt w:val="decimal"/>
      <w:isLgl/>
      <w:lvlText w:val="%1.%2.%3.%4.%5.%6.%7"/>
      <w:lvlJc w:val="left"/>
      <w:pPr>
        <w:ind w:left="1440" w:hanging="1440"/>
      </w:pPr>
      <w:rPr>
        <w:rFonts w:eastAsiaTheme="minorHAnsi" w:hint="default"/>
      </w:rPr>
    </w:lvl>
    <w:lvl w:ilvl="7">
      <w:start w:val="1"/>
      <w:numFmt w:val="decimal"/>
      <w:isLgl/>
      <w:lvlText w:val="%1.%2.%3.%4.%5.%6.%7.%8"/>
      <w:lvlJc w:val="left"/>
      <w:pPr>
        <w:ind w:left="1440" w:hanging="1440"/>
      </w:pPr>
      <w:rPr>
        <w:rFonts w:eastAsiaTheme="minorHAnsi" w:hint="default"/>
      </w:rPr>
    </w:lvl>
    <w:lvl w:ilvl="8">
      <w:start w:val="1"/>
      <w:numFmt w:val="decimal"/>
      <w:isLgl/>
      <w:lvlText w:val="%1.%2.%3.%4.%5.%6.%7.%8.%9"/>
      <w:lvlJc w:val="left"/>
      <w:pPr>
        <w:ind w:left="1800" w:hanging="1800"/>
      </w:pPr>
      <w:rPr>
        <w:rFonts w:eastAsiaTheme="minorHAnsi" w:hint="default"/>
      </w:rPr>
    </w:lvl>
  </w:abstractNum>
  <w:abstractNum w:abstractNumId="78" w15:restartNumberingAfterBreak="0">
    <w:nsid w:val="3D5F141F"/>
    <w:multiLevelType w:val="multilevel"/>
    <w:tmpl w:val="3BA22EB4"/>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rPr>
        <w:b w:val="0"/>
        <w:bCs/>
      </w:rPr>
    </w:lvl>
    <w:lvl w:ilvl="7">
      <w:start w:val="1"/>
      <w:numFmt w:val="decimal"/>
      <w:lvlText w:val="%8."/>
      <w:lvlJc w:val="left"/>
      <w:pPr>
        <w:ind w:left="5760" w:hanging="360"/>
      </w:pPr>
    </w:lvl>
    <w:lvl w:ilvl="8">
      <w:start w:val="1"/>
      <w:numFmt w:val="decimal"/>
      <w:lvlText w:val="%9."/>
      <w:lvlJc w:val="left"/>
      <w:pPr>
        <w:ind w:left="6480" w:hanging="360"/>
      </w:pPr>
      <w:rPr>
        <w:b w:val="0"/>
        <w:bCs/>
      </w:rPr>
    </w:lvl>
  </w:abstractNum>
  <w:abstractNum w:abstractNumId="79" w15:restartNumberingAfterBreak="0">
    <w:nsid w:val="3E3009DC"/>
    <w:multiLevelType w:val="multilevel"/>
    <w:tmpl w:val="3BA22EB4"/>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rPr>
        <w:b w:val="0"/>
        <w:bCs/>
      </w:rPr>
    </w:lvl>
    <w:lvl w:ilvl="7">
      <w:start w:val="1"/>
      <w:numFmt w:val="decimal"/>
      <w:lvlText w:val="%8."/>
      <w:lvlJc w:val="left"/>
      <w:pPr>
        <w:ind w:left="5760" w:hanging="360"/>
      </w:pPr>
    </w:lvl>
    <w:lvl w:ilvl="8">
      <w:start w:val="1"/>
      <w:numFmt w:val="decimal"/>
      <w:lvlText w:val="%9."/>
      <w:lvlJc w:val="left"/>
      <w:pPr>
        <w:ind w:left="6480" w:hanging="360"/>
      </w:pPr>
      <w:rPr>
        <w:b w:val="0"/>
        <w:bCs/>
      </w:rPr>
    </w:lvl>
  </w:abstractNum>
  <w:abstractNum w:abstractNumId="80" w15:restartNumberingAfterBreak="0">
    <w:nsid w:val="3E4C2BC6"/>
    <w:multiLevelType w:val="hybridMultilevel"/>
    <w:tmpl w:val="0EDEA1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E5C7DF9"/>
    <w:multiLevelType w:val="hybridMultilevel"/>
    <w:tmpl w:val="25C0B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3F817FE2"/>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1355A8B"/>
    <w:multiLevelType w:val="multilevel"/>
    <w:tmpl w:val="75E2E90E"/>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rPr>
        <w:b w:val="0"/>
        <w:bCs/>
      </w:rPr>
    </w:lvl>
    <w:lvl w:ilvl="7">
      <w:start w:val="1"/>
      <w:numFmt w:val="decimal"/>
      <w:lvlText w:val="%8."/>
      <w:lvlJc w:val="left"/>
      <w:pPr>
        <w:ind w:left="5760" w:hanging="360"/>
      </w:pPr>
      <w:rPr>
        <w:b w:val="0"/>
        <w:bCs/>
      </w:rPr>
    </w:lvl>
    <w:lvl w:ilvl="8">
      <w:start w:val="1"/>
      <w:numFmt w:val="decimal"/>
      <w:lvlText w:val="%9."/>
      <w:lvlJc w:val="left"/>
      <w:pPr>
        <w:ind w:left="6480" w:hanging="360"/>
      </w:pPr>
      <w:rPr>
        <w:b w:val="0"/>
        <w:bCs/>
      </w:rPr>
    </w:lvl>
  </w:abstractNum>
  <w:abstractNum w:abstractNumId="84" w15:restartNumberingAfterBreak="0">
    <w:nsid w:val="41B9181E"/>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4721B47"/>
    <w:multiLevelType w:val="multilevel"/>
    <w:tmpl w:val="4ADC4B08"/>
    <w:lvl w:ilvl="0">
      <w:start w:val="1"/>
      <w:numFmt w:val="decimal"/>
      <w:lvlText w:val="%1."/>
      <w:lvlJc w:val="left"/>
      <w:pPr>
        <w:ind w:left="810" w:hanging="360"/>
      </w:pPr>
      <w:rPr>
        <w:rFonts w:hint="default"/>
      </w:rPr>
    </w:lvl>
    <w:lvl w:ilvl="1">
      <w:start w:val="2"/>
      <w:numFmt w:val="decimal"/>
      <w:isLgl/>
      <w:lvlText w:val="%1.%2"/>
      <w:lvlJc w:val="left"/>
      <w:pPr>
        <w:ind w:left="1053" w:hanging="54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359" w:hanging="720"/>
      </w:pPr>
      <w:rPr>
        <w:rFonts w:hint="default"/>
      </w:rPr>
    </w:lvl>
    <w:lvl w:ilvl="4">
      <w:start w:val="1"/>
      <w:numFmt w:val="decimal"/>
      <w:isLgl/>
      <w:lvlText w:val="%1.%2.%3.%4.%5"/>
      <w:lvlJc w:val="left"/>
      <w:pPr>
        <w:ind w:left="1782" w:hanging="1080"/>
      </w:pPr>
      <w:rPr>
        <w:rFonts w:hint="default"/>
      </w:rPr>
    </w:lvl>
    <w:lvl w:ilvl="5">
      <w:start w:val="1"/>
      <w:numFmt w:val="decimal"/>
      <w:isLgl/>
      <w:lvlText w:val="%1.%2.%3.%4.%5.%6"/>
      <w:lvlJc w:val="left"/>
      <w:pPr>
        <w:ind w:left="1845" w:hanging="1080"/>
      </w:pPr>
      <w:rPr>
        <w:rFonts w:hint="default"/>
      </w:rPr>
    </w:lvl>
    <w:lvl w:ilvl="6">
      <w:start w:val="1"/>
      <w:numFmt w:val="decimal"/>
      <w:isLgl/>
      <w:lvlText w:val="%1.%2.%3.%4.%5.%6.%7"/>
      <w:lvlJc w:val="left"/>
      <w:pPr>
        <w:ind w:left="2268" w:hanging="1440"/>
      </w:pPr>
      <w:rPr>
        <w:rFonts w:hint="default"/>
      </w:rPr>
    </w:lvl>
    <w:lvl w:ilvl="7">
      <w:start w:val="1"/>
      <w:numFmt w:val="decimal"/>
      <w:isLgl/>
      <w:lvlText w:val="%1.%2.%3.%4.%5.%6.%7.%8"/>
      <w:lvlJc w:val="left"/>
      <w:pPr>
        <w:ind w:left="2331" w:hanging="1440"/>
      </w:pPr>
      <w:rPr>
        <w:rFonts w:hint="default"/>
      </w:rPr>
    </w:lvl>
    <w:lvl w:ilvl="8">
      <w:start w:val="1"/>
      <w:numFmt w:val="decimal"/>
      <w:isLgl/>
      <w:lvlText w:val="%1.%2.%3.%4.%5.%6.%7.%8.%9"/>
      <w:lvlJc w:val="left"/>
      <w:pPr>
        <w:ind w:left="2754" w:hanging="1800"/>
      </w:pPr>
      <w:rPr>
        <w:rFonts w:hint="default"/>
      </w:rPr>
    </w:lvl>
  </w:abstractNum>
  <w:abstractNum w:abstractNumId="86" w15:restartNumberingAfterBreak="0">
    <w:nsid w:val="457F550B"/>
    <w:multiLevelType w:val="hybridMultilevel"/>
    <w:tmpl w:val="70863740"/>
    <w:lvl w:ilvl="0" w:tplc="16FC1BBC">
      <w:start w:val="1"/>
      <w:numFmt w:val="bullet"/>
      <w:lvlText w:val=""/>
      <w:lvlJc w:val="left"/>
      <w:pPr>
        <w:ind w:left="108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7" w15:restartNumberingAfterBreak="0">
    <w:nsid w:val="45CB3095"/>
    <w:multiLevelType w:val="multilevel"/>
    <w:tmpl w:val="16426A2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8" w15:restartNumberingAfterBreak="0">
    <w:nsid w:val="4A346904"/>
    <w:multiLevelType w:val="multilevel"/>
    <w:tmpl w:val="2E5C086A"/>
    <w:lvl w:ilvl="0">
      <w:start w:val="1"/>
      <w:numFmt w:val="bullet"/>
      <w:lvlText w:val=""/>
      <w:lvlJc w:val="left"/>
      <w:pPr>
        <w:ind w:left="558"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89" w15:restartNumberingAfterBreak="0">
    <w:nsid w:val="4B622752"/>
    <w:multiLevelType w:val="multilevel"/>
    <w:tmpl w:val="F7CABA0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720" w:hanging="720"/>
      </w:pPr>
      <w:rPr>
        <w:rFonts w:eastAsiaTheme="minorHAnsi" w:hint="default"/>
      </w:rPr>
    </w:lvl>
    <w:lvl w:ilvl="4">
      <w:start w:val="1"/>
      <w:numFmt w:val="decimal"/>
      <w:isLgl/>
      <w:lvlText w:val="%1.%2.%3.%4.%5"/>
      <w:lvlJc w:val="left"/>
      <w:pPr>
        <w:ind w:left="1080" w:hanging="1080"/>
      </w:pPr>
      <w:rPr>
        <w:rFonts w:eastAsiaTheme="minorHAnsi" w:hint="default"/>
      </w:rPr>
    </w:lvl>
    <w:lvl w:ilvl="5">
      <w:start w:val="1"/>
      <w:numFmt w:val="decimal"/>
      <w:isLgl/>
      <w:lvlText w:val="%1.%2.%3.%4.%5.%6"/>
      <w:lvlJc w:val="left"/>
      <w:pPr>
        <w:ind w:left="1080" w:hanging="1080"/>
      </w:pPr>
      <w:rPr>
        <w:rFonts w:eastAsiaTheme="minorHAnsi" w:hint="default"/>
      </w:rPr>
    </w:lvl>
    <w:lvl w:ilvl="6">
      <w:start w:val="1"/>
      <w:numFmt w:val="decimal"/>
      <w:isLgl/>
      <w:lvlText w:val="%1.%2.%3.%4.%5.%6.%7"/>
      <w:lvlJc w:val="left"/>
      <w:pPr>
        <w:ind w:left="1440" w:hanging="1440"/>
      </w:pPr>
      <w:rPr>
        <w:rFonts w:eastAsiaTheme="minorHAnsi" w:hint="default"/>
      </w:rPr>
    </w:lvl>
    <w:lvl w:ilvl="7">
      <w:start w:val="1"/>
      <w:numFmt w:val="decimal"/>
      <w:isLgl/>
      <w:lvlText w:val="%1.%2.%3.%4.%5.%6.%7.%8"/>
      <w:lvlJc w:val="left"/>
      <w:pPr>
        <w:ind w:left="1440" w:hanging="1440"/>
      </w:pPr>
      <w:rPr>
        <w:rFonts w:eastAsiaTheme="minorHAnsi" w:hint="default"/>
      </w:rPr>
    </w:lvl>
    <w:lvl w:ilvl="8">
      <w:start w:val="1"/>
      <w:numFmt w:val="decimal"/>
      <w:isLgl/>
      <w:lvlText w:val="%1.%2.%3.%4.%5.%6.%7.%8.%9"/>
      <w:lvlJc w:val="left"/>
      <w:pPr>
        <w:ind w:left="1800" w:hanging="1800"/>
      </w:pPr>
      <w:rPr>
        <w:rFonts w:eastAsiaTheme="minorHAnsi" w:hint="default"/>
      </w:rPr>
    </w:lvl>
  </w:abstractNum>
  <w:abstractNum w:abstractNumId="90"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91" w15:restartNumberingAfterBreak="0">
    <w:nsid w:val="4C4A71C0"/>
    <w:multiLevelType w:val="multilevel"/>
    <w:tmpl w:val="4EEAD616"/>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92" w15:restartNumberingAfterBreak="0">
    <w:nsid w:val="4D7837A0"/>
    <w:multiLevelType w:val="multilevel"/>
    <w:tmpl w:val="5F28188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3" w15:restartNumberingAfterBreak="0">
    <w:nsid w:val="4E8163BB"/>
    <w:multiLevelType w:val="multilevel"/>
    <w:tmpl w:val="40DEFFE2"/>
    <w:lvl w:ilvl="0">
      <w:start w:val="1"/>
      <w:numFmt w:val="decimal"/>
      <w:lvlText w:val="%1."/>
      <w:lvlJc w:val="left"/>
      <w:pPr>
        <w:ind w:left="1080" w:hanging="360"/>
      </w:pPr>
      <w:rPr>
        <w:rFonts w:ascii="Times New Roman" w:hAnsi="Times New Roman" w:cs="Times New Roman" w:hint="default"/>
        <w:b w:val="0"/>
        <w:color w:val="auto"/>
        <w:sz w:val="24"/>
        <w:szCs w:val="24"/>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4" w15:restartNumberingAfterBreak="0">
    <w:nsid w:val="4F6642EA"/>
    <w:multiLevelType w:val="multilevel"/>
    <w:tmpl w:val="3BA22EB4"/>
    <w:lvl w:ilvl="0">
      <w:start w:val="1"/>
      <w:numFmt w:val="bullet"/>
      <w:lvlText w:val="●"/>
      <w:lvlJc w:val="left"/>
      <w:pPr>
        <w:ind w:left="860" w:hanging="360"/>
      </w:pPr>
      <w:rPr>
        <w:rFonts w:ascii="Noto Sans Symbols" w:eastAsia="Noto Sans Symbols" w:hAnsi="Noto Sans Symbols" w:cs="Noto Sans Symbols" w:hint="default"/>
        <w:sz w:val="24"/>
        <w:szCs w:val="24"/>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b w:val="0"/>
        <w:bCs/>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b w:val="0"/>
        <w:bCs/>
      </w:rPr>
    </w:lvl>
  </w:abstractNum>
  <w:abstractNum w:abstractNumId="95" w15:restartNumberingAfterBreak="0">
    <w:nsid w:val="4F941F32"/>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5015035B"/>
    <w:multiLevelType w:val="multilevel"/>
    <w:tmpl w:val="EE0CFE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50FA52F4"/>
    <w:multiLevelType w:val="hybridMultilevel"/>
    <w:tmpl w:val="F3EC49BE"/>
    <w:lvl w:ilvl="0" w:tplc="7FD23596">
      <w:start w:val="1"/>
      <w:numFmt w:val="decimal"/>
      <w:lvlText w:val="%1."/>
      <w:lvlJc w:val="left"/>
      <w:pPr>
        <w:ind w:left="1440" w:hanging="360"/>
      </w:pPr>
      <w:rPr>
        <w:rFonts w:eastAsia="Calibri" w:hint="default"/>
        <w:b w:val="0"/>
        <w:bC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9" w15:restartNumberingAfterBreak="0">
    <w:nsid w:val="533A2FF5"/>
    <w:multiLevelType w:val="multilevel"/>
    <w:tmpl w:val="2A26676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540747D4"/>
    <w:multiLevelType w:val="multilevel"/>
    <w:tmpl w:val="F1B09082"/>
    <w:lvl w:ilvl="0">
      <w:start w:val="4"/>
      <w:numFmt w:val="decimal"/>
      <w:lvlText w:val="%1"/>
      <w:lvlJc w:val="left"/>
      <w:pPr>
        <w:ind w:left="360" w:hanging="360"/>
      </w:pPr>
      <w:rPr>
        <w:rFonts w:hint="default"/>
      </w:rPr>
    </w:lvl>
    <w:lvl w:ilv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1" w15:restartNumberingAfterBreak="0">
    <w:nsid w:val="545D3E26"/>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4951832"/>
    <w:multiLevelType w:val="hybridMultilevel"/>
    <w:tmpl w:val="E52E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4CE1BB5"/>
    <w:multiLevelType w:val="multilevel"/>
    <w:tmpl w:val="2472AD7A"/>
    <w:lvl w:ilvl="0">
      <w:start w:val="1"/>
      <w:numFmt w:val="decimal"/>
      <w:lvlText w:val="%1."/>
      <w:lvlJc w:val="left"/>
      <w:pPr>
        <w:ind w:left="720" w:hanging="360"/>
      </w:pPr>
      <w:rPr>
        <w:b w:val="0"/>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4" w15:restartNumberingAfterBreak="0">
    <w:nsid w:val="556B2DD5"/>
    <w:multiLevelType w:val="multilevel"/>
    <w:tmpl w:val="E51A91D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5" w15:restartNumberingAfterBreak="0">
    <w:nsid w:val="565D710F"/>
    <w:multiLevelType w:val="hybridMultilevel"/>
    <w:tmpl w:val="893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6E0132E"/>
    <w:multiLevelType w:val="multilevel"/>
    <w:tmpl w:val="56E0132E"/>
    <w:lvl w:ilvl="0">
      <w:start w:val="1"/>
      <w:numFmt w:val="decimal"/>
      <w:lvlText w:val="%1"/>
      <w:lvlJc w:val="left"/>
      <w:pPr>
        <w:ind w:left="444" w:hanging="444"/>
      </w:pPr>
      <w:rPr>
        <w:rFonts w:hint="default"/>
      </w:rPr>
    </w:lvl>
    <w:lvl w:ilvl="1">
      <w:start w:val="1"/>
      <w:numFmt w:val="decimal"/>
      <w:lvlText w:val="%1.%2"/>
      <w:lvlJc w:val="left"/>
      <w:pPr>
        <w:ind w:left="534" w:hanging="444"/>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107" w15:restartNumberingAfterBreak="0">
    <w:nsid w:val="573D047A"/>
    <w:multiLevelType w:val="multilevel"/>
    <w:tmpl w:val="2CF283A4"/>
    <w:lvl w:ilvl="0">
      <w:start w:val="3"/>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8" w15:restartNumberingAfterBreak="0">
    <w:nsid w:val="58BD1C56"/>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A023BD4"/>
    <w:multiLevelType w:val="hybridMultilevel"/>
    <w:tmpl w:val="8C8AF21E"/>
    <w:lvl w:ilvl="0" w:tplc="0032EADE">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5A81508A"/>
    <w:multiLevelType w:val="multilevel"/>
    <w:tmpl w:val="035E67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1" w15:restartNumberingAfterBreak="0">
    <w:nsid w:val="5B2D1E09"/>
    <w:multiLevelType w:val="hybridMultilevel"/>
    <w:tmpl w:val="608EAE52"/>
    <w:styleLink w:val="1ai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B396F43"/>
    <w:multiLevelType w:val="multilevel"/>
    <w:tmpl w:val="34725E3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3"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4" w15:restartNumberingAfterBreak="0">
    <w:nsid w:val="5ED1486C"/>
    <w:multiLevelType w:val="hybridMultilevel"/>
    <w:tmpl w:val="2422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0E03B8A"/>
    <w:multiLevelType w:val="multilevel"/>
    <w:tmpl w:val="CFF8061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bullet"/>
      <w:lvlText w:val=""/>
      <w:lvlJc w:val="left"/>
      <w:pPr>
        <w:ind w:left="2520" w:hanging="360"/>
      </w:pPr>
      <w:rPr>
        <w:rFonts w:ascii="Symbol" w:hAnsi="Symbol"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6" w15:restartNumberingAfterBreak="0">
    <w:nsid w:val="60E0415D"/>
    <w:multiLevelType w:val="hybridMultilevel"/>
    <w:tmpl w:val="A3A6A638"/>
    <w:lvl w:ilvl="0" w:tplc="0409000B">
      <w:start w:val="1"/>
      <w:numFmt w:val="bullet"/>
      <w:lvlText w:val=""/>
      <w:lvlJc w:val="left"/>
      <w:pPr>
        <w:ind w:left="99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40090001">
      <w:start w:val="1"/>
      <w:numFmt w:val="bullet"/>
      <w:lvlText w:val=""/>
      <w:lvlJc w:val="left"/>
      <w:pPr>
        <w:ind w:left="990" w:hanging="360"/>
      </w:pPr>
      <w:rPr>
        <w:rFonts w:ascii="Symbol" w:hAnsi="Symbol" w:hint="default"/>
      </w:rPr>
    </w:lvl>
    <w:lvl w:ilvl="6" w:tplc="4009000F">
      <w:start w:val="1"/>
      <w:numFmt w:val="decimal"/>
      <w:lvlText w:val="%7."/>
      <w:lvlJc w:val="left"/>
      <w:pPr>
        <w:ind w:left="450" w:hanging="360"/>
      </w:pPr>
    </w:lvl>
    <w:lvl w:ilvl="7" w:tplc="04090003" w:tentative="1">
      <w:start w:val="1"/>
      <w:numFmt w:val="bullet"/>
      <w:lvlText w:val="o"/>
      <w:lvlJc w:val="left"/>
      <w:pPr>
        <w:ind w:left="5760" w:hanging="360"/>
      </w:pPr>
      <w:rPr>
        <w:rFonts w:ascii="Courier New" w:hAnsi="Courier New" w:cs="Courier New" w:hint="default"/>
      </w:rPr>
    </w:lvl>
    <w:lvl w:ilvl="8" w:tplc="7758C7A6">
      <w:start w:val="2"/>
      <w:numFmt w:val="decimal"/>
      <w:lvlText w:val="%9."/>
      <w:lvlJc w:val="left"/>
      <w:pPr>
        <w:ind w:left="450" w:hanging="360"/>
      </w:pPr>
      <w:rPr>
        <w:rFonts w:hint="default"/>
      </w:rPr>
    </w:lvl>
  </w:abstractNum>
  <w:abstractNum w:abstractNumId="117" w15:restartNumberingAfterBreak="0">
    <w:nsid w:val="60F26D14"/>
    <w:multiLevelType w:val="hybridMultilevel"/>
    <w:tmpl w:val="908E1BF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ambria Math" w:hAnsi="Cambria Math" w:cs="Cambria Math" w:hint="default"/>
      </w:rPr>
    </w:lvl>
    <w:lvl w:ilvl="2" w:tplc="08090005">
      <w:start w:val="1"/>
      <w:numFmt w:val="bullet"/>
      <w:lvlText w:val=""/>
      <w:lvlJc w:val="left"/>
      <w:pPr>
        <w:ind w:left="2160" w:hanging="360"/>
      </w:pPr>
      <w:rPr>
        <w:rFonts w:ascii="Cambria Math" w:hAnsi="Cambria Math" w:hint="default"/>
      </w:rPr>
    </w:lvl>
    <w:lvl w:ilvl="3" w:tplc="08090001" w:tentative="1">
      <w:start w:val="1"/>
      <w:numFmt w:val="bullet"/>
      <w:lvlText w:val=""/>
      <w:lvlJc w:val="left"/>
      <w:pPr>
        <w:ind w:left="2880" w:hanging="360"/>
      </w:pPr>
      <w:rPr>
        <w:rFonts w:ascii="@MS Mincho" w:hAnsi="@MS Mincho" w:hint="default"/>
      </w:rPr>
    </w:lvl>
    <w:lvl w:ilvl="4" w:tplc="08090003" w:tentative="1">
      <w:start w:val="1"/>
      <w:numFmt w:val="bullet"/>
      <w:lvlText w:val="o"/>
      <w:lvlJc w:val="left"/>
      <w:pPr>
        <w:ind w:left="3600" w:hanging="360"/>
      </w:pPr>
      <w:rPr>
        <w:rFonts w:ascii="Cambria Math" w:hAnsi="Cambria Math" w:cs="Cambria Math" w:hint="default"/>
      </w:rPr>
    </w:lvl>
    <w:lvl w:ilvl="5" w:tplc="08090005" w:tentative="1">
      <w:start w:val="1"/>
      <w:numFmt w:val="bullet"/>
      <w:lvlText w:val=""/>
      <w:lvlJc w:val="left"/>
      <w:pPr>
        <w:ind w:left="4320" w:hanging="360"/>
      </w:pPr>
      <w:rPr>
        <w:rFonts w:ascii="Cambria Math" w:hAnsi="Cambria Math" w:hint="default"/>
      </w:rPr>
    </w:lvl>
    <w:lvl w:ilvl="6" w:tplc="08090001" w:tentative="1">
      <w:start w:val="1"/>
      <w:numFmt w:val="bullet"/>
      <w:lvlText w:val=""/>
      <w:lvlJc w:val="left"/>
      <w:pPr>
        <w:ind w:left="5040" w:hanging="360"/>
      </w:pPr>
      <w:rPr>
        <w:rFonts w:ascii="@MS Mincho" w:hAnsi="@MS Mincho" w:hint="default"/>
      </w:rPr>
    </w:lvl>
    <w:lvl w:ilvl="7" w:tplc="08090003" w:tentative="1">
      <w:start w:val="1"/>
      <w:numFmt w:val="bullet"/>
      <w:lvlText w:val="o"/>
      <w:lvlJc w:val="left"/>
      <w:pPr>
        <w:ind w:left="5760" w:hanging="360"/>
      </w:pPr>
      <w:rPr>
        <w:rFonts w:ascii="Cambria Math" w:hAnsi="Cambria Math" w:cs="Cambria Math" w:hint="default"/>
      </w:rPr>
    </w:lvl>
    <w:lvl w:ilvl="8" w:tplc="08090005" w:tentative="1">
      <w:start w:val="1"/>
      <w:numFmt w:val="bullet"/>
      <w:lvlText w:val=""/>
      <w:lvlJc w:val="left"/>
      <w:pPr>
        <w:ind w:left="6480" w:hanging="360"/>
      </w:pPr>
      <w:rPr>
        <w:rFonts w:ascii="Cambria Math" w:hAnsi="Cambria Math" w:hint="default"/>
      </w:rPr>
    </w:lvl>
  </w:abstractNum>
  <w:abstractNum w:abstractNumId="118" w15:restartNumberingAfterBreak="0">
    <w:nsid w:val="61C1726A"/>
    <w:multiLevelType w:val="multilevel"/>
    <w:tmpl w:val="75E2E90E"/>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rPr>
        <w:b w:val="0"/>
        <w:bCs/>
      </w:rPr>
    </w:lvl>
    <w:lvl w:ilvl="7">
      <w:start w:val="1"/>
      <w:numFmt w:val="decimal"/>
      <w:lvlText w:val="%8."/>
      <w:lvlJc w:val="left"/>
      <w:pPr>
        <w:ind w:left="5760" w:hanging="360"/>
      </w:pPr>
      <w:rPr>
        <w:b w:val="0"/>
        <w:bCs/>
      </w:rPr>
    </w:lvl>
    <w:lvl w:ilvl="8">
      <w:start w:val="1"/>
      <w:numFmt w:val="decimal"/>
      <w:lvlText w:val="%9."/>
      <w:lvlJc w:val="left"/>
      <w:pPr>
        <w:ind w:left="6480" w:hanging="360"/>
      </w:pPr>
      <w:rPr>
        <w:b w:val="0"/>
        <w:bCs/>
      </w:rPr>
    </w:lvl>
  </w:abstractNum>
  <w:abstractNum w:abstractNumId="119" w15:restartNumberingAfterBreak="0">
    <w:nsid w:val="61DC73C5"/>
    <w:multiLevelType w:val="hybridMultilevel"/>
    <w:tmpl w:val="D648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22C78CC"/>
    <w:multiLevelType w:val="multilevel"/>
    <w:tmpl w:val="DBACE83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1" w15:restartNumberingAfterBreak="0">
    <w:nsid w:val="62453335"/>
    <w:multiLevelType w:val="hybridMultilevel"/>
    <w:tmpl w:val="866E9412"/>
    <w:lvl w:ilvl="0" w:tplc="40090001">
      <w:start w:val="1"/>
      <w:numFmt w:val="bullet"/>
      <w:lvlText w:val=""/>
      <w:lvlJc w:val="left"/>
      <w:pPr>
        <w:ind w:left="99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2" w15:restartNumberingAfterBreak="0">
    <w:nsid w:val="626D3605"/>
    <w:multiLevelType w:val="multilevel"/>
    <w:tmpl w:val="34004BA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3" w15:restartNumberingAfterBreak="0">
    <w:nsid w:val="62895E7A"/>
    <w:multiLevelType w:val="hybridMultilevel"/>
    <w:tmpl w:val="8230D0A6"/>
    <w:lvl w:ilvl="0" w:tplc="04090001">
      <w:start w:val="1"/>
      <w:numFmt w:val="bullet"/>
      <w:lvlText w:val=""/>
      <w:lvlJc w:val="left"/>
      <w:pPr>
        <w:tabs>
          <w:tab w:val="num" w:pos="720"/>
        </w:tabs>
        <w:ind w:left="720" w:hanging="360"/>
      </w:pPr>
      <w:rPr>
        <w:rFonts w:ascii="Symbol" w:hAnsi="Symbol" w:hint="default"/>
      </w:rPr>
    </w:lvl>
    <w:lvl w:ilvl="1" w:tplc="1F008EB6">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15:restartNumberingAfterBreak="0">
    <w:nsid w:val="632E26D9"/>
    <w:multiLevelType w:val="hybridMultilevel"/>
    <w:tmpl w:val="0DEEE1A8"/>
    <w:lvl w:ilvl="0" w:tplc="40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649578D4"/>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64C112C4"/>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64E26C4F"/>
    <w:multiLevelType w:val="multilevel"/>
    <w:tmpl w:val="CA081E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9" w15:restartNumberingAfterBreak="0">
    <w:nsid w:val="66D30981"/>
    <w:multiLevelType w:val="multilevel"/>
    <w:tmpl w:val="66D30981"/>
    <w:lvl w:ilvl="0">
      <w:start w:val="3"/>
      <w:numFmt w:val="decimal"/>
      <w:lvlText w:val="%1"/>
      <w:lvlJc w:val="left"/>
      <w:pPr>
        <w:ind w:left="360" w:hanging="360"/>
      </w:pPr>
      <w:rPr>
        <w:rFonts w:eastAsia="Calibri" w:hint="default"/>
      </w:rPr>
    </w:lvl>
    <w:lvl w:ilvl="1">
      <w:start w:val="1"/>
      <w:numFmt w:val="decimal"/>
      <w:lvlText w:val="%1.%2"/>
      <w:lvlJc w:val="left"/>
      <w:pPr>
        <w:ind w:left="450" w:hanging="360"/>
      </w:pPr>
      <w:rPr>
        <w:rFonts w:eastAsia="Calibri" w:hint="default"/>
      </w:rPr>
    </w:lvl>
    <w:lvl w:ilvl="2">
      <w:start w:val="1"/>
      <w:numFmt w:val="decimal"/>
      <w:lvlText w:val="%1.%2.%3"/>
      <w:lvlJc w:val="left"/>
      <w:pPr>
        <w:ind w:left="1710" w:hanging="720"/>
      </w:pPr>
      <w:rPr>
        <w:rFonts w:eastAsia="Calibri" w:hint="default"/>
      </w:rPr>
    </w:lvl>
    <w:lvl w:ilvl="3">
      <w:start w:val="1"/>
      <w:numFmt w:val="decimal"/>
      <w:lvlText w:val="%1.%2.%3.%4"/>
      <w:lvlJc w:val="left"/>
      <w:pPr>
        <w:ind w:left="990" w:hanging="720"/>
      </w:pPr>
      <w:rPr>
        <w:rFonts w:eastAsia="Calibri" w:hint="default"/>
      </w:rPr>
    </w:lvl>
    <w:lvl w:ilvl="4">
      <w:start w:val="1"/>
      <w:numFmt w:val="decimal"/>
      <w:lvlText w:val="%1.%2.%3.%4.%5"/>
      <w:lvlJc w:val="left"/>
      <w:pPr>
        <w:ind w:left="1440" w:hanging="1080"/>
      </w:pPr>
      <w:rPr>
        <w:rFonts w:eastAsia="Calibri" w:hint="default"/>
      </w:rPr>
    </w:lvl>
    <w:lvl w:ilvl="5">
      <w:start w:val="1"/>
      <w:numFmt w:val="decimal"/>
      <w:lvlText w:val="%1.%2.%3.%4.%5.%6"/>
      <w:lvlJc w:val="left"/>
      <w:pPr>
        <w:ind w:left="1530" w:hanging="1080"/>
      </w:pPr>
      <w:rPr>
        <w:rFonts w:eastAsia="Calibri" w:hint="default"/>
      </w:rPr>
    </w:lvl>
    <w:lvl w:ilvl="6">
      <w:start w:val="1"/>
      <w:numFmt w:val="decimal"/>
      <w:lvlText w:val="%1.%2.%3.%4.%5.%6.%7"/>
      <w:lvlJc w:val="left"/>
      <w:pPr>
        <w:ind w:left="1980" w:hanging="1440"/>
      </w:pPr>
      <w:rPr>
        <w:rFonts w:eastAsia="Calibri" w:hint="default"/>
      </w:rPr>
    </w:lvl>
    <w:lvl w:ilvl="7">
      <w:start w:val="1"/>
      <w:numFmt w:val="decimal"/>
      <w:lvlText w:val="%1.%2.%3.%4.%5.%6.%7.%8"/>
      <w:lvlJc w:val="left"/>
      <w:pPr>
        <w:ind w:left="2070" w:hanging="1440"/>
      </w:pPr>
      <w:rPr>
        <w:rFonts w:eastAsia="Calibri" w:hint="default"/>
      </w:rPr>
    </w:lvl>
    <w:lvl w:ilvl="8">
      <w:start w:val="1"/>
      <w:numFmt w:val="decimal"/>
      <w:lvlText w:val="%1.%2.%3.%4.%5.%6.%7.%8.%9"/>
      <w:lvlJc w:val="left"/>
      <w:pPr>
        <w:ind w:left="2160" w:hanging="1440"/>
      </w:pPr>
      <w:rPr>
        <w:rFonts w:eastAsia="Calibri" w:hint="default"/>
      </w:rPr>
    </w:lvl>
  </w:abstractNum>
  <w:abstractNum w:abstractNumId="130" w15:restartNumberingAfterBreak="0">
    <w:nsid w:val="67A978F3"/>
    <w:multiLevelType w:val="hybridMultilevel"/>
    <w:tmpl w:val="16D2D09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ambria Math" w:hAnsi="Cambria Math" w:cs="Cambria Math" w:hint="default"/>
      </w:rPr>
    </w:lvl>
    <w:lvl w:ilvl="2" w:tplc="08090005">
      <w:start w:val="1"/>
      <w:numFmt w:val="bullet"/>
      <w:lvlText w:val=""/>
      <w:lvlJc w:val="left"/>
      <w:pPr>
        <w:ind w:left="2160" w:hanging="360"/>
      </w:pPr>
      <w:rPr>
        <w:rFonts w:ascii="Cambria Math" w:hAnsi="Cambria Math" w:hint="default"/>
      </w:rPr>
    </w:lvl>
    <w:lvl w:ilvl="3" w:tplc="08090001">
      <w:start w:val="1"/>
      <w:numFmt w:val="bullet"/>
      <w:lvlText w:val=""/>
      <w:lvlJc w:val="left"/>
      <w:pPr>
        <w:ind w:left="2880" w:hanging="360"/>
      </w:pPr>
      <w:rPr>
        <w:rFonts w:ascii="@MS Mincho" w:hAnsi="@MS Mincho" w:hint="default"/>
      </w:rPr>
    </w:lvl>
    <w:lvl w:ilvl="4" w:tplc="08090003">
      <w:start w:val="1"/>
      <w:numFmt w:val="bullet"/>
      <w:lvlText w:val="o"/>
      <w:lvlJc w:val="left"/>
      <w:pPr>
        <w:ind w:left="3600" w:hanging="360"/>
      </w:pPr>
      <w:rPr>
        <w:rFonts w:ascii="Cambria Math" w:hAnsi="Cambria Math" w:cs="Cambria Math" w:hint="default"/>
      </w:rPr>
    </w:lvl>
    <w:lvl w:ilvl="5" w:tplc="08090005">
      <w:start w:val="1"/>
      <w:numFmt w:val="bullet"/>
      <w:lvlText w:val=""/>
      <w:lvlJc w:val="left"/>
      <w:pPr>
        <w:ind w:left="4320" w:hanging="360"/>
      </w:pPr>
      <w:rPr>
        <w:rFonts w:ascii="Cambria Math" w:hAnsi="Cambria Math" w:hint="default"/>
      </w:rPr>
    </w:lvl>
    <w:lvl w:ilvl="6" w:tplc="08090001">
      <w:start w:val="1"/>
      <w:numFmt w:val="bullet"/>
      <w:lvlText w:val=""/>
      <w:lvlJc w:val="left"/>
      <w:pPr>
        <w:ind w:left="5040" w:hanging="360"/>
      </w:pPr>
      <w:rPr>
        <w:rFonts w:ascii="@MS Mincho" w:hAnsi="@MS Mincho" w:hint="default"/>
      </w:rPr>
    </w:lvl>
    <w:lvl w:ilvl="7" w:tplc="08090003">
      <w:start w:val="1"/>
      <w:numFmt w:val="bullet"/>
      <w:lvlText w:val="o"/>
      <w:lvlJc w:val="left"/>
      <w:pPr>
        <w:ind w:left="5760" w:hanging="360"/>
      </w:pPr>
      <w:rPr>
        <w:rFonts w:ascii="Cambria Math" w:hAnsi="Cambria Math" w:cs="Cambria Math" w:hint="default"/>
      </w:rPr>
    </w:lvl>
    <w:lvl w:ilvl="8" w:tplc="08090005">
      <w:start w:val="1"/>
      <w:numFmt w:val="bullet"/>
      <w:lvlText w:val=""/>
      <w:lvlJc w:val="left"/>
      <w:pPr>
        <w:ind w:left="6480" w:hanging="360"/>
      </w:pPr>
      <w:rPr>
        <w:rFonts w:ascii="Cambria Math" w:hAnsi="Cambria Math" w:hint="default"/>
      </w:rPr>
    </w:lvl>
  </w:abstractNum>
  <w:abstractNum w:abstractNumId="131" w15:restartNumberingAfterBreak="0">
    <w:nsid w:val="69D56313"/>
    <w:multiLevelType w:val="hybridMultilevel"/>
    <w:tmpl w:val="4E7A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BC4164E"/>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3" w15:restartNumberingAfterBreak="0">
    <w:nsid w:val="6BDF243F"/>
    <w:multiLevelType w:val="multilevel"/>
    <w:tmpl w:val="9FDADC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4" w15:restartNumberingAfterBreak="0">
    <w:nsid w:val="6D505C17"/>
    <w:multiLevelType w:val="hybridMultilevel"/>
    <w:tmpl w:val="36442D3A"/>
    <w:lvl w:ilvl="0" w:tplc="9138B02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F375003"/>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6FD932A4"/>
    <w:multiLevelType w:val="multilevel"/>
    <w:tmpl w:val="DAC42F86"/>
    <w:lvl w:ilvl="0">
      <w:start w:val="1"/>
      <w:numFmt w:val="decimal"/>
      <w:lvlText w:val="%1"/>
      <w:lvlJc w:val="left"/>
      <w:pPr>
        <w:ind w:left="480" w:hanging="480"/>
      </w:pPr>
      <w:rPr>
        <w:rFonts w:hint="default"/>
      </w:rPr>
    </w:lvl>
    <w:lvl w:ilvl="1">
      <w:start w:val="5"/>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37" w15:restartNumberingAfterBreak="0">
    <w:nsid w:val="6FFE42DF"/>
    <w:multiLevelType w:val="multilevel"/>
    <w:tmpl w:val="2D86CFF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8" w15:restartNumberingAfterBreak="0">
    <w:nsid w:val="708A1FA8"/>
    <w:multiLevelType w:val="hybridMultilevel"/>
    <w:tmpl w:val="E4C87730"/>
    <w:lvl w:ilvl="0" w:tplc="40090001">
      <w:start w:val="1"/>
      <w:numFmt w:val="bullet"/>
      <w:lvlText w:val=""/>
      <w:lvlJc w:val="left"/>
      <w:pPr>
        <w:ind w:left="99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9" w15:restartNumberingAfterBreak="0">
    <w:nsid w:val="70E67809"/>
    <w:multiLevelType w:val="multilevel"/>
    <w:tmpl w:val="8ED407BC"/>
    <w:lvl w:ilvl="0">
      <w:start w:val="1"/>
      <w:numFmt w:val="decimal"/>
      <w:lvlText w:val="%1"/>
      <w:lvlJc w:val="left"/>
      <w:pPr>
        <w:ind w:left="108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25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790" w:hanging="1440"/>
      </w:pPr>
      <w:rPr>
        <w:rFonts w:hint="default"/>
      </w:rPr>
    </w:lvl>
    <w:lvl w:ilvl="8">
      <w:start w:val="1"/>
      <w:numFmt w:val="decimal"/>
      <w:lvlText w:val="%1.%2.%3.%4.%5.%6.%7.%8.%9"/>
      <w:lvlJc w:val="left"/>
      <w:pPr>
        <w:ind w:left="2880" w:hanging="1440"/>
      </w:pPr>
      <w:rPr>
        <w:rFonts w:hint="default"/>
      </w:rPr>
    </w:lvl>
  </w:abstractNum>
  <w:abstractNum w:abstractNumId="140"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41" w15:restartNumberingAfterBreak="0">
    <w:nsid w:val="72E6407B"/>
    <w:multiLevelType w:val="hybridMultilevel"/>
    <w:tmpl w:val="36442D3A"/>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731C3EB2"/>
    <w:multiLevelType w:val="multilevel"/>
    <w:tmpl w:val="D944B6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3" w15:restartNumberingAfterBreak="0">
    <w:nsid w:val="73485784"/>
    <w:multiLevelType w:val="multilevel"/>
    <w:tmpl w:val="0C488EDC"/>
    <w:lvl w:ilvl="0">
      <w:start w:val="1"/>
      <w:numFmt w:val="decimal"/>
      <w:lvlText w:val="1.%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45" w15:restartNumberingAfterBreak="0">
    <w:nsid w:val="76805758"/>
    <w:multiLevelType w:val="multilevel"/>
    <w:tmpl w:val="0E9CBB3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6" w15:restartNumberingAfterBreak="0">
    <w:nsid w:val="76C52AD1"/>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7770576F"/>
    <w:multiLevelType w:val="multilevel"/>
    <w:tmpl w:val="127C77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786346FB"/>
    <w:multiLevelType w:val="multilevel"/>
    <w:tmpl w:val="9020838A"/>
    <w:lvl w:ilvl="0">
      <w:start w:val="1"/>
      <w:numFmt w:val="decimal"/>
      <w:lvlText w:val="%1."/>
      <w:lvlJc w:val="left"/>
      <w:pPr>
        <w:ind w:left="900" w:hanging="360"/>
      </w:pPr>
      <w:rPr>
        <w:rFonts w:hint="default"/>
        <w:b w:val="0"/>
        <w:bCs/>
      </w:rPr>
    </w:lvl>
    <w:lvl w:ilvl="1">
      <w:start w:val="1"/>
      <w:numFmt w:val="decimal"/>
      <w:isLgl/>
      <w:lvlText w:val="%1.%2"/>
      <w:lvlJc w:val="left"/>
      <w:pPr>
        <w:ind w:left="129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870" w:hanging="1440"/>
      </w:pPr>
      <w:rPr>
        <w:rFonts w:hint="default"/>
      </w:rPr>
    </w:lvl>
    <w:lvl w:ilvl="8">
      <w:start w:val="1"/>
      <w:numFmt w:val="decimal"/>
      <w:isLgl/>
      <w:lvlText w:val="%1.%2.%3.%4.%5.%6.%7.%8.%9"/>
      <w:lvlJc w:val="left"/>
      <w:pPr>
        <w:ind w:left="4500" w:hanging="1800"/>
      </w:pPr>
      <w:rPr>
        <w:rFonts w:hint="default"/>
      </w:rPr>
    </w:lvl>
  </w:abstractNum>
  <w:abstractNum w:abstractNumId="149" w15:restartNumberingAfterBreak="0">
    <w:nsid w:val="789F3086"/>
    <w:multiLevelType w:val="hybridMultilevel"/>
    <w:tmpl w:val="7C289C4E"/>
    <w:lvl w:ilvl="0" w:tplc="7A86C768">
      <w:start w:val="1"/>
      <w:numFmt w:val="decimal"/>
      <w:lvlText w:val="1.%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50" w15:restartNumberingAfterBreak="0">
    <w:nsid w:val="794A54EC"/>
    <w:multiLevelType w:val="hybridMultilevel"/>
    <w:tmpl w:val="10AE661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9CB3B50"/>
    <w:multiLevelType w:val="multilevel"/>
    <w:tmpl w:val="8ED407BC"/>
    <w:lvl w:ilvl="0">
      <w:start w:val="1"/>
      <w:numFmt w:val="decimal"/>
      <w:lvlText w:val="%1"/>
      <w:lvlJc w:val="left"/>
      <w:pPr>
        <w:ind w:left="108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25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790" w:hanging="1440"/>
      </w:pPr>
      <w:rPr>
        <w:rFonts w:hint="default"/>
      </w:rPr>
    </w:lvl>
    <w:lvl w:ilvl="8">
      <w:start w:val="1"/>
      <w:numFmt w:val="decimal"/>
      <w:lvlText w:val="%1.%2.%3.%4.%5.%6.%7.%8.%9"/>
      <w:lvlJc w:val="left"/>
      <w:pPr>
        <w:ind w:left="2880" w:hanging="1440"/>
      </w:pPr>
      <w:rPr>
        <w:rFonts w:hint="default"/>
      </w:rPr>
    </w:lvl>
  </w:abstractNum>
  <w:abstractNum w:abstractNumId="152" w15:restartNumberingAfterBreak="0">
    <w:nsid w:val="7B245F28"/>
    <w:multiLevelType w:val="multilevel"/>
    <w:tmpl w:val="8E04D626"/>
    <w:lvl w:ilvl="0">
      <w:start w:val="3"/>
      <w:numFmt w:val="decimal"/>
      <w:lvlText w:val="%1"/>
      <w:lvlJc w:val="left"/>
      <w:pPr>
        <w:ind w:left="444" w:hanging="444"/>
      </w:pPr>
      <w:rPr>
        <w:rFonts w:hint="default"/>
      </w:rPr>
    </w:lvl>
    <w:lvl w:ilvl="1">
      <w:start w:val="2"/>
      <w:numFmt w:val="decimal"/>
      <w:lvlText w:val="%1.%2"/>
      <w:lvlJc w:val="left"/>
      <w:pPr>
        <w:ind w:left="728"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53" w15:restartNumberingAfterBreak="0">
    <w:nsid w:val="7BBF241C"/>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7BFB1C98"/>
    <w:multiLevelType w:val="multilevel"/>
    <w:tmpl w:val="537647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5" w15:restartNumberingAfterBreak="0">
    <w:nsid w:val="7D9F0982"/>
    <w:multiLevelType w:val="multilevel"/>
    <w:tmpl w:val="0409001F"/>
    <w:styleLink w:val="ArticleSection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7DE219F1"/>
    <w:multiLevelType w:val="multilevel"/>
    <w:tmpl w:val="E904ED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7" w15:restartNumberingAfterBreak="0">
    <w:nsid w:val="7E625350"/>
    <w:multiLevelType w:val="multilevel"/>
    <w:tmpl w:val="EA24FD32"/>
    <w:lvl w:ilvl="0">
      <w:start w:val="1"/>
      <w:numFmt w:val="decimal"/>
      <w:lvlText w:val="%1."/>
      <w:lvlJc w:val="left"/>
      <w:pPr>
        <w:ind w:left="144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8" w15:restartNumberingAfterBreak="0">
    <w:nsid w:val="7EB12F0C"/>
    <w:multiLevelType w:val="multilevel"/>
    <w:tmpl w:val="4B5A43F2"/>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9" w15:restartNumberingAfterBreak="0">
    <w:nsid w:val="7FF10EFD"/>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9249685">
    <w:abstractNumId w:val="109"/>
  </w:num>
  <w:num w:numId="2" w16cid:durableId="990451167">
    <w:abstractNumId w:val="41"/>
  </w:num>
  <w:num w:numId="3" w16cid:durableId="1092237752">
    <w:abstractNumId w:val="98"/>
  </w:num>
  <w:num w:numId="4" w16cid:durableId="2143383806">
    <w:abstractNumId w:val="155"/>
  </w:num>
  <w:num w:numId="5" w16cid:durableId="204369137">
    <w:abstractNumId w:val="113"/>
  </w:num>
  <w:num w:numId="6" w16cid:durableId="856652628">
    <w:abstractNumId w:val="15"/>
  </w:num>
  <w:num w:numId="7" w16cid:durableId="900675157">
    <w:abstractNumId w:val="9"/>
  </w:num>
  <w:num w:numId="8" w16cid:durableId="1211502900">
    <w:abstractNumId w:val="7"/>
  </w:num>
  <w:num w:numId="9" w16cid:durableId="1062408557">
    <w:abstractNumId w:val="6"/>
  </w:num>
  <w:num w:numId="10" w16cid:durableId="167065224">
    <w:abstractNumId w:val="5"/>
  </w:num>
  <w:num w:numId="11" w16cid:durableId="797338850">
    <w:abstractNumId w:val="4"/>
  </w:num>
  <w:num w:numId="12" w16cid:durableId="1223977930">
    <w:abstractNumId w:val="8"/>
  </w:num>
  <w:num w:numId="13" w16cid:durableId="1857771405">
    <w:abstractNumId w:val="3"/>
  </w:num>
  <w:num w:numId="14" w16cid:durableId="1337273128">
    <w:abstractNumId w:val="2"/>
  </w:num>
  <w:num w:numId="15" w16cid:durableId="709455162">
    <w:abstractNumId w:val="1"/>
  </w:num>
  <w:num w:numId="16" w16cid:durableId="1418290141">
    <w:abstractNumId w:val="0"/>
  </w:num>
  <w:num w:numId="17" w16cid:durableId="185244793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5662848">
    <w:abstractNumId w:val="61"/>
  </w:num>
  <w:num w:numId="19" w16cid:durableId="898632575">
    <w:abstractNumId w:val="86"/>
  </w:num>
  <w:num w:numId="20" w16cid:durableId="552695055">
    <w:abstractNumId w:val="21"/>
  </w:num>
  <w:num w:numId="21" w16cid:durableId="380713532">
    <w:abstractNumId w:val="111"/>
  </w:num>
  <w:num w:numId="22" w16cid:durableId="2019696712">
    <w:abstractNumId w:val="64"/>
  </w:num>
  <w:num w:numId="23" w16cid:durableId="970478893">
    <w:abstractNumId w:val="101"/>
  </w:num>
  <w:num w:numId="24" w16cid:durableId="930507795">
    <w:abstractNumId w:val="90"/>
  </w:num>
  <w:num w:numId="25" w16cid:durableId="1644039702">
    <w:abstractNumId w:val="140"/>
  </w:num>
  <w:num w:numId="26" w16cid:durableId="297540131">
    <w:abstractNumId w:val="125"/>
  </w:num>
  <w:num w:numId="27" w16cid:durableId="190459567">
    <w:abstractNumId w:val="144"/>
  </w:num>
  <w:num w:numId="28" w16cid:durableId="794561788">
    <w:abstractNumId w:val="88"/>
  </w:num>
  <w:num w:numId="29" w16cid:durableId="1226646191">
    <w:abstractNumId w:val="118"/>
  </w:num>
  <w:num w:numId="30" w16cid:durableId="1981574820">
    <w:abstractNumId w:val="54"/>
  </w:num>
  <w:num w:numId="31" w16cid:durableId="843059231">
    <w:abstractNumId w:val="28"/>
  </w:num>
  <w:num w:numId="32" w16cid:durableId="2027095466">
    <w:abstractNumId w:val="119"/>
  </w:num>
  <w:num w:numId="33" w16cid:durableId="1463376849">
    <w:abstractNumId w:val="105"/>
  </w:num>
  <w:num w:numId="34" w16cid:durableId="817111556">
    <w:abstractNumId w:val="18"/>
  </w:num>
  <w:num w:numId="35" w16cid:durableId="974457221">
    <w:abstractNumId w:val="93"/>
  </w:num>
  <w:num w:numId="36" w16cid:durableId="1606035247">
    <w:abstractNumId w:val="150"/>
  </w:num>
  <w:num w:numId="37" w16cid:durableId="1850367299">
    <w:abstractNumId w:val="85"/>
  </w:num>
  <w:num w:numId="38" w16cid:durableId="1374577843">
    <w:abstractNumId w:val="148"/>
  </w:num>
  <w:num w:numId="39" w16cid:durableId="1002119871">
    <w:abstractNumId w:val="32"/>
  </w:num>
  <w:num w:numId="40" w16cid:durableId="2012024439">
    <w:abstractNumId w:val="62"/>
  </w:num>
  <w:num w:numId="41" w16cid:durableId="109976283">
    <w:abstractNumId w:val="40"/>
  </w:num>
  <w:num w:numId="42" w16cid:durableId="494338767">
    <w:abstractNumId w:val="131"/>
  </w:num>
  <w:num w:numId="43" w16cid:durableId="1725330211">
    <w:abstractNumId w:val="72"/>
  </w:num>
  <w:num w:numId="44" w16cid:durableId="503328311">
    <w:abstractNumId w:val="94"/>
  </w:num>
  <w:num w:numId="45" w16cid:durableId="1624801005">
    <w:abstractNumId w:val="45"/>
  </w:num>
  <w:num w:numId="46" w16cid:durableId="323244549">
    <w:abstractNumId w:val="19"/>
  </w:num>
  <w:num w:numId="47" w16cid:durableId="808985326">
    <w:abstractNumId w:val="122"/>
  </w:num>
  <w:num w:numId="48" w16cid:durableId="1748528998">
    <w:abstractNumId w:val="157"/>
  </w:num>
  <w:num w:numId="49" w16cid:durableId="611085357">
    <w:abstractNumId w:val="104"/>
  </w:num>
  <w:num w:numId="50" w16cid:durableId="1128358419">
    <w:abstractNumId w:val="78"/>
  </w:num>
  <w:num w:numId="51" w16cid:durableId="284429574">
    <w:abstractNumId w:val="79"/>
  </w:num>
  <w:num w:numId="52" w16cid:durableId="88552796">
    <w:abstractNumId w:val="37"/>
  </w:num>
  <w:num w:numId="53" w16cid:durableId="93943366">
    <w:abstractNumId w:val="74"/>
  </w:num>
  <w:num w:numId="54" w16cid:durableId="1331326154">
    <w:abstractNumId w:val="103"/>
  </w:num>
  <w:num w:numId="55" w16cid:durableId="169487172">
    <w:abstractNumId w:val="112"/>
  </w:num>
  <w:num w:numId="56" w16cid:durableId="343484393">
    <w:abstractNumId w:val="76"/>
  </w:num>
  <w:num w:numId="57" w16cid:durableId="2099983174">
    <w:abstractNumId w:val="63"/>
  </w:num>
  <w:num w:numId="58" w16cid:durableId="1574196624">
    <w:abstractNumId w:val="34"/>
  </w:num>
  <w:num w:numId="59" w16cid:durableId="103885500">
    <w:abstractNumId w:val="156"/>
  </w:num>
  <w:num w:numId="60" w16cid:durableId="1949043339">
    <w:abstractNumId w:val="137"/>
  </w:num>
  <w:num w:numId="61" w16cid:durableId="883833916">
    <w:abstractNumId w:val="145"/>
  </w:num>
  <w:num w:numId="62" w16cid:durableId="1771777394">
    <w:abstractNumId w:val="154"/>
  </w:num>
  <w:num w:numId="63" w16cid:durableId="686374210">
    <w:abstractNumId w:val="120"/>
  </w:num>
  <w:num w:numId="64" w16cid:durableId="1367564408">
    <w:abstractNumId w:val="128"/>
  </w:num>
  <w:num w:numId="65" w16cid:durableId="1362054374">
    <w:abstractNumId w:val="38"/>
  </w:num>
  <w:num w:numId="66" w16cid:durableId="830755616">
    <w:abstractNumId w:val="142"/>
  </w:num>
  <w:num w:numId="67" w16cid:durableId="2110851568">
    <w:abstractNumId w:val="92"/>
  </w:num>
  <w:num w:numId="68" w16cid:durableId="1380782214">
    <w:abstractNumId w:val="83"/>
  </w:num>
  <w:num w:numId="69" w16cid:durableId="217478318">
    <w:abstractNumId w:val="11"/>
  </w:num>
  <w:num w:numId="70" w16cid:durableId="823472962">
    <w:abstractNumId w:val="39"/>
  </w:num>
  <w:num w:numId="71" w16cid:durableId="1316178521">
    <w:abstractNumId w:val="75"/>
  </w:num>
  <w:num w:numId="72" w16cid:durableId="1640649023">
    <w:abstractNumId w:val="25"/>
  </w:num>
  <w:num w:numId="73" w16cid:durableId="1034161319">
    <w:abstractNumId w:val="132"/>
  </w:num>
  <w:num w:numId="74" w16cid:durableId="1048455447">
    <w:abstractNumId w:val="123"/>
  </w:num>
  <w:num w:numId="75" w16cid:durableId="604655600">
    <w:abstractNumId w:val="117"/>
  </w:num>
  <w:num w:numId="76" w16cid:durableId="1770932496">
    <w:abstractNumId w:val="130"/>
  </w:num>
  <w:num w:numId="77" w16cid:durableId="961224614">
    <w:abstractNumId w:val="158"/>
  </w:num>
  <w:num w:numId="78" w16cid:durableId="1260331845">
    <w:abstractNumId w:val="36"/>
  </w:num>
  <w:num w:numId="79" w16cid:durableId="1379934599">
    <w:abstractNumId w:val="53"/>
  </w:num>
  <w:num w:numId="80" w16cid:durableId="2107076683">
    <w:abstractNumId w:val="44"/>
  </w:num>
  <w:num w:numId="81" w16cid:durableId="1260873428">
    <w:abstractNumId w:val="81"/>
  </w:num>
  <w:num w:numId="82" w16cid:durableId="398213219">
    <w:abstractNumId w:val="71"/>
  </w:num>
  <w:num w:numId="83" w16cid:durableId="1883326045">
    <w:abstractNumId w:val="110"/>
  </w:num>
  <w:num w:numId="84" w16cid:durableId="804390551">
    <w:abstractNumId w:val="22"/>
  </w:num>
  <w:num w:numId="85" w16cid:durableId="1432312627">
    <w:abstractNumId w:val="31"/>
  </w:num>
  <w:num w:numId="86" w16cid:durableId="452479541">
    <w:abstractNumId w:val="80"/>
  </w:num>
  <w:num w:numId="87" w16cid:durableId="1732388373">
    <w:abstractNumId w:val="59"/>
  </w:num>
  <w:num w:numId="88" w16cid:durableId="1132207272">
    <w:abstractNumId w:val="46"/>
  </w:num>
  <w:num w:numId="89" w16cid:durableId="1135368837">
    <w:abstractNumId w:val="102"/>
  </w:num>
  <w:num w:numId="90" w16cid:durableId="1482119720">
    <w:abstractNumId w:val="124"/>
  </w:num>
  <w:num w:numId="91" w16cid:durableId="2121486582">
    <w:abstractNumId w:val="121"/>
  </w:num>
  <w:num w:numId="92" w16cid:durableId="1113400013">
    <w:abstractNumId w:val="100"/>
  </w:num>
  <w:num w:numId="93" w16cid:durableId="997226868">
    <w:abstractNumId w:val="43"/>
  </w:num>
  <w:num w:numId="94" w16cid:durableId="1603536667">
    <w:abstractNumId w:val="50"/>
  </w:num>
  <w:num w:numId="95" w16cid:durableId="1619988872">
    <w:abstractNumId w:val="138"/>
  </w:num>
  <w:num w:numId="96" w16cid:durableId="1013410319">
    <w:abstractNumId w:val="114"/>
  </w:num>
  <w:num w:numId="97" w16cid:durableId="1373917708">
    <w:abstractNumId w:val="77"/>
  </w:num>
  <w:num w:numId="98" w16cid:durableId="1057506880">
    <w:abstractNumId w:val="89"/>
  </w:num>
  <w:num w:numId="99" w16cid:durableId="730494917">
    <w:abstractNumId w:val="3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793209913">
    <w:abstractNumId w:val="69"/>
    <w:lvlOverride w:ilvl="0"/>
    <w:lvlOverride w:ilvl="1">
      <w:startOverride w:val="1"/>
    </w:lvlOverride>
    <w:lvlOverride w:ilvl="2"/>
    <w:lvlOverride w:ilvl="3"/>
    <w:lvlOverride w:ilvl="4"/>
    <w:lvlOverride w:ilvl="5"/>
    <w:lvlOverride w:ilvl="6"/>
    <w:lvlOverride w:ilvl="7"/>
    <w:lvlOverride w:ilvl="8"/>
  </w:num>
  <w:num w:numId="101" w16cid:durableId="1577282263">
    <w:abstractNumId w:val="9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666519742">
    <w:abstractNumId w:val="8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783959393">
    <w:abstractNumId w:val="23"/>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79979716">
    <w:abstractNumId w:val="10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36821417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236670878">
    <w:abstractNumId w:val="143"/>
  </w:num>
  <w:num w:numId="107" w16cid:durableId="1008672482">
    <w:abstractNumId w:val="116"/>
    <w:lvlOverride w:ilvl="0"/>
    <w:lvlOverride w:ilvl="1"/>
    <w:lvlOverride w:ilvl="2"/>
    <w:lvlOverride w:ilvl="3"/>
    <w:lvlOverride w:ilvl="4"/>
    <w:lvlOverride w:ilvl="5"/>
    <w:lvlOverride w:ilvl="6">
      <w:startOverride w:val="1"/>
    </w:lvlOverride>
    <w:lvlOverride w:ilvl="7"/>
    <w:lvlOverride w:ilvl="8">
      <w:startOverride w:val="2"/>
    </w:lvlOverride>
  </w:num>
  <w:num w:numId="108" w16cid:durableId="204413550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650403716">
    <w:abstractNumId w:val="4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110" w16cid:durableId="189688927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297371106">
    <w:abstractNumId w:val="35"/>
    <w:lvlOverride w:ilvl="0">
      <w:startOverride w:val="1"/>
    </w:lvlOverride>
    <w:lvlOverride w:ilvl="1"/>
    <w:lvlOverride w:ilvl="2"/>
    <w:lvlOverride w:ilvl="3"/>
    <w:lvlOverride w:ilvl="4"/>
    <w:lvlOverride w:ilvl="5"/>
    <w:lvlOverride w:ilvl="6"/>
    <w:lvlOverride w:ilvl="7"/>
    <w:lvlOverride w:ilvl="8"/>
  </w:num>
  <w:num w:numId="112" w16cid:durableId="268126077">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916041925">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848250134">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350251873">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116" w16cid:durableId="1132282349">
    <w:abstractNumId w:val="1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117" w16cid:durableId="275060429">
    <w:abstractNumId w:val="147"/>
  </w:num>
  <w:num w:numId="118" w16cid:durableId="60451744">
    <w:abstractNumId w:val="20"/>
  </w:num>
  <w:num w:numId="119" w16cid:durableId="1213688634">
    <w:abstractNumId w:val="134"/>
  </w:num>
  <w:num w:numId="120" w16cid:durableId="1033850660">
    <w:abstractNumId w:val="146"/>
  </w:num>
  <w:num w:numId="121" w16cid:durableId="1512379192">
    <w:abstractNumId w:val="56"/>
  </w:num>
  <w:num w:numId="122" w16cid:durableId="2115784974">
    <w:abstractNumId w:val="141"/>
  </w:num>
  <w:num w:numId="123" w16cid:durableId="619724597">
    <w:abstractNumId w:val="10"/>
  </w:num>
  <w:num w:numId="124" w16cid:durableId="1931742317">
    <w:abstractNumId w:val="70"/>
  </w:num>
  <w:num w:numId="125" w16cid:durableId="1272856974">
    <w:abstractNumId w:val="108"/>
  </w:num>
  <w:num w:numId="126" w16cid:durableId="1693259480">
    <w:abstractNumId w:val="82"/>
  </w:num>
  <w:num w:numId="127" w16cid:durableId="1155881494">
    <w:abstractNumId w:val="159"/>
  </w:num>
  <w:num w:numId="128" w16cid:durableId="1316177273">
    <w:abstractNumId w:val="51"/>
  </w:num>
  <w:num w:numId="129" w16cid:durableId="1404914610">
    <w:abstractNumId w:val="135"/>
  </w:num>
  <w:num w:numId="130" w16cid:durableId="2132358877">
    <w:abstractNumId w:val="84"/>
  </w:num>
  <w:num w:numId="131" w16cid:durableId="1988439535">
    <w:abstractNumId w:val="95"/>
  </w:num>
  <w:num w:numId="132" w16cid:durableId="111243873">
    <w:abstractNumId w:val="153"/>
  </w:num>
  <w:num w:numId="133" w16cid:durableId="748624688">
    <w:abstractNumId w:val="16"/>
  </w:num>
  <w:num w:numId="134" w16cid:durableId="548348008">
    <w:abstractNumId w:val="127"/>
  </w:num>
  <w:num w:numId="135" w16cid:durableId="584339246">
    <w:abstractNumId w:val="126"/>
  </w:num>
  <w:num w:numId="136" w16cid:durableId="2094280238">
    <w:abstractNumId w:val="12"/>
  </w:num>
  <w:num w:numId="137" w16cid:durableId="212079859">
    <w:abstractNumId w:val="65"/>
  </w:num>
  <w:num w:numId="138" w16cid:durableId="605427058">
    <w:abstractNumId w:val="106"/>
  </w:num>
  <w:num w:numId="139" w16cid:durableId="1040126412">
    <w:abstractNumId w:val="68"/>
  </w:num>
  <w:num w:numId="140" w16cid:durableId="1385370565">
    <w:abstractNumId w:val="26"/>
  </w:num>
  <w:num w:numId="141" w16cid:durableId="1859733193">
    <w:abstractNumId w:val="52"/>
  </w:num>
  <w:num w:numId="142" w16cid:durableId="1445541864">
    <w:abstractNumId w:val="129"/>
  </w:num>
  <w:num w:numId="143" w16cid:durableId="234054884">
    <w:abstractNumId w:val="91"/>
  </w:num>
  <w:num w:numId="144" w16cid:durableId="1308895265">
    <w:abstractNumId w:val="14"/>
  </w:num>
  <w:num w:numId="145" w16cid:durableId="1437747969">
    <w:abstractNumId w:val="151"/>
  </w:num>
  <w:num w:numId="146" w16cid:durableId="1567568082">
    <w:abstractNumId w:val="27"/>
  </w:num>
  <w:num w:numId="147" w16cid:durableId="2115438999">
    <w:abstractNumId w:val="139"/>
  </w:num>
  <w:num w:numId="148" w16cid:durableId="234123771">
    <w:abstractNumId w:val="24"/>
  </w:num>
  <w:num w:numId="149" w16cid:durableId="550533101">
    <w:abstractNumId w:val="49"/>
  </w:num>
  <w:num w:numId="150" w16cid:durableId="1699232704">
    <w:abstractNumId w:val="29"/>
  </w:num>
  <w:num w:numId="151" w16cid:durableId="729111366">
    <w:abstractNumId w:val="48"/>
  </w:num>
  <w:num w:numId="152" w16cid:durableId="543365824">
    <w:abstractNumId w:val="152"/>
  </w:num>
  <w:num w:numId="153" w16cid:durableId="1147744030">
    <w:abstractNumId w:val="107"/>
  </w:num>
  <w:num w:numId="154" w16cid:durableId="470908741">
    <w:abstractNumId w:val="58"/>
  </w:num>
  <w:num w:numId="155" w16cid:durableId="1016613150">
    <w:abstractNumId w:val="60"/>
  </w:num>
  <w:num w:numId="156" w16cid:durableId="1807819053">
    <w:abstractNumId w:val="149"/>
  </w:num>
  <w:num w:numId="157" w16cid:durableId="2044860189">
    <w:abstractNumId w:val="17"/>
  </w:num>
  <w:num w:numId="158" w16cid:durableId="454832137">
    <w:abstractNumId w:val="67"/>
  </w:num>
  <w:num w:numId="159" w16cid:durableId="1144006387">
    <w:abstractNumId w:val="136"/>
  </w:num>
  <w:num w:numId="160" w16cid:durableId="104349126">
    <w:abstractNumId w:val="55"/>
  </w:num>
  <w:num w:numId="161" w16cid:durableId="924336126">
    <w:abstractNumId w:val="42"/>
  </w:num>
  <w:num w:numId="162" w16cid:durableId="1410079899">
    <w:abstractNumId w:val="66"/>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CF"/>
    <w:rsid w:val="0000093D"/>
    <w:rsid w:val="0002205E"/>
    <w:rsid w:val="00044EDD"/>
    <w:rsid w:val="0006484E"/>
    <w:rsid w:val="00065682"/>
    <w:rsid w:val="00072729"/>
    <w:rsid w:val="000C46C1"/>
    <w:rsid w:val="000E5AF8"/>
    <w:rsid w:val="001148CF"/>
    <w:rsid w:val="0014230A"/>
    <w:rsid w:val="00146B32"/>
    <w:rsid w:val="00171A5A"/>
    <w:rsid w:val="0018567C"/>
    <w:rsid w:val="00185D0E"/>
    <w:rsid w:val="001A4920"/>
    <w:rsid w:val="001E1DFF"/>
    <w:rsid w:val="001E7918"/>
    <w:rsid w:val="001F1DE3"/>
    <w:rsid w:val="001F68A3"/>
    <w:rsid w:val="002108ED"/>
    <w:rsid w:val="00214968"/>
    <w:rsid w:val="00241F09"/>
    <w:rsid w:val="002510A6"/>
    <w:rsid w:val="00256986"/>
    <w:rsid w:val="002624C9"/>
    <w:rsid w:val="00284D55"/>
    <w:rsid w:val="002D56E4"/>
    <w:rsid w:val="00336DD9"/>
    <w:rsid w:val="00337D00"/>
    <w:rsid w:val="003607DC"/>
    <w:rsid w:val="003C706C"/>
    <w:rsid w:val="003D2075"/>
    <w:rsid w:val="003E5C91"/>
    <w:rsid w:val="003E725C"/>
    <w:rsid w:val="00410EDE"/>
    <w:rsid w:val="00414616"/>
    <w:rsid w:val="0043461F"/>
    <w:rsid w:val="00436567"/>
    <w:rsid w:val="0045331B"/>
    <w:rsid w:val="00465E13"/>
    <w:rsid w:val="00486AF9"/>
    <w:rsid w:val="0049459F"/>
    <w:rsid w:val="004C4600"/>
    <w:rsid w:val="004F1B92"/>
    <w:rsid w:val="005205F1"/>
    <w:rsid w:val="005B3410"/>
    <w:rsid w:val="005C0D06"/>
    <w:rsid w:val="005C32D7"/>
    <w:rsid w:val="005E11C6"/>
    <w:rsid w:val="005E11C7"/>
    <w:rsid w:val="005F60CF"/>
    <w:rsid w:val="00612C95"/>
    <w:rsid w:val="00633711"/>
    <w:rsid w:val="00672310"/>
    <w:rsid w:val="006733A9"/>
    <w:rsid w:val="00690E85"/>
    <w:rsid w:val="006A0204"/>
    <w:rsid w:val="006A1269"/>
    <w:rsid w:val="006B5030"/>
    <w:rsid w:val="006D1D2A"/>
    <w:rsid w:val="006E2CD4"/>
    <w:rsid w:val="006F281B"/>
    <w:rsid w:val="006F51BD"/>
    <w:rsid w:val="006F7D30"/>
    <w:rsid w:val="007466AF"/>
    <w:rsid w:val="00766836"/>
    <w:rsid w:val="00771D08"/>
    <w:rsid w:val="007A4DA8"/>
    <w:rsid w:val="007B0B99"/>
    <w:rsid w:val="007B7481"/>
    <w:rsid w:val="007C20FF"/>
    <w:rsid w:val="007C49A7"/>
    <w:rsid w:val="007D3B3C"/>
    <w:rsid w:val="007E1335"/>
    <w:rsid w:val="007F5112"/>
    <w:rsid w:val="00835EEB"/>
    <w:rsid w:val="008461E0"/>
    <w:rsid w:val="00855213"/>
    <w:rsid w:val="00876EBC"/>
    <w:rsid w:val="00891B64"/>
    <w:rsid w:val="00894383"/>
    <w:rsid w:val="008B341D"/>
    <w:rsid w:val="008B7898"/>
    <w:rsid w:val="008C6381"/>
    <w:rsid w:val="008D18AC"/>
    <w:rsid w:val="008E1449"/>
    <w:rsid w:val="00912EBC"/>
    <w:rsid w:val="009132DD"/>
    <w:rsid w:val="0091612D"/>
    <w:rsid w:val="009174B4"/>
    <w:rsid w:val="00921712"/>
    <w:rsid w:val="0092598F"/>
    <w:rsid w:val="009302AC"/>
    <w:rsid w:val="00934F18"/>
    <w:rsid w:val="0093699B"/>
    <w:rsid w:val="00964D01"/>
    <w:rsid w:val="0097216D"/>
    <w:rsid w:val="009778DE"/>
    <w:rsid w:val="009878D6"/>
    <w:rsid w:val="009B5655"/>
    <w:rsid w:val="009C06E3"/>
    <w:rsid w:val="009C2B3D"/>
    <w:rsid w:val="009D35E6"/>
    <w:rsid w:val="009E4A6C"/>
    <w:rsid w:val="009F025C"/>
    <w:rsid w:val="009F4970"/>
    <w:rsid w:val="00A07A89"/>
    <w:rsid w:val="00A272B8"/>
    <w:rsid w:val="00A454FE"/>
    <w:rsid w:val="00A52904"/>
    <w:rsid w:val="00A52B9C"/>
    <w:rsid w:val="00A576C5"/>
    <w:rsid w:val="00A97FAB"/>
    <w:rsid w:val="00AA1178"/>
    <w:rsid w:val="00AA58CF"/>
    <w:rsid w:val="00AC44D1"/>
    <w:rsid w:val="00AD50E4"/>
    <w:rsid w:val="00AF59FB"/>
    <w:rsid w:val="00B074A7"/>
    <w:rsid w:val="00B11AAD"/>
    <w:rsid w:val="00B36646"/>
    <w:rsid w:val="00B42268"/>
    <w:rsid w:val="00B51C0A"/>
    <w:rsid w:val="00B87FA9"/>
    <w:rsid w:val="00BB489F"/>
    <w:rsid w:val="00BD1E63"/>
    <w:rsid w:val="00BE46A8"/>
    <w:rsid w:val="00BF4C68"/>
    <w:rsid w:val="00C0538B"/>
    <w:rsid w:val="00C06DF0"/>
    <w:rsid w:val="00C07BB6"/>
    <w:rsid w:val="00C134E7"/>
    <w:rsid w:val="00C72411"/>
    <w:rsid w:val="00C91E93"/>
    <w:rsid w:val="00CD3CF1"/>
    <w:rsid w:val="00D11C54"/>
    <w:rsid w:val="00D17C86"/>
    <w:rsid w:val="00D26C72"/>
    <w:rsid w:val="00D458DD"/>
    <w:rsid w:val="00DA3FA5"/>
    <w:rsid w:val="00DB7405"/>
    <w:rsid w:val="00DD5F50"/>
    <w:rsid w:val="00DF1425"/>
    <w:rsid w:val="00DF644E"/>
    <w:rsid w:val="00E00988"/>
    <w:rsid w:val="00E04946"/>
    <w:rsid w:val="00E051E6"/>
    <w:rsid w:val="00E227AC"/>
    <w:rsid w:val="00E255FC"/>
    <w:rsid w:val="00E34602"/>
    <w:rsid w:val="00E65260"/>
    <w:rsid w:val="00E77190"/>
    <w:rsid w:val="00E97A16"/>
    <w:rsid w:val="00EB5B26"/>
    <w:rsid w:val="00EC29FC"/>
    <w:rsid w:val="00ED28A1"/>
    <w:rsid w:val="00EE6696"/>
    <w:rsid w:val="00F1225B"/>
    <w:rsid w:val="00F15BA7"/>
    <w:rsid w:val="00F41970"/>
    <w:rsid w:val="00F41EB1"/>
    <w:rsid w:val="00F51A0E"/>
    <w:rsid w:val="00F53E75"/>
    <w:rsid w:val="00F876BE"/>
    <w:rsid w:val="00F905CA"/>
    <w:rsid w:val="00FA6A5E"/>
    <w:rsid w:val="00FB2EE9"/>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ADB9"/>
  <w15:chartTrackingRefBased/>
  <w15:docId w15:val="{459FEC59-87B4-634E-A80C-6C56C6E5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qFormat="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8CF"/>
    <w:pPr>
      <w:spacing w:after="5" w:line="265" w:lineRule="auto"/>
      <w:ind w:left="908" w:hanging="10"/>
      <w:jc w:val="both"/>
    </w:pPr>
    <w:rPr>
      <w:rFonts w:ascii="Times New Roman" w:eastAsia="Times New Roman" w:hAnsi="Times New Roman" w:cs="Times New Roman"/>
      <w:color w:val="000000"/>
      <w:kern w:val="0"/>
      <w:szCs w:val="22"/>
      <w14:ligatures w14:val="none"/>
    </w:rPr>
  </w:style>
  <w:style w:type="paragraph" w:styleId="Heading1">
    <w:name w:val="heading 1"/>
    <w:basedOn w:val="Normal"/>
    <w:next w:val="Normal"/>
    <w:link w:val="Heading1Char"/>
    <w:uiPriority w:val="9"/>
    <w:qFormat/>
    <w:rsid w:val="001148CF"/>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48CF"/>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8CF"/>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8CF"/>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8CF"/>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8CF"/>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8CF"/>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8CF"/>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8CF"/>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148CF"/>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qFormat/>
    <w:rsid w:val="001148CF"/>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qFormat/>
    <w:rsid w:val="001148CF"/>
    <w:rPr>
      <w:rFonts w:ascii="Times New Roman" w:eastAsiaTheme="majorEastAsia" w:hAnsi="Times New Roman"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qFormat/>
    <w:rsid w:val="001148CF"/>
    <w:rPr>
      <w:rFonts w:ascii="Times New Roman" w:eastAsiaTheme="majorEastAsia" w:hAnsi="Times New Roman"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qFormat/>
    <w:rsid w:val="001148CF"/>
    <w:rPr>
      <w:rFonts w:ascii="Times New Roman" w:eastAsiaTheme="majorEastAsia" w:hAnsi="Times New Roman"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qFormat/>
    <w:rsid w:val="001148CF"/>
    <w:rPr>
      <w:rFonts w:ascii="Times New Roman" w:eastAsiaTheme="majorEastAsia" w:hAnsi="Times New Roman"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qFormat/>
    <w:rsid w:val="001148CF"/>
    <w:rPr>
      <w:rFonts w:ascii="Times New Roman" w:eastAsiaTheme="majorEastAsia" w:hAnsi="Times New Roman"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1148CF"/>
    <w:rPr>
      <w:rFonts w:ascii="Times New Roman" w:eastAsiaTheme="majorEastAsia" w:hAnsi="Times New Roman"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1148CF"/>
    <w:rPr>
      <w:rFonts w:ascii="Times New Roman" w:eastAsiaTheme="majorEastAsia" w:hAnsi="Times New Roman" w:cstheme="majorBidi"/>
      <w:color w:val="272727" w:themeColor="text1" w:themeTint="D8"/>
      <w:kern w:val="0"/>
      <w:szCs w:val="22"/>
      <w14:ligatures w14:val="none"/>
    </w:rPr>
  </w:style>
  <w:style w:type="paragraph" w:styleId="Title">
    <w:name w:val="Title"/>
    <w:basedOn w:val="Normal"/>
    <w:next w:val="Normal"/>
    <w:link w:val="TitleChar"/>
    <w:uiPriority w:val="10"/>
    <w:qFormat/>
    <w:rsid w:val="00114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114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8CF"/>
    <w:pPr>
      <w:numPr>
        <w:ilvl w:val="1"/>
      </w:numPr>
      <w:ind w:left="908"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qFormat/>
    <w:rsid w:val="00114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8CF"/>
    <w:pPr>
      <w:spacing w:before="160"/>
      <w:jc w:val="center"/>
    </w:pPr>
    <w:rPr>
      <w:i/>
      <w:iCs/>
      <w:color w:val="404040" w:themeColor="text1" w:themeTint="BF"/>
    </w:rPr>
  </w:style>
  <w:style w:type="character" w:customStyle="1" w:styleId="QuoteChar">
    <w:name w:val="Quote Char"/>
    <w:basedOn w:val="DefaultParagraphFont"/>
    <w:link w:val="Quote"/>
    <w:uiPriority w:val="29"/>
    <w:rsid w:val="001148CF"/>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1148CF"/>
    <w:pPr>
      <w:ind w:left="720"/>
      <w:contextualSpacing/>
    </w:pPr>
  </w:style>
  <w:style w:type="character" w:styleId="IntenseEmphasis">
    <w:name w:val="Intense Emphasis"/>
    <w:basedOn w:val="DefaultParagraphFont"/>
    <w:uiPriority w:val="21"/>
    <w:qFormat/>
    <w:rsid w:val="001148CF"/>
    <w:rPr>
      <w:i/>
      <w:iCs/>
      <w:color w:val="0F4761" w:themeColor="accent1" w:themeShade="BF"/>
    </w:rPr>
  </w:style>
  <w:style w:type="paragraph" w:styleId="IntenseQuote">
    <w:name w:val="Intense Quote"/>
    <w:basedOn w:val="Normal"/>
    <w:next w:val="Normal"/>
    <w:link w:val="IntenseQuoteChar"/>
    <w:uiPriority w:val="30"/>
    <w:qFormat/>
    <w:rsid w:val="00114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8CF"/>
    <w:rPr>
      <w:i/>
      <w:iCs/>
      <w:color w:val="0F4761" w:themeColor="accent1" w:themeShade="BF"/>
    </w:rPr>
  </w:style>
  <w:style w:type="character" w:styleId="IntenseReference">
    <w:name w:val="Intense Reference"/>
    <w:basedOn w:val="DefaultParagraphFont"/>
    <w:uiPriority w:val="32"/>
    <w:qFormat/>
    <w:rsid w:val="001148CF"/>
    <w:rPr>
      <w:b/>
      <w:bCs/>
      <w:smallCaps/>
      <w:color w:val="0F4761" w:themeColor="accent1" w:themeShade="BF"/>
      <w:spacing w:val="5"/>
    </w:rPr>
  </w:style>
  <w:style w:type="paragraph" w:styleId="TOC1">
    <w:name w:val="toc 1"/>
    <w:hidden/>
    <w:uiPriority w:val="39"/>
    <w:qFormat/>
    <w:rsid w:val="001148CF"/>
    <w:pPr>
      <w:spacing w:after="5" w:line="265" w:lineRule="auto"/>
      <w:ind w:left="25" w:right="29" w:hanging="10"/>
      <w:jc w:val="both"/>
    </w:pPr>
    <w:rPr>
      <w:rFonts w:ascii="Times New Roman" w:eastAsia="Times New Roman" w:hAnsi="Times New Roman" w:cs="Times New Roman"/>
      <w:color w:val="000000"/>
      <w:kern w:val="0"/>
      <w:szCs w:val="22"/>
      <w14:ligatures w14:val="none"/>
    </w:rPr>
  </w:style>
  <w:style w:type="table" w:customStyle="1" w:styleId="TableGrid">
    <w:name w:val="TableGrid"/>
    <w:qFormat/>
    <w:rsid w:val="001148CF"/>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qFormat/>
    <w:rsid w:val="001148C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148CF"/>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148CF"/>
  </w:style>
  <w:style w:type="character" w:styleId="Hyperlink">
    <w:name w:val="Hyperlink"/>
    <w:basedOn w:val="DefaultParagraphFont"/>
    <w:uiPriority w:val="99"/>
    <w:unhideWhenUsed/>
    <w:qFormat/>
    <w:rsid w:val="001148CF"/>
    <w:rPr>
      <w:color w:val="467886" w:themeColor="hyperlink"/>
      <w:u w:val="single"/>
    </w:rPr>
  </w:style>
  <w:style w:type="paragraph" w:styleId="Footer">
    <w:name w:val="footer"/>
    <w:basedOn w:val="Normal"/>
    <w:link w:val="FooterChar"/>
    <w:uiPriority w:val="99"/>
    <w:unhideWhenUsed/>
    <w:qFormat/>
    <w:rsid w:val="001148CF"/>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qFormat/>
    <w:rsid w:val="001148CF"/>
    <w:rPr>
      <w:rFonts w:eastAsiaTheme="minorEastAsia" w:cs="Times New Roman"/>
      <w:kern w:val="0"/>
      <w:sz w:val="22"/>
      <w:szCs w:val="22"/>
      <w:lang w:val="en-US"/>
      <w14:ligatures w14:val="none"/>
    </w:rPr>
  </w:style>
  <w:style w:type="table" w:styleId="TableGrid0">
    <w:name w:val="Table Grid"/>
    <w:basedOn w:val="TableNormal"/>
    <w:uiPriority w:val="39"/>
    <w:qFormat/>
    <w:rsid w:val="001148C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48CF"/>
    <w:rPr>
      <w:color w:val="808080"/>
    </w:rPr>
  </w:style>
  <w:style w:type="numbering" w:customStyle="1" w:styleId="NoList1">
    <w:name w:val="No List1"/>
    <w:next w:val="NoList"/>
    <w:uiPriority w:val="99"/>
    <w:semiHidden/>
    <w:unhideWhenUsed/>
    <w:rsid w:val="00D26C72"/>
  </w:style>
  <w:style w:type="numbering" w:styleId="111111">
    <w:name w:val="Outline List 2"/>
    <w:basedOn w:val="NoList"/>
    <w:rsid w:val="00D26C72"/>
  </w:style>
  <w:style w:type="numbering" w:styleId="1ai">
    <w:name w:val="Outline List 1"/>
    <w:basedOn w:val="NoList"/>
    <w:rsid w:val="00D26C72"/>
    <w:pPr>
      <w:numPr>
        <w:numId w:val="5"/>
      </w:numPr>
    </w:pPr>
  </w:style>
  <w:style w:type="numbering" w:styleId="ArticleSection">
    <w:name w:val="Outline List 3"/>
    <w:basedOn w:val="NoList"/>
    <w:rsid w:val="00D26C72"/>
    <w:pPr>
      <w:numPr>
        <w:numId w:val="6"/>
      </w:numPr>
    </w:pPr>
  </w:style>
  <w:style w:type="paragraph" w:styleId="BlockText">
    <w:name w:val="Block Text"/>
    <w:basedOn w:val="Normal"/>
    <w:uiPriority w:val="99"/>
    <w:semiHidden/>
    <w:unhideWhenUsed/>
    <w:qFormat/>
    <w:rsid w:val="00D26C72"/>
    <w:pPr>
      <w:spacing w:after="120" w:line="259" w:lineRule="auto"/>
      <w:ind w:left="1440" w:right="1440" w:firstLine="0"/>
      <w:jc w:val="left"/>
    </w:pPr>
    <w:rPr>
      <w:rFonts w:eastAsia="Calibri"/>
      <w:color w:val="auto"/>
      <w:lang w:val="en-ZW"/>
    </w:rPr>
  </w:style>
  <w:style w:type="paragraph" w:styleId="BodyText">
    <w:name w:val="Body Text"/>
    <w:basedOn w:val="Normal"/>
    <w:link w:val="BodyTextChar"/>
    <w:unhideWhenUsed/>
    <w:qFormat/>
    <w:rsid w:val="00D26C72"/>
    <w:pPr>
      <w:spacing w:after="120" w:line="259" w:lineRule="auto"/>
      <w:ind w:left="0" w:firstLine="0"/>
      <w:jc w:val="left"/>
    </w:pPr>
    <w:rPr>
      <w:rFonts w:eastAsia="Calibri"/>
      <w:color w:val="auto"/>
      <w:lang w:val="en-ZW"/>
    </w:rPr>
  </w:style>
  <w:style w:type="character" w:customStyle="1" w:styleId="BodyTextChar">
    <w:name w:val="Body Text Char"/>
    <w:basedOn w:val="DefaultParagraphFont"/>
    <w:link w:val="BodyText"/>
    <w:qFormat/>
    <w:rsid w:val="00D26C72"/>
    <w:rPr>
      <w:rFonts w:ascii="Times New Roman" w:eastAsia="Calibri" w:hAnsi="Times New Roman" w:cs="Times New Roman"/>
      <w:kern w:val="0"/>
      <w:szCs w:val="22"/>
      <w:lang w:val="en-ZW"/>
      <w14:ligatures w14:val="none"/>
    </w:rPr>
  </w:style>
  <w:style w:type="paragraph" w:styleId="BodyText2">
    <w:name w:val="Body Text 2"/>
    <w:basedOn w:val="Normal"/>
    <w:link w:val="BodyText2Char"/>
    <w:uiPriority w:val="99"/>
    <w:semiHidden/>
    <w:unhideWhenUsed/>
    <w:rsid w:val="00D26C72"/>
    <w:pPr>
      <w:spacing w:after="120" w:line="480" w:lineRule="auto"/>
      <w:ind w:left="0" w:firstLine="0"/>
      <w:jc w:val="left"/>
    </w:pPr>
    <w:rPr>
      <w:rFonts w:eastAsia="Calibri"/>
      <w:color w:val="auto"/>
      <w:lang w:val="en-ZW"/>
    </w:rPr>
  </w:style>
  <w:style w:type="character" w:customStyle="1" w:styleId="BodyText2Char">
    <w:name w:val="Body Text 2 Char"/>
    <w:basedOn w:val="DefaultParagraphFont"/>
    <w:link w:val="BodyText2"/>
    <w:uiPriority w:val="99"/>
    <w:semiHidden/>
    <w:rsid w:val="00D26C72"/>
    <w:rPr>
      <w:rFonts w:ascii="Times New Roman" w:eastAsia="Calibri" w:hAnsi="Times New Roman" w:cs="Times New Roman"/>
      <w:kern w:val="0"/>
      <w:szCs w:val="22"/>
      <w:lang w:val="en-ZW"/>
      <w14:ligatures w14:val="none"/>
    </w:rPr>
  </w:style>
  <w:style w:type="paragraph" w:styleId="BodyText3">
    <w:name w:val="Body Text 3"/>
    <w:basedOn w:val="Normal"/>
    <w:link w:val="BodyText3Char"/>
    <w:uiPriority w:val="99"/>
    <w:semiHidden/>
    <w:unhideWhenUsed/>
    <w:rsid w:val="00D26C72"/>
    <w:pPr>
      <w:spacing w:after="120" w:line="259" w:lineRule="auto"/>
      <w:ind w:left="0" w:firstLine="0"/>
      <w:jc w:val="left"/>
    </w:pPr>
    <w:rPr>
      <w:rFonts w:eastAsia="Calibri"/>
      <w:color w:val="auto"/>
      <w:sz w:val="16"/>
      <w:szCs w:val="16"/>
      <w:lang w:val="en-ZW"/>
    </w:rPr>
  </w:style>
  <w:style w:type="character" w:customStyle="1" w:styleId="BodyText3Char">
    <w:name w:val="Body Text 3 Char"/>
    <w:basedOn w:val="DefaultParagraphFont"/>
    <w:link w:val="BodyText3"/>
    <w:uiPriority w:val="99"/>
    <w:semiHidden/>
    <w:rsid w:val="00D26C72"/>
    <w:rPr>
      <w:rFonts w:ascii="Times New Roman" w:eastAsia="Calibri" w:hAnsi="Times New Roman" w:cs="Times New Roman"/>
      <w:kern w:val="0"/>
      <w:sz w:val="16"/>
      <w:szCs w:val="16"/>
      <w:lang w:val="en-ZW"/>
      <w14:ligatures w14:val="none"/>
    </w:rPr>
  </w:style>
  <w:style w:type="paragraph" w:styleId="BodyTextFirstIndent">
    <w:name w:val="Body Text First Indent"/>
    <w:basedOn w:val="BodyText"/>
    <w:link w:val="BodyTextFirstIndentChar"/>
    <w:uiPriority w:val="99"/>
    <w:semiHidden/>
    <w:unhideWhenUsed/>
    <w:rsid w:val="00D26C72"/>
    <w:pPr>
      <w:ind w:firstLine="210"/>
    </w:pPr>
  </w:style>
  <w:style w:type="character" w:customStyle="1" w:styleId="BodyTextFirstIndentChar">
    <w:name w:val="Body Text First Indent Char"/>
    <w:basedOn w:val="BodyTextChar"/>
    <w:link w:val="BodyTextFirstIndent"/>
    <w:uiPriority w:val="99"/>
    <w:semiHidden/>
    <w:rsid w:val="00D26C72"/>
    <w:rPr>
      <w:rFonts w:ascii="Times New Roman" w:eastAsia="Calibri" w:hAnsi="Times New Roman" w:cs="Times New Roman"/>
      <w:kern w:val="0"/>
      <w:szCs w:val="22"/>
      <w:lang w:val="en-ZW"/>
      <w14:ligatures w14:val="none"/>
    </w:rPr>
  </w:style>
  <w:style w:type="paragraph" w:styleId="BodyTextIndent">
    <w:name w:val="Body Text Indent"/>
    <w:basedOn w:val="Normal"/>
    <w:link w:val="BodyTextIndentChar"/>
    <w:uiPriority w:val="99"/>
    <w:unhideWhenUsed/>
    <w:qFormat/>
    <w:rsid w:val="00D26C72"/>
    <w:pPr>
      <w:spacing w:after="120" w:line="259" w:lineRule="auto"/>
      <w:ind w:left="360" w:firstLine="0"/>
      <w:jc w:val="left"/>
    </w:pPr>
    <w:rPr>
      <w:rFonts w:eastAsia="Calibri"/>
      <w:color w:val="auto"/>
      <w:lang w:val="en-ZW"/>
    </w:rPr>
  </w:style>
  <w:style w:type="character" w:customStyle="1" w:styleId="BodyTextIndentChar">
    <w:name w:val="Body Text Indent Char"/>
    <w:basedOn w:val="DefaultParagraphFont"/>
    <w:link w:val="BodyTextIndent"/>
    <w:uiPriority w:val="99"/>
    <w:qFormat/>
    <w:rsid w:val="00D26C72"/>
    <w:rPr>
      <w:rFonts w:ascii="Times New Roman" w:eastAsia="Calibri" w:hAnsi="Times New Roman" w:cs="Times New Roman"/>
      <w:kern w:val="0"/>
      <w:szCs w:val="22"/>
      <w:lang w:val="en-ZW"/>
      <w14:ligatures w14:val="none"/>
    </w:rPr>
  </w:style>
  <w:style w:type="paragraph" w:styleId="BodyTextFirstIndent2">
    <w:name w:val="Body Text First Indent 2"/>
    <w:basedOn w:val="BodyTextIndent"/>
    <w:link w:val="BodyTextFirstIndent2Char"/>
    <w:uiPriority w:val="99"/>
    <w:semiHidden/>
    <w:unhideWhenUsed/>
    <w:rsid w:val="00D26C72"/>
    <w:pPr>
      <w:ind w:firstLine="210"/>
    </w:pPr>
  </w:style>
  <w:style w:type="character" w:customStyle="1" w:styleId="BodyTextFirstIndent2Char">
    <w:name w:val="Body Text First Indent 2 Char"/>
    <w:basedOn w:val="BodyTextIndentChar"/>
    <w:link w:val="BodyTextFirstIndent2"/>
    <w:uiPriority w:val="99"/>
    <w:semiHidden/>
    <w:rsid w:val="00D26C72"/>
    <w:rPr>
      <w:rFonts w:ascii="Times New Roman" w:eastAsia="Calibri" w:hAnsi="Times New Roman" w:cs="Times New Roman"/>
      <w:kern w:val="0"/>
      <w:szCs w:val="22"/>
      <w:lang w:val="en-ZW"/>
      <w14:ligatures w14:val="none"/>
    </w:rPr>
  </w:style>
  <w:style w:type="paragraph" w:styleId="BodyTextIndent2">
    <w:name w:val="Body Text Indent 2"/>
    <w:basedOn w:val="Normal"/>
    <w:link w:val="BodyTextIndent2Char"/>
    <w:uiPriority w:val="99"/>
    <w:semiHidden/>
    <w:unhideWhenUsed/>
    <w:rsid w:val="00D26C72"/>
    <w:pPr>
      <w:spacing w:after="120" w:line="480" w:lineRule="auto"/>
      <w:ind w:left="360" w:firstLine="0"/>
      <w:jc w:val="left"/>
    </w:pPr>
    <w:rPr>
      <w:rFonts w:eastAsia="Calibri"/>
      <w:color w:val="auto"/>
      <w:lang w:val="en-ZW"/>
    </w:rPr>
  </w:style>
  <w:style w:type="character" w:customStyle="1" w:styleId="BodyTextIndent2Char">
    <w:name w:val="Body Text Indent 2 Char"/>
    <w:basedOn w:val="DefaultParagraphFont"/>
    <w:link w:val="BodyTextIndent2"/>
    <w:uiPriority w:val="99"/>
    <w:semiHidden/>
    <w:rsid w:val="00D26C72"/>
    <w:rPr>
      <w:rFonts w:ascii="Times New Roman" w:eastAsia="Calibri" w:hAnsi="Times New Roman" w:cs="Times New Roman"/>
      <w:kern w:val="0"/>
      <w:szCs w:val="22"/>
      <w:lang w:val="en-ZW"/>
      <w14:ligatures w14:val="none"/>
    </w:rPr>
  </w:style>
  <w:style w:type="paragraph" w:styleId="BodyTextIndent3">
    <w:name w:val="Body Text Indent 3"/>
    <w:basedOn w:val="Normal"/>
    <w:link w:val="BodyTextIndent3Char"/>
    <w:uiPriority w:val="99"/>
    <w:semiHidden/>
    <w:unhideWhenUsed/>
    <w:rsid w:val="00D26C72"/>
    <w:pPr>
      <w:spacing w:after="120" w:line="259" w:lineRule="auto"/>
      <w:ind w:left="360" w:firstLine="0"/>
      <w:jc w:val="left"/>
    </w:pPr>
    <w:rPr>
      <w:rFonts w:eastAsia="Calibri"/>
      <w:color w:val="auto"/>
      <w:sz w:val="16"/>
      <w:szCs w:val="16"/>
      <w:lang w:val="en-ZW"/>
    </w:rPr>
  </w:style>
  <w:style w:type="character" w:customStyle="1" w:styleId="BodyTextIndent3Char">
    <w:name w:val="Body Text Indent 3 Char"/>
    <w:basedOn w:val="DefaultParagraphFont"/>
    <w:link w:val="BodyTextIndent3"/>
    <w:uiPriority w:val="99"/>
    <w:semiHidden/>
    <w:rsid w:val="00D26C72"/>
    <w:rPr>
      <w:rFonts w:ascii="Times New Roman" w:eastAsia="Calibri" w:hAnsi="Times New Roman" w:cs="Times New Roman"/>
      <w:kern w:val="0"/>
      <w:sz w:val="16"/>
      <w:szCs w:val="16"/>
      <w:lang w:val="en-ZW"/>
      <w14:ligatures w14:val="none"/>
    </w:rPr>
  </w:style>
  <w:style w:type="paragraph" w:styleId="Closing">
    <w:name w:val="Closing"/>
    <w:basedOn w:val="Normal"/>
    <w:link w:val="ClosingChar"/>
    <w:uiPriority w:val="99"/>
    <w:semiHidden/>
    <w:unhideWhenUsed/>
    <w:rsid w:val="00D26C72"/>
    <w:pPr>
      <w:spacing w:after="160" w:line="259" w:lineRule="auto"/>
      <w:ind w:left="4320" w:firstLine="0"/>
      <w:jc w:val="left"/>
    </w:pPr>
    <w:rPr>
      <w:rFonts w:eastAsia="Calibri"/>
      <w:color w:val="auto"/>
      <w:lang w:val="en-ZW"/>
    </w:rPr>
  </w:style>
  <w:style w:type="character" w:customStyle="1" w:styleId="ClosingChar">
    <w:name w:val="Closing Char"/>
    <w:basedOn w:val="DefaultParagraphFont"/>
    <w:link w:val="Closing"/>
    <w:uiPriority w:val="99"/>
    <w:semiHidden/>
    <w:rsid w:val="00D26C72"/>
    <w:rPr>
      <w:rFonts w:ascii="Times New Roman" w:eastAsia="Calibri" w:hAnsi="Times New Roman" w:cs="Times New Roman"/>
      <w:kern w:val="0"/>
      <w:szCs w:val="22"/>
      <w:lang w:val="en-ZW"/>
      <w14:ligatures w14:val="none"/>
    </w:rPr>
  </w:style>
  <w:style w:type="paragraph" w:styleId="Date">
    <w:name w:val="Date"/>
    <w:basedOn w:val="Normal"/>
    <w:next w:val="Normal"/>
    <w:link w:val="DateChar"/>
    <w:uiPriority w:val="99"/>
    <w:semiHidden/>
    <w:unhideWhenUsed/>
    <w:rsid w:val="00D26C72"/>
    <w:pPr>
      <w:spacing w:after="160" w:line="259" w:lineRule="auto"/>
      <w:ind w:left="0" w:firstLine="0"/>
      <w:jc w:val="left"/>
    </w:pPr>
    <w:rPr>
      <w:rFonts w:eastAsia="Calibri"/>
      <w:color w:val="auto"/>
      <w:lang w:val="en-ZW"/>
    </w:rPr>
  </w:style>
  <w:style w:type="character" w:customStyle="1" w:styleId="DateChar">
    <w:name w:val="Date Char"/>
    <w:basedOn w:val="DefaultParagraphFont"/>
    <w:link w:val="Date"/>
    <w:uiPriority w:val="99"/>
    <w:semiHidden/>
    <w:rsid w:val="00D26C72"/>
    <w:rPr>
      <w:rFonts w:ascii="Times New Roman" w:eastAsia="Calibri" w:hAnsi="Times New Roman" w:cs="Times New Roman"/>
      <w:kern w:val="0"/>
      <w:szCs w:val="22"/>
      <w:lang w:val="en-ZW"/>
      <w14:ligatures w14:val="none"/>
    </w:rPr>
  </w:style>
  <w:style w:type="paragraph" w:styleId="E-mailSignature">
    <w:name w:val="E-mail Signature"/>
    <w:basedOn w:val="Normal"/>
    <w:link w:val="E-mailSignatureChar"/>
    <w:uiPriority w:val="99"/>
    <w:semiHidden/>
    <w:unhideWhenUsed/>
    <w:rsid w:val="00D26C72"/>
    <w:pPr>
      <w:spacing w:after="160" w:line="259" w:lineRule="auto"/>
      <w:ind w:left="0" w:firstLine="0"/>
      <w:jc w:val="left"/>
    </w:pPr>
    <w:rPr>
      <w:rFonts w:eastAsia="Calibri"/>
      <w:color w:val="auto"/>
      <w:lang w:val="en-ZW"/>
    </w:rPr>
  </w:style>
  <w:style w:type="character" w:customStyle="1" w:styleId="E-mailSignatureChar">
    <w:name w:val="E-mail Signature Char"/>
    <w:basedOn w:val="DefaultParagraphFont"/>
    <w:link w:val="E-mailSignature"/>
    <w:uiPriority w:val="99"/>
    <w:semiHidden/>
    <w:rsid w:val="00D26C72"/>
    <w:rPr>
      <w:rFonts w:ascii="Times New Roman" w:eastAsia="Calibri" w:hAnsi="Times New Roman" w:cs="Times New Roman"/>
      <w:kern w:val="0"/>
      <w:szCs w:val="22"/>
      <w:lang w:val="en-ZW"/>
      <w14:ligatures w14:val="none"/>
    </w:rPr>
  </w:style>
  <w:style w:type="character" w:styleId="Emphasis">
    <w:name w:val="Emphasis"/>
    <w:basedOn w:val="DefaultParagraphFont"/>
    <w:uiPriority w:val="20"/>
    <w:qFormat/>
    <w:rsid w:val="00D26C72"/>
    <w:rPr>
      <w:i/>
      <w:iCs/>
    </w:rPr>
  </w:style>
  <w:style w:type="paragraph" w:styleId="EnvelopeAddress">
    <w:name w:val="envelope address"/>
    <w:basedOn w:val="Normal"/>
    <w:uiPriority w:val="99"/>
    <w:semiHidden/>
    <w:unhideWhenUsed/>
    <w:rsid w:val="00D26C72"/>
    <w:pPr>
      <w:framePr w:w="7920" w:h="1980" w:hRule="exact" w:hSpace="180" w:wrap="auto" w:hAnchor="page" w:xAlign="center" w:yAlign="bottom"/>
      <w:spacing w:after="160" w:line="259" w:lineRule="auto"/>
      <w:ind w:left="2880" w:firstLine="0"/>
      <w:jc w:val="left"/>
    </w:pPr>
    <w:rPr>
      <w:rFonts w:ascii="Arial" w:eastAsia="Calibri" w:hAnsi="Arial" w:cs="Arial"/>
      <w:color w:val="auto"/>
      <w:lang w:val="en-ZW"/>
    </w:rPr>
  </w:style>
  <w:style w:type="paragraph" w:styleId="EnvelopeReturn">
    <w:name w:val="envelope return"/>
    <w:basedOn w:val="Normal"/>
    <w:uiPriority w:val="99"/>
    <w:semiHidden/>
    <w:unhideWhenUsed/>
    <w:rsid w:val="00D26C72"/>
    <w:pPr>
      <w:spacing w:after="160" w:line="259" w:lineRule="auto"/>
      <w:ind w:left="0" w:firstLine="0"/>
      <w:jc w:val="left"/>
    </w:pPr>
    <w:rPr>
      <w:rFonts w:ascii="Arial" w:eastAsia="Calibri" w:hAnsi="Arial" w:cs="Arial"/>
      <w:color w:val="auto"/>
      <w:sz w:val="20"/>
      <w:szCs w:val="20"/>
      <w:lang w:val="en-ZW"/>
    </w:rPr>
  </w:style>
  <w:style w:type="character" w:styleId="FollowedHyperlink">
    <w:name w:val="FollowedHyperlink"/>
    <w:basedOn w:val="DefaultParagraphFont"/>
    <w:uiPriority w:val="99"/>
    <w:semiHidden/>
    <w:unhideWhenUsed/>
    <w:rsid w:val="00D26C72"/>
    <w:rPr>
      <w:color w:val="800080"/>
      <w:u w:val="single"/>
    </w:rPr>
  </w:style>
  <w:style w:type="character" w:styleId="HTMLAcronym">
    <w:name w:val="HTML Acronym"/>
    <w:basedOn w:val="DefaultParagraphFont"/>
    <w:uiPriority w:val="99"/>
    <w:semiHidden/>
    <w:unhideWhenUsed/>
    <w:rsid w:val="00D26C72"/>
  </w:style>
  <w:style w:type="paragraph" w:styleId="HTMLAddress">
    <w:name w:val="HTML Address"/>
    <w:basedOn w:val="Normal"/>
    <w:link w:val="HTMLAddressChar"/>
    <w:uiPriority w:val="99"/>
    <w:semiHidden/>
    <w:unhideWhenUsed/>
    <w:rsid w:val="00D26C72"/>
    <w:pPr>
      <w:spacing w:after="160" w:line="259" w:lineRule="auto"/>
      <w:ind w:left="0" w:firstLine="0"/>
      <w:jc w:val="left"/>
    </w:pPr>
    <w:rPr>
      <w:rFonts w:eastAsia="Calibri"/>
      <w:i/>
      <w:iCs/>
      <w:color w:val="auto"/>
      <w:lang w:val="en-ZW"/>
    </w:rPr>
  </w:style>
  <w:style w:type="character" w:customStyle="1" w:styleId="HTMLAddressChar">
    <w:name w:val="HTML Address Char"/>
    <w:basedOn w:val="DefaultParagraphFont"/>
    <w:link w:val="HTMLAddress"/>
    <w:uiPriority w:val="99"/>
    <w:semiHidden/>
    <w:rsid w:val="00D26C72"/>
    <w:rPr>
      <w:rFonts w:ascii="Times New Roman" w:eastAsia="Calibri" w:hAnsi="Times New Roman" w:cs="Times New Roman"/>
      <w:i/>
      <w:iCs/>
      <w:kern w:val="0"/>
      <w:szCs w:val="22"/>
      <w:lang w:val="en-ZW"/>
      <w14:ligatures w14:val="none"/>
    </w:rPr>
  </w:style>
  <w:style w:type="character" w:styleId="HTMLCite">
    <w:name w:val="HTML Cite"/>
    <w:basedOn w:val="DefaultParagraphFont"/>
    <w:uiPriority w:val="99"/>
    <w:semiHidden/>
    <w:unhideWhenUsed/>
    <w:rsid w:val="00D26C72"/>
    <w:rPr>
      <w:i/>
      <w:iCs/>
    </w:rPr>
  </w:style>
  <w:style w:type="character" w:styleId="HTMLCode">
    <w:name w:val="HTML Code"/>
    <w:basedOn w:val="DefaultParagraphFont"/>
    <w:uiPriority w:val="99"/>
    <w:semiHidden/>
    <w:unhideWhenUsed/>
    <w:rsid w:val="00D26C72"/>
    <w:rPr>
      <w:rFonts w:ascii="Courier New" w:hAnsi="Courier New" w:cs="Courier New"/>
      <w:sz w:val="20"/>
      <w:szCs w:val="20"/>
    </w:rPr>
  </w:style>
  <w:style w:type="character" w:styleId="HTMLDefinition">
    <w:name w:val="HTML Definition"/>
    <w:basedOn w:val="DefaultParagraphFont"/>
    <w:uiPriority w:val="99"/>
    <w:semiHidden/>
    <w:unhideWhenUsed/>
    <w:rsid w:val="00D26C72"/>
    <w:rPr>
      <w:i/>
      <w:iCs/>
    </w:rPr>
  </w:style>
  <w:style w:type="character" w:styleId="HTMLKeyboard">
    <w:name w:val="HTML Keyboard"/>
    <w:basedOn w:val="DefaultParagraphFont"/>
    <w:uiPriority w:val="99"/>
    <w:semiHidden/>
    <w:unhideWhenUsed/>
    <w:rsid w:val="00D26C72"/>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D26C72"/>
    <w:pPr>
      <w:spacing w:after="160" w:line="259" w:lineRule="auto"/>
      <w:ind w:left="0" w:firstLine="0"/>
      <w:jc w:val="left"/>
    </w:pPr>
    <w:rPr>
      <w:rFonts w:ascii="Courier New" w:eastAsia="Calibri" w:hAnsi="Courier New" w:cs="Courier New"/>
      <w:color w:val="auto"/>
      <w:sz w:val="20"/>
      <w:szCs w:val="20"/>
      <w:lang w:val="en-ZW"/>
    </w:rPr>
  </w:style>
  <w:style w:type="character" w:customStyle="1" w:styleId="HTMLPreformattedChar">
    <w:name w:val="HTML Preformatted Char"/>
    <w:basedOn w:val="DefaultParagraphFont"/>
    <w:link w:val="HTMLPreformatted"/>
    <w:uiPriority w:val="99"/>
    <w:semiHidden/>
    <w:rsid w:val="00D26C72"/>
    <w:rPr>
      <w:rFonts w:ascii="Courier New" w:eastAsia="Calibri" w:hAnsi="Courier New" w:cs="Courier New"/>
      <w:kern w:val="0"/>
      <w:sz w:val="20"/>
      <w:szCs w:val="20"/>
      <w:lang w:val="en-ZW"/>
      <w14:ligatures w14:val="none"/>
    </w:rPr>
  </w:style>
  <w:style w:type="character" w:styleId="HTMLSample">
    <w:name w:val="HTML Sample"/>
    <w:basedOn w:val="DefaultParagraphFont"/>
    <w:uiPriority w:val="99"/>
    <w:semiHidden/>
    <w:unhideWhenUsed/>
    <w:rsid w:val="00D26C72"/>
    <w:rPr>
      <w:rFonts w:ascii="Courier New" w:hAnsi="Courier New" w:cs="Courier New"/>
    </w:rPr>
  </w:style>
  <w:style w:type="character" w:styleId="HTMLTypewriter">
    <w:name w:val="HTML Typewriter"/>
    <w:basedOn w:val="DefaultParagraphFont"/>
    <w:uiPriority w:val="99"/>
    <w:semiHidden/>
    <w:unhideWhenUsed/>
    <w:rsid w:val="00D26C72"/>
    <w:rPr>
      <w:rFonts w:ascii="Courier New" w:hAnsi="Courier New" w:cs="Courier New"/>
      <w:sz w:val="20"/>
      <w:szCs w:val="20"/>
    </w:rPr>
  </w:style>
  <w:style w:type="character" w:styleId="HTMLVariable">
    <w:name w:val="HTML Variable"/>
    <w:basedOn w:val="DefaultParagraphFont"/>
    <w:uiPriority w:val="99"/>
    <w:semiHidden/>
    <w:unhideWhenUsed/>
    <w:rsid w:val="00D26C72"/>
    <w:rPr>
      <w:i/>
      <w:iCs/>
    </w:rPr>
  </w:style>
  <w:style w:type="character" w:styleId="LineNumber">
    <w:name w:val="line number"/>
    <w:basedOn w:val="DefaultParagraphFont"/>
    <w:uiPriority w:val="99"/>
    <w:semiHidden/>
    <w:unhideWhenUsed/>
    <w:rsid w:val="00D26C72"/>
  </w:style>
  <w:style w:type="paragraph" w:styleId="List">
    <w:name w:val="List"/>
    <w:basedOn w:val="Normal"/>
    <w:uiPriority w:val="99"/>
    <w:semiHidden/>
    <w:unhideWhenUsed/>
    <w:rsid w:val="00D26C72"/>
    <w:pPr>
      <w:spacing w:after="160" w:line="259" w:lineRule="auto"/>
      <w:ind w:left="360" w:hanging="360"/>
      <w:jc w:val="left"/>
    </w:pPr>
    <w:rPr>
      <w:rFonts w:eastAsia="Calibri"/>
      <w:color w:val="auto"/>
      <w:lang w:val="en-ZW"/>
    </w:rPr>
  </w:style>
  <w:style w:type="paragraph" w:styleId="List2">
    <w:name w:val="List 2"/>
    <w:basedOn w:val="Normal"/>
    <w:uiPriority w:val="99"/>
    <w:semiHidden/>
    <w:unhideWhenUsed/>
    <w:rsid w:val="00D26C72"/>
    <w:pPr>
      <w:spacing w:after="160" w:line="259" w:lineRule="auto"/>
      <w:ind w:left="720" w:hanging="360"/>
      <w:jc w:val="left"/>
    </w:pPr>
    <w:rPr>
      <w:rFonts w:eastAsia="Calibri"/>
      <w:color w:val="auto"/>
      <w:lang w:val="en-ZW"/>
    </w:rPr>
  </w:style>
  <w:style w:type="paragraph" w:styleId="List3">
    <w:name w:val="List 3"/>
    <w:basedOn w:val="Normal"/>
    <w:uiPriority w:val="99"/>
    <w:semiHidden/>
    <w:unhideWhenUsed/>
    <w:rsid w:val="00D26C72"/>
    <w:pPr>
      <w:spacing w:after="160" w:line="259" w:lineRule="auto"/>
      <w:ind w:left="1080" w:hanging="360"/>
      <w:jc w:val="left"/>
    </w:pPr>
    <w:rPr>
      <w:rFonts w:eastAsia="Calibri"/>
      <w:color w:val="auto"/>
      <w:lang w:val="en-ZW"/>
    </w:rPr>
  </w:style>
  <w:style w:type="paragraph" w:styleId="List4">
    <w:name w:val="List 4"/>
    <w:basedOn w:val="Normal"/>
    <w:uiPriority w:val="99"/>
    <w:semiHidden/>
    <w:unhideWhenUsed/>
    <w:rsid w:val="00D26C72"/>
    <w:pPr>
      <w:spacing w:after="160" w:line="259" w:lineRule="auto"/>
      <w:ind w:left="1440" w:hanging="360"/>
      <w:jc w:val="left"/>
    </w:pPr>
    <w:rPr>
      <w:rFonts w:eastAsia="Calibri"/>
      <w:color w:val="auto"/>
      <w:lang w:val="en-ZW"/>
    </w:rPr>
  </w:style>
  <w:style w:type="paragraph" w:styleId="List5">
    <w:name w:val="List 5"/>
    <w:basedOn w:val="Normal"/>
    <w:uiPriority w:val="99"/>
    <w:semiHidden/>
    <w:unhideWhenUsed/>
    <w:rsid w:val="00D26C72"/>
    <w:pPr>
      <w:spacing w:after="160" w:line="259" w:lineRule="auto"/>
      <w:ind w:left="1800" w:hanging="360"/>
      <w:jc w:val="left"/>
    </w:pPr>
    <w:rPr>
      <w:rFonts w:eastAsia="Calibri"/>
      <w:color w:val="auto"/>
      <w:lang w:val="en-ZW"/>
    </w:rPr>
  </w:style>
  <w:style w:type="paragraph" w:styleId="ListBullet">
    <w:name w:val="List Bullet"/>
    <w:basedOn w:val="Normal"/>
    <w:uiPriority w:val="99"/>
    <w:semiHidden/>
    <w:unhideWhenUsed/>
    <w:rsid w:val="00D26C72"/>
    <w:pPr>
      <w:numPr>
        <w:numId w:val="7"/>
      </w:numPr>
      <w:spacing w:after="160" w:line="259" w:lineRule="auto"/>
      <w:jc w:val="left"/>
    </w:pPr>
    <w:rPr>
      <w:rFonts w:eastAsia="Calibri"/>
      <w:color w:val="auto"/>
      <w:lang w:val="en-ZW"/>
    </w:rPr>
  </w:style>
  <w:style w:type="paragraph" w:styleId="ListBullet2">
    <w:name w:val="List Bullet 2"/>
    <w:basedOn w:val="Normal"/>
    <w:uiPriority w:val="99"/>
    <w:semiHidden/>
    <w:unhideWhenUsed/>
    <w:rsid w:val="00D26C72"/>
    <w:pPr>
      <w:numPr>
        <w:numId w:val="8"/>
      </w:numPr>
      <w:spacing w:after="160" w:line="259" w:lineRule="auto"/>
      <w:jc w:val="left"/>
    </w:pPr>
    <w:rPr>
      <w:rFonts w:eastAsia="Calibri"/>
      <w:color w:val="auto"/>
      <w:lang w:val="en-ZW"/>
    </w:rPr>
  </w:style>
  <w:style w:type="paragraph" w:styleId="ListBullet3">
    <w:name w:val="List Bullet 3"/>
    <w:basedOn w:val="Normal"/>
    <w:uiPriority w:val="99"/>
    <w:semiHidden/>
    <w:unhideWhenUsed/>
    <w:rsid w:val="00D26C72"/>
    <w:pPr>
      <w:numPr>
        <w:numId w:val="9"/>
      </w:numPr>
      <w:spacing w:after="160" w:line="259" w:lineRule="auto"/>
      <w:jc w:val="left"/>
    </w:pPr>
    <w:rPr>
      <w:rFonts w:eastAsia="Calibri"/>
      <w:color w:val="auto"/>
      <w:lang w:val="en-ZW"/>
    </w:rPr>
  </w:style>
  <w:style w:type="paragraph" w:styleId="ListBullet4">
    <w:name w:val="List Bullet 4"/>
    <w:basedOn w:val="Normal"/>
    <w:uiPriority w:val="99"/>
    <w:semiHidden/>
    <w:unhideWhenUsed/>
    <w:rsid w:val="00D26C72"/>
    <w:pPr>
      <w:numPr>
        <w:numId w:val="10"/>
      </w:numPr>
      <w:spacing w:after="160" w:line="259" w:lineRule="auto"/>
      <w:jc w:val="left"/>
    </w:pPr>
    <w:rPr>
      <w:rFonts w:eastAsia="Calibri"/>
      <w:color w:val="auto"/>
      <w:lang w:val="en-ZW"/>
    </w:rPr>
  </w:style>
  <w:style w:type="paragraph" w:styleId="ListBullet5">
    <w:name w:val="List Bullet 5"/>
    <w:basedOn w:val="Normal"/>
    <w:uiPriority w:val="99"/>
    <w:semiHidden/>
    <w:unhideWhenUsed/>
    <w:rsid w:val="00D26C72"/>
    <w:pPr>
      <w:numPr>
        <w:numId w:val="11"/>
      </w:numPr>
      <w:spacing w:after="160" w:line="259" w:lineRule="auto"/>
      <w:jc w:val="left"/>
    </w:pPr>
    <w:rPr>
      <w:rFonts w:eastAsia="Calibri"/>
      <w:color w:val="auto"/>
      <w:lang w:val="en-ZW"/>
    </w:rPr>
  </w:style>
  <w:style w:type="paragraph" w:styleId="ListContinue">
    <w:name w:val="List Continue"/>
    <w:basedOn w:val="Normal"/>
    <w:uiPriority w:val="99"/>
    <w:semiHidden/>
    <w:unhideWhenUsed/>
    <w:rsid w:val="00D26C72"/>
    <w:pPr>
      <w:spacing w:after="120" w:line="259" w:lineRule="auto"/>
      <w:ind w:left="360" w:firstLine="0"/>
      <w:jc w:val="left"/>
    </w:pPr>
    <w:rPr>
      <w:rFonts w:eastAsia="Calibri"/>
      <w:color w:val="auto"/>
      <w:lang w:val="en-ZW"/>
    </w:rPr>
  </w:style>
  <w:style w:type="paragraph" w:styleId="ListContinue2">
    <w:name w:val="List Continue 2"/>
    <w:basedOn w:val="Normal"/>
    <w:uiPriority w:val="99"/>
    <w:semiHidden/>
    <w:unhideWhenUsed/>
    <w:rsid w:val="00D26C72"/>
    <w:pPr>
      <w:spacing w:after="120" w:line="259" w:lineRule="auto"/>
      <w:ind w:left="720" w:firstLine="0"/>
      <w:jc w:val="left"/>
    </w:pPr>
    <w:rPr>
      <w:rFonts w:eastAsia="Calibri"/>
      <w:color w:val="auto"/>
      <w:lang w:val="en-ZW"/>
    </w:rPr>
  </w:style>
  <w:style w:type="paragraph" w:styleId="ListContinue3">
    <w:name w:val="List Continue 3"/>
    <w:basedOn w:val="Normal"/>
    <w:uiPriority w:val="99"/>
    <w:semiHidden/>
    <w:unhideWhenUsed/>
    <w:rsid w:val="00D26C72"/>
    <w:pPr>
      <w:spacing w:after="120" w:line="259" w:lineRule="auto"/>
      <w:ind w:left="1080" w:firstLine="0"/>
      <w:jc w:val="left"/>
    </w:pPr>
    <w:rPr>
      <w:rFonts w:eastAsia="Calibri"/>
      <w:color w:val="auto"/>
      <w:lang w:val="en-ZW"/>
    </w:rPr>
  </w:style>
  <w:style w:type="paragraph" w:styleId="ListContinue4">
    <w:name w:val="List Continue 4"/>
    <w:basedOn w:val="Normal"/>
    <w:uiPriority w:val="99"/>
    <w:semiHidden/>
    <w:unhideWhenUsed/>
    <w:rsid w:val="00D26C72"/>
    <w:pPr>
      <w:spacing w:after="120" w:line="259" w:lineRule="auto"/>
      <w:ind w:left="1440" w:firstLine="0"/>
      <w:jc w:val="left"/>
    </w:pPr>
    <w:rPr>
      <w:rFonts w:eastAsia="Calibri"/>
      <w:color w:val="auto"/>
      <w:lang w:val="en-ZW"/>
    </w:rPr>
  </w:style>
  <w:style w:type="paragraph" w:styleId="ListContinue5">
    <w:name w:val="List Continue 5"/>
    <w:basedOn w:val="Normal"/>
    <w:uiPriority w:val="99"/>
    <w:semiHidden/>
    <w:unhideWhenUsed/>
    <w:rsid w:val="00D26C72"/>
    <w:pPr>
      <w:spacing w:after="120" w:line="259" w:lineRule="auto"/>
      <w:ind w:left="1800" w:firstLine="0"/>
      <w:jc w:val="left"/>
    </w:pPr>
    <w:rPr>
      <w:rFonts w:eastAsia="Calibri"/>
      <w:color w:val="auto"/>
      <w:lang w:val="en-ZW"/>
    </w:rPr>
  </w:style>
  <w:style w:type="paragraph" w:styleId="ListNumber">
    <w:name w:val="List Number"/>
    <w:basedOn w:val="Normal"/>
    <w:uiPriority w:val="99"/>
    <w:semiHidden/>
    <w:unhideWhenUsed/>
    <w:rsid w:val="00D26C72"/>
    <w:pPr>
      <w:numPr>
        <w:numId w:val="12"/>
      </w:numPr>
      <w:spacing w:after="160" w:line="259" w:lineRule="auto"/>
      <w:jc w:val="left"/>
    </w:pPr>
    <w:rPr>
      <w:rFonts w:eastAsia="Calibri"/>
      <w:color w:val="auto"/>
      <w:lang w:val="en-ZW"/>
    </w:rPr>
  </w:style>
  <w:style w:type="paragraph" w:styleId="ListNumber2">
    <w:name w:val="List Number 2"/>
    <w:basedOn w:val="Normal"/>
    <w:uiPriority w:val="99"/>
    <w:semiHidden/>
    <w:unhideWhenUsed/>
    <w:rsid w:val="00D26C72"/>
    <w:pPr>
      <w:numPr>
        <w:numId w:val="13"/>
      </w:numPr>
      <w:spacing w:after="160" w:line="259" w:lineRule="auto"/>
      <w:jc w:val="left"/>
    </w:pPr>
    <w:rPr>
      <w:rFonts w:eastAsia="Calibri"/>
      <w:color w:val="auto"/>
      <w:lang w:val="en-ZW"/>
    </w:rPr>
  </w:style>
  <w:style w:type="paragraph" w:styleId="ListNumber3">
    <w:name w:val="List Number 3"/>
    <w:basedOn w:val="Normal"/>
    <w:uiPriority w:val="99"/>
    <w:semiHidden/>
    <w:unhideWhenUsed/>
    <w:rsid w:val="00D26C72"/>
    <w:pPr>
      <w:numPr>
        <w:numId w:val="14"/>
      </w:numPr>
      <w:spacing w:after="160" w:line="259" w:lineRule="auto"/>
      <w:jc w:val="left"/>
    </w:pPr>
    <w:rPr>
      <w:rFonts w:eastAsia="Calibri"/>
      <w:color w:val="auto"/>
      <w:lang w:val="en-ZW"/>
    </w:rPr>
  </w:style>
  <w:style w:type="paragraph" w:styleId="ListNumber4">
    <w:name w:val="List Number 4"/>
    <w:basedOn w:val="Normal"/>
    <w:uiPriority w:val="99"/>
    <w:semiHidden/>
    <w:unhideWhenUsed/>
    <w:rsid w:val="00D26C72"/>
    <w:pPr>
      <w:numPr>
        <w:numId w:val="15"/>
      </w:numPr>
      <w:spacing w:after="160" w:line="259" w:lineRule="auto"/>
      <w:jc w:val="left"/>
    </w:pPr>
    <w:rPr>
      <w:rFonts w:eastAsia="Calibri"/>
      <w:color w:val="auto"/>
      <w:lang w:val="en-ZW"/>
    </w:rPr>
  </w:style>
  <w:style w:type="paragraph" w:styleId="ListNumber5">
    <w:name w:val="List Number 5"/>
    <w:basedOn w:val="Normal"/>
    <w:uiPriority w:val="99"/>
    <w:semiHidden/>
    <w:unhideWhenUsed/>
    <w:rsid w:val="00D26C72"/>
    <w:pPr>
      <w:numPr>
        <w:numId w:val="16"/>
      </w:numPr>
      <w:spacing w:after="160" w:line="259" w:lineRule="auto"/>
      <w:jc w:val="left"/>
    </w:pPr>
    <w:rPr>
      <w:rFonts w:eastAsia="Calibri"/>
      <w:color w:val="auto"/>
      <w:lang w:val="en-ZW"/>
    </w:rPr>
  </w:style>
  <w:style w:type="paragraph" w:styleId="MessageHeader">
    <w:name w:val="Message Header"/>
    <w:basedOn w:val="Normal"/>
    <w:link w:val="MessageHeaderChar"/>
    <w:uiPriority w:val="99"/>
    <w:semiHidden/>
    <w:unhideWhenUsed/>
    <w:rsid w:val="00D26C72"/>
    <w:pPr>
      <w:pBdr>
        <w:top w:val="single" w:sz="6" w:space="1" w:color="auto"/>
        <w:left w:val="single" w:sz="6" w:space="1" w:color="auto"/>
        <w:bottom w:val="single" w:sz="6" w:space="1" w:color="auto"/>
        <w:right w:val="single" w:sz="6" w:space="1" w:color="auto"/>
      </w:pBdr>
      <w:shd w:val="pct20" w:color="auto" w:fill="auto"/>
      <w:spacing w:after="160" w:line="259" w:lineRule="auto"/>
      <w:ind w:left="1080" w:hanging="1080"/>
      <w:jc w:val="left"/>
    </w:pPr>
    <w:rPr>
      <w:rFonts w:ascii="Arial" w:eastAsia="Calibri" w:hAnsi="Arial" w:cs="Arial"/>
      <w:color w:val="auto"/>
      <w:lang w:val="en-ZW"/>
    </w:rPr>
  </w:style>
  <w:style w:type="character" w:customStyle="1" w:styleId="MessageHeaderChar">
    <w:name w:val="Message Header Char"/>
    <w:basedOn w:val="DefaultParagraphFont"/>
    <w:link w:val="MessageHeader"/>
    <w:uiPriority w:val="99"/>
    <w:semiHidden/>
    <w:rsid w:val="00D26C72"/>
    <w:rPr>
      <w:rFonts w:ascii="Arial" w:eastAsia="Calibri" w:hAnsi="Arial" w:cs="Arial"/>
      <w:kern w:val="0"/>
      <w:szCs w:val="22"/>
      <w:shd w:val="pct20" w:color="auto" w:fill="auto"/>
      <w:lang w:val="en-ZW"/>
      <w14:ligatures w14:val="none"/>
    </w:rPr>
  </w:style>
  <w:style w:type="paragraph" w:styleId="NormalWeb">
    <w:name w:val="Normal (Web)"/>
    <w:basedOn w:val="Normal"/>
    <w:uiPriority w:val="99"/>
    <w:unhideWhenUsed/>
    <w:qFormat/>
    <w:rsid w:val="00D26C72"/>
    <w:pPr>
      <w:spacing w:after="160" w:line="259" w:lineRule="auto"/>
      <w:ind w:left="0" w:firstLine="0"/>
      <w:jc w:val="left"/>
    </w:pPr>
    <w:rPr>
      <w:rFonts w:eastAsia="Calibri"/>
      <w:color w:val="auto"/>
      <w:lang w:val="en-ZW"/>
    </w:rPr>
  </w:style>
  <w:style w:type="paragraph" w:styleId="NormalIndent">
    <w:name w:val="Normal Indent"/>
    <w:basedOn w:val="Normal"/>
    <w:uiPriority w:val="99"/>
    <w:semiHidden/>
    <w:unhideWhenUsed/>
    <w:rsid w:val="00D26C72"/>
    <w:pPr>
      <w:spacing w:after="160" w:line="259" w:lineRule="auto"/>
      <w:ind w:left="720" w:firstLine="0"/>
      <w:jc w:val="left"/>
    </w:pPr>
    <w:rPr>
      <w:rFonts w:eastAsia="Calibri"/>
      <w:color w:val="auto"/>
      <w:lang w:val="en-ZW"/>
    </w:rPr>
  </w:style>
  <w:style w:type="paragraph" w:styleId="NoteHeading">
    <w:name w:val="Note Heading"/>
    <w:basedOn w:val="Normal"/>
    <w:next w:val="Normal"/>
    <w:link w:val="NoteHeadingChar"/>
    <w:uiPriority w:val="99"/>
    <w:semiHidden/>
    <w:unhideWhenUsed/>
    <w:rsid w:val="00D26C72"/>
    <w:pPr>
      <w:spacing w:after="160" w:line="259" w:lineRule="auto"/>
      <w:ind w:left="0" w:firstLine="0"/>
      <w:jc w:val="left"/>
    </w:pPr>
    <w:rPr>
      <w:rFonts w:eastAsia="Calibri"/>
      <w:color w:val="auto"/>
      <w:lang w:val="en-ZW"/>
    </w:rPr>
  </w:style>
  <w:style w:type="character" w:customStyle="1" w:styleId="NoteHeadingChar">
    <w:name w:val="Note Heading Char"/>
    <w:basedOn w:val="DefaultParagraphFont"/>
    <w:link w:val="NoteHeading"/>
    <w:uiPriority w:val="99"/>
    <w:semiHidden/>
    <w:rsid w:val="00D26C72"/>
    <w:rPr>
      <w:rFonts w:ascii="Times New Roman" w:eastAsia="Calibri" w:hAnsi="Times New Roman" w:cs="Times New Roman"/>
      <w:kern w:val="0"/>
      <w:szCs w:val="22"/>
      <w:lang w:val="en-ZW"/>
      <w14:ligatures w14:val="none"/>
    </w:rPr>
  </w:style>
  <w:style w:type="character" w:styleId="PageNumber">
    <w:name w:val="page number"/>
    <w:basedOn w:val="DefaultParagraphFont"/>
    <w:uiPriority w:val="99"/>
    <w:semiHidden/>
    <w:unhideWhenUsed/>
    <w:rsid w:val="00D26C72"/>
  </w:style>
  <w:style w:type="paragraph" w:styleId="PlainText">
    <w:name w:val="Plain Text"/>
    <w:basedOn w:val="Normal"/>
    <w:link w:val="PlainTextChar"/>
    <w:unhideWhenUsed/>
    <w:qFormat/>
    <w:rsid w:val="00D26C72"/>
    <w:pPr>
      <w:spacing w:after="160" w:line="259" w:lineRule="auto"/>
      <w:ind w:left="0" w:firstLine="0"/>
      <w:jc w:val="left"/>
    </w:pPr>
    <w:rPr>
      <w:rFonts w:ascii="Courier New" w:eastAsia="Calibri" w:hAnsi="Courier New" w:cs="Courier New"/>
      <w:color w:val="auto"/>
      <w:sz w:val="20"/>
      <w:szCs w:val="20"/>
      <w:lang w:val="en-ZW"/>
    </w:rPr>
  </w:style>
  <w:style w:type="character" w:customStyle="1" w:styleId="PlainTextChar">
    <w:name w:val="Plain Text Char"/>
    <w:basedOn w:val="DefaultParagraphFont"/>
    <w:link w:val="PlainText"/>
    <w:qFormat/>
    <w:rsid w:val="00D26C72"/>
    <w:rPr>
      <w:rFonts w:ascii="Courier New" w:eastAsia="Calibri" w:hAnsi="Courier New" w:cs="Courier New"/>
      <w:kern w:val="0"/>
      <w:sz w:val="20"/>
      <w:szCs w:val="20"/>
      <w:lang w:val="en-ZW"/>
      <w14:ligatures w14:val="none"/>
    </w:rPr>
  </w:style>
  <w:style w:type="paragraph" w:styleId="Salutation">
    <w:name w:val="Salutation"/>
    <w:basedOn w:val="Normal"/>
    <w:next w:val="Normal"/>
    <w:link w:val="SalutationChar"/>
    <w:uiPriority w:val="99"/>
    <w:semiHidden/>
    <w:unhideWhenUsed/>
    <w:rsid w:val="00D26C72"/>
    <w:pPr>
      <w:spacing w:after="160" w:line="259" w:lineRule="auto"/>
      <w:ind w:left="0" w:firstLine="0"/>
      <w:jc w:val="left"/>
    </w:pPr>
    <w:rPr>
      <w:rFonts w:eastAsia="Calibri"/>
      <w:color w:val="auto"/>
      <w:lang w:val="en-ZW"/>
    </w:rPr>
  </w:style>
  <w:style w:type="character" w:customStyle="1" w:styleId="SalutationChar">
    <w:name w:val="Salutation Char"/>
    <w:basedOn w:val="DefaultParagraphFont"/>
    <w:link w:val="Salutation"/>
    <w:uiPriority w:val="99"/>
    <w:semiHidden/>
    <w:rsid w:val="00D26C72"/>
    <w:rPr>
      <w:rFonts w:ascii="Times New Roman" w:eastAsia="Calibri" w:hAnsi="Times New Roman" w:cs="Times New Roman"/>
      <w:kern w:val="0"/>
      <w:szCs w:val="22"/>
      <w:lang w:val="en-ZW"/>
      <w14:ligatures w14:val="none"/>
    </w:rPr>
  </w:style>
  <w:style w:type="paragraph" w:styleId="Signature">
    <w:name w:val="Signature"/>
    <w:basedOn w:val="Normal"/>
    <w:link w:val="SignatureChar"/>
    <w:uiPriority w:val="99"/>
    <w:semiHidden/>
    <w:unhideWhenUsed/>
    <w:rsid w:val="00D26C72"/>
    <w:pPr>
      <w:spacing w:after="160" w:line="259" w:lineRule="auto"/>
      <w:ind w:left="4320" w:firstLine="0"/>
      <w:jc w:val="left"/>
    </w:pPr>
    <w:rPr>
      <w:rFonts w:eastAsia="Calibri"/>
      <w:color w:val="auto"/>
      <w:lang w:val="en-ZW"/>
    </w:rPr>
  </w:style>
  <w:style w:type="character" w:customStyle="1" w:styleId="SignatureChar">
    <w:name w:val="Signature Char"/>
    <w:basedOn w:val="DefaultParagraphFont"/>
    <w:link w:val="Signature"/>
    <w:uiPriority w:val="99"/>
    <w:semiHidden/>
    <w:rsid w:val="00D26C72"/>
    <w:rPr>
      <w:rFonts w:ascii="Times New Roman" w:eastAsia="Calibri" w:hAnsi="Times New Roman" w:cs="Times New Roman"/>
      <w:kern w:val="0"/>
      <w:szCs w:val="22"/>
      <w:lang w:val="en-ZW"/>
      <w14:ligatures w14:val="none"/>
    </w:rPr>
  </w:style>
  <w:style w:type="character" w:styleId="Strong">
    <w:name w:val="Strong"/>
    <w:basedOn w:val="DefaultParagraphFont"/>
    <w:uiPriority w:val="22"/>
    <w:qFormat/>
    <w:rsid w:val="00D26C72"/>
    <w:rPr>
      <w:b/>
      <w:bCs/>
    </w:rPr>
  </w:style>
  <w:style w:type="table" w:styleId="Table3Deffects1">
    <w:name w:val="Table 3D effects 1"/>
    <w:basedOn w:val="TableNormal"/>
    <w:rsid w:val="00D26C72"/>
    <w:pPr>
      <w:spacing w:after="0" w:line="240" w:lineRule="auto"/>
    </w:pPr>
    <w:rPr>
      <w:rFonts w:ascii="Times New Roman" w:eastAsia="MS Mincho" w:hAnsi="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26C72"/>
    <w:pPr>
      <w:spacing w:after="0" w:line="240" w:lineRule="auto"/>
    </w:pPr>
    <w:rPr>
      <w:rFonts w:ascii="Times New Roman" w:eastAsia="MS Mincho" w:hAnsi="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26C72"/>
    <w:pPr>
      <w:spacing w:after="0" w:line="240" w:lineRule="auto"/>
    </w:pPr>
    <w:rPr>
      <w:rFonts w:ascii="Times New Roman" w:eastAsia="MS Mincho" w:hAnsi="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26C72"/>
    <w:pPr>
      <w:spacing w:after="0" w:line="240" w:lineRule="auto"/>
    </w:pPr>
    <w:rPr>
      <w:rFonts w:ascii="Times New Roman" w:eastAsia="MS Mincho" w:hAnsi="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26C72"/>
    <w:pPr>
      <w:spacing w:after="0" w:line="240" w:lineRule="auto"/>
    </w:pPr>
    <w:rPr>
      <w:rFonts w:ascii="Times New Roman" w:eastAsia="MS Mincho"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26C72"/>
    <w:pPr>
      <w:spacing w:after="0" w:line="240" w:lineRule="auto"/>
    </w:pPr>
    <w:rPr>
      <w:rFonts w:ascii="Times New Roman" w:eastAsia="MS Mincho"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26C72"/>
    <w:pPr>
      <w:spacing w:after="0" w:line="240" w:lineRule="auto"/>
    </w:pPr>
    <w:rPr>
      <w:rFonts w:ascii="Times New Roman" w:eastAsia="MS Mincho" w:hAnsi="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26C72"/>
    <w:pPr>
      <w:spacing w:after="0" w:line="240" w:lineRule="auto"/>
    </w:pPr>
    <w:rPr>
      <w:rFonts w:ascii="Times New Roman" w:eastAsia="MS Mincho" w:hAnsi="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26C72"/>
    <w:pPr>
      <w:spacing w:after="0" w:line="240" w:lineRule="auto"/>
    </w:pPr>
    <w:rPr>
      <w:rFonts w:ascii="Times New Roman" w:eastAsia="MS Mincho" w:hAnsi="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26C72"/>
    <w:pPr>
      <w:spacing w:after="0" w:line="240" w:lineRule="auto"/>
    </w:pPr>
    <w:rPr>
      <w:rFonts w:ascii="Times New Roman" w:eastAsia="MS Mincho" w:hAnsi="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26C72"/>
    <w:pPr>
      <w:spacing w:after="0" w:line="240" w:lineRule="auto"/>
    </w:pPr>
    <w:rPr>
      <w:rFonts w:ascii="Times New Roman" w:eastAsia="MS Mincho" w:hAnsi="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26C72"/>
    <w:pPr>
      <w:spacing w:after="0" w:line="240" w:lineRule="auto"/>
    </w:pPr>
    <w:rPr>
      <w:rFonts w:ascii="Times New Roman" w:eastAsia="MS Mincho" w:hAnsi="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
    <w:name w:val="Table Grid1"/>
    <w:basedOn w:val="TableNormal"/>
    <w:next w:val="TableGrid0"/>
    <w:uiPriority w:val="59"/>
    <w:qFormat/>
    <w:rsid w:val="00D26C72"/>
    <w:pPr>
      <w:spacing w:after="0" w:line="240" w:lineRule="auto"/>
    </w:pPr>
    <w:rPr>
      <w:rFonts w:ascii="Times New Roman" w:eastAsia="MS Mincho"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0">
    <w:name w:val="Table Grid 1"/>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26C72"/>
    <w:pPr>
      <w:spacing w:after="0" w:line="240" w:lineRule="auto"/>
    </w:pPr>
    <w:rPr>
      <w:rFonts w:ascii="Times New Roman" w:eastAsia="MS Mincho" w:hAnsi="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26C72"/>
    <w:pPr>
      <w:spacing w:after="0" w:line="240" w:lineRule="auto"/>
    </w:pPr>
    <w:rPr>
      <w:rFonts w:ascii="Times New Roman" w:eastAsia="MS Mincho" w:hAnsi="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26C72"/>
    <w:pPr>
      <w:spacing w:after="0" w:line="240" w:lineRule="auto"/>
    </w:pPr>
    <w:rPr>
      <w:rFonts w:ascii="Times New Roman" w:eastAsia="MS Mincho" w:hAnsi="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26C72"/>
    <w:pPr>
      <w:spacing w:after="0" w:line="240" w:lineRule="auto"/>
    </w:pPr>
    <w:rPr>
      <w:rFonts w:ascii="Times New Roman" w:eastAsia="MS Mincho"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26C72"/>
    <w:pPr>
      <w:spacing w:after="0" w:line="240" w:lineRule="auto"/>
    </w:pPr>
    <w:rPr>
      <w:rFonts w:ascii="Times New Roman" w:eastAsia="MS Mincho" w:hAnsi="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26C72"/>
    <w:pPr>
      <w:spacing w:after="0" w:line="240" w:lineRule="auto"/>
    </w:pPr>
    <w:rPr>
      <w:rFonts w:ascii="Times New Roman" w:eastAsia="MS Mincho"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26C72"/>
    <w:pPr>
      <w:spacing w:after="0" w:line="240" w:lineRule="auto"/>
    </w:pPr>
    <w:rPr>
      <w:rFonts w:ascii="Times New Roman" w:eastAsia="MS Mincho" w:hAnsi="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26C72"/>
    <w:pPr>
      <w:spacing w:after="0" w:line="240" w:lineRule="auto"/>
    </w:pPr>
    <w:rPr>
      <w:rFonts w:ascii="Times New Roman" w:eastAsia="MS Mincho"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26C72"/>
    <w:pPr>
      <w:spacing w:after="0" w:line="240" w:lineRule="auto"/>
    </w:pPr>
    <w:rPr>
      <w:rFonts w:ascii="Times New Roman" w:eastAsia="MS Mincho" w:hAnsi="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26C72"/>
    <w:pPr>
      <w:spacing w:after="0" w:line="240" w:lineRule="auto"/>
    </w:pPr>
    <w:rPr>
      <w:rFonts w:ascii="Times New Roman" w:eastAsia="MS Mincho" w:hAnsi="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26C72"/>
    <w:pPr>
      <w:spacing w:after="0" w:line="240" w:lineRule="auto"/>
    </w:pPr>
    <w:rPr>
      <w:rFonts w:ascii="Times New Roman" w:eastAsia="MS Mincho" w:hAnsi="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26C72"/>
    <w:pPr>
      <w:spacing w:after="0" w:line="240" w:lineRule="auto"/>
    </w:pPr>
    <w:rPr>
      <w:rFonts w:ascii="Times New Roman" w:eastAsia="MS Mincho"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D26C72"/>
    <w:pPr>
      <w:spacing w:after="0" w:line="240" w:lineRule="auto"/>
    </w:pPr>
    <w:rPr>
      <w:rFonts w:ascii="Times New Roman" w:eastAsia="MS Mincho"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26C72"/>
    <w:pPr>
      <w:spacing w:after="0" w:line="240" w:lineRule="auto"/>
    </w:pPr>
    <w:rPr>
      <w:rFonts w:ascii="Times New Roman" w:eastAsia="MS Mincho" w:hAnsi="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26C72"/>
    <w:pPr>
      <w:spacing w:after="0" w:line="240" w:lineRule="auto"/>
    </w:pPr>
    <w:rPr>
      <w:rFonts w:ascii="Times New Roman" w:eastAsia="MS Mincho" w:hAnsi="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qFormat/>
    <w:rsid w:val="00D26C72"/>
    <w:pPr>
      <w:spacing w:after="160" w:line="259" w:lineRule="auto"/>
      <w:ind w:left="0" w:firstLine="0"/>
      <w:jc w:val="left"/>
    </w:pPr>
    <w:rPr>
      <w:rFonts w:ascii="Tahoma" w:eastAsia="Calibri" w:hAnsi="Tahoma" w:cs="Tahoma"/>
      <w:color w:val="auto"/>
      <w:sz w:val="16"/>
      <w:szCs w:val="16"/>
      <w:lang w:val="en-ZW"/>
    </w:rPr>
  </w:style>
  <w:style w:type="character" w:customStyle="1" w:styleId="BalloonTextChar">
    <w:name w:val="Balloon Text Char"/>
    <w:basedOn w:val="DefaultParagraphFont"/>
    <w:link w:val="BalloonText"/>
    <w:uiPriority w:val="99"/>
    <w:semiHidden/>
    <w:qFormat/>
    <w:rsid w:val="00D26C72"/>
    <w:rPr>
      <w:rFonts w:ascii="Tahoma" w:eastAsia="Calibri" w:hAnsi="Tahoma" w:cs="Tahoma"/>
      <w:kern w:val="0"/>
      <w:sz w:val="16"/>
      <w:szCs w:val="16"/>
      <w:lang w:val="en-ZW"/>
      <w14:ligatures w14:val="none"/>
    </w:rPr>
  </w:style>
  <w:style w:type="paragraph" w:styleId="Caption">
    <w:name w:val="caption"/>
    <w:basedOn w:val="Normal"/>
    <w:next w:val="Normal"/>
    <w:uiPriority w:val="35"/>
    <w:qFormat/>
    <w:rsid w:val="00D26C72"/>
    <w:pPr>
      <w:spacing w:after="160" w:line="259" w:lineRule="auto"/>
      <w:ind w:left="0" w:firstLine="0"/>
      <w:jc w:val="left"/>
    </w:pPr>
    <w:rPr>
      <w:rFonts w:eastAsia="Calibri"/>
      <w:b/>
      <w:bCs/>
      <w:color w:val="auto"/>
      <w:sz w:val="20"/>
      <w:szCs w:val="20"/>
      <w:lang w:val="en-ZW"/>
    </w:rPr>
  </w:style>
  <w:style w:type="character" w:styleId="CommentReference">
    <w:name w:val="annotation reference"/>
    <w:basedOn w:val="DefaultParagraphFont"/>
    <w:uiPriority w:val="99"/>
    <w:semiHidden/>
    <w:unhideWhenUsed/>
    <w:qFormat/>
    <w:rsid w:val="00D26C72"/>
    <w:rPr>
      <w:sz w:val="16"/>
      <w:szCs w:val="16"/>
    </w:rPr>
  </w:style>
  <w:style w:type="paragraph" w:styleId="CommentText">
    <w:name w:val="annotation text"/>
    <w:basedOn w:val="Normal"/>
    <w:link w:val="CommentTextChar"/>
    <w:uiPriority w:val="99"/>
    <w:unhideWhenUsed/>
    <w:qFormat/>
    <w:rsid w:val="00D26C72"/>
    <w:pPr>
      <w:spacing w:after="160" w:line="259" w:lineRule="auto"/>
      <w:ind w:left="0" w:firstLine="0"/>
      <w:jc w:val="left"/>
    </w:pPr>
    <w:rPr>
      <w:rFonts w:eastAsia="Calibri"/>
      <w:color w:val="auto"/>
      <w:sz w:val="20"/>
      <w:szCs w:val="20"/>
      <w:lang w:val="en-ZW"/>
    </w:rPr>
  </w:style>
  <w:style w:type="character" w:customStyle="1" w:styleId="CommentTextChar">
    <w:name w:val="Comment Text Char"/>
    <w:basedOn w:val="DefaultParagraphFont"/>
    <w:link w:val="CommentText"/>
    <w:uiPriority w:val="99"/>
    <w:qFormat/>
    <w:rsid w:val="00D26C72"/>
    <w:rPr>
      <w:rFonts w:ascii="Times New Roman" w:eastAsia="Calibri" w:hAnsi="Times New Roman" w:cs="Times New Roman"/>
      <w:kern w:val="0"/>
      <w:sz w:val="20"/>
      <w:szCs w:val="20"/>
      <w:lang w:val="en-ZW"/>
      <w14:ligatures w14:val="none"/>
    </w:rPr>
  </w:style>
  <w:style w:type="paragraph" w:styleId="CommentSubject">
    <w:name w:val="annotation subject"/>
    <w:basedOn w:val="CommentText"/>
    <w:next w:val="CommentText"/>
    <w:link w:val="CommentSubjectChar"/>
    <w:uiPriority w:val="99"/>
    <w:semiHidden/>
    <w:unhideWhenUsed/>
    <w:qFormat/>
    <w:rsid w:val="00D26C72"/>
    <w:rPr>
      <w:b/>
      <w:bCs/>
    </w:rPr>
  </w:style>
  <w:style w:type="character" w:customStyle="1" w:styleId="CommentSubjectChar">
    <w:name w:val="Comment Subject Char"/>
    <w:basedOn w:val="CommentTextChar"/>
    <w:link w:val="CommentSubject"/>
    <w:uiPriority w:val="99"/>
    <w:semiHidden/>
    <w:qFormat/>
    <w:rsid w:val="00D26C72"/>
    <w:rPr>
      <w:rFonts w:ascii="Times New Roman" w:eastAsia="Calibri" w:hAnsi="Times New Roman" w:cs="Times New Roman"/>
      <w:b/>
      <w:bCs/>
      <w:kern w:val="0"/>
      <w:sz w:val="20"/>
      <w:szCs w:val="20"/>
      <w:lang w:val="en-ZW"/>
      <w14:ligatures w14:val="none"/>
    </w:rPr>
  </w:style>
  <w:style w:type="paragraph" w:styleId="DocumentMap">
    <w:name w:val="Document Map"/>
    <w:basedOn w:val="Normal"/>
    <w:link w:val="DocumentMapChar"/>
    <w:uiPriority w:val="99"/>
    <w:semiHidden/>
    <w:unhideWhenUsed/>
    <w:rsid w:val="00D26C72"/>
    <w:pPr>
      <w:shd w:val="clear" w:color="auto" w:fill="000080"/>
      <w:spacing w:after="160" w:line="259" w:lineRule="auto"/>
      <w:ind w:left="0" w:firstLine="0"/>
      <w:jc w:val="left"/>
    </w:pPr>
    <w:rPr>
      <w:rFonts w:ascii="Tahoma" w:eastAsia="Calibri" w:hAnsi="Tahoma" w:cs="Tahoma"/>
      <w:color w:val="auto"/>
      <w:sz w:val="20"/>
      <w:szCs w:val="20"/>
      <w:lang w:val="en-ZW"/>
    </w:rPr>
  </w:style>
  <w:style w:type="character" w:customStyle="1" w:styleId="DocumentMapChar">
    <w:name w:val="Document Map Char"/>
    <w:basedOn w:val="DefaultParagraphFont"/>
    <w:link w:val="DocumentMap"/>
    <w:uiPriority w:val="99"/>
    <w:semiHidden/>
    <w:rsid w:val="00D26C72"/>
    <w:rPr>
      <w:rFonts w:ascii="Tahoma" w:eastAsia="Calibri" w:hAnsi="Tahoma" w:cs="Tahoma"/>
      <w:kern w:val="0"/>
      <w:sz w:val="20"/>
      <w:szCs w:val="20"/>
      <w:shd w:val="clear" w:color="auto" w:fill="000080"/>
      <w:lang w:val="en-ZW"/>
      <w14:ligatures w14:val="none"/>
    </w:rPr>
  </w:style>
  <w:style w:type="character" w:styleId="EndnoteReference">
    <w:name w:val="endnote reference"/>
    <w:basedOn w:val="DefaultParagraphFont"/>
    <w:uiPriority w:val="99"/>
    <w:semiHidden/>
    <w:unhideWhenUsed/>
    <w:qFormat/>
    <w:rsid w:val="00D26C72"/>
    <w:rPr>
      <w:vertAlign w:val="superscript"/>
    </w:rPr>
  </w:style>
  <w:style w:type="paragraph" w:styleId="EndnoteText">
    <w:name w:val="endnote text"/>
    <w:basedOn w:val="Normal"/>
    <w:link w:val="EndnoteTextChar"/>
    <w:uiPriority w:val="99"/>
    <w:semiHidden/>
    <w:unhideWhenUsed/>
    <w:qFormat/>
    <w:rsid w:val="00D26C72"/>
    <w:pPr>
      <w:spacing w:after="160" w:line="259" w:lineRule="auto"/>
      <w:ind w:left="0" w:firstLine="0"/>
      <w:jc w:val="left"/>
    </w:pPr>
    <w:rPr>
      <w:rFonts w:eastAsia="Calibri"/>
      <w:color w:val="auto"/>
      <w:sz w:val="20"/>
      <w:szCs w:val="20"/>
      <w:lang w:val="en-ZW"/>
    </w:rPr>
  </w:style>
  <w:style w:type="character" w:customStyle="1" w:styleId="EndnoteTextChar">
    <w:name w:val="Endnote Text Char"/>
    <w:basedOn w:val="DefaultParagraphFont"/>
    <w:link w:val="EndnoteText"/>
    <w:uiPriority w:val="99"/>
    <w:semiHidden/>
    <w:qFormat/>
    <w:rsid w:val="00D26C72"/>
    <w:rPr>
      <w:rFonts w:ascii="Times New Roman" w:eastAsia="Calibri" w:hAnsi="Times New Roman" w:cs="Times New Roman"/>
      <w:kern w:val="0"/>
      <w:sz w:val="20"/>
      <w:szCs w:val="20"/>
      <w:lang w:val="en-ZW"/>
      <w14:ligatures w14:val="none"/>
    </w:rPr>
  </w:style>
  <w:style w:type="character" w:styleId="FootnoteReference">
    <w:name w:val="footnote reference"/>
    <w:basedOn w:val="DefaultParagraphFont"/>
    <w:uiPriority w:val="99"/>
    <w:semiHidden/>
    <w:unhideWhenUsed/>
    <w:qFormat/>
    <w:rsid w:val="00D26C72"/>
    <w:rPr>
      <w:vertAlign w:val="superscript"/>
    </w:rPr>
  </w:style>
  <w:style w:type="paragraph" w:styleId="FootnoteText">
    <w:name w:val="footnote text"/>
    <w:basedOn w:val="Normal"/>
    <w:link w:val="FootnoteTextChar"/>
    <w:uiPriority w:val="99"/>
    <w:semiHidden/>
    <w:unhideWhenUsed/>
    <w:qFormat/>
    <w:rsid w:val="00D26C72"/>
    <w:pPr>
      <w:spacing w:after="160" w:line="259" w:lineRule="auto"/>
      <w:ind w:left="0" w:firstLine="0"/>
      <w:jc w:val="left"/>
    </w:pPr>
    <w:rPr>
      <w:rFonts w:eastAsia="Calibri"/>
      <w:color w:val="auto"/>
      <w:sz w:val="20"/>
      <w:szCs w:val="20"/>
      <w:lang w:val="en-ZW"/>
    </w:rPr>
  </w:style>
  <w:style w:type="character" w:customStyle="1" w:styleId="FootnoteTextChar">
    <w:name w:val="Footnote Text Char"/>
    <w:basedOn w:val="DefaultParagraphFont"/>
    <w:link w:val="FootnoteText"/>
    <w:uiPriority w:val="99"/>
    <w:semiHidden/>
    <w:qFormat/>
    <w:rsid w:val="00D26C72"/>
    <w:rPr>
      <w:rFonts w:ascii="Times New Roman" w:eastAsia="Calibri" w:hAnsi="Times New Roman" w:cs="Times New Roman"/>
      <w:kern w:val="0"/>
      <w:sz w:val="20"/>
      <w:szCs w:val="20"/>
      <w:lang w:val="en-ZW"/>
      <w14:ligatures w14:val="none"/>
    </w:rPr>
  </w:style>
  <w:style w:type="paragraph" w:styleId="Index1">
    <w:name w:val="index 1"/>
    <w:basedOn w:val="Normal"/>
    <w:next w:val="Normal"/>
    <w:autoRedefine/>
    <w:uiPriority w:val="99"/>
    <w:semiHidden/>
    <w:unhideWhenUsed/>
    <w:rsid w:val="00D26C72"/>
    <w:pPr>
      <w:spacing w:after="160" w:line="259" w:lineRule="auto"/>
      <w:ind w:left="240" w:hanging="240"/>
      <w:jc w:val="left"/>
    </w:pPr>
    <w:rPr>
      <w:rFonts w:eastAsia="Calibri"/>
      <w:color w:val="auto"/>
      <w:lang w:val="en-ZW"/>
    </w:rPr>
  </w:style>
  <w:style w:type="paragraph" w:styleId="Index2">
    <w:name w:val="index 2"/>
    <w:basedOn w:val="Normal"/>
    <w:next w:val="Normal"/>
    <w:autoRedefine/>
    <w:uiPriority w:val="99"/>
    <w:semiHidden/>
    <w:unhideWhenUsed/>
    <w:rsid w:val="00D26C72"/>
    <w:pPr>
      <w:spacing w:after="160" w:line="259" w:lineRule="auto"/>
      <w:ind w:left="480" w:hanging="240"/>
      <w:jc w:val="left"/>
    </w:pPr>
    <w:rPr>
      <w:rFonts w:eastAsia="Calibri"/>
      <w:color w:val="auto"/>
      <w:lang w:val="en-ZW"/>
    </w:rPr>
  </w:style>
  <w:style w:type="paragraph" w:styleId="Index3">
    <w:name w:val="index 3"/>
    <w:basedOn w:val="Normal"/>
    <w:next w:val="Normal"/>
    <w:autoRedefine/>
    <w:uiPriority w:val="99"/>
    <w:semiHidden/>
    <w:unhideWhenUsed/>
    <w:rsid w:val="00D26C72"/>
    <w:pPr>
      <w:spacing w:after="160" w:line="259" w:lineRule="auto"/>
      <w:ind w:left="720" w:hanging="240"/>
      <w:jc w:val="left"/>
    </w:pPr>
    <w:rPr>
      <w:rFonts w:eastAsia="Calibri"/>
      <w:color w:val="auto"/>
      <w:lang w:val="en-ZW"/>
    </w:rPr>
  </w:style>
  <w:style w:type="paragraph" w:styleId="Index4">
    <w:name w:val="index 4"/>
    <w:basedOn w:val="Normal"/>
    <w:next w:val="Normal"/>
    <w:autoRedefine/>
    <w:uiPriority w:val="99"/>
    <w:semiHidden/>
    <w:unhideWhenUsed/>
    <w:rsid w:val="00D26C72"/>
    <w:pPr>
      <w:spacing w:after="160" w:line="259" w:lineRule="auto"/>
      <w:ind w:left="960" w:hanging="240"/>
      <w:jc w:val="left"/>
    </w:pPr>
    <w:rPr>
      <w:rFonts w:eastAsia="Calibri"/>
      <w:color w:val="auto"/>
      <w:lang w:val="en-ZW"/>
    </w:rPr>
  </w:style>
  <w:style w:type="paragraph" w:styleId="Index5">
    <w:name w:val="index 5"/>
    <w:basedOn w:val="Normal"/>
    <w:next w:val="Normal"/>
    <w:autoRedefine/>
    <w:uiPriority w:val="99"/>
    <w:semiHidden/>
    <w:unhideWhenUsed/>
    <w:rsid w:val="00D26C72"/>
    <w:pPr>
      <w:spacing w:after="160" w:line="259" w:lineRule="auto"/>
      <w:ind w:left="1200" w:hanging="240"/>
      <w:jc w:val="left"/>
    </w:pPr>
    <w:rPr>
      <w:rFonts w:eastAsia="Calibri"/>
      <w:color w:val="auto"/>
      <w:lang w:val="en-ZW"/>
    </w:rPr>
  </w:style>
  <w:style w:type="paragraph" w:styleId="Index6">
    <w:name w:val="index 6"/>
    <w:basedOn w:val="Normal"/>
    <w:next w:val="Normal"/>
    <w:autoRedefine/>
    <w:uiPriority w:val="99"/>
    <w:semiHidden/>
    <w:unhideWhenUsed/>
    <w:rsid w:val="00D26C72"/>
    <w:pPr>
      <w:spacing w:after="160" w:line="259" w:lineRule="auto"/>
      <w:ind w:left="1440" w:hanging="240"/>
      <w:jc w:val="left"/>
    </w:pPr>
    <w:rPr>
      <w:rFonts w:eastAsia="Calibri"/>
      <w:color w:val="auto"/>
      <w:lang w:val="en-ZW"/>
    </w:rPr>
  </w:style>
  <w:style w:type="paragraph" w:styleId="Index7">
    <w:name w:val="index 7"/>
    <w:basedOn w:val="Normal"/>
    <w:next w:val="Normal"/>
    <w:autoRedefine/>
    <w:uiPriority w:val="99"/>
    <w:semiHidden/>
    <w:unhideWhenUsed/>
    <w:rsid w:val="00D26C72"/>
    <w:pPr>
      <w:spacing w:after="160" w:line="259" w:lineRule="auto"/>
      <w:ind w:left="1680" w:hanging="240"/>
      <w:jc w:val="left"/>
    </w:pPr>
    <w:rPr>
      <w:rFonts w:eastAsia="Calibri"/>
      <w:color w:val="auto"/>
      <w:lang w:val="en-ZW"/>
    </w:rPr>
  </w:style>
  <w:style w:type="paragraph" w:styleId="Index8">
    <w:name w:val="index 8"/>
    <w:basedOn w:val="Normal"/>
    <w:next w:val="Normal"/>
    <w:autoRedefine/>
    <w:uiPriority w:val="99"/>
    <w:semiHidden/>
    <w:unhideWhenUsed/>
    <w:rsid w:val="00D26C72"/>
    <w:pPr>
      <w:spacing w:after="160" w:line="259" w:lineRule="auto"/>
      <w:ind w:left="1920" w:hanging="240"/>
      <w:jc w:val="left"/>
    </w:pPr>
    <w:rPr>
      <w:rFonts w:eastAsia="Calibri"/>
      <w:color w:val="auto"/>
      <w:lang w:val="en-ZW"/>
    </w:rPr>
  </w:style>
  <w:style w:type="paragraph" w:styleId="Index9">
    <w:name w:val="index 9"/>
    <w:basedOn w:val="Normal"/>
    <w:next w:val="Normal"/>
    <w:autoRedefine/>
    <w:uiPriority w:val="99"/>
    <w:semiHidden/>
    <w:unhideWhenUsed/>
    <w:rsid w:val="00D26C72"/>
    <w:pPr>
      <w:spacing w:after="160" w:line="259" w:lineRule="auto"/>
      <w:ind w:left="2160" w:hanging="240"/>
      <w:jc w:val="left"/>
    </w:pPr>
    <w:rPr>
      <w:rFonts w:eastAsia="Calibri"/>
      <w:color w:val="auto"/>
      <w:lang w:val="en-ZW"/>
    </w:rPr>
  </w:style>
  <w:style w:type="paragraph" w:styleId="IndexHeading">
    <w:name w:val="index heading"/>
    <w:basedOn w:val="Normal"/>
    <w:next w:val="Index1"/>
    <w:uiPriority w:val="99"/>
    <w:semiHidden/>
    <w:unhideWhenUsed/>
    <w:rsid w:val="00D26C72"/>
    <w:pPr>
      <w:spacing w:after="160" w:line="259" w:lineRule="auto"/>
      <w:ind w:left="0" w:firstLine="0"/>
      <w:jc w:val="left"/>
    </w:pPr>
    <w:rPr>
      <w:rFonts w:ascii="Arial" w:eastAsia="Calibri" w:hAnsi="Arial" w:cs="Arial"/>
      <w:b/>
      <w:bCs/>
      <w:color w:val="auto"/>
      <w:lang w:val="en-ZW"/>
    </w:rPr>
  </w:style>
  <w:style w:type="paragraph" w:styleId="MacroText">
    <w:name w:val="macro"/>
    <w:link w:val="MacroTextChar"/>
    <w:uiPriority w:val="99"/>
    <w:semiHidden/>
    <w:unhideWhenUsed/>
    <w:rsid w:val="00D26C7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kern w:val="0"/>
      <w:sz w:val="20"/>
      <w:szCs w:val="20"/>
      <w:lang w:eastAsia="ja-JP"/>
      <w14:ligatures w14:val="none"/>
    </w:rPr>
  </w:style>
  <w:style w:type="character" w:customStyle="1" w:styleId="MacroTextChar">
    <w:name w:val="Macro Text Char"/>
    <w:basedOn w:val="DefaultParagraphFont"/>
    <w:link w:val="MacroText"/>
    <w:uiPriority w:val="99"/>
    <w:semiHidden/>
    <w:rsid w:val="00D26C72"/>
    <w:rPr>
      <w:rFonts w:ascii="Courier New" w:eastAsia="MS Mincho" w:hAnsi="Courier New" w:cs="Courier New"/>
      <w:kern w:val="0"/>
      <w:sz w:val="20"/>
      <w:szCs w:val="20"/>
      <w:lang w:val="en-US" w:eastAsia="ja-JP"/>
      <w14:ligatures w14:val="none"/>
    </w:rPr>
  </w:style>
  <w:style w:type="paragraph" w:styleId="TableofAuthorities">
    <w:name w:val="table of authorities"/>
    <w:basedOn w:val="Normal"/>
    <w:next w:val="Normal"/>
    <w:uiPriority w:val="99"/>
    <w:semiHidden/>
    <w:unhideWhenUsed/>
    <w:rsid w:val="00D26C72"/>
    <w:pPr>
      <w:spacing w:after="160" w:line="259" w:lineRule="auto"/>
      <w:ind w:left="240" w:hanging="240"/>
      <w:jc w:val="left"/>
    </w:pPr>
    <w:rPr>
      <w:rFonts w:eastAsia="Calibri"/>
      <w:color w:val="auto"/>
      <w:lang w:val="en-ZW"/>
    </w:rPr>
  </w:style>
  <w:style w:type="paragraph" w:styleId="TableofFigures">
    <w:name w:val="table of figures"/>
    <w:basedOn w:val="Normal"/>
    <w:next w:val="Normal"/>
    <w:uiPriority w:val="99"/>
    <w:semiHidden/>
    <w:unhideWhenUsed/>
    <w:rsid w:val="00D26C72"/>
    <w:pPr>
      <w:spacing w:after="160" w:line="259" w:lineRule="auto"/>
      <w:ind w:left="0" w:firstLine="0"/>
      <w:jc w:val="left"/>
    </w:pPr>
    <w:rPr>
      <w:rFonts w:eastAsia="Calibri"/>
      <w:color w:val="auto"/>
      <w:lang w:val="en-ZW"/>
    </w:rPr>
  </w:style>
  <w:style w:type="paragraph" w:styleId="TOAHeading">
    <w:name w:val="toa heading"/>
    <w:basedOn w:val="Normal"/>
    <w:next w:val="Normal"/>
    <w:uiPriority w:val="99"/>
    <w:semiHidden/>
    <w:unhideWhenUsed/>
    <w:rsid w:val="00D26C72"/>
    <w:pPr>
      <w:spacing w:before="120" w:after="160" w:line="259" w:lineRule="auto"/>
      <w:ind w:left="0" w:firstLine="0"/>
      <w:jc w:val="left"/>
    </w:pPr>
    <w:rPr>
      <w:rFonts w:ascii="Arial" w:eastAsia="Calibri" w:hAnsi="Arial" w:cs="Arial"/>
      <w:b/>
      <w:bCs/>
      <w:color w:val="auto"/>
      <w:lang w:val="en-ZW"/>
    </w:rPr>
  </w:style>
  <w:style w:type="paragraph" w:styleId="TOC2">
    <w:name w:val="toc 2"/>
    <w:basedOn w:val="Normal"/>
    <w:next w:val="Normal"/>
    <w:autoRedefine/>
    <w:uiPriority w:val="39"/>
    <w:unhideWhenUsed/>
    <w:qFormat/>
    <w:rsid w:val="00D26C72"/>
    <w:pPr>
      <w:spacing w:after="160" w:line="259" w:lineRule="auto"/>
      <w:ind w:left="240" w:firstLine="0"/>
      <w:jc w:val="left"/>
    </w:pPr>
    <w:rPr>
      <w:rFonts w:eastAsia="Calibri"/>
      <w:color w:val="auto"/>
      <w:lang w:val="en-ZW"/>
    </w:rPr>
  </w:style>
  <w:style w:type="paragraph" w:styleId="TOC3">
    <w:name w:val="toc 3"/>
    <w:basedOn w:val="Normal"/>
    <w:next w:val="Normal"/>
    <w:autoRedefine/>
    <w:uiPriority w:val="39"/>
    <w:unhideWhenUsed/>
    <w:qFormat/>
    <w:rsid w:val="00D26C72"/>
    <w:pPr>
      <w:spacing w:after="160" w:line="259" w:lineRule="auto"/>
      <w:ind w:left="480" w:firstLine="0"/>
      <w:jc w:val="left"/>
    </w:pPr>
    <w:rPr>
      <w:rFonts w:eastAsia="Calibri"/>
      <w:color w:val="auto"/>
      <w:lang w:val="en-ZW"/>
    </w:rPr>
  </w:style>
  <w:style w:type="paragraph" w:styleId="TOC4">
    <w:name w:val="toc 4"/>
    <w:basedOn w:val="Normal"/>
    <w:next w:val="Normal"/>
    <w:autoRedefine/>
    <w:uiPriority w:val="99"/>
    <w:semiHidden/>
    <w:unhideWhenUsed/>
    <w:rsid w:val="00D26C72"/>
    <w:pPr>
      <w:spacing w:after="160" w:line="259" w:lineRule="auto"/>
      <w:ind w:left="720" w:firstLine="0"/>
      <w:jc w:val="left"/>
    </w:pPr>
    <w:rPr>
      <w:rFonts w:eastAsia="Calibri"/>
      <w:color w:val="auto"/>
      <w:lang w:val="en-ZW"/>
    </w:rPr>
  </w:style>
  <w:style w:type="paragraph" w:styleId="TOC5">
    <w:name w:val="toc 5"/>
    <w:basedOn w:val="Normal"/>
    <w:next w:val="Normal"/>
    <w:autoRedefine/>
    <w:uiPriority w:val="99"/>
    <w:semiHidden/>
    <w:unhideWhenUsed/>
    <w:rsid w:val="00D26C72"/>
    <w:pPr>
      <w:spacing w:after="160" w:line="259" w:lineRule="auto"/>
      <w:ind w:left="960" w:firstLine="0"/>
      <w:jc w:val="left"/>
    </w:pPr>
    <w:rPr>
      <w:rFonts w:eastAsia="Calibri"/>
      <w:color w:val="auto"/>
      <w:lang w:val="en-ZW"/>
    </w:rPr>
  </w:style>
  <w:style w:type="paragraph" w:styleId="TOC6">
    <w:name w:val="toc 6"/>
    <w:basedOn w:val="Normal"/>
    <w:next w:val="Normal"/>
    <w:autoRedefine/>
    <w:uiPriority w:val="99"/>
    <w:semiHidden/>
    <w:unhideWhenUsed/>
    <w:rsid w:val="00D26C72"/>
    <w:pPr>
      <w:spacing w:after="160" w:line="259" w:lineRule="auto"/>
      <w:ind w:left="1200" w:firstLine="0"/>
      <w:jc w:val="left"/>
    </w:pPr>
    <w:rPr>
      <w:rFonts w:eastAsia="Calibri"/>
      <w:color w:val="auto"/>
      <w:lang w:val="en-ZW"/>
    </w:rPr>
  </w:style>
  <w:style w:type="paragraph" w:styleId="TOC7">
    <w:name w:val="toc 7"/>
    <w:basedOn w:val="Normal"/>
    <w:next w:val="Normal"/>
    <w:autoRedefine/>
    <w:uiPriority w:val="99"/>
    <w:semiHidden/>
    <w:unhideWhenUsed/>
    <w:rsid w:val="00D26C72"/>
    <w:pPr>
      <w:spacing w:after="160" w:line="259" w:lineRule="auto"/>
      <w:ind w:left="1440" w:firstLine="0"/>
      <w:jc w:val="left"/>
    </w:pPr>
    <w:rPr>
      <w:rFonts w:eastAsia="Calibri"/>
      <w:color w:val="auto"/>
      <w:lang w:val="en-ZW"/>
    </w:rPr>
  </w:style>
  <w:style w:type="paragraph" w:styleId="TOC8">
    <w:name w:val="toc 8"/>
    <w:basedOn w:val="Normal"/>
    <w:next w:val="Normal"/>
    <w:autoRedefine/>
    <w:uiPriority w:val="99"/>
    <w:semiHidden/>
    <w:unhideWhenUsed/>
    <w:rsid w:val="00D26C72"/>
    <w:pPr>
      <w:spacing w:after="160" w:line="259" w:lineRule="auto"/>
      <w:ind w:left="1680" w:firstLine="0"/>
      <w:jc w:val="left"/>
    </w:pPr>
    <w:rPr>
      <w:rFonts w:eastAsia="Calibri"/>
      <w:color w:val="auto"/>
      <w:lang w:val="en-ZW"/>
    </w:rPr>
  </w:style>
  <w:style w:type="paragraph" w:styleId="TOC9">
    <w:name w:val="toc 9"/>
    <w:basedOn w:val="Normal"/>
    <w:next w:val="Normal"/>
    <w:autoRedefine/>
    <w:uiPriority w:val="99"/>
    <w:semiHidden/>
    <w:unhideWhenUsed/>
    <w:rsid w:val="00D26C72"/>
    <w:pPr>
      <w:spacing w:after="160" w:line="259" w:lineRule="auto"/>
      <w:ind w:left="1920" w:firstLine="0"/>
      <w:jc w:val="left"/>
    </w:pPr>
    <w:rPr>
      <w:rFonts w:eastAsia="Calibri"/>
      <w:color w:val="auto"/>
      <w:lang w:val="en-ZW"/>
    </w:rPr>
  </w:style>
  <w:style w:type="paragraph" w:customStyle="1" w:styleId="elementperfxhead">
    <w:name w:val="elementperfx head"/>
    <w:basedOn w:val="Normal"/>
    <w:qFormat/>
    <w:rsid w:val="00D26C72"/>
    <w:pPr>
      <w:spacing w:after="0" w:line="240" w:lineRule="auto"/>
      <w:ind w:left="0" w:right="-28" w:firstLine="0"/>
      <w:jc w:val="left"/>
    </w:pPr>
    <w:rPr>
      <w:rFonts w:ascii="Arial Narrow" w:hAnsi="Arial Narrow"/>
      <w:b/>
      <w:noProof/>
      <w:color w:val="auto"/>
      <w:sz w:val="16"/>
      <w:szCs w:val="20"/>
    </w:rPr>
  </w:style>
  <w:style w:type="paragraph" w:customStyle="1" w:styleId="Default">
    <w:name w:val="Default"/>
    <w:qFormat/>
    <w:rsid w:val="00D26C72"/>
    <w:pPr>
      <w:autoSpaceDE w:val="0"/>
      <w:autoSpaceDN w:val="0"/>
      <w:adjustRightInd w:val="0"/>
      <w:spacing w:after="0" w:line="240" w:lineRule="auto"/>
    </w:pPr>
    <w:rPr>
      <w:rFonts w:ascii="Arial" w:eastAsia="Calibri" w:hAnsi="Arial" w:cs="Arial"/>
      <w:color w:val="000000"/>
      <w:kern w:val="0"/>
      <w14:ligatures w14:val="none"/>
    </w:rPr>
  </w:style>
  <w:style w:type="paragraph" w:customStyle="1" w:styleId="ListItem01">
    <w:name w:val="List Item 01"/>
    <w:basedOn w:val="Normal"/>
    <w:qFormat/>
    <w:rsid w:val="00D26C72"/>
    <w:pPr>
      <w:widowControl w:val="0"/>
      <w:numPr>
        <w:numId w:val="17"/>
      </w:numPr>
      <w:adjustRightInd w:val="0"/>
      <w:spacing w:after="0" w:line="360" w:lineRule="atLeast"/>
    </w:pPr>
    <w:rPr>
      <w:rFonts w:eastAsia="MS Mincho"/>
      <w:color w:val="auto"/>
      <w:szCs w:val="24"/>
      <w:lang w:eastAsia="ja-JP"/>
    </w:rPr>
  </w:style>
  <w:style w:type="paragraph" w:customStyle="1" w:styleId="indent2">
    <w:name w:val="indent2"/>
    <w:basedOn w:val="Normal"/>
    <w:link w:val="indent2Char"/>
    <w:autoRedefine/>
    <w:uiPriority w:val="99"/>
    <w:qFormat/>
    <w:rsid w:val="00D26C72"/>
    <w:pPr>
      <w:numPr>
        <w:numId w:val="18"/>
      </w:numPr>
      <w:spacing w:after="0" w:line="240" w:lineRule="auto"/>
      <w:jc w:val="left"/>
    </w:pPr>
    <w:rPr>
      <w:rFonts w:ascii="Arial" w:hAnsi="Arial"/>
      <w:color w:val="auto"/>
      <w:szCs w:val="20"/>
      <w:lang w:val="en-ZW"/>
    </w:rPr>
  </w:style>
  <w:style w:type="character" w:customStyle="1" w:styleId="indent2Char">
    <w:name w:val="indent2 Char"/>
    <w:link w:val="indent2"/>
    <w:uiPriority w:val="99"/>
    <w:qFormat/>
    <w:rsid w:val="00D26C72"/>
    <w:rPr>
      <w:rFonts w:ascii="Arial" w:eastAsia="Times New Roman" w:hAnsi="Arial" w:cs="Times New Roman"/>
      <w:kern w:val="0"/>
      <w:szCs w:val="20"/>
      <w:lang w:val="en-ZW"/>
      <w14:ligatures w14:val="none"/>
    </w:rPr>
  </w:style>
  <w:style w:type="paragraph" w:styleId="TOCHeading">
    <w:name w:val="TOC Heading"/>
    <w:basedOn w:val="Heading1"/>
    <w:next w:val="Normal"/>
    <w:uiPriority w:val="39"/>
    <w:unhideWhenUsed/>
    <w:qFormat/>
    <w:rsid w:val="00D26C72"/>
    <w:pPr>
      <w:numPr>
        <w:numId w:val="0"/>
      </w:numPr>
      <w:spacing w:before="480" w:after="0" w:line="276" w:lineRule="auto"/>
      <w:jc w:val="center"/>
      <w:outlineLvl w:val="9"/>
    </w:pPr>
    <w:rPr>
      <w:rFonts w:ascii="Cambria" w:eastAsia="Times New Roman" w:hAnsi="Cambria" w:cs="Times New Roman"/>
      <w:b/>
      <w:bCs/>
      <w:color w:val="365F91"/>
      <w:sz w:val="24"/>
      <w:szCs w:val="28"/>
      <w:lang w:val="en-ZW"/>
    </w:rPr>
  </w:style>
  <w:style w:type="character" w:customStyle="1" w:styleId="tgc">
    <w:name w:val="_tgc"/>
    <w:basedOn w:val="DefaultParagraphFont"/>
    <w:qFormat/>
    <w:rsid w:val="00D26C72"/>
  </w:style>
  <w:style w:type="table" w:customStyle="1" w:styleId="TableGrid11">
    <w:name w:val="Table Grid11"/>
    <w:basedOn w:val="TableNormal"/>
    <w:next w:val="TableGrid0"/>
    <w:uiPriority w:val="59"/>
    <w:rsid w:val="00D26C72"/>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Grid1"/>
    <w:qFormat/>
    <w:rsid w:val="00D26C72"/>
    <w:pPr>
      <w:spacing w:after="0" w:line="240" w:lineRule="auto"/>
    </w:pPr>
    <w:rPr>
      <w:rFonts w:ascii="Calibri" w:eastAsia="Times New Roman" w:hAnsi="Calibri" w:cs="Times New Roman"/>
      <w:kern w:val="0"/>
      <w:sz w:val="22"/>
      <w:szCs w:val="22"/>
      <w:lang w:val="en-GB" w:eastAsia="en-GB"/>
      <w14:ligatures w14:val="none"/>
    </w:rPr>
    <w:tblPr>
      <w:tblCellMar>
        <w:top w:w="0" w:type="dxa"/>
        <w:left w:w="0" w:type="dxa"/>
        <w:bottom w:w="0" w:type="dxa"/>
        <w:right w:w="0" w:type="dxa"/>
      </w:tblCellMar>
    </w:tblPr>
  </w:style>
  <w:style w:type="paragraph" w:customStyle="1" w:styleId="TableParagraph">
    <w:name w:val="Table Paragraph"/>
    <w:basedOn w:val="Normal"/>
    <w:uiPriority w:val="1"/>
    <w:qFormat/>
    <w:rsid w:val="00D26C72"/>
    <w:pPr>
      <w:widowControl w:val="0"/>
      <w:autoSpaceDE w:val="0"/>
      <w:autoSpaceDN w:val="0"/>
      <w:spacing w:after="0" w:line="240" w:lineRule="auto"/>
      <w:ind w:left="828" w:hanging="361"/>
      <w:jc w:val="left"/>
    </w:pPr>
    <w:rPr>
      <w:color w:val="auto"/>
      <w:sz w:val="22"/>
      <w:lang w:eastAsia="en-GB"/>
    </w:rPr>
  </w:style>
  <w:style w:type="table" w:customStyle="1" w:styleId="TableGrid20">
    <w:name w:val="Table Grid2"/>
    <w:basedOn w:val="TableNormal"/>
    <w:next w:val="TableGrid0"/>
    <w:uiPriority w:val="39"/>
    <w:qFormat/>
    <w:rsid w:val="00D26C72"/>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0"/>
    <w:uiPriority w:val="39"/>
    <w:rsid w:val="00D26C72"/>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next w:val="TableGrid0"/>
    <w:uiPriority w:val="59"/>
    <w:rsid w:val="00D26C72"/>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0"/>
    <w:uiPriority w:val="39"/>
    <w:rsid w:val="00D26C72"/>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26C72"/>
    <w:pPr>
      <w:spacing w:after="0" w:line="240" w:lineRule="auto"/>
    </w:pPr>
    <w:rPr>
      <w:rFonts w:ascii="Calibri" w:eastAsia="Times New Roman" w:hAnsi="Calibri" w:cs="Times New Roman"/>
      <w:kern w:val="0"/>
      <w:sz w:val="22"/>
      <w:szCs w:val="22"/>
      <w14:ligatures w14:val="none"/>
    </w:rPr>
  </w:style>
  <w:style w:type="character" w:customStyle="1" w:styleId="NoSpacingChar">
    <w:name w:val="No Spacing Char"/>
    <w:link w:val="NoSpacing"/>
    <w:uiPriority w:val="1"/>
    <w:qFormat/>
    <w:locked/>
    <w:rsid w:val="00D26C72"/>
    <w:rPr>
      <w:rFonts w:ascii="Calibri" w:eastAsia="Times New Roman" w:hAnsi="Calibri" w:cs="Times New Roman"/>
      <w:kern w:val="0"/>
      <w:sz w:val="22"/>
      <w:szCs w:val="22"/>
      <w:lang w:val="en-US"/>
      <w14:ligatures w14:val="none"/>
    </w:rPr>
  </w:style>
  <w:style w:type="paragraph" w:customStyle="1" w:styleId="msonormal0">
    <w:name w:val="msonormal"/>
    <w:basedOn w:val="Normal"/>
    <w:qFormat/>
    <w:rsid w:val="00D26C72"/>
    <w:pPr>
      <w:spacing w:before="100" w:beforeAutospacing="1" w:after="100" w:afterAutospacing="1" w:line="240" w:lineRule="auto"/>
      <w:ind w:left="0" w:firstLine="0"/>
      <w:jc w:val="left"/>
    </w:pPr>
    <w:rPr>
      <w:color w:val="auto"/>
      <w:szCs w:val="24"/>
    </w:rPr>
  </w:style>
  <w:style w:type="numbering" w:customStyle="1" w:styleId="NoList11">
    <w:name w:val="No List11"/>
    <w:next w:val="NoList"/>
    <w:uiPriority w:val="99"/>
    <w:semiHidden/>
    <w:unhideWhenUsed/>
    <w:rsid w:val="00D26C72"/>
  </w:style>
  <w:style w:type="character" w:customStyle="1" w:styleId="hgkelc">
    <w:name w:val="hgkelc"/>
    <w:basedOn w:val="DefaultParagraphFont"/>
    <w:qFormat/>
    <w:rsid w:val="00D26C72"/>
  </w:style>
  <w:style w:type="numbering" w:customStyle="1" w:styleId="NoList2">
    <w:name w:val="No List2"/>
    <w:next w:val="NoList"/>
    <w:uiPriority w:val="99"/>
    <w:semiHidden/>
    <w:unhideWhenUsed/>
    <w:rsid w:val="00D26C72"/>
  </w:style>
  <w:style w:type="numbering" w:customStyle="1" w:styleId="1111111">
    <w:name w:val="1 / 1.1 / 1.1.11"/>
    <w:basedOn w:val="NoList"/>
    <w:next w:val="111111"/>
    <w:rsid w:val="00D26C72"/>
  </w:style>
  <w:style w:type="numbering" w:customStyle="1" w:styleId="1ai1">
    <w:name w:val="1 / a / i1"/>
    <w:basedOn w:val="NoList"/>
    <w:next w:val="1ai"/>
    <w:rsid w:val="00D26C72"/>
  </w:style>
  <w:style w:type="numbering" w:customStyle="1" w:styleId="ArticleSection1">
    <w:name w:val="Article / Section1"/>
    <w:basedOn w:val="NoList"/>
    <w:next w:val="ArticleSection"/>
    <w:rsid w:val="00D26C72"/>
  </w:style>
  <w:style w:type="numbering" w:customStyle="1" w:styleId="NoList111">
    <w:name w:val="No List111"/>
    <w:next w:val="NoList"/>
    <w:uiPriority w:val="99"/>
    <w:semiHidden/>
    <w:unhideWhenUsed/>
    <w:rsid w:val="00D26C72"/>
  </w:style>
  <w:style w:type="table" w:customStyle="1" w:styleId="TableGrid50">
    <w:name w:val="Table Grid5"/>
    <w:basedOn w:val="TableNormal"/>
    <w:next w:val="TableGrid0"/>
    <w:uiPriority w:val="39"/>
    <w:rsid w:val="00D26C72"/>
    <w:pPr>
      <w:spacing w:after="0" w:line="240" w:lineRule="auto"/>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 Grid6"/>
    <w:basedOn w:val="TableNormal"/>
    <w:next w:val="TableGrid0"/>
    <w:uiPriority w:val="39"/>
    <w:rsid w:val="00D26C72"/>
    <w:pPr>
      <w:spacing w:after="0" w:line="240" w:lineRule="auto"/>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
    <w:basedOn w:val="TableNormal"/>
    <w:next w:val="TableGrid0"/>
    <w:uiPriority w:val="39"/>
    <w:rsid w:val="00D26C72"/>
    <w:pPr>
      <w:spacing w:after="0" w:line="240" w:lineRule="auto"/>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mple11">
    <w:name w:val="Table Simple 11"/>
    <w:basedOn w:val="TableNormal"/>
    <w:next w:val="TableSimple1"/>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Classic11">
    <w:name w:val="Table Classic 11"/>
    <w:basedOn w:val="TableNormal"/>
    <w:next w:val="TableClassic1"/>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Grid110">
    <w:name w:val="Table Grid 11"/>
    <w:basedOn w:val="TableNormal"/>
    <w:next w:val="TableGrid10"/>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0">
    <w:name w:val="Table Grid 31"/>
    <w:basedOn w:val="TableNormal"/>
    <w:next w:val="TableGrid3"/>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unhideWhenUsed/>
    <w:rsid w:val="00DD5F50"/>
    <w:pPr>
      <w:spacing w:after="0" w:line="240" w:lineRule="auto"/>
    </w:pPr>
    <w:rPr>
      <w:rFonts w:ascii="Times New Roman" w:eastAsia="MS Mincho" w:hAnsi="Times New Roman" w:cs="Times New Roman"/>
      <w:b/>
      <w:bCs/>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Elegant1">
    <w:name w:val="Table Elegant1"/>
    <w:basedOn w:val="TableNormal"/>
    <w:next w:val="TableElegant"/>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Professional1">
    <w:name w:val="Table Professional1"/>
    <w:basedOn w:val="TableNormal"/>
    <w:next w:val="TableProfessional"/>
    <w:semiHidden/>
    <w:unhideWhenUsed/>
    <w:rsid w:val="00DD5F50"/>
    <w:pPr>
      <w:spacing w:after="0" w:line="240" w:lineRule="auto"/>
    </w:pPr>
    <w:rPr>
      <w:rFonts w:ascii="Times New Roman" w:eastAsia="MS Mincho" w:hAnsi="Times New Roman" w:cs="Times New Roman"/>
      <w:kern w:val="0"/>
      <w:sz w:val="20"/>
      <w:szCs w:val="20"/>
      <w14:ligatures w14:val="none"/>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Web11">
    <w:name w:val="Table Web 11"/>
    <w:basedOn w:val="TableNormal"/>
    <w:next w:val="TableWeb1"/>
    <w:semiHidden/>
    <w:unhideWhenUsed/>
    <w:rsid w:val="00DD5F50"/>
    <w:pPr>
      <w:spacing w:after="0" w:line="240" w:lineRule="auto"/>
    </w:pPr>
    <w:rPr>
      <w:rFonts w:ascii="Times New Roman" w:eastAsia="MS Mincho" w:hAnsi="Times New Roman" w:cs="Times New Roman"/>
      <w:kern w:val="0"/>
      <w:sz w:val="20"/>
      <w:szCs w:val="20"/>
      <w14:ligatures w14:val="none"/>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unhideWhenUsed/>
    <w:rsid w:val="00DD5F50"/>
    <w:pPr>
      <w:spacing w:after="0" w:line="240" w:lineRule="auto"/>
    </w:pPr>
    <w:rPr>
      <w:rFonts w:ascii="Times New Roman" w:eastAsia="MS Mincho" w:hAnsi="Times New Roman" w:cs="Times New Roman"/>
      <w:kern w:val="0"/>
      <w:sz w:val="20"/>
      <w:szCs w:val="20"/>
      <w14:ligatures w14:val="none"/>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unhideWhenUsed/>
    <w:rsid w:val="00DD5F50"/>
    <w:pPr>
      <w:spacing w:after="0" w:line="240" w:lineRule="auto"/>
    </w:pPr>
    <w:rPr>
      <w:rFonts w:ascii="Times New Roman" w:eastAsia="MS Mincho" w:hAnsi="Times New Roman" w:cs="Times New Roman"/>
      <w:kern w:val="0"/>
      <w:sz w:val="20"/>
      <w:szCs w:val="20"/>
      <w14:ligatures w14:val="none"/>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numbering" w:customStyle="1" w:styleId="ArticleSection2">
    <w:name w:val="Article / Section2"/>
    <w:basedOn w:val="NoList"/>
    <w:next w:val="ArticleSection"/>
    <w:semiHidden/>
    <w:unhideWhenUsed/>
    <w:rsid w:val="00DD5F50"/>
    <w:pPr>
      <w:numPr>
        <w:numId w:val="4"/>
      </w:numPr>
    </w:pPr>
  </w:style>
  <w:style w:type="numbering" w:customStyle="1" w:styleId="1ai2">
    <w:name w:val="1 / a / i2"/>
    <w:basedOn w:val="NoList"/>
    <w:next w:val="1ai"/>
    <w:semiHidden/>
    <w:unhideWhenUsed/>
    <w:rsid w:val="00DD5F50"/>
    <w:pPr>
      <w:numPr>
        <w:numId w:val="21"/>
      </w:numPr>
    </w:pPr>
  </w:style>
  <w:style w:type="numbering" w:customStyle="1" w:styleId="1111112">
    <w:name w:val="1 / 1.1 / 1.1.12"/>
    <w:basedOn w:val="NoList"/>
    <w:next w:val="111111"/>
    <w:semiHidden/>
    <w:unhideWhenUsed/>
    <w:rsid w:val="00DD5F50"/>
    <w:pPr>
      <w:numPr>
        <w:numId w:val="22"/>
      </w:numPr>
    </w:pPr>
  </w:style>
  <w:style w:type="table" w:customStyle="1" w:styleId="TableSimple12">
    <w:name w:val="Table Simple 12"/>
    <w:basedOn w:val="TableNormal"/>
    <w:next w:val="TableSimple1"/>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2">
    <w:name w:val="Table Simple 32"/>
    <w:basedOn w:val="TableNormal"/>
    <w:next w:val="TableSimple3"/>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Classic12">
    <w:name w:val="Table Classic 12"/>
    <w:basedOn w:val="TableNormal"/>
    <w:next w:val="TableClassic1"/>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42">
    <w:name w:val="Table Classic 42"/>
    <w:basedOn w:val="TableNormal"/>
    <w:next w:val="TableClassic4"/>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Grid120">
    <w:name w:val="Table Grid 12"/>
    <w:basedOn w:val="TableNormal"/>
    <w:next w:val="TableGrid10"/>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semiHidden/>
    <w:unhideWhenUsed/>
    <w:rsid w:val="00AD50E4"/>
    <w:pPr>
      <w:spacing w:after="0" w:line="240" w:lineRule="auto"/>
    </w:pPr>
    <w:rPr>
      <w:rFonts w:ascii="Times New Roman" w:eastAsia="MS Mincho" w:hAnsi="Times New Roman" w:cs="Times New Roman"/>
      <w:b/>
      <w:bCs/>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32">
    <w:name w:val="Table List 32"/>
    <w:basedOn w:val="TableNormal"/>
    <w:next w:val="TableList3"/>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Elegant2">
    <w:name w:val="Table Elegant2"/>
    <w:basedOn w:val="TableNormal"/>
    <w:next w:val="TableElegant"/>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semiHidden/>
    <w:unhideWhenUsed/>
    <w:rsid w:val="00AD50E4"/>
    <w:pPr>
      <w:spacing w:after="0" w:line="240" w:lineRule="auto"/>
    </w:pPr>
    <w:rPr>
      <w:rFonts w:ascii="Times New Roman" w:eastAsia="MS Mincho" w:hAnsi="Times New Roman" w:cs="Times New Roman"/>
      <w:kern w:val="0"/>
      <w:sz w:val="20"/>
      <w:szCs w:val="20"/>
      <w14:ligatures w14:val="none"/>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Web12">
    <w:name w:val="Table Web 12"/>
    <w:basedOn w:val="TableNormal"/>
    <w:next w:val="TableWeb1"/>
    <w:semiHidden/>
    <w:unhideWhenUsed/>
    <w:rsid w:val="00AD50E4"/>
    <w:pPr>
      <w:spacing w:after="0" w:line="240" w:lineRule="auto"/>
    </w:pPr>
    <w:rPr>
      <w:rFonts w:ascii="Times New Roman" w:eastAsia="MS Mincho" w:hAnsi="Times New Roman" w:cs="Times New Roman"/>
      <w:kern w:val="0"/>
      <w:sz w:val="20"/>
      <w:szCs w:val="20"/>
      <w14:ligatures w14:val="none"/>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semiHidden/>
    <w:unhideWhenUsed/>
    <w:rsid w:val="00AD50E4"/>
    <w:pPr>
      <w:spacing w:after="0" w:line="240" w:lineRule="auto"/>
    </w:pPr>
    <w:rPr>
      <w:rFonts w:ascii="Times New Roman" w:eastAsia="MS Mincho" w:hAnsi="Times New Roman" w:cs="Times New Roman"/>
      <w:kern w:val="0"/>
      <w:sz w:val="20"/>
      <w:szCs w:val="20"/>
      <w14:ligatures w14:val="none"/>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semiHidden/>
    <w:unhideWhenUsed/>
    <w:rsid w:val="00AD50E4"/>
    <w:pPr>
      <w:spacing w:after="0" w:line="240" w:lineRule="auto"/>
    </w:pPr>
    <w:rPr>
      <w:rFonts w:ascii="Times New Roman" w:eastAsia="MS Mincho" w:hAnsi="Times New Roman" w:cs="Times New Roman"/>
      <w:kern w:val="0"/>
      <w:sz w:val="20"/>
      <w:szCs w:val="20"/>
      <w14:ligatures w14:val="none"/>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numbering" w:customStyle="1" w:styleId="ArticleSection3">
    <w:name w:val="Article / Section3"/>
    <w:basedOn w:val="NoList"/>
    <w:next w:val="ArticleSection"/>
    <w:semiHidden/>
    <w:unhideWhenUsed/>
    <w:rsid w:val="00AD50E4"/>
  </w:style>
  <w:style w:type="numbering" w:customStyle="1" w:styleId="1ai3">
    <w:name w:val="1 / a / i3"/>
    <w:basedOn w:val="NoList"/>
    <w:next w:val="1ai"/>
    <w:semiHidden/>
    <w:unhideWhenUsed/>
    <w:rsid w:val="00AD50E4"/>
  </w:style>
  <w:style w:type="numbering" w:customStyle="1" w:styleId="1111113">
    <w:name w:val="1 / 1.1 / 1.1.13"/>
    <w:basedOn w:val="NoList"/>
    <w:next w:val="111111"/>
    <w:semiHidden/>
    <w:unhideWhenUsed/>
    <w:rsid w:val="00AD50E4"/>
  </w:style>
  <w:style w:type="paragraph" w:customStyle="1" w:styleId="TOCHeading1">
    <w:name w:val="TOC Heading1"/>
    <w:basedOn w:val="Heading1"/>
    <w:next w:val="Normal"/>
    <w:uiPriority w:val="39"/>
    <w:unhideWhenUsed/>
    <w:qFormat/>
    <w:rsid w:val="00AD50E4"/>
    <w:pPr>
      <w:numPr>
        <w:numId w:val="0"/>
      </w:numPr>
      <w:spacing w:before="240" w:after="0" w:line="259" w:lineRule="auto"/>
      <w:jc w:val="center"/>
      <w:outlineLvl w:val="9"/>
    </w:pPr>
    <w:rPr>
      <w:rFonts w:ascii="Times New Roman" w:eastAsia="Times New Roman" w:hAnsi="Times New Roman" w:cs="Times New Roman"/>
      <w:color w:val="auto"/>
      <w:sz w:val="32"/>
      <w:szCs w:val="32"/>
    </w:rPr>
  </w:style>
  <w:style w:type="table" w:customStyle="1" w:styleId="TableGrid23">
    <w:name w:val="TableGrid2"/>
    <w:qFormat/>
    <w:rsid w:val="00AD50E4"/>
    <w:pPr>
      <w:spacing w:after="0" w:line="240" w:lineRule="auto"/>
    </w:pPr>
    <w:rPr>
      <w:rFonts w:ascii="Calibri" w:eastAsia="Times New Roman" w:hAnsi="Calibri" w:cs="Times New Roman"/>
      <w:kern w:val="0"/>
      <w:sz w:val="20"/>
      <w:szCs w:val="20"/>
      <w:lang w:val="en-IN" w:eastAsia="en-IN"/>
      <w14:ligatures w14:val="none"/>
    </w:rPr>
    <w:tblPr>
      <w:tblCellMar>
        <w:top w:w="0" w:type="dxa"/>
        <w:left w:w="0" w:type="dxa"/>
        <w:bottom w:w="0" w:type="dxa"/>
        <w:right w:w="0" w:type="dxa"/>
      </w:tblCellMar>
    </w:tblPr>
  </w:style>
  <w:style w:type="table" w:customStyle="1" w:styleId="TableGrid121">
    <w:name w:val="Table Grid12"/>
    <w:basedOn w:val="TableNormal"/>
    <w:uiPriority w:val="59"/>
    <w:qFormat/>
    <w:rsid w:val="00AD50E4"/>
    <w:pPr>
      <w:spacing w:after="0" w:line="240" w:lineRule="auto"/>
    </w:pPr>
    <w:rPr>
      <w:rFonts w:ascii="Calibri" w:eastAsia="Calibri" w:hAnsi="Calibri" w:cs="Times New Roman"/>
      <w:kern w:val="0"/>
      <w:sz w:val="20"/>
      <w:szCs w:val="2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sid w:val="00AD50E4"/>
    <w:rPr>
      <w:color w:val="605E5C"/>
      <w:shd w:val="clear" w:color="auto" w:fill="E1DFDD"/>
    </w:rPr>
  </w:style>
  <w:style w:type="table" w:customStyle="1" w:styleId="TableGrid111">
    <w:name w:val="TableGrid11"/>
    <w:qFormat/>
    <w:rsid w:val="00AD50E4"/>
    <w:pPr>
      <w:spacing w:after="0" w:line="240" w:lineRule="auto"/>
    </w:pPr>
    <w:rPr>
      <w:rFonts w:ascii="Aptos" w:eastAsia="Times New Roman" w:hAnsi="Aptos" w:cs="Aptos"/>
      <w:kern w:val="0"/>
      <w:sz w:val="20"/>
      <w:szCs w:val="20"/>
      <w:lang w:val="en-IN" w:eastAsia="en-IN"/>
      <w14:ligatures w14:val="none"/>
    </w:rPr>
    <w:tblPr>
      <w:tblCellMar>
        <w:top w:w="0" w:type="dxa"/>
        <w:left w:w="0" w:type="dxa"/>
        <w:bottom w:w="0" w:type="dxa"/>
        <w:right w:w="0" w:type="dxa"/>
      </w:tblCellMar>
    </w:tblPr>
  </w:style>
  <w:style w:type="numbering" w:customStyle="1" w:styleId="NoList3">
    <w:name w:val="No List3"/>
    <w:next w:val="NoList"/>
    <w:uiPriority w:val="99"/>
    <w:semiHidden/>
    <w:unhideWhenUsed/>
    <w:rsid w:val="00AD50E4"/>
  </w:style>
  <w:style w:type="table" w:customStyle="1" w:styleId="TableGrid33">
    <w:name w:val="TableGrid3"/>
    <w:qFormat/>
    <w:rsid w:val="00AD50E4"/>
    <w:pPr>
      <w:spacing w:after="0" w:line="240" w:lineRule="auto"/>
    </w:pPr>
    <w:rPr>
      <w:rFonts w:ascii="Calibri" w:eastAsia="Times New Roman" w:hAnsi="Calibri" w:cs="Times New Roman"/>
      <w:kern w:val="0"/>
      <w:sz w:val="20"/>
      <w:szCs w:val="20"/>
      <w:lang w:val="en-IN" w:eastAsia="en-IN"/>
      <w14:ligatures w14:val="none"/>
    </w:rPr>
    <w:tblPr>
      <w:tblCellMar>
        <w:top w:w="0" w:type="dxa"/>
        <w:left w:w="0" w:type="dxa"/>
        <w:bottom w:w="0" w:type="dxa"/>
        <w:right w:w="0" w:type="dxa"/>
      </w:tblCellMar>
    </w:tblPr>
  </w:style>
  <w:style w:type="table" w:customStyle="1" w:styleId="TableGrid13">
    <w:name w:val="Table Grid13"/>
    <w:basedOn w:val="TableNormal"/>
    <w:uiPriority w:val="59"/>
    <w:qFormat/>
    <w:rsid w:val="00AD50E4"/>
    <w:pPr>
      <w:spacing w:after="0" w:line="240" w:lineRule="auto"/>
    </w:pPr>
    <w:rPr>
      <w:rFonts w:ascii="Calibri" w:eastAsia="Calibri" w:hAnsi="Calibri" w:cs="Times New Roman"/>
      <w:kern w:val="0"/>
      <w:sz w:val="20"/>
      <w:szCs w:val="2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Grid12"/>
    <w:qFormat/>
    <w:rsid w:val="00AD50E4"/>
    <w:pPr>
      <w:spacing w:after="0" w:line="240" w:lineRule="auto"/>
    </w:pPr>
    <w:rPr>
      <w:rFonts w:ascii="Aptos" w:eastAsia="Times New Roman" w:hAnsi="Aptos" w:cs="Aptos"/>
      <w:kern w:val="0"/>
      <w:sz w:val="20"/>
      <w:szCs w:val="20"/>
      <w:lang w:val="en-IN" w:eastAsia="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431810">
      <w:bodyDiv w:val="1"/>
      <w:marLeft w:val="0"/>
      <w:marRight w:val="0"/>
      <w:marTop w:val="0"/>
      <w:marBottom w:val="0"/>
      <w:divBdr>
        <w:top w:val="none" w:sz="0" w:space="0" w:color="auto"/>
        <w:left w:val="none" w:sz="0" w:space="0" w:color="auto"/>
        <w:bottom w:val="none" w:sz="0" w:space="0" w:color="auto"/>
        <w:right w:val="none" w:sz="0" w:space="0" w:color="auto"/>
      </w:divBdr>
    </w:div>
    <w:div w:id="205488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CC3FF4CBEF55E41AFE8DCCA8F89677E"/>
        <w:category>
          <w:name w:val="General"/>
          <w:gallery w:val="placeholder"/>
        </w:category>
        <w:types>
          <w:type w:val="bbPlcHdr"/>
        </w:types>
        <w:behaviors>
          <w:behavior w:val="content"/>
        </w:behaviors>
        <w:guid w:val="{EE948F5A-B509-AF4C-B1D5-2654968688A2}"/>
      </w:docPartPr>
      <w:docPartBody>
        <w:p w:rsidR="004D79B8" w:rsidRDefault="00376347" w:rsidP="00376347">
          <w:pPr>
            <w:pStyle w:val="4CC3FF4CBEF55E41AFE8DCCA8F89677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47"/>
    <w:rsid w:val="0006484E"/>
    <w:rsid w:val="00092D14"/>
    <w:rsid w:val="001C2273"/>
    <w:rsid w:val="0020172C"/>
    <w:rsid w:val="002624C9"/>
    <w:rsid w:val="002805F1"/>
    <w:rsid w:val="00376347"/>
    <w:rsid w:val="0049459F"/>
    <w:rsid w:val="004D79B8"/>
    <w:rsid w:val="00536CF2"/>
    <w:rsid w:val="005452A2"/>
    <w:rsid w:val="006B720A"/>
    <w:rsid w:val="006F281B"/>
    <w:rsid w:val="00733EED"/>
    <w:rsid w:val="0074398B"/>
    <w:rsid w:val="00766EB7"/>
    <w:rsid w:val="007A4DA8"/>
    <w:rsid w:val="00897F49"/>
    <w:rsid w:val="008E080D"/>
    <w:rsid w:val="009174B4"/>
    <w:rsid w:val="009C06E3"/>
    <w:rsid w:val="009C7C47"/>
    <w:rsid w:val="009D35E6"/>
    <w:rsid w:val="00A52904"/>
    <w:rsid w:val="00A93935"/>
    <w:rsid w:val="00A97FAB"/>
    <w:rsid w:val="00AA1C45"/>
    <w:rsid w:val="00B6029E"/>
    <w:rsid w:val="00B87FA9"/>
    <w:rsid w:val="00BA3802"/>
    <w:rsid w:val="00BB3163"/>
    <w:rsid w:val="00C07BB6"/>
    <w:rsid w:val="00C4570D"/>
    <w:rsid w:val="00CC4CA7"/>
    <w:rsid w:val="00CD1436"/>
    <w:rsid w:val="00D11C54"/>
    <w:rsid w:val="00D905AE"/>
    <w:rsid w:val="00E53498"/>
    <w:rsid w:val="00E732C6"/>
    <w:rsid w:val="00EF26AE"/>
    <w:rsid w:val="00F5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6347"/>
    <w:rPr>
      <w:color w:val="808080"/>
    </w:rPr>
  </w:style>
  <w:style w:type="paragraph" w:customStyle="1" w:styleId="4CC3FF4CBEF55E41AFE8DCCA8F89677E">
    <w:name w:val="4CC3FF4CBEF55E41AFE8DCCA8F89677E"/>
    <w:rsid w:val="003763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546</TotalTime>
  <Pages>1</Pages>
  <Words>15671</Words>
  <Characters>89331</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 (QAI)</dc:creator>
  <cp:keywords/>
  <dc:description/>
  <cp:lastModifiedBy>Fred Maomba</cp:lastModifiedBy>
  <cp:revision>48</cp:revision>
  <dcterms:created xsi:type="dcterms:W3CDTF">2025-04-05T06:07:00Z</dcterms:created>
  <dcterms:modified xsi:type="dcterms:W3CDTF">2025-05-03T12:55:00Z</dcterms:modified>
</cp:coreProperties>
</file>